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C4709" w14:paraId="29A3EA94" w14:textId="77777777">
        <w:trPr>
          <w:trHeight w:val="20"/>
          <w:jc w:val="center"/>
        </w:trPr>
        <w:tc>
          <w:tcPr>
            <w:tcW w:w="1186" w:type="pct"/>
          </w:tcPr>
          <w:p w14:paraId="300DE9A5" w14:textId="77777777" w:rsidR="00AC4709" w:rsidRDefault="0071376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0C91CE9" w14:textId="77777777" w:rsidR="00AC4709" w:rsidRDefault="00713762">
            <w:pPr>
              <w:rPr>
                <w:rFonts w:ascii="Arial" w:hAnsi="Arial" w:cs="Arial"/>
                <w:sz w:val="20"/>
                <w:szCs w:val="20"/>
              </w:rPr>
            </w:pPr>
            <w:hyperlink r:id="rId7" w:history="1">
              <w:r>
                <w:rPr>
                  <w:rFonts w:ascii="Arial" w:hAnsi="Arial" w:cs="Arial"/>
                  <w:bCs/>
                  <w:noProof/>
                  <w:color w:val="0000FF"/>
                  <w:sz w:val="20"/>
                  <w:szCs w:val="20"/>
                </w:rPr>
                <w:t xml:space="preserve">Journal of Engineering Research and Reports </w:t>
              </w:r>
            </w:hyperlink>
          </w:p>
          <w:p w14:paraId="5E66D270" w14:textId="77777777" w:rsidR="00AC4709" w:rsidRDefault="00AC4709">
            <w:pPr>
              <w:rPr>
                <w:b/>
                <w:bCs/>
                <w:color w:val="0000FF"/>
                <w:sz w:val="20"/>
                <w:szCs w:val="20"/>
                <w:lang w:val="en-GB"/>
              </w:rPr>
            </w:pPr>
          </w:p>
        </w:tc>
      </w:tr>
      <w:tr w:rsidR="00AC4709" w14:paraId="28AF2CF7" w14:textId="77777777">
        <w:trPr>
          <w:trHeight w:val="20"/>
          <w:jc w:val="center"/>
        </w:trPr>
        <w:tc>
          <w:tcPr>
            <w:tcW w:w="1186" w:type="pct"/>
          </w:tcPr>
          <w:p w14:paraId="106B0C15" w14:textId="77777777" w:rsidR="00AC4709" w:rsidRDefault="0071376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5BB2CB6" w14:textId="77777777" w:rsidR="00AC4709" w:rsidRDefault="00AE2847">
            <w:pPr>
              <w:pStyle w:val="NormalWeb"/>
              <w:spacing w:before="0" w:beforeAutospacing="0" w:after="0" w:afterAutospacing="0"/>
              <w:rPr>
                <w:rFonts w:ascii="Times New Roman" w:hAnsi="Times New Roman" w:cs="Times New Roman"/>
                <w:b/>
                <w:bCs/>
                <w:sz w:val="20"/>
                <w:szCs w:val="20"/>
                <w:lang w:val="en-GB"/>
              </w:rPr>
            </w:pPr>
            <w:r w:rsidRPr="00AE2847">
              <w:rPr>
                <w:rFonts w:ascii="Times New Roman" w:hAnsi="Times New Roman" w:cs="Times New Roman"/>
                <w:b/>
                <w:bCs/>
                <w:sz w:val="20"/>
                <w:szCs w:val="20"/>
                <w:lang w:val="en-GB"/>
              </w:rPr>
              <w:t>Ms_JERR_158746</w:t>
            </w:r>
          </w:p>
        </w:tc>
      </w:tr>
      <w:tr w:rsidR="00AC4709" w14:paraId="3F972132" w14:textId="77777777">
        <w:trPr>
          <w:trHeight w:val="20"/>
          <w:jc w:val="center"/>
        </w:trPr>
        <w:tc>
          <w:tcPr>
            <w:tcW w:w="1186" w:type="pct"/>
          </w:tcPr>
          <w:p w14:paraId="635CDA78" w14:textId="77777777" w:rsidR="00AC4709" w:rsidRDefault="0071376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C360628" w14:textId="77777777" w:rsidR="00AC4709" w:rsidRDefault="00AE2847">
            <w:pPr>
              <w:pStyle w:val="NormalWeb"/>
              <w:spacing w:before="0" w:beforeAutospacing="0" w:after="0" w:afterAutospacing="0"/>
              <w:rPr>
                <w:rFonts w:ascii="Times New Roman" w:hAnsi="Times New Roman" w:cs="Times New Roman"/>
                <w:b/>
                <w:sz w:val="20"/>
                <w:szCs w:val="20"/>
                <w:lang w:val="en-GB"/>
              </w:rPr>
            </w:pPr>
            <w:r w:rsidRPr="00AE2847">
              <w:rPr>
                <w:rFonts w:ascii="Times New Roman" w:hAnsi="Times New Roman" w:cs="Times New Roman"/>
                <w:b/>
                <w:sz w:val="20"/>
                <w:szCs w:val="20"/>
                <w:lang w:val="en-GB"/>
              </w:rPr>
              <w:t>AutoNav: Enhancing Education, Entertainment, and Research through Wireless Interactivity and Color Sensing</w:t>
            </w:r>
          </w:p>
        </w:tc>
      </w:tr>
      <w:tr w:rsidR="00AC4709" w14:paraId="79CA398E" w14:textId="77777777">
        <w:trPr>
          <w:trHeight w:val="20"/>
          <w:jc w:val="center"/>
        </w:trPr>
        <w:tc>
          <w:tcPr>
            <w:tcW w:w="1186" w:type="pct"/>
          </w:tcPr>
          <w:p w14:paraId="23E14DF6" w14:textId="77777777" w:rsidR="00AC4709" w:rsidRDefault="0071376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578A532" w14:textId="77777777" w:rsidR="00AC4709" w:rsidRDefault="0071376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06625F0" w14:textId="77777777" w:rsidR="00AC4709" w:rsidRDefault="00AC4709">
            <w:pPr>
              <w:pStyle w:val="NormalWeb"/>
              <w:spacing w:before="0" w:beforeAutospacing="0" w:after="0" w:afterAutospacing="0"/>
              <w:rPr>
                <w:rFonts w:ascii="Times New Roman" w:hAnsi="Times New Roman" w:cs="Times New Roman"/>
                <w:b/>
                <w:sz w:val="20"/>
                <w:szCs w:val="20"/>
                <w:lang w:val="en-GB"/>
              </w:rPr>
            </w:pPr>
          </w:p>
        </w:tc>
      </w:tr>
    </w:tbl>
    <w:p w14:paraId="5E0F06D4" w14:textId="77777777" w:rsidR="00AC4709" w:rsidRDefault="00AC4709">
      <w:pPr>
        <w:pStyle w:val="BodyText"/>
        <w:rPr>
          <w:rFonts w:ascii="Times New Roman" w:hAnsi="Times New Roman"/>
          <w:i/>
          <w:sz w:val="20"/>
          <w:szCs w:val="20"/>
          <w:u w:val="single"/>
          <w:lang w:val="en-GB"/>
        </w:rPr>
      </w:pPr>
    </w:p>
    <w:p w14:paraId="0185D1CE" w14:textId="77777777" w:rsidR="00AC4709" w:rsidRDefault="00AC4709">
      <w:pPr>
        <w:jc w:val="both"/>
        <w:rPr>
          <w:rFonts w:eastAsia="MS Mincho"/>
          <w:sz w:val="20"/>
          <w:szCs w:val="20"/>
          <w:lang w:val="en-GB" w:eastAsia="x-none"/>
        </w:rPr>
      </w:pPr>
    </w:p>
    <w:p w14:paraId="05CE76B3" w14:textId="77777777" w:rsidR="00AC4709" w:rsidRDefault="00AC4709">
      <w:pPr>
        <w:jc w:val="both"/>
        <w:rPr>
          <w:rFonts w:eastAsia="MS Mincho"/>
          <w:sz w:val="20"/>
          <w:szCs w:val="20"/>
          <w:lang w:val="en-GB" w:eastAsia="x-none"/>
        </w:rPr>
      </w:pPr>
    </w:p>
    <w:p w14:paraId="5CAC609B" w14:textId="77777777" w:rsidR="00AC4709" w:rsidRDefault="00AC4709">
      <w:pPr>
        <w:jc w:val="both"/>
        <w:rPr>
          <w:rFonts w:eastAsia="MS Mincho"/>
          <w:sz w:val="20"/>
          <w:szCs w:val="20"/>
          <w:lang w:val="en-GB" w:eastAsia="x-none"/>
        </w:rPr>
      </w:pPr>
    </w:p>
    <w:p w14:paraId="5C030CC1" w14:textId="77777777" w:rsidR="00AC4709" w:rsidRDefault="0071376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C0D3F05" w14:textId="77777777" w:rsidR="00AC4709" w:rsidRDefault="00AC470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C4709" w14:paraId="23E19C14" w14:textId="77777777">
        <w:trPr>
          <w:trHeight w:val="20"/>
          <w:jc w:val="center"/>
        </w:trPr>
        <w:tc>
          <w:tcPr>
            <w:tcW w:w="1666" w:type="pct"/>
            <w:noWrap/>
          </w:tcPr>
          <w:p w14:paraId="2337AD23" w14:textId="77777777" w:rsidR="00AC4709" w:rsidRDefault="00AC4709">
            <w:pPr>
              <w:keepNext/>
              <w:outlineLvl w:val="1"/>
              <w:rPr>
                <w:rFonts w:eastAsia="MS Mincho"/>
                <w:b/>
                <w:bCs/>
                <w:sz w:val="20"/>
                <w:szCs w:val="20"/>
                <w:lang w:val="en-GB"/>
              </w:rPr>
            </w:pPr>
          </w:p>
        </w:tc>
        <w:tc>
          <w:tcPr>
            <w:tcW w:w="1667" w:type="pct"/>
            <w:hideMark/>
          </w:tcPr>
          <w:p w14:paraId="29F9D72E" w14:textId="77777777" w:rsidR="00AC4709" w:rsidRDefault="00713762">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0C0D3C7" w14:textId="77777777" w:rsidR="00AC4709" w:rsidRDefault="00713762">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08971DB" w14:textId="77777777" w:rsidR="00AC4709" w:rsidRDefault="00AC4709">
            <w:pPr>
              <w:keepNext/>
              <w:outlineLvl w:val="1"/>
              <w:rPr>
                <w:rFonts w:eastAsia="MS Mincho"/>
                <w:bCs/>
                <w:sz w:val="20"/>
                <w:szCs w:val="20"/>
                <w:lang w:val="en-GB"/>
              </w:rPr>
            </w:pPr>
          </w:p>
        </w:tc>
      </w:tr>
      <w:tr w:rsidR="00AC4709" w14:paraId="2D13C8CD" w14:textId="77777777">
        <w:trPr>
          <w:trHeight w:val="20"/>
          <w:jc w:val="center"/>
        </w:trPr>
        <w:tc>
          <w:tcPr>
            <w:tcW w:w="1666" w:type="pct"/>
            <w:noWrap/>
            <w:hideMark/>
          </w:tcPr>
          <w:p w14:paraId="212D639D" w14:textId="77777777" w:rsidR="00AC4709" w:rsidRDefault="0071376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553484A" w14:textId="77777777" w:rsidR="00AC4709" w:rsidRDefault="00713762">
            <w:pPr>
              <w:rPr>
                <w:rFonts w:eastAsia="MS Mincho"/>
                <w:bCs/>
                <w:sz w:val="20"/>
                <w:szCs w:val="20"/>
                <w:lang w:val="en-GB"/>
              </w:rPr>
            </w:pPr>
            <w:r>
              <w:rPr>
                <w:bCs/>
                <w:sz w:val="20"/>
                <w:szCs w:val="20"/>
                <w:lang w:val="en-GB"/>
              </w:rPr>
              <w:t>be required for this part.</w:t>
            </w:r>
          </w:p>
        </w:tc>
        <w:tc>
          <w:tcPr>
            <w:tcW w:w="1667" w:type="pct"/>
          </w:tcPr>
          <w:p w14:paraId="470918F2" w14:textId="77777777" w:rsidR="00AC4709" w:rsidRDefault="009949A4" w:rsidP="009949A4">
            <w:pPr>
              <w:contextualSpacing/>
              <w:jc w:val="both"/>
              <w:rPr>
                <w:b/>
                <w:bCs/>
                <w:sz w:val="20"/>
                <w:szCs w:val="20"/>
                <w:lang w:val="en-GB"/>
              </w:rPr>
            </w:pPr>
            <w:r w:rsidRPr="009949A4">
              <w:rPr>
                <w:sz w:val="20"/>
              </w:rPr>
              <w:t>This manuscript is valuable in the field of education and research as it provides practical knowledge about Arduino programming, Bluetooth communication, motor control, and sensor interfacing. Students and researchers can use this project to understand the fundamentals of robotics, Internet of Things (IoT), and automation systems through hands-on experimentation.</w:t>
            </w:r>
          </w:p>
        </w:tc>
        <w:tc>
          <w:tcPr>
            <w:tcW w:w="1667" w:type="pct"/>
          </w:tcPr>
          <w:p w14:paraId="430EE27E" w14:textId="7EA74DF4" w:rsidR="00AC4709" w:rsidRDefault="005A2706">
            <w:pPr>
              <w:keepNext/>
              <w:outlineLvl w:val="1"/>
              <w:rPr>
                <w:rFonts w:eastAsia="MS Mincho"/>
                <w:bCs/>
                <w:sz w:val="20"/>
                <w:szCs w:val="20"/>
                <w:lang w:val="en-GB"/>
              </w:rPr>
            </w:pPr>
            <w:r w:rsidRPr="005A2706">
              <w:rPr>
                <w:rFonts w:eastAsia="MS Mincho"/>
                <w:bCs/>
                <w:sz w:val="20"/>
                <w:szCs w:val="20"/>
                <w:lang w:val="en-GB"/>
              </w:rPr>
              <w:t>Thanks</w:t>
            </w:r>
          </w:p>
        </w:tc>
      </w:tr>
    </w:tbl>
    <w:p w14:paraId="6B0B2FD2" w14:textId="77777777" w:rsidR="00AC4709" w:rsidRDefault="00AC4709">
      <w:pPr>
        <w:rPr>
          <w:sz w:val="20"/>
          <w:szCs w:val="20"/>
          <w:lang w:val="en-GB"/>
        </w:rPr>
      </w:pPr>
    </w:p>
    <w:p w14:paraId="273672D8" w14:textId="77777777" w:rsidR="00AC4709" w:rsidRDefault="00AC4709">
      <w:pPr>
        <w:rPr>
          <w:sz w:val="20"/>
          <w:szCs w:val="20"/>
          <w:lang w:val="en-GB"/>
        </w:rPr>
      </w:pPr>
    </w:p>
    <w:p w14:paraId="6EE07D24" w14:textId="77777777" w:rsidR="00AC4709" w:rsidRDefault="00713762">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52DC285" w14:textId="77777777" w:rsidR="00AC4709" w:rsidRDefault="00AC470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4709" w14:paraId="1BAD3AF4" w14:textId="77777777">
        <w:trPr>
          <w:trHeight w:val="20"/>
          <w:jc w:val="center"/>
        </w:trPr>
        <w:tc>
          <w:tcPr>
            <w:tcW w:w="1666" w:type="pct"/>
            <w:noWrap/>
          </w:tcPr>
          <w:p w14:paraId="378C2648" w14:textId="77777777" w:rsidR="00AC4709" w:rsidRDefault="00AC4709">
            <w:pPr>
              <w:keepNext/>
              <w:outlineLvl w:val="1"/>
              <w:rPr>
                <w:rFonts w:eastAsia="MS Mincho"/>
                <w:b/>
                <w:bCs/>
                <w:sz w:val="20"/>
                <w:szCs w:val="20"/>
                <w:lang w:val="en-GB"/>
              </w:rPr>
            </w:pPr>
          </w:p>
        </w:tc>
        <w:tc>
          <w:tcPr>
            <w:tcW w:w="1667" w:type="pct"/>
            <w:hideMark/>
          </w:tcPr>
          <w:p w14:paraId="16A57A51" w14:textId="77777777" w:rsidR="00AC4709" w:rsidRDefault="00713762">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55226F4" w14:textId="77777777" w:rsidR="00AC4709" w:rsidRDefault="00713762">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A2706" w14:paraId="5735415A" w14:textId="77777777">
        <w:trPr>
          <w:trHeight w:val="20"/>
          <w:jc w:val="center"/>
        </w:trPr>
        <w:tc>
          <w:tcPr>
            <w:tcW w:w="1666" w:type="pct"/>
            <w:noWrap/>
            <w:hideMark/>
          </w:tcPr>
          <w:p w14:paraId="5FBB7416" w14:textId="77777777" w:rsidR="005A2706" w:rsidRDefault="005A2706" w:rsidP="005A2706">
            <w:pPr>
              <w:rPr>
                <w:b/>
                <w:bCs/>
                <w:sz w:val="20"/>
                <w:szCs w:val="20"/>
                <w:lang w:val="en-GB"/>
              </w:rPr>
            </w:pPr>
            <w:r>
              <w:rPr>
                <w:b/>
                <w:bCs/>
                <w:sz w:val="20"/>
                <w:szCs w:val="20"/>
                <w:lang w:val="en-GB"/>
              </w:rPr>
              <w:t xml:space="preserve">1. Is the title clear and appropriate for the study? </w:t>
            </w:r>
          </w:p>
          <w:p w14:paraId="35615AD7"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2E6C4B1" w14:textId="77777777" w:rsidR="005A2706" w:rsidRDefault="005A2706" w:rsidP="005A27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14AB4C" w14:textId="77777777" w:rsidR="005A2706" w:rsidRDefault="005A2706" w:rsidP="005A2706">
            <w:pPr>
              <w:ind w:left="360"/>
              <w:rPr>
                <w:b/>
                <w:bCs/>
                <w:sz w:val="20"/>
                <w:szCs w:val="20"/>
                <w:lang w:val="en-GB"/>
              </w:rPr>
            </w:pPr>
            <w:r>
              <w:rPr>
                <w:b/>
                <w:bCs/>
                <w:sz w:val="20"/>
                <w:szCs w:val="20"/>
                <w:lang w:val="en-GB"/>
              </w:rPr>
              <w:t>4</w:t>
            </w:r>
          </w:p>
        </w:tc>
        <w:tc>
          <w:tcPr>
            <w:tcW w:w="1667" w:type="pct"/>
          </w:tcPr>
          <w:p w14:paraId="25FC32CA" w14:textId="3C0DA7D8"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769FAE97" w14:textId="77777777">
        <w:trPr>
          <w:trHeight w:val="20"/>
          <w:jc w:val="center"/>
        </w:trPr>
        <w:tc>
          <w:tcPr>
            <w:tcW w:w="1666" w:type="pct"/>
            <w:noWrap/>
            <w:hideMark/>
          </w:tcPr>
          <w:p w14:paraId="31190EF6" w14:textId="77777777" w:rsidR="005A2706" w:rsidRDefault="005A2706" w:rsidP="005A270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95FB11C"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1A4C6C" w14:textId="77777777" w:rsidR="005A2706" w:rsidRDefault="005A2706" w:rsidP="005A2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F2AF7E" w14:textId="77777777" w:rsidR="005A2706" w:rsidRDefault="005A2706" w:rsidP="005A2706">
            <w:pPr>
              <w:ind w:left="360"/>
              <w:rPr>
                <w:b/>
                <w:bCs/>
                <w:sz w:val="20"/>
                <w:szCs w:val="20"/>
                <w:lang w:val="en-GB"/>
              </w:rPr>
            </w:pPr>
            <w:r>
              <w:rPr>
                <w:b/>
                <w:bCs/>
                <w:sz w:val="20"/>
                <w:szCs w:val="20"/>
                <w:lang w:val="en-GB"/>
              </w:rPr>
              <w:t>4</w:t>
            </w:r>
          </w:p>
        </w:tc>
        <w:tc>
          <w:tcPr>
            <w:tcW w:w="1667" w:type="pct"/>
          </w:tcPr>
          <w:p w14:paraId="47432999" w14:textId="72ECD8BD"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199C1A84" w14:textId="77777777">
        <w:trPr>
          <w:trHeight w:val="20"/>
          <w:jc w:val="center"/>
        </w:trPr>
        <w:tc>
          <w:tcPr>
            <w:tcW w:w="1666" w:type="pct"/>
            <w:noWrap/>
            <w:hideMark/>
          </w:tcPr>
          <w:p w14:paraId="66F9D927" w14:textId="77777777" w:rsidR="005A2706" w:rsidRDefault="005A2706" w:rsidP="005A270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A0CA894"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2ABEF75" w14:textId="77777777" w:rsidR="005A2706" w:rsidRDefault="005A2706" w:rsidP="005A2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90E5676" w14:textId="77777777" w:rsidR="005A2706" w:rsidRDefault="005A2706" w:rsidP="005A2706">
            <w:pPr>
              <w:ind w:left="360"/>
              <w:rPr>
                <w:b/>
                <w:bCs/>
                <w:sz w:val="20"/>
                <w:szCs w:val="20"/>
                <w:lang w:val="en-GB"/>
              </w:rPr>
            </w:pPr>
            <w:r>
              <w:rPr>
                <w:b/>
                <w:bCs/>
                <w:sz w:val="20"/>
                <w:szCs w:val="20"/>
                <w:lang w:val="en-GB"/>
              </w:rPr>
              <w:t>3</w:t>
            </w:r>
          </w:p>
        </w:tc>
        <w:tc>
          <w:tcPr>
            <w:tcW w:w="1667" w:type="pct"/>
          </w:tcPr>
          <w:p w14:paraId="4617C98E" w14:textId="0343D19C"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6C090067" w14:textId="77777777">
        <w:trPr>
          <w:trHeight w:val="20"/>
          <w:jc w:val="center"/>
        </w:trPr>
        <w:tc>
          <w:tcPr>
            <w:tcW w:w="1666" w:type="pct"/>
            <w:noWrap/>
            <w:hideMark/>
          </w:tcPr>
          <w:p w14:paraId="14B1E9D6" w14:textId="77777777" w:rsidR="005A2706" w:rsidRDefault="005A2706" w:rsidP="005A270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8646CD8"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FB0537E" w14:textId="77777777" w:rsidR="005A2706" w:rsidRDefault="005A2706" w:rsidP="005A2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7FC503" w14:textId="77777777" w:rsidR="005A2706" w:rsidRDefault="005A2706" w:rsidP="005A2706">
            <w:pPr>
              <w:ind w:left="360"/>
              <w:rPr>
                <w:b/>
                <w:bCs/>
                <w:sz w:val="20"/>
                <w:szCs w:val="20"/>
                <w:lang w:val="en-GB"/>
              </w:rPr>
            </w:pPr>
            <w:r>
              <w:rPr>
                <w:b/>
                <w:bCs/>
                <w:sz w:val="20"/>
                <w:szCs w:val="20"/>
                <w:lang w:val="en-GB"/>
              </w:rPr>
              <w:t>4</w:t>
            </w:r>
          </w:p>
        </w:tc>
        <w:tc>
          <w:tcPr>
            <w:tcW w:w="1667" w:type="pct"/>
          </w:tcPr>
          <w:p w14:paraId="12B605CB" w14:textId="5BCD0664"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1C419DEA" w14:textId="77777777">
        <w:trPr>
          <w:trHeight w:val="20"/>
          <w:jc w:val="center"/>
        </w:trPr>
        <w:tc>
          <w:tcPr>
            <w:tcW w:w="1666" w:type="pct"/>
            <w:noWrap/>
            <w:hideMark/>
          </w:tcPr>
          <w:p w14:paraId="30617072" w14:textId="77777777" w:rsidR="005A2706" w:rsidRDefault="005A2706" w:rsidP="005A270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523972A"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6AE040" w14:textId="77777777" w:rsidR="005A2706" w:rsidRDefault="005A2706" w:rsidP="005A2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29E7B7" w14:textId="77777777" w:rsidR="005A2706" w:rsidRDefault="005A2706" w:rsidP="005A2706">
            <w:pPr>
              <w:ind w:left="360"/>
              <w:rPr>
                <w:b/>
                <w:bCs/>
                <w:sz w:val="20"/>
                <w:szCs w:val="20"/>
                <w:lang w:val="en-GB"/>
              </w:rPr>
            </w:pPr>
            <w:r>
              <w:rPr>
                <w:b/>
                <w:bCs/>
                <w:sz w:val="20"/>
                <w:szCs w:val="20"/>
                <w:lang w:val="en-GB"/>
              </w:rPr>
              <w:t>4</w:t>
            </w:r>
          </w:p>
        </w:tc>
        <w:tc>
          <w:tcPr>
            <w:tcW w:w="1667" w:type="pct"/>
          </w:tcPr>
          <w:p w14:paraId="4EAB49F8" w14:textId="637B176D"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6458C2D5" w14:textId="77777777">
        <w:trPr>
          <w:trHeight w:val="20"/>
          <w:jc w:val="center"/>
        </w:trPr>
        <w:tc>
          <w:tcPr>
            <w:tcW w:w="1666" w:type="pct"/>
            <w:noWrap/>
            <w:hideMark/>
          </w:tcPr>
          <w:p w14:paraId="1C53E64A" w14:textId="77777777" w:rsidR="005A2706" w:rsidRDefault="005A2706" w:rsidP="005A270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9B654E9"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E4590B" w14:textId="77777777" w:rsidR="005A2706" w:rsidRDefault="005A2706" w:rsidP="005A2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D38D223" w14:textId="77777777" w:rsidR="005A2706" w:rsidRDefault="005A2706" w:rsidP="005A2706">
            <w:pPr>
              <w:ind w:left="360"/>
              <w:rPr>
                <w:b/>
                <w:bCs/>
                <w:sz w:val="20"/>
                <w:szCs w:val="20"/>
                <w:lang w:val="en-GB"/>
              </w:rPr>
            </w:pPr>
            <w:r>
              <w:rPr>
                <w:b/>
                <w:bCs/>
                <w:sz w:val="20"/>
                <w:szCs w:val="20"/>
                <w:lang w:val="en-GB"/>
              </w:rPr>
              <w:t>3</w:t>
            </w:r>
          </w:p>
        </w:tc>
        <w:tc>
          <w:tcPr>
            <w:tcW w:w="1667" w:type="pct"/>
          </w:tcPr>
          <w:p w14:paraId="17E26C13" w14:textId="043E8D10"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6DB2DE49" w14:textId="77777777">
        <w:trPr>
          <w:trHeight w:val="20"/>
          <w:jc w:val="center"/>
        </w:trPr>
        <w:tc>
          <w:tcPr>
            <w:tcW w:w="1666" w:type="pct"/>
            <w:noWrap/>
            <w:hideMark/>
          </w:tcPr>
          <w:p w14:paraId="3C374C7B" w14:textId="77777777" w:rsidR="005A2706" w:rsidRDefault="005A2706" w:rsidP="005A270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07DE220"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58BE7D" w14:textId="77777777" w:rsidR="005A2706" w:rsidRDefault="005A2706" w:rsidP="005A2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90AB96" w14:textId="77777777" w:rsidR="005A2706" w:rsidRDefault="005A2706" w:rsidP="005A2706">
            <w:pPr>
              <w:ind w:left="360"/>
              <w:rPr>
                <w:b/>
                <w:bCs/>
                <w:sz w:val="20"/>
                <w:szCs w:val="20"/>
                <w:lang w:val="en-GB"/>
              </w:rPr>
            </w:pPr>
            <w:r>
              <w:rPr>
                <w:b/>
                <w:bCs/>
                <w:sz w:val="20"/>
                <w:szCs w:val="20"/>
                <w:lang w:val="en-GB"/>
              </w:rPr>
              <w:t>4</w:t>
            </w:r>
          </w:p>
        </w:tc>
        <w:tc>
          <w:tcPr>
            <w:tcW w:w="1667" w:type="pct"/>
          </w:tcPr>
          <w:p w14:paraId="5C135BBA" w14:textId="6EB657D5"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1F08C2C6" w14:textId="77777777">
        <w:trPr>
          <w:trHeight w:val="20"/>
          <w:jc w:val="center"/>
        </w:trPr>
        <w:tc>
          <w:tcPr>
            <w:tcW w:w="1666" w:type="pct"/>
            <w:noWrap/>
            <w:hideMark/>
          </w:tcPr>
          <w:p w14:paraId="0206900F" w14:textId="77777777" w:rsidR="005A2706" w:rsidRDefault="005A2706" w:rsidP="005A270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0D1348A"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4D9689B" w14:textId="77777777" w:rsidR="005A2706" w:rsidRDefault="005A2706" w:rsidP="005A2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38EBDF4" w14:textId="77777777" w:rsidR="005A2706" w:rsidRDefault="005A2706" w:rsidP="005A2706">
            <w:pPr>
              <w:ind w:left="360"/>
              <w:rPr>
                <w:b/>
                <w:bCs/>
                <w:sz w:val="20"/>
                <w:szCs w:val="20"/>
                <w:lang w:val="en-GB"/>
              </w:rPr>
            </w:pPr>
            <w:r>
              <w:rPr>
                <w:b/>
                <w:bCs/>
                <w:sz w:val="20"/>
                <w:szCs w:val="20"/>
                <w:lang w:val="en-GB"/>
              </w:rPr>
              <w:t>4</w:t>
            </w:r>
          </w:p>
        </w:tc>
        <w:tc>
          <w:tcPr>
            <w:tcW w:w="1667" w:type="pct"/>
          </w:tcPr>
          <w:p w14:paraId="361A0399" w14:textId="645468FC"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1D9B934D" w14:textId="77777777">
        <w:trPr>
          <w:trHeight w:val="20"/>
          <w:jc w:val="center"/>
        </w:trPr>
        <w:tc>
          <w:tcPr>
            <w:tcW w:w="1666" w:type="pct"/>
            <w:noWrap/>
            <w:hideMark/>
          </w:tcPr>
          <w:p w14:paraId="2E24F6A1" w14:textId="77777777" w:rsidR="005A2706" w:rsidRDefault="005A2706" w:rsidP="005A2706">
            <w:pPr>
              <w:rPr>
                <w:b/>
                <w:sz w:val="20"/>
                <w:szCs w:val="20"/>
                <w:lang w:val="en-GB"/>
              </w:rPr>
            </w:pPr>
            <w:r>
              <w:rPr>
                <w:b/>
                <w:sz w:val="20"/>
                <w:szCs w:val="20"/>
                <w:lang w:val="en-GB"/>
              </w:rPr>
              <w:t xml:space="preserve">9. Are the results presented clearly? </w:t>
            </w:r>
          </w:p>
          <w:p w14:paraId="5B164A04"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12258E5" w14:textId="77777777" w:rsidR="005A2706" w:rsidRDefault="005A2706" w:rsidP="005A270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B8E9B6" w14:textId="77777777" w:rsidR="005A2706" w:rsidRDefault="005A2706" w:rsidP="005A2706">
            <w:pPr>
              <w:contextualSpacing/>
              <w:rPr>
                <w:bCs/>
                <w:sz w:val="20"/>
                <w:szCs w:val="20"/>
                <w:lang w:val="en-GB"/>
              </w:rPr>
            </w:pPr>
            <w:r>
              <w:rPr>
                <w:bCs/>
                <w:sz w:val="20"/>
                <w:szCs w:val="20"/>
                <w:lang w:val="en-GB"/>
              </w:rPr>
              <w:t>4</w:t>
            </w:r>
          </w:p>
        </w:tc>
        <w:tc>
          <w:tcPr>
            <w:tcW w:w="1667" w:type="pct"/>
          </w:tcPr>
          <w:p w14:paraId="59EABE83" w14:textId="154C66E3"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16FAE7B9" w14:textId="77777777">
        <w:trPr>
          <w:trHeight w:val="20"/>
          <w:jc w:val="center"/>
        </w:trPr>
        <w:tc>
          <w:tcPr>
            <w:tcW w:w="1666" w:type="pct"/>
            <w:noWrap/>
            <w:hideMark/>
          </w:tcPr>
          <w:p w14:paraId="746EBBC0" w14:textId="77777777" w:rsidR="005A2706" w:rsidRDefault="005A2706" w:rsidP="005A2706">
            <w:pPr>
              <w:rPr>
                <w:b/>
                <w:sz w:val="20"/>
                <w:szCs w:val="20"/>
                <w:lang w:val="en-GB"/>
              </w:rPr>
            </w:pPr>
            <w:r>
              <w:rPr>
                <w:b/>
                <w:sz w:val="20"/>
                <w:szCs w:val="20"/>
                <w:lang w:val="en-GB"/>
              </w:rPr>
              <w:t>10. Are tables and figures clear, relevant, and necessary?</w:t>
            </w:r>
          </w:p>
          <w:p w14:paraId="5725993A"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4363D"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D5198C6" w14:textId="77777777" w:rsidR="005A2706" w:rsidRDefault="005A2706" w:rsidP="005A2706">
            <w:pPr>
              <w:rPr>
                <w:color w:val="404040"/>
                <w:sz w:val="20"/>
                <w:szCs w:val="20"/>
                <w:shd w:val="clear" w:color="auto" w:fill="FFFFFF"/>
                <w:lang w:val="en-GB"/>
              </w:rPr>
            </w:pPr>
          </w:p>
          <w:p w14:paraId="3E5EE33C" w14:textId="77777777" w:rsidR="005A2706" w:rsidRDefault="005A2706" w:rsidP="005A2706">
            <w:pPr>
              <w:rPr>
                <w:sz w:val="20"/>
                <w:szCs w:val="20"/>
                <w:lang w:val="en-GB"/>
              </w:rPr>
            </w:pPr>
          </w:p>
        </w:tc>
        <w:tc>
          <w:tcPr>
            <w:tcW w:w="1667" w:type="pct"/>
          </w:tcPr>
          <w:p w14:paraId="59403FA6" w14:textId="77777777" w:rsidR="005A2706" w:rsidRDefault="005A2706" w:rsidP="005A2706">
            <w:pPr>
              <w:contextualSpacing/>
              <w:rPr>
                <w:bCs/>
                <w:sz w:val="20"/>
                <w:szCs w:val="20"/>
                <w:lang w:val="en-GB"/>
              </w:rPr>
            </w:pPr>
            <w:r>
              <w:rPr>
                <w:bCs/>
                <w:sz w:val="20"/>
                <w:szCs w:val="20"/>
                <w:lang w:val="en-GB"/>
              </w:rPr>
              <w:t>4</w:t>
            </w:r>
          </w:p>
        </w:tc>
        <w:tc>
          <w:tcPr>
            <w:tcW w:w="1667" w:type="pct"/>
          </w:tcPr>
          <w:p w14:paraId="10D6AEC1" w14:textId="2F13D60D"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5CF0193D" w14:textId="77777777">
        <w:trPr>
          <w:trHeight w:val="20"/>
          <w:jc w:val="center"/>
        </w:trPr>
        <w:tc>
          <w:tcPr>
            <w:tcW w:w="1666" w:type="pct"/>
            <w:noWrap/>
            <w:hideMark/>
          </w:tcPr>
          <w:p w14:paraId="3298743B" w14:textId="77777777" w:rsidR="005A2706" w:rsidRDefault="005A2706" w:rsidP="005A2706">
            <w:pPr>
              <w:rPr>
                <w:b/>
                <w:sz w:val="20"/>
                <w:szCs w:val="20"/>
                <w:lang w:val="en-GB"/>
              </w:rPr>
            </w:pPr>
            <w:r>
              <w:rPr>
                <w:b/>
                <w:sz w:val="20"/>
                <w:szCs w:val="20"/>
                <w:lang w:val="en-GB"/>
              </w:rPr>
              <w:t>11. Does the discussion relate findings to existing literature?</w:t>
            </w:r>
          </w:p>
          <w:p w14:paraId="1DAFD4FA"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D8A309E" w14:textId="77777777" w:rsidR="005A2706" w:rsidRDefault="005A2706" w:rsidP="005A2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780746" w14:textId="77777777" w:rsidR="005A2706" w:rsidRDefault="005A2706" w:rsidP="005A2706">
            <w:pPr>
              <w:contextualSpacing/>
              <w:rPr>
                <w:bCs/>
                <w:sz w:val="20"/>
                <w:szCs w:val="20"/>
                <w:lang w:val="en-GB"/>
              </w:rPr>
            </w:pPr>
            <w:r>
              <w:rPr>
                <w:bCs/>
                <w:sz w:val="20"/>
                <w:szCs w:val="20"/>
                <w:lang w:val="en-GB"/>
              </w:rPr>
              <w:t>4</w:t>
            </w:r>
          </w:p>
        </w:tc>
        <w:tc>
          <w:tcPr>
            <w:tcW w:w="1667" w:type="pct"/>
          </w:tcPr>
          <w:p w14:paraId="4CBBD53B" w14:textId="2707846B"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09767C08" w14:textId="77777777">
        <w:trPr>
          <w:trHeight w:val="20"/>
          <w:jc w:val="center"/>
        </w:trPr>
        <w:tc>
          <w:tcPr>
            <w:tcW w:w="1666" w:type="pct"/>
            <w:noWrap/>
            <w:hideMark/>
          </w:tcPr>
          <w:p w14:paraId="02052D14" w14:textId="77777777" w:rsidR="005A2706" w:rsidRDefault="005A2706" w:rsidP="005A2706">
            <w:pPr>
              <w:rPr>
                <w:b/>
                <w:sz w:val="20"/>
                <w:szCs w:val="20"/>
                <w:lang w:val="en-GB"/>
              </w:rPr>
            </w:pPr>
            <w:r>
              <w:rPr>
                <w:b/>
                <w:sz w:val="20"/>
                <w:szCs w:val="20"/>
                <w:lang w:val="en-GB"/>
              </w:rPr>
              <w:t>12. Are the conclusions supported by the data?</w:t>
            </w:r>
          </w:p>
          <w:p w14:paraId="1B9F0BAB"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F69D4" w14:textId="77777777" w:rsidR="005A2706" w:rsidRDefault="005A2706" w:rsidP="005A2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DBB82A" w14:textId="77777777" w:rsidR="005A2706" w:rsidRDefault="005A2706" w:rsidP="005A2706">
            <w:pPr>
              <w:contextualSpacing/>
              <w:rPr>
                <w:bCs/>
                <w:sz w:val="20"/>
                <w:szCs w:val="20"/>
                <w:lang w:val="en-GB"/>
              </w:rPr>
            </w:pPr>
            <w:r>
              <w:rPr>
                <w:bCs/>
                <w:sz w:val="20"/>
                <w:szCs w:val="20"/>
                <w:lang w:val="en-GB"/>
              </w:rPr>
              <w:t>4</w:t>
            </w:r>
          </w:p>
        </w:tc>
        <w:tc>
          <w:tcPr>
            <w:tcW w:w="1667" w:type="pct"/>
          </w:tcPr>
          <w:p w14:paraId="37350E68" w14:textId="666FD296"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7A323100" w14:textId="77777777">
        <w:trPr>
          <w:trHeight w:val="20"/>
          <w:jc w:val="center"/>
        </w:trPr>
        <w:tc>
          <w:tcPr>
            <w:tcW w:w="1666" w:type="pct"/>
            <w:noWrap/>
            <w:hideMark/>
          </w:tcPr>
          <w:p w14:paraId="218106FD" w14:textId="77777777" w:rsidR="005A2706" w:rsidRDefault="005A2706" w:rsidP="005A2706">
            <w:pPr>
              <w:rPr>
                <w:b/>
                <w:sz w:val="20"/>
                <w:szCs w:val="20"/>
                <w:lang w:val="en-GB"/>
              </w:rPr>
            </w:pPr>
            <w:r>
              <w:rPr>
                <w:b/>
                <w:sz w:val="20"/>
                <w:szCs w:val="20"/>
                <w:lang w:val="en-GB"/>
              </w:rPr>
              <w:t>13. Are the limitations of the study discussed?</w:t>
            </w:r>
          </w:p>
          <w:p w14:paraId="6DF5E7B5"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DC6F5C1" w14:textId="77777777" w:rsidR="005A2706" w:rsidRDefault="005A2706" w:rsidP="005A270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24CEAF47" w14:textId="77777777" w:rsidR="005A2706" w:rsidRDefault="005A2706" w:rsidP="005A2706">
            <w:pPr>
              <w:contextualSpacing/>
              <w:rPr>
                <w:bCs/>
                <w:sz w:val="20"/>
                <w:szCs w:val="20"/>
                <w:lang w:val="en-GB"/>
              </w:rPr>
            </w:pPr>
            <w:r>
              <w:rPr>
                <w:bCs/>
                <w:sz w:val="20"/>
                <w:szCs w:val="20"/>
                <w:lang w:val="en-GB"/>
              </w:rPr>
              <w:lastRenderedPageBreak/>
              <w:t>4</w:t>
            </w:r>
          </w:p>
        </w:tc>
        <w:tc>
          <w:tcPr>
            <w:tcW w:w="1667" w:type="pct"/>
          </w:tcPr>
          <w:p w14:paraId="2826F92E" w14:textId="6AEEBCE6" w:rsidR="005A2706" w:rsidRDefault="005A2706" w:rsidP="005A2706">
            <w:pPr>
              <w:keepNext/>
              <w:outlineLvl w:val="1"/>
              <w:rPr>
                <w:rFonts w:eastAsia="MS Mincho"/>
                <w:bCs/>
                <w:sz w:val="20"/>
                <w:szCs w:val="20"/>
                <w:lang w:val="en-GB"/>
              </w:rPr>
            </w:pPr>
            <w:r w:rsidRPr="002C6AE7">
              <w:rPr>
                <w:rFonts w:eastAsia="MS Mincho"/>
                <w:bCs/>
                <w:sz w:val="20"/>
                <w:szCs w:val="20"/>
                <w:lang w:val="en-GB"/>
              </w:rPr>
              <w:t>Thanks</w:t>
            </w:r>
          </w:p>
        </w:tc>
      </w:tr>
      <w:tr w:rsidR="005A2706" w14:paraId="4802CAF5" w14:textId="77777777">
        <w:trPr>
          <w:trHeight w:val="20"/>
          <w:jc w:val="center"/>
        </w:trPr>
        <w:tc>
          <w:tcPr>
            <w:tcW w:w="1666" w:type="pct"/>
            <w:noWrap/>
            <w:hideMark/>
          </w:tcPr>
          <w:p w14:paraId="728EBE4A" w14:textId="77777777" w:rsidR="005A2706" w:rsidRDefault="005A2706" w:rsidP="005A2706">
            <w:pPr>
              <w:rPr>
                <w:b/>
                <w:sz w:val="20"/>
                <w:szCs w:val="20"/>
                <w:lang w:val="en-GB"/>
              </w:rPr>
            </w:pPr>
            <w:r>
              <w:rPr>
                <w:b/>
                <w:sz w:val="20"/>
                <w:szCs w:val="20"/>
                <w:lang w:val="en-GB"/>
              </w:rPr>
              <w:t>14. Are the references relevant and sufficient (in number)?</w:t>
            </w:r>
          </w:p>
          <w:p w14:paraId="69270F4C"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A82BE8A"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D46523" w14:textId="77777777" w:rsidR="005A2706" w:rsidRDefault="005A2706" w:rsidP="005A2706">
            <w:pPr>
              <w:rPr>
                <w:sz w:val="20"/>
                <w:szCs w:val="20"/>
                <w:lang w:val="en-GB"/>
              </w:rPr>
            </w:pPr>
            <w:r>
              <w:rPr>
                <w:color w:val="404040"/>
                <w:sz w:val="20"/>
                <w:szCs w:val="20"/>
                <w:shd w:val="clear" w:color="auto" w:fill="FFFFFF"/>
                <w:lang w:val="en-GB"/>
              </w:rPr>
              <w:t>N/A = Not Applicable</w:t>
            </w:r>
          </w:p>
        </w:tc>
        <w:tc>
          <w:tcPr>
            <w:tcW w:w="1667" w:type="pct"/>
          </w:tcPr>
          <w:p w14:paraId="0338C19E" w14:textId="77777777" w:rsidR="005A2706" w:rsidRDefault="005A2706" w:rsidP="005A2706">
            <w:pPr>
              <w:contextualSpacing/>
              <w:rPr>
                <w:bCs/>
                <w:sz w:val="20"/>
                <w:szCs w:val="20"/>
                <w:lang w:val="en-GB"/>
              </w:rPr>
            </w:pPr>
            <w:r>
              <w:rPr>
                <w:bCs/>
                <w:sz w:val="20"/>
                <w:szCs w:val="20"/>
                <w:lang w:val="en-GB"/>
              </w:rPr>
              <w:t>4</w:t>
            </w:r>
          </w:p>
        </w:tc>
        <w:tc>
          <w:tcPr>
            <w:tcW w:w="1667" w:type="pct"/>
          </w:tcPr>
          <w:p w14:paraId="33686BF8" w14:textId="20AA835F" w:rsidR="005A2706" w:rsidRDefault="005A2706" w:rsidP="005A2706">
            <w:pPr>
              <w:keepNext/>
              <w:outlineLvl w:val="1"/>
              <w:rPr>
                <w:rFonts w:eastAsia="MS Mincho"/>
                <w:bCs/>
                <w:sz w:val="20"/>
                <w:szCs w:val="20"/>
                <w:lang w:val="en-GB"/>
              </w:rPr>
            </w:pPr>
            <w:r w:rsidRPr="00DD2797">
              <w:rPr>
                <w:rFonts w:eastAsia="MS Mincho"/>
                <w:bCs/>
                <w:sz w:val="20"/>
                <w:szCs w:val="20"/>
                <w:lang w:val="en-GB"/>
              </w:rPr>
              <w:t>Thanks</w:t>
            </w:r>
          </w:p>
        </w:tc>
      </w:tr>
      <w:tr w:rsidR="005A2706" w14:paraId="2B01B3E9" w14:textId="77777777">
        <w:trPr>
          <w:trHeight w:val="20"/>
          <w:jc w:val="center"/>
        </w:trPr>
        <w:tc>
          <w:tcPr>
            <w:tcW w:w="1666" w:type="pct"/>
            <w:noWrap/>
            <w:hideMark/>
          </w:tcPr>
          <w:p w14:paraId="2E30FCE2" w14:textId="77777777" w:rsidR="005A2706" w:rsidRDefault="005A2706" w:rsidP="005A2706">
            <w:pPr>
              <w:rPr>
                <w:b/>
                <w:sz w:val="20"/>
                <w:szCs w:val="20"/>
                <w:lang w:val="en-GB"/>
              </w:rPr>
            </w:pPr>
            <w:r>
              <w:rPr>
                <w:b/>
                <w:sz w:val="20"/>
                <w:szCs w:val="20"/>
                <w:lang w:val="en-GB"/>
              </w:rPr>
              <w:t>15. Is the manuscript written in clear and understandable language?</w:t>
            </w:r>
          </w:p>
          <w:p w14:paraId="286248D0"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01DD1" w14:textId="77777777" w:rsidR="005A2706" w:rsidRDefault="005A2706" w:rsidP="005A27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D4B4FC" w14:textId="77777777" w:rsidR="005A2706" w:rsidRDefault="005A2706" w:rsidP="005A2706">
            <w:pPr>
              <w:rPr>
                <w:sz w:val="20"/>
                <w:szCs w:val="20"/>
                <w:lang w:val="en-GB"/>
              </w:rPr>
            </w:pPr>
            <w:r>
              <w:rPr>
                <w:color w:val="404040"/>
                <w:sz w:val="20"/>
                <w:szCs w:val="20"/>
                <w:shd w:val="clear" w:color="auto" w:fill="FFFFFF"/>
                <w:lang w:val="en-GB"/>
              </w:rPr>
              <w:t>N/A = Not Applicable</w:t>
            </w:r>
          </w:p>
        </w:tc>
        <w:tc>
          <w:tcPr>
            <w:tcW w:w="1667" w:type="pct"/>
          </w:tcPr>
          <w:p w14:paraId="0730347E" w14:textId="77777777" w:rsidR="005A2706" w:rsidRDefault="005A2706" w:rsidP="005A2706">
            <w:pPr>
              <w:contextualSpacing/>
              <w:rPr>
                <w:bCs/>
                <w:sz w:val="20"/>
                <w:szCs w:val="20"/>
                <w:lang w:val="en-GB"/>
              </w:rPr>
            </w:pPr>
            <w:r>
              <w:rPr>
                <w:bCs/>
                <w:sz w:val="20"/>
                <w:szCs w:val="20"/>
                <w:lang w:val="en-GB"/>
              </w:rPr>
              <w:t>4</w:t>
            </w:r>
          </w:p>
        </w:tc>
        <w:tc>
          <w:tcPr>
            <w:tcW w:w="1667" w:type="pct"/>
          </w:tcPr>
          <w:p w14:paraId="5F5A6C83" w14:textId="487E9E71" w:rsidR="005A2706" w:rsidRDefault="005A2706" w:rsidP="005A2706">
            <w:pPr>
              <w:keepNext/>
              <w:outlineLvl w:val="1"/>
              <w:rPr>
                <w:rFonts w:eastAsia="MS Mincho"/>
                <w:bCs/>
                <w:sz w:val="20"/>
                <w:szCs w:val="20"/>
                <w:lang w:val="en-GB"/>
              </w:rPr>
            </w:pPr>
            <w:r w:rsidRPr="00DD2797">
              <w:rPr>
                <w:rFonts w:eastAsia="MS Mincho"/>
                <w:bCs/>
                <w:sz w:val="20"/>
                <w:szCs w:val="20"/>
                <w:lang w:val="en-GB"/>
              </w:rPr>
              <w:t>Thanks</w:t>
            </w:r>
          </w:p>
        </w:tc>
      </w:tr>
    </w:tbl>
    <w:p w14:paraId="7B5FAEB5" w14:textId="77777777" w:rsidR="00AC4709" w:rsidRDefault="00AC4709">
      <w:pPr>
        <w:jc w:val="both"/>
        <w:rPr>
          <w:rFonts w:eastAsia="MS Mincho"/>
          <w:b/>
          <w:bCs/>
          <w:sz w:val="20"/>
          <w:szCs w:val="20"/>
          <w:u w:val="single"/>
          <w:lang w:val="en-GB" w:eastAsia="x-none"/>
        </w:rPr>
      </w:pPr>
    </w:p>
    <w:p w14:paraId="20BE5762" w14:textId="77777777" w:rsidR="00AC4709" w:rsidRDefault="00AC4709">
      <w:pPr>
        <w:jc w:val="both"/>
        <w:rPr>
          <w:rFonts w:eastAsia="MS Mincho"/>
          <w:b/>
          <w:bCs/>
          <w:sz w:val="20"/>
          <w:szCs w:val="20"/>
          <w:u w:val="single"/>
          <w:lang w:val="en-GB" w:eastAsia="x-none"/>
        </w:rPr>
      </w:pPr>
    </w:p>
    <w:p w14:paraId="412B075E" w14:textId="77777777" w:rsidR="00AC4709" w:rsidRDefault="00713762">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AC686E7" w14:textId="77777777" w:rsidR="00AC4709" w:rsidRDefault="00AC470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4709" w14:paraId="10770A84" w14:textId="77777777">
        <w:trPr>
          <w:trHeight w:val="20"/>
          <w:jc w:val="center"/>
        </w:trPr>
        <w:tc>
          <w:tcPr>
            <w:tcW w:w="1666" w:type="pct"/>
            <w:noWrap/>
          </w:tcPr>
          <w:p w14:paraId="1D321906" w14:textId="77777777" w:rsidR="00AC4709" w:rsidRDefault="00AC4709">
            <w:pPr>
              <w:keepNext/>
              <w:outlineLvl w:val="1"/>
              <w:rPr>
                <w:rFonts w:eastAsia="MS Mincho"/>
                <w:b/>
                <w:bCs/>
                <w:sz w:val="20"/>
                <w:szCs w:val="20"/>
                <w:lang w:val="en-GB"/>
              </w:rPr>
            </w:pPr>
          </w:p>
        </w:tc>
        <w:tc>
          <w:tcPr>
            <w:tcW w:w="1667" w:type="pct"/>
          </w:tcPr>
          <w:p w14:paraId="25F6AB23" w14:textId="77777777" w:rsidR="00AC4709" w:rsidRDefault="00713762">
            <w:pPr>
              <w:keepNext/>
              <w:outlineLvl w:val="1"/>
              <w:rPr>
                <w:rFonts w:eastAsia="MS Mincho"/>
                <w:b/>
                <w:bCs/>
                <w:sz w:val="20"/>
                <w:szCs w:val="20"/>
                <w:lang w:val="en-GB"/>
              </w:rPr>
            </w:pPr>
            <w:r>
              <w:rPr>
                <w:rFonts w:eastAsia="MS Mincho"/>
                <w:b/>
                <w:bCs/>
                <w:sz w:val="20"/>
                <w:szCs w:val="20"/>
                <w:lang w:val="en-GB"/>
              </w:rPr>
              <w:t>Reviewer’s comment</w:t>
            </w:r>
          </w:p>
          <w:p w14:paraId="03101AC9" w14:textId="77777777" w:rsidR="00AC4709" w:rsidRDefault="00AC4709">
            <w:pPr>
              <w:rPr>
                <w:sz w:val="20"/>
                <w:szCs w:val="20"/>
                <w:lang w:val="en-GB"/>
              </w:rPr>
            </w:pPr>
          </w:p>
        </w:tc>
        <w:tc>
          <w:tcPr>
            <w:tcW w:w="1667" w:type="pct"/>
          </w:tcPr>
          <w:p w14:paraId="1BE045EC" w14:textId="77777777" w:rsidR="00AC4709" w:rsidRDefault="0071376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E72B5C" w14:textId="77777777" w:rsidR="00AC4709" w:rsidRDefault="00AC4709">
            <w:pPr>
              <w:keepNext/>
              <w:outlineLvl w:val="1"/>
              <w:rPr>
                <w:rFonts w:eastAsia="MS Mincho"/>
                <w:bCs/>
                <w:sz w:val="20"/>
                <w:szCs w:val="20"/>
                <w:lang w:val="en-GB"/>
              </w:rPr>
            </w:pPr>
          </w:p>
        </w:tc>
      </w:tr>
      <w:tr w:rsidR="005A2706" w14:paraId="266604E0" w14:textId="77777777">
        <w:trPr>
          <w:trHeight w:val="20"/>
          <w:jc w:val="center"/>
        </w:trPr>
        <w:tc>
          <w:tcPr>
            <w:tcW w:w="1666" w:type="pct"/>
            <w:noWrap/>
          </w:tcPr>
          <w:p w14:paraId="41DB363B" w14:textId="77777777" w:rsidR="005A2706" w:rsidRDefault="005A2706" w:rsidP="005A2706">
            <w:pPr>
              <w:rPr>
                <w:b/>
                <w:bCs/>
                <w:sz w:val="20"/>
                <w:szCs w:val="20"/>
                <w:lang w:val="en-GB"/>
              </w:rPr>
            </w:pPr>
            <w:r>
              <w:rPr>
                <w:b/>
                <w:bCs/>
                <w:sz w:val="20"/>
                <w:szCs w:val="20"/>
                <w:lang w:val="en-GB"/>
              </w:rPr>
              <w:t>Is the title of the article suitable?</w:t>
            </w:r>
          </w:p>
          <w:p w14:paraId="11BC4BD4" w14:textId="77777777" w:rsidR="005A2706" w:rsidRDefault="005A2706" w:rsidP="005A2706">
            <w:pPr>
              <w:rPr>
                <w:bCs/>
                <w:sz w:val="20"/>
                <w:szCs w:val="20"/>
                <w:lang w:val="en-GB"/>
              </w:rPr>
            </w:pPr>
          </w:p>
          <w:p w14:paraId="7FB5C80C" w14:textId="77777777" w:rsidR="005A2706" w:rsidRDefault="005A2706" w:rsidP="005A2706">
            <w:pPr>
              <w:rPr>
                <w:bCs/>
                <w:sz w:val="20"/>
                <w:szCs w:val="20"/>
                <w:lang w:val="en-GB"/>
              </w:rPr>
            </w:pPr>
            <w:r>
              <w:rPr>
                <w:bCs/>
                <w:sz w:val="20"/>
                <w:szCs w:val="20"/>
                <w:lang w:val="en-GB"/>
              </w:rPr>
              <w:t>If your answer is NO, please provide a brief, clear suggestion for improvement.</w:t>
            </w:r>
          </w:p>
          <w:p w14:paraId="7BC871DC" w14:textId="77777777" w:rsidR="005A2706" w:rsidRDefault="005A2706" w:rsidP="005A2706">
            <w:pPr>
              <w:rPr>
                <w:sz w:val="20"/>
                <w:szCs w:val="20"/>
                <w:u w:val="single"/>
                <w:lang w:val="en-GB"/>
              </w:rPr>
            </w:pPr>
          </w:p>
        </w:tc>
        <w:tc>
          <w:tcPr>
            <w:tcW w:w="1667" w:type="pct"/>
          </w:tcPr>
          <w:p w14:paraId="53C50EB7" w14:textId="77777777" w:rsidR="005A2706" w:rsidRDefault="005A2706" w:rsidP="005A2706">
            <w:pPr>
              <w:ind w:left="360"/>
              <w:rPr>
                <w:b/>
                <w:bCs/>
                <w:sz w:val="20"/>
                <w:szCs w:val="20"/>
                <w:lang w:val="en-GB"/>
              </w:rPr>
            </w:pPr>
            <w:r>
              <w:rPr>
                <w:b/>
                <w:bCs/>
                <w:sz w:val="20"/>
                <w:szCs w:val="20"/>
                <w:lang w:val="en-GB"/>
              </w:rPr>
              <w:t>Yes</w:t>
            </w:r>
          </w:p>
        </w:tc>
        <w:tc>
          <w:tcPr>
            <w:tcW w:w="1667" w:type="pct"/>
          </w:tcPr>
          <w:p w14:paraId="49D25DD1" w14:textId="39C96EA2" w:rsidR="005A2706" w:rsidRDefault="005A2706" w:rsidP="005A2706">
            <w:pPr>
              <w:keepNext/>
              <w:outlineLvl w:val="1"/>
              <w:rPr>
                <w:rFonts w:eastAsia="MS Mincho"/>
                <w:bCs/>
                <w:sz w:val="20"/>
                <w:szCs w:val="20"/>
                <w:lang w:val="en-GB"/>
              </w:rPr>
            </w:pPr>
            <w:r w:rsidRPr="00A3220C">
              <w:rPr>
                <w:rFonts w:eastAsia="MS Mincho"/>
                <w:bCs/>
                <w:sz w:val="20"/>
                <w:szCs w:val="20"/>
                <w:lang w:val="en-GB"/>
              </w:rPr>
              <w:t>Thanks</w:t>
            </w:r>
          </w:p>
        </w:tc>
      </w:tr>
      <w:tr w:rsidR="005A2706" w14:paraId="238CCBBC" w14:textId="77777777">
        <w:trPr>
          <w:trHeight w:val="20"/>
          <w:jc w:val="center"/>
        </w:trPr>
        <w:tc>
          <w:tcPr>
            <w:tcW w:w="1666" w:type="pct"/>
            <w:noWrap/>
          </w:tcPr>
          <w:p w14:paraId="32D5D912" w14:textId="77777777" w:rsidR="005A2706" w:rsidRDefault="005A2706" w:rsidP="005A270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0F55D42" w14:textId="77777777" w:rsidR="005A2706" w:rsidRDefault="005A2706" w:rsidP="005A2706">
            <w:pPr>
              <w:rPr>
                <w:bCs/>
                <w:sz w:val="20"/>
                <w:szCs w:val="20"/>
                <w:lang w:val="en-GB"/>
              </w:rPr>
            </w:pPr>
            <w:r>
              <w:rPr>
                <w:bCs/>
                <w:sz w:val="20"/>
                <w:szCs w:val="20"/>
                <w:lang w:val="en-GB"/>
              </w:rPr>
              <w:t>s</w:t>
            </w:r>
          </w:p>
          <w:p w14:paraId="70077F05" w14:textId="77777777" w:rsidR="005A2706" w:rsidRDefault="005A2706" w:rsidP="005A2706">
            <w:pPr>
              <w:rPr>
                <w:bCs/>
                <w:sz w:val="20"/>
                <w:szCs w:val="20"/>
                <w:lang w:val="en-GB"/>
              </w:rPr>
            </w:pPr>
            <w:r>
              <w:rPr>
                <w:bCs/>
                <w:sz w:val="20"/>
                <w:szCs w:val="20"/>
                <w:lang w:val="en-GB"/>
              </w:rPr>
              <w:t>If your answer is NO, please provide a brief, clear suggestion for improvement.</w:t>
            </w:r>
          </w:p>
          <w:p w14:paraId="6AA0DF0C" w14:textId="77777777" w:rsidR="005A2706" w:rsidRDefault="005A2706" w:rsidP="005A2706">
            <w:pPr>
              <w:rPr>
                <w:sz w:val="20"/>
                <w:szCs w:val="20"/>
                <w:lang w:val="en-GB"/>
              </w:rPr>
            </w:pPr>
          </w:p>
        </w:tc>
        <w:tc>
          <w:tcPr>
            <w:tcW w:w="1667" w:type="pct"/>
          </w:tcPr>
          <w:p w14:paraId="3899AF7E" w14:textId="77777777" w:rsidR="005A2706" w:rsidRDefault="005A2706" w:rsidP="005A2706">
            <w:pPr>
              <w:ind w:left="360"/>
              <w:rPr>
                <w:b/>
                <w:bCs/>
                <w:sz w:val="20"/>
                <w:szCs w:val="20"/>
                <w:lang w:val="en-GB"/>
              </w:rPr>
            </w:pPr>
            <w:r>
              <w:rPr>
                <w:b/>
                <w:bCs/>
                <w:sz w:val="20"/>
                <w:szCs w:val="20"/>
                <w:lang w:val="en-GB"/>
              </w:rPr>
              <w:t>Yes</w:t>
            </w:r>
          </w:p>
        </w:tc>
        <w:tc>
          <w:tcPr>
            <w:tcW w:w="1667" w:type="pct"/>
          </w:tcPr>
          <w:p w14:paraId="7AEE5055" w14:textId="7FA61BEF" w:rsidR="005A2706" w:rsidRDefault="005A2706" w:rsidP="005A2706">
            <w:pPr>
              <w:keepNext/>
              <w:outlineLvl w:val="1"/>
              <w:rPr>
                <w:rFonts w:eastAsia="MS Mincho"/>
                <w:bCs/>
                <w:sz w:val="20"/>
                <w:szCs w:val="20"/>
                <w:lang w:val="en-GB"/>
              </w:rPr>
            </w:pPr>
            <w:r w:rsidRPr="00A3220C">
              <w:rPr>
                <w:rFonts w:eastAsia="MS Mincho"/>
                <w:bCs/>
                <w:sz w:val="20"/>
                <w:szCs w:val="20"/>
                <w:lang w:val="en-GB"/>
              </w:rPr>
              <w:t>Thanks</w:t>
            </w:r>
          </w:p>
        </w:tc>
      </w:tr>
      <w:tr w:rsidR="005A2706" w14:paraId="740DDF7F" w14:textId="77777777">
        <w:trPr>
          <w:trHeight w:val="20"/>
          <w:jc w:val="center"/>
        </w:trPr>
        <w:tc>
          <w:tcPr>
            <w:tcW w:w="1666" w:type="pct"/>
            <w:noWrap/>
            <w:hideMark/>
          </w:tcPr>
          <w:p w14:paraId="6B70B2B4" w14:textId="77777777" w:rsidR="005A2706" w:rsidRDefault="005A2706" w:rsidP="005A270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D848133" w14:textId="77777777" w:rsidR="005A2706" w:rsidRDefault="005A2706" w:rsidP="005A2706">
            <w:pPr>
              <w:rPr>
                <w:bCs/>
                <w:sz w:val="20"/>
                <w:szCs w:val="20"/>
                <w:lang w:val="en-GB"/>
              </w:rPr>
            </w:pPr>
            <w:r>
              <w:rPr>
                <w:bCs/>
                <w:sz w:val="20"/>
                <w:szCs w:val="20"/>
                <w:lang w:val="en-GB"/>
              </w:rPr>
              <w:t>If your answer is NO, please provide a brief, clear suggestion for improvement</w:t>
            </w:r>
          </w:p>
          <w:p w14:paraId="3F5D6B40" w14:textId="77777777" w:rsidR="005A2706" w:rsidRDefault="005A2706" w:rsidP="005A2706">
            <w:pPr>
              <w:rPr>
                <w:b/>
                <w:sz w:val="20"/>
                <w:szCs w:val="20"/>
                <w:lang w:val="en-GB"/>
              </w:rPr>
            </w:pPr>
            <w:r>
              <w:rPr>
                <w:bCs/>
                <w:sz w:val="20"/>
                <w:szCs w:val="20"/>
                <w:lang w:val="en-GB"/>
              </w:rPr>
              <w:t>.</w:t>
            </w:r>
          </w:p>
        </w:tc>
        <w:tc>
          <w:tcPr>
            <w:tcW w:w="1667" w:type="pct"/>
          </w:tcPr>
          <w:p w14:paraId="7DE85B66" w14:textId="77777777" w:rsidR="005A2706" w:rsidRDefault="005A2706" w:rsidP="005A2706">
            <w:pPr>
              <w:contextualSpacing/>
              <w:rPr>
                <w:bCs/>
                <w:sz w:val="20"/>
                <w:szCs w:val="20"/>
                <w:lang w:val="en-GB"/>
              </w:rPr>
            </w:pPr>
            <w:r>
              <w:rPr>
                <w:b/>
                <w:bCs/>
                <w:sz w:val="20"/>
                <w:szCs w:val="20"/>
                <w:lang w:val="en-GB"/>
              </w:rPr>
              <w:t>Yes</w:t>
            </w:r>
          </w:p>
        </w:tc>
        <w:tc>
          <w:tcPr>
            <w:tcW w:w="1667" w:type="pct"/>
          </w:tcPr>
          <w:p w14:paraId="56076080" w14:textId="228A8CEC" w:rsidR="005A2706" w:rsidRDefault="005A2706" w:rsidP="005A2706">
            <w:pPr>
              <w:keepNext/>
              <w:outlineLvl w:val="1"/>
              <w:rPr>
                <w:rFonts w:eastAsia="MS Mincho"/>
                <w:bCs/>
                <w:sz w:val="20"/>
                <w:szCs w:val="20"/>
                <w:lang w:val="en-GB"/>
              </w:rPr>
            </w:pPr>
            <w:r w:rsidRPr="00A3220C">
              <w:rPr>
                <w:rFonts w:eastAsia="MS Mincho"/>
                <w:bCs/>
                <w:sz w:val="20"/>
                <w:szCs w:val="20"/>
                <w:lang w:val="en-GB"/>
              </w:rPr>
              <w:t>Thanks</w:t>
            </w:r>
          </w:p>
        </w:tc>
      </w:tr>
      <w:tr w:rsidR="00AC4709" w14:paraId="48820DBC" w14:textId="77777777">
        <w:trPr>
          <w:trHeight w:val="20"/>
          <w:jc w:val="center"/>
        </w:trPr>
        <w:tc>
          <w:tcPr>
            <w:tcW w:w="1666" w:type="pct"/>
            <w:noWrap/>
          </w:tcPr>
          <w:p w14:paraId="5343F289" w14:textId="77777777" w:rsidR="00AC4709" w:rsidRDefault="00713762">
            <w:pPr>
              <w:rPr>
                <w:b/>
                <w:bCs/>
                <w:sz w:val="20"/>
                <w:szCs w:val="20"/>
                <w:lang w:val="en-GB"/>
              </w:rPr>
            </w:pPr>
            <w:r>
              <w:rPr>
                <w:b/>
                <w:bCs/>
                <w:sz w:val="20"/>
                <w:szCs w:val="20"/>
                <w:lang w:val="en-GB"/>
              </w:rPr>
              <w:t xml:space="preserve">Are the references sufficient and recent? </w:t>
            </w:r>
          </w:p>
          <w:p w14:paraId="70BC6515" w14:textId="77777777" w:rsidR="00AC4709" w:rsidRDefault="00713762">
            <w:pPr>
              <w:rPr>
                <w:bCs/>
                <w:sz w:val="20"/>
                <w:szCs w:val="20"/>
                <w:lang w:val="en-GB"/>
              </w:rPr>
            </w:pPr>
            <w:r>
              <w:rPr>
                <w:bCs/>
                <w:sz w:val="20"/>
                <w:szCs w:val="20"/>
                <w:lang w:val="en-GB"/>
              </w:rPr>
              <w:t>(YES or NO)</w:t>
            </w:r>
          </w:p>
          <w:p w14:paraId="067EC560" w14:textId="77777777" w:rsidR="00AC4709" w:rsidRDefault="00AC4709">
            <w:pPr>
              <w:rPr>
                <w:bCs/>
                <w:sz w:val="20"/>
                <w:szCs w:val="20"/>
                <w:lang w:val="en-GB"/>
              </w:rPr>
            </w:pPr>
          </w:p>
          <w:p w14:paraId="4866B955" w14:textId="77777777" w:rsidR="00AC4709" w:rsidRDefault="00713762">
            <w:pPr>
              <w:rPr>
                <w:bCs/>
                <w:sz w:val="20"/>
                <w:szCs w:val="20"/>
                <w:lang w:val="en-GB"/>
              </w:rPr>
            </w:pPr>
            <w:r>
              <w:rPr>
                <w:bCs/>
                <w:sz w:val="20"/>
                <w:szCs w:val="20"/>
                <w:lang w:val="en-GB"/>
              </w:rPr>
              <w:t>If your answer is NO, please provide clear suggestion for improvement.</w:t>
            </w:r>
          </w:p>
          <w:p w14:paraId="27E0DA55" w14:textId="77777777" w:rsidR="00AC4709" w:rsidRDefault="00AC4709">
            <w:pPr>
              <w:rPr>
                <w:b/>
                <w:bCs/>
                <w:sz w:val="20"/>
                <w:szCs w:val="20"/>
                <w:lang w:val="en-GB"/>
              </w:rPr>
            </w:pPr>
          </w:p>
        </w:tc>
        <w:tc>
          <w:tcPr>
            <w:tcW w:w="1667" w:type="pct"/>
          </w:tcPr>
          <w:p w14:paraId="7824AA4B" w14:textId="77777777" w:rsidR="00AC4709" w:rsidRDefault="00C6542D">
            <w:pPr>
              <w:contextualSpacing/>
              <w:rPr>
                <w:bCs/>
                <w:sz w:val="20"/>
                <w:szCs w:val="20"/>
                <w:lang w:val="en-GB"/>
              </w:rPr>
            </w:pPr>
            <w:r>
              <w:rPr>
                <w:b/>
                <w:bCs/>
                <w:sz w:val="20"/>
                <w:szCs w:val="20"/>
                <w:lang w:val="en-GB"/>
              </w:rPr>
              <w:t>No. Include more reference papers.</w:t>
            </w:r>
          </w:p>
        </w:tc>
        <w:tc>
          <w:tcPr>
            <w:tcW w:w="1667" w:type="pct"/>
          </w:tcPr>
          <w:p w14:paraId="31A60106" w14:textId="5BC641BF" w:rsidR="00AC4709" w:rsidRDefault="005A2706">
            <w:pPr>
              <w:keepNext/>
              <w:outlineLvl w:val="1"/>
              <w:rPr>
                <w:rFonts w:eastAsia="MS Mincho"/>
                <w:bCs/>
                <w:sz w:val="20"/>
                <w:szCs w:val="20"/>
                <w:lang w:val="en-GB"/>
              </w:rPr>
            </w:pPr>
            <w:r>
              <w:rPr>
                <w:rFonts w:eastAsia="MS Mincho"/>
                <w:bCs/>
                <w:sz w:val="20"/>
                <w:szCs w:val="20"/>
                <w:lang w:val="en-GB"/>
              </w:rPr>
              <w:t>Included</w:t>
            </w:r>
          </w:p>
        </w:tc>
      </w:tr>
      <w:tr w:rsidR="00AC4709" w14:paraId="09A3D80F" w14:textId="77777777">
        <w:trPr>
          <w:trHeight w:val="20"/>
          <w:jc w:val="center"/>
        </w:trPr>
        <w:tc>
          <w:tcPr>
            <w:tcW w:w="1666" w:type="pct"/>
            <w:noWrap/>
          </w:tcPr>
          <w:p w14:paraId="4055B4DF" w14:textId="77777777" w:rsidR="00AC4709" w:rsidRDefault="00713762">
            <w:pPr>
              <w:rPr>
                <w:b/>
                <w:bCs/>
                <w:sz w:val="20"/>
                <w:szCs w:val="20"/>
                <w:lang w:val="en-GB"/>
              </w:rPr>
            </w:pPr>
            <w:r>
              <w:rPr>
                <w:b/>
                <w:bCs/>
                <w:sz w:val="20"/>
                <w:szCs w:val="20"/>
                <w:lang w:val="en-GB"/>
              </w:rPr>
              <w:t>Are there ethical issues in this manuscript?</w:t>
            </w:r>
          </w:p>
          <w:p w14:paraId="3308A51B" w14:textId="77777777" w:rsidR="00AC4709" w:rsidRDefault="00713762">
            <w:pPr>
              <w:rPr>
                <w:bCs/>
                <w:sz w:val="20"/>
                <w:szCs w:val="20"/>
                <w:lang w:val="en-GB"/>
              </w:rPr>
            </w:pPr>
            <w:r>
              <w:rPr>
                <w:bCs/>
                <w:sz w:val="20"/>
                <w:szCs w:val="20"/>
                <w:lang w:val="en-GB"/>
              </w:rPr>
              <w:t>(YES or NO)</w:t>
            </w:r>
          </w:p>
          <w:p w14:paraId="6DB2CB55" w14:textId="77777777" w:rsidR="00AC4709" w:rsidRDefault="00AC4709">
            <w:pPr>
              <w:rPr>
                <w:bCs/>
                <w:sz w:val="20"/>
                <w:szCs w:val="20"/>
                <w:lang w:val="en-GB"/>
              </w:rPr>
            </w:pPr>
          </w:p>
          <w:p w14:paraId="7F2F6380" w14:textId="77777777" w:rsidR="00AC4709" w:rsidRDefault="00713762">
            <w:pPr>
              <w:rPr>
                <w:bCs/>
                <w:sz w:val="20"/>
                <w:szCs w:val="20"/>
                <w:lang w:val="en-GB"/>
              </w:rPr>
            </w:pPr>
            <w:r>
              <w:rPr>
                <w:bCs/>
                <w:sz w:val="20"/>
                <w:szCs w:val="20"/>
                <w:lang w:val="en-GB"/>
              </w:rPr>
              <w:t>(If yes, kindly please write down the ethical issues here in details)</w:t>
            </w:r>
          </w:p>
          <w:p w14:paraId="58092DCB" w14:textId="77777777" w:rsidR="00AC4709" w:rsidRDefault="00AC4709">
            <w:pPr>
              <w:rPr>
                <w:bCs/>
                <w:sz w:val="20"/>
                <w:szCs w:val="20"/>
                <w:lang w:val="en-GB"/>
              </w:rPr>
            </w:pPr>
          </w:p>
        </w:tc>
        <w:tc>
          <w:tcPr>
            <w:tcW w:w="1667" w:type="pct"/>
          </w:tcPr>
          <w:p w14:paraId="732EAE2B" w14:textId="77777777" w:rsidR="00AC4709" w:rsidRDefault="00C6542D">
            <w:pPr>
              <w:contextualSpacing/>
              <w:rPr>
                <w:bCs/>
                <w:sz w:val="20"/>
                <w:szCs w:val="20"/>
                <w:lang w:val="en-GB"/>
              </w:rPr>
            </w:pPr>
            <w:r>
              <w:rPr>
                <w:b/>
                <w:bCs/>
                <w:sz w:val="20"/>
                <w:szCs w:val="20"/>
                <w:lang w:val="en-GB"/>
              </w:rPr>
              <w:t>Yes</w:t>
            </w:r>
          </w:p>
        </w:tc>
        <w:tc>
          <w:tcPr>
            <w:tcW w:w="1667" w:type="pct"/>
          </w:tcPr>
          <w:p w14:paraId="60DC9743" w14:textId="694A4ED3" w:rsidR="00AC4709" w:rsidRDefault="005A2706">
            <w:pPr>
              <w:keepNext/>
              <w:outlineLvl w:val="1"/>
              <w:rPr>
                <w:rFonts w:eastAsia="MS Mincho"/>
                <w:bCs/>
                <w:sz w:val="20"/>
                <w:szCs w:val="20"/>
                <w:lang w:val="en-GB"/>
              </w:rPr>
            </w:pPr>
            <w:r w:rsidRPr="005A2706">
              <w:rPr>
                <w:rFonts w:eastAsia="MS Mincho"/>
                <w:bCs/>
                <w:sz w:val="20"/>
                <w:szCs w:val="20"/>
                <w:lang w:val="en-GB"/>
              </w:rPr>
              <w:t>Thanks</w:t>
            </w:r>
          </w:p>
        </w:tc>
      </w:tr>
    </w:tbl>
    <w:p w14:paraId="6DA46E72" w14:textId="77777777" w:rsidR="00AC4709" w:rsidRDefault="00AC4709">
      <w:pPr>
        <w:keepNext/>
        <w:outlineLvl w:val="1"/>
        <w:rPr>
          <w:rFonts w:eastAsia="MS Mincho"/>
          <w:b/>
          <w:bCs/>
          <w:sz w:val="20"/>
          <w:szCs w:val="20"/>
          <w:highlight w:val="yellow"/>
          <w:lang w:val="en-GB"/>
        </w:rPr>
      </w:pPr>
    </w:p>
    <w:sectPr w:rsidR="00AC470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DA7FE" w14:textId="77777777" w:rsidR="000C0DBF" w:rsidRDefault="000C0DBF">
      <w:r>
        <w:separator/>
      </w:r>
    </w:p>
  </w:endnote>
  <w:endnote w:type="continuationSeparator" w:id="0">
    <w:p w14:paraId="1CEB4712" w14:textId="77777777" w:rsidR="000C0DBF" w:rsidRDefault="000C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23CF1" w14:textId="77777777" w:rsidR="00AC4709" w:rsidRDefault="00AC4709">
    <w:pPr>
      <w:pStyle w:val="Footer"/>
      <w:jc w:val="right"/>
    </w:pPr>
  </w:p>
  <w:p w14:paraId="76B89DB3" w14:textId="77777777" w:rsidR="00AC4709" w:rsidRDefault="007137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6542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6542D">
      <w:rPr>
        <w:b/>
        <w:noProof/>
        <w:sz w:val="20"/>
      </w:rPr>
      <w:t>3</w:t>
    </w:r>
    <w:r>
      <w:rPr>
        <w:b/>
        <w:sz w:val="20"/>
      </w:rPr>
      <w:fldChar w:fldCharType="end"/>
    </w:r>
  </w:p>
  <w:p w14:paraId="2386C60E" w14:textId="77777777" w:rsidR="00AC4709" w:rsidRDefault="00713762">
    <w:pPr>
      <w:pStyle w:val="Footer"/>
      <w:jc w:val="right"/>
      <w:rPr>
        <w:b/>
        <w:sz w:val="20"/>
      </w:rPr>
    </w:pPr>
    <w:r>
      <w:rPr>
        <w:b/>
        <w:sz w:val="20"/>
      </w:rPr>
      <w:t>V240326</w:t>
    </w:r>
  </w:p>
  <w:p w14:paraId="0468BB77" w14:textId="77777777" w:rsidR="00AC4709" w:rsidRDefault="00AC4709">
    <w:pPr>
      <w:pStyle w:val="Footer"/>
      <w:jc w:val="right"/>
    </w:pPr>
  </w:p>
  <w:p w14:paraId="40EC766F" w14:textId="77777777" w:rsidR="00AC4709" w:rsidRDefault="00AC470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9BA45" w14:textId="77777777" w:rsidR="000C0DBF" w:rsidRDefault="000C0DBF">
      <w:r>
        <w:separator/>
      </w:r>
    </w:p>
  </w:footnote>
  <w:footnote w:type="continuationSeparator" w:id="0">
    <w:p w14:paraId="5301CE8C" w14:textId="77777777" w:rsidR="000C0DBF" w:rsidRDefault="000C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D3817" w14:textId="77777777" w:rsidR="00AC4709" w:rsidRDefault="00AC4709">
    <w:pPr>
      <w:spacing w:before="100" w:beforeAutospacing="1" w:after="100" w:afterAutospacing="1"/>
      <w:jc w:val="center"/>
      <w:rPr>
        <w:b/>
        <w:bCs/>
        <w:color w:val="003399"/>
        <w:szCs w:val="20"/>
        <w:u w:val="single"/>
        <w:lang w:val="en-GB"/>
      </w:rPr>
    </w:pPr>
  </w:p>
  <w:p w14:paraId="66DD974E" w14:textId="77777777" w:rsidR="00AC4709" w:rsidRDefault="007137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88380746">
    <w:abstractNumId w:val="4"/>
  </w:num>
  <w:num w:numId="2" w16cid:durableId="1271552545">
    <w:abstractNumId w:val="8"/>
  </w:num>
  <w:num w:numId="3" w16cid:durableId="1758014760">
    <w:abstractNumId w:val="7"/>
  </w:num>
  <w:num w:numId="4" w16cid:durableId="638609760">
    <w:abstractNumId w:val="9"/>
  </w:num>
  <w:num w:numId="5" w16cid:durableId="1703288349">
    <w:abstractNumId w:val="6"/>
  </w:num>
  <w:num w:numId="6" w16cid:durableId="1389720901">
    <w:abstractNumId w:val="0"/>
  </w:num>
  <w:num w:numId="7" w16cid:durableId="823426982">
    <w:abstractNumId w:val="3"/>
  </w:num>
  <w:num w:numId="8" w16cid:durableId="1266572849">
    <w:abstractNumId w:val="11"/>
  </w:num>
  <w:num w:numId="9" w16cid:durableId="1695154658">
    <w:abstractNumId w:val="10"/>
  </w:num>
  <w:num w:numId="10" w16cid:durableId="717165904">
    <w:abstractNumId w:val="2"/>
  </w:num>
  <w:num w:numId="11" w16cid:durableId="1872306966">
    <w:abstractNumId w:val="1"/>
  </w:num>
  <w:num w:numId="12" w16cid:durableId="1970817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4709"/>
    <w:rsid w:val="00046ACF"/>
    <w:rsid w:val="000C0DBF"/>
    <w:rsid w:val="0028537B"/>
    <w:rsid w:val="00543293"/>
    <w:rsid w:val="005A2706"/>
    <w:rsid w:val="00655FF3"/>
    <w:rsid w:val="006E1B15"/>
    <w:rsid w:val="006F45E5"/>
    <w:rsid w:val="006F5D92"/>
    <w:rsid w:val="00713762"/>
    <w:rsid w:val="00755A1A"/>
    <w:rsid w:val="007F69BA"/>
    <w:rsid w:val="009949A4"/>
    <w:rsid w:val="00A55EC1"/>
    <w:rsid w:val="00AC4709"/>
    <w:rsid w:val="00AC7B1A"/>
    <w:rsid w:val="00AE2847"/>
    <w:rsid w:val="00C654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D8F3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655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20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814330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99012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671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Sadman Salim Nipun</cp:lastModifiedBy>
  <cp:revision>42</cp:revision>
  <dcterms:created xsi:type="dcterms:W3CDTF">2026-03-24T06:15:00Z</dcterms:created>
  <dcterms:modified xsi:type="dcterms:W3CDTF">2026-05-19T12:41:00Z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