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953C1" w14:paraId="1957F135" w14:textId="77777777">
        <w:trPr>
          <w:trHeight w:val="20"/>
          <w:jc w:val="center"/>
        </w:trPr>
        <w:tc>
          <w:tcPr>
            <w:tcW w:w="1186" w:type="pct"/>
          </w:tcPr>
          <w:p w14:paraId="1AF43CF6"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6D375B9" w14:textId="77777777" w:rsidR="000953C1" w:rsidRDefault="00C07AC2">
            <w:pPr>
              <w:rPr>
                <w:b/>
                <w:bCs/>
                <w:color w:val="0000FF"/>
                <w:sz w:val="20"/>
                <w:szCs w:val="20"/>
                <w:lang w:val="en-GB"/>
              </w:rPr>
            </w:pPr>
            <w:hyperlink r:id="rId7" w:history="1">
              <w:r w:rsidRPr="00C07AC2">
                <w:rPr>
                  <w:rFonts w:ascii="Tahoma" w:hAnsi="Tahoma" w:cs="Tahoma"/>
                  <w:color w:val="0F4C82"/>
                  <w:u w:val="single"/>
                  <w:bdr w:val="none" w:sz="0" w:space="0" w:color="auto" w:frame="1"/>
                </w:rPr>
                <w:t>Journal of Engineering Research and Reports</w:t>
              </w:r>
            </w:hyperlink>
          </w:p>
        </w:tc>
      </w:tr>
      <w:tr w:rsidR="000953C1" w14:paraId="3CD5518C" w14:textId="77777777">
        <w:trPr>
          <w:trHeight w:val="20"/>
          <w:jc w:val="center"/>
        </w:trPr>
        <w:tc>
          <w:tcPr>
            <w:tcW w:w="1186" w:type="pct"/>
          </w:tcPr>
          <w:p w14:paraId="5DCD3E2B"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5D6CF24" w14:textId="77777777" w:rsidR="000953C1" w:rsidRDefault="00C448F5">
            <w:pPr>
              <w:pStyle w:val="NormalWeb"/>
              <w:spacing w:before="0" w:beforeAutospacing="0" w:after="0" w:afterAutospacing="0"/>
              <w:rPr>
                <w:rFonts w:ascii="Times New Roman" w:hAnsi="Times New Roman" w:cs="Times New Roman"/>
                <w:b/>
                <w:bCs/>
                <w:sz w:val="20"/>
                <w:szCs w:val="28"/>
                <w:lang w:val="en-GB"/>
              </w:rPr>
            </w:pPr>
            <w:r w:rsidRPr="00C448F5">
              <w:rPr>
                <w:rFonts w:ascii="Times New Roman" w:hAnsi="Times New Roman" w:cs="Times New Roman"/>
                <w:b/>
                <w:bCs/>
                <w:sz w:val="20"/>
                <w:szCs w:val="28"/>
                <w:lang w:val="en-GB"/>
              </w:rPr>
              <w:t>Ms_JERR_157289</w:t>
            </w:r>
          </w:p>
        </w:tc>
      </w:tr>
      <w:tr w:rsidR="000953C1" w14:paraId="1F41B599" w14:textId="77777777">
        <w:trPr>
          <w:trHeight w:val="20"/>
          <w:jc w:val="center"/>
        </w:trPr>
        <w:tc>
          <w:tcPr>
            <w:tcW w:w="1186" w:type="pct"/>
          </w:tcPr>
          <w:p w14:paraId="5EA64DE9"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D07CC9F" w14:textId="77777777" w:rsidR="000953C1" w:rsidRDefault="00C448F5">
            <w:pPr>
              <w:pStyle w:val="NormalWeb"/>
              <w:spacing w:before="0" w:beforeAutospacing="0" w:after="0" w:afterAutospacing="0"/>
              <w:rPr>
                <w:rFonts w:ascii="Times New Roman" w:hAnsi="Times New Roman" w:cs="Times New Roman"/>
                <w:b/>
                <w:sz w:val="20"/>
                <w:szCs w:val="28"/>
                <w:lang w:val="en-GB"/>
              </w:rPr>
            </w:pPr>
            <w:r w:rsidRPr="00C448F5">
              <w:rPr>
                <w:rFonts w:ascii="Times New Roman" w:hAnsi="Times New Roman" w:cs="Times New Roman"/>
                <w:b/>
                <w:sz w:val="20"/>
                <w:szCs w:val="28"/>
                <w:lang w:val="en-GB"/>
              </w:rPr>
              <w:t>Integrity Assessment of Reclaimed Fine Aggregate as a Viable Concrete Material for Recycling and Sustainable Economic Use</w:t>
            </w:r>
          </w:p>
        </w:tc>
      </w:tr>
      <w:tr w:rsidR="000953C1" w14:paraId="23A63BE8" w14:textId="77777777">
        <w:trPr>
          <w:trHeight w:val="20"/>
          <w:jc w:val="center"/>
        </w:trPr>
        <w:tc>
          <w:tcPr>
            <w:tcW w:w="1186" w:type="pct"/>
          </w:tcPr>
          <w:p w14:paraId="36E06D26"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AC817FB" w14:textId="77777777" w:rsidR="000953C1" w:rsidRDefault="00DF7EC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94CD578" w14:textId="77777777" w:rsidR="000953C1" w:rsidRDefault="000953C1">
            <w:pPr>
              <w:pStyle w:val="NormalWeb"/>
              <w:spacing w:before="0" w:beforeAutospacing="0" w:after="0" w:afterAutospacing="0"/>
              <w:rPr>
                <w:rFonts w:ascii="Times New Roman" w:hAnsi="Times New Roman" w:cs="Times New Roman"/>
                <w:b/>
                <w:sz w:val="20"/>
                <w:szCs w:val="28"/>
                <w:lang w:val="en-GB"/>
              </w:rPr>
            </w:pPr>
          </w:p>
        </w:tc>
      </w:tr>
    </w:tbl>
    <w:p w14:paraId="3B54E88E" w14:textId="77777777" w:rsidR="000953C1" w:rsidRDefault="000953C1">
      <w:pPr>
        <w:pStyle w:val="BodyText"/>
        <w:rPr>
          <w:rFonts w:ascii="Times New Roman" w:hAnsi="Times New Roman"/>
          <w:i/>
          <w:sz w:val="20"/>
          <w:szCs w:val="20"/>
          <w:u w:val="single"/>
          <w:lang w:val="en-GB"/>
        </w:rPr>
      </w:pPr>
    </w:p>
    <w:p w14:paraId="436A6F0B" w14:textId="77777777" w:rsidR="000953C1" w:rsidRDefault="000953C1">
      <w:pPr>
        <w:pStyle w:val="BodyText"/>
        <w:rPr>
          <w:rFonts w:ascii="Times New Roman" w:hAnsi="Times New Roman"/>
          <w:sz w:val="22"/>
          <w:szCs w:val="20"/>
          <w:lang w:val="en-GB"/>
        </w:rPr>
      </w:pPr>
    </w:p>
    <w:p w14:paraId="6532E291" w14:textId="77777777" w:rsidR="000953C1" w:rsidRDefault="00DF7EC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C2AD241" w14:textId="77777777" w:rsidR="000953C1" w:rsidRDefault="000953C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953C1" w14:paraId="64976FDB" w14:textId="77777777">
        <w:trPr>
          <w:trHeight w:val="20"/>
          <w:jc w:val="center"/>
        </w:trPr>
        <w:tc>
          <w:tcPr>
            <w:tcW w:w="1789" w:type="pct"/>
            <w:noWrap/>
          </w:tcPr>
          <w:p w14:paraId="41D0F1F0" w14:textId="77777777" w:rsidR="000953C1" w:rsidRDefault="000953C1">
            <w:pPr>
              <w:pStyle w:val="Heading2"/>
              <w:jc w:val="left"/>
              <w:rPr>
                <w:rFonts w:ascii="Times New Roman" w:hAnsi="Times New Roman"/>
                <w:lang w:val="en-GB" w:eastAsia="en-US"/>
              </w:rPr>
            </w:pPr>
          </w:p>
        </w:tc>
        <w:tc>
          <w:tcPr>
            <w:tcW w:w="1844" w:type="pct"/>
          </w:tcPr>
          <w:p w14:paraId="07DE5471"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75A14C4" w14:textId="77777777" w:rsidR="000953C1" w:rsidRDefault="00DF7EC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5DB995D" w14:textId="77777777" w:rsidR="000953C1" w:rsidRDefault="000953C1">
            <w:pPr>
              <w:pStyle w:val="Heading2"/>
              <w:jc w:val="left"/>
              <w:rPr>
                <w:rFonts w:ascii="Times New Roman" w:hAnsi="Times New Roman"/>
                <w:b w:val="0"/>
                <w:lang w:val="en-GB" w:eastAsia="en-US"/>
              </w:rPr>
            </w:pPr>
          </w:p>
        </w:tc>
      </w:tr>
      <w:tr w:rsidR="000953C1" w14:paraId="3F7C6E31" w14:textId="77777777">
        <w:trPr>
          <w:trHeight w:val="20"/>
          <w:jc w:val="center"/>
        </w:trPr>
        <w:tc>
          <w:tcPr>
            <w:tcW w:w="1789" w:type="pct"/>
            <w:noWrap/>
          </w:tcPr>
          <w:p w14:paraId="20AB140E" w14:textId="77777777" w:rsidR="000953C1" w:rsidRDefault="00DF7EC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E2D1B5A" w14:textId="77777777" w:rsidR="000953C1" w:rsidRDefault="002C088D" w:rsidP="002C088D">
            <w:pPr>
              <w:pStyle w:val="ListParagraph"/>
              <w:ind w:left="0"/>
              <w:rPr>
                <w:b/>
                <w:bCs/>
                <w:sz w:val="20"/>
                <w:szCs w:val="20"/>
                <w:lang w:val="en-GB"/>
              </w:rPr>
            </w:pPr>
            <w:r>
              <w:rPr>
                <w:b/>
                <w:bCs/>
                <w:sz w:val="20"/>
                <w:szCs w:val="20"/>
                <w:lang w:val="en-GB"/>
              </w:rPr>
              <w:t>This manuscript is important</w:t>
            </w:r>
            <w:r w:rsidRPr="002C088D">
              <w:rPr>
                <w:b/>
                <w:bCs/>
                <w:sz w:val="20"/>
                <w:szCs w:val="20"/>
                <w:lang w:val="en-GB"/>
              </w:rPr>
              <w:t xml:space="preserve"> to the scholarly community </w:t>
            </w:r>
            <w:r>
              <w:rPr>
                <w:b/>
                <w:bCs/>
                <w:sz w:val="20"/>
                <w:szCs w:val="20"/>
                <w:lang w:val="en-GB"/>
              </w:rPr>
              <w:t>b</w:t>
            </w:r>
            <w:r w:rsidRPr="002C088D">
              <w:rPr>
                <w:b/>
                <w:bCs/>
                <w:sz w:val="20"/>
                <w:szCs w:val="20"/>
                <w:lang w:val="en-GB"/>
              </w:rPr>
              <w:t>ecause it assesses the feasibility of reclaimed fine aggregate as a sustainable substitute for natural river sand in the making of concrete,. It helps direct the safe use of recycled materials by offering crucial insights into their performance traits and physical constraints. The work influences future research on maximizing the usage of recycled aggregate and promotes sustainable building methods.</w:t>
            </w:r>
          </w:p>
        </w:tc>
        <w:tc>
          <w:tcPr>
            <w:tcW w:w="1367" w:type="pct"/>
          </w:tcPr>
          <w:p w14:paraId="037F235E" w14:textId="79E84419" w:rsidR="000953C1" w:rsidRDefault="00B43147">
            <w:pPr>
              <w:pStyle w:val="Heading2"/>
              <w:jc w:val="left"/>
              <w:rPr>
                <w:rFonts w:ascii="Times New Roman" w:hAnsi="Times New Roman"/>
                <w:b w:val="0"/>
                <w:lang w:val="en-GB" w:eastAsia="en-US"/>
              </w:rPr>
            </w:pPr>
            <w:r w:rsidRPr="00B43147">
              <w:rPr>
                <w:rFonts w:ascii="Times New Roman" w:hAnsi="Times New Roman"/>
                <w:b w:val="0"/>
                <w:lang w:val="en-GB" w:eastAsia="en-US"/>
              </w:rPr>
              <w:t>OK</w:t>
            </w:r>
          </w:p>
        </w:tc>
      </w:tr>
    </w:tbl>
    <w:p w14:paraId="239C2B9D" w14:textId="77777777" w:rsidR="000953C1" w:rsidRDefault="000953C1">
      <w:pPr>
        <w:rPr>
          <w:sz w:val="22"/>
          <w:szCs w:val="20"/>
          <w:lang w:val="en-GB"/>
        </w:rPr>
      </w:pPr>
    </w:p>
    <w:p w14:paraId="3941E965" w14:textId="77777777" w:rsidR="000953C1" w:rsidRDefault="000953C1">
      <w:pPr>
        <w:rPr>
          <w:sz w:val="22"/>
          <w:szCs w:val="20"/>
          <w:lang w:val="en-GB"/>
        </w:rPr>
      </w:pPr>
    </w:p>
    <w:p w14:paraId="30A3ACD9" w14:textId="77777777" w:rsidR="000953C1" w:rsidRDefault="000953C1">
      <w:pPr>
        <w:rPr>
          <w:sz w:val="22"/>
          <w:szCs w:val="20"/>
          <w:lang w:val="en-GB"/>
        </w:rPr>
      </w:pPr>
    </w:p>
    <w:p w14:paraId="122ABC8E" w14:textId="77777777" w:rsidR="000953C1" w:rsidRDefault="00DF7ECC">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C903E26" w14:textId="77777777" w:rsidR="000953C1" w:rsidRDefault="000953C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953C1" w14:paraId="43F1A5DA" w14:textId="77777777">
        <w:trPr>
          <w:trHeight w:val="20"/>
          <w:tblHeader/>
          <w:jc w:val="center"/>
        </w:trPr>
        <w:tc>
          <w:tcPr>
            <w:tcW w:w="1790" w:type="pct"/>
            <w:noWrap/>
          </w:tcPr>
          <w:p w14:paraId="14ACF1E1" w14:textId="77777777" w:rsidR="000953C1" w:rsidRDefault="000953C1">
            <w:pPr>
              <w:pStyle w:val="Heading2"/>
              <w:jc w:val="left"/>
              <w:rPr>
                <w:rFonts w:ascii="Times New Roman" w:hAnsi="Times New Roman"/>
                <w:lang w:val="en-GB" w:eastAsia="en-US"/>
              </w:rPr>
            </w:pPr>
          </w:p>
        </w:tc>
        <w:tc>
          <w:tcPr>
            <w:tcW w:w="1843" w:type="pct"/>
          </w:tcPr>
          <w:p w14:paraId="49C7EF72"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639D6C9" w14:textId="77777777" w:rsidR="000953C1" w:rsidRDefault="00DF7ECC">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953C1" w14:paraId="5FE640AB" w14:textId="77777777">
        <w:trPr>
          <w:trHeight w:val="20"/>
          <w:jc w:val="center"/>
        </w:trPr>
        <w:tc>
          <w:tcPr>
            <w:tcW w:w="1790" w:type="pct"/>
            <w:noWrap/>
          </w:tcPr>
          <w:p w14:paraId="287464F4" w14:textId="77777777" w:rsidR="000953C1" w:rsidRDefault="00DF7ECC">
            <w:pPr>
              <w:rPr>
                <w:b/>
                <w:bCs/>
                <w:sz w:val="20"/>
                <w:szCs w:val="20"/>
                <w:lang w:val="en-GB"/>
              </w:rPr>
            </w:pPr>
            <w:r>
              <w:rPr>
                <w:b/>
                <w:bCs/>
                <w:sz w:val="20"/>
                <w:szCs w:val="20"/>
                <w:lang w:val="en-GB"/>
              </w:rPr>
              <w:t xml:space="preserve">1. Is the title clear and appropriate for the study? </w:t>
            </w:r>
          </w:p>
          <w:p w14:paraId="1451A66E"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1B6A8FDF" w14:textId="77777777" w:rsidR="000953C1" w:rsidRDefault="00DF7EC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21E238B" w14:textId="77777777" w:rsidR="000953C1" w:rsidRDefault="002C088D">
            <w:pPr>
              <w:ind w:left="360"/>
              <w:rPr>
                <w:b/>
                <w:bCs/>
                <w:sz w:val="20"/>
                <w:szCs w:val="20"/>
                <w:lang w:val="en-GB"/>
              </w:rPr>
            </w:pPr>
            <w:r>
              <w:rPr>
                <w:b/>
                <w:bCs/>
                <w:sz w:val="20"/>
                <w:szCs w:val="20"/>
                <w:lang w:val="en-GB"/>
              </w:rPr>
              <w:t>4</w:t>
            </w:r>
          </w:p>
        </w:tc>
        <w:tc>
          <w:tcPr>
            <w:tcW w:w="1367" w:type="pct"/>
          </w:tcPr>
          <w:p w14:paraId="39467AEA" w14:textId="0AC1AE6A" w:rsidR="000953C1" w:rsidRDefault="00B43147">
            <w:pPr>
              <w:pStyle w:val="Heading2"/>
              <w:jc w:val="left"/>
              <w:rPr>
                <w:rFonts w:ascii="Times New Roman" w:hAnsi="Times New Roman"/>
                <w:b w:val="0"/>
                <w:lang w:val="en-GB" w:eastAsia="en-US"/>
              </w:rPr>
            </w:pPr>
            <w:r w:rsidRPr="00B43147">
              <w:rPr>
                <w:rFonts w:ascii="Times New Roman" w:hAnsi="Times New Roman"/>
                <w:b w:val="0"/>
                <w:lang w:val="en-GB" w:eastAsia="en-US"/>
              </w:rPr>
              <w:t>OK</w:t>
            </w:r>
          </w:p>
        </w:tc>
      </w:tr>
      <w:tr w:rsidR="000953C1" w14:paraId="289E9151" w14:textId="77777777">
        <w:trPr>
          <w:trHeight w:val="20"/>
          <w:jc w:val="center"/>
        </w:trPr>
        <w:tc>
          <w:tcPr>
            <w:tcW w:w="1790" w:type="pct"/>
            <w:noWrap/>
          </w:tcPr>
          <w:p w14:paraId="1F4BBBE9"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774A0AD"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1044EE2F"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F7232AD" w14:textId="77777777" w:rsidR="000953C1" w:rsidRDefault="002C088D">
            <w:pPr>
              <w:ind w:left="360"/>
              <w:rPr>
                <w:b/>
                <w:bCs/>
                <w:sz w:val="20"/>
                <w:szCs w:val="20"/>
                <w:lang w:val="en-GB"/>
              </w:rPr>
            </w:pPr>
            <w:r>
              <w:rPr>
                <w:b/>
                <w:bCs/>
                <w:sz w:val="20"/>
                <w:szCs w:val="20"/>
                <w:lang w:val="en-GB"/>
              </w:rPr>
              <w:t>3</w:t>
            </w:r>
          </w:p>
        </w:tc>
        <w:tc>
          <w:tcPr>
            <w:tcW w:w="1367" w:type="pct"/>
          </w:tcPr>
          <w:p w14:paraId="1B0EFA21" w14:textId="4018828B" w:rsidR="000953C1" w:rsidRDefault="00B43147">
            <w:pPr>
              <w:pStyle w:val="Heading2"/>
              <w:jc w:val="left"/>
              <w:rPr>
                <w:rFonts w:ascii="Times New Roman" w:hAnsi="Times New Roman"/>
                <w:b w:val="0"/>
                <w:lang w:val="en-GB" w:eastAsia="en-US"/>
              </w:rPr>
            </w:pPr>
            <w:r w:rsidRPr="00B43147">
              <w:rPr>
                <w:rFonts w:ascii="Times New Roman" w:hAnsi="Times New Roman"/>
                <w:b w:val="0"/>
                <w:lang w:val="en-GB" w:eastAsia="en-US"/>
              </w:rPr>
              <w:t>OK</w:t>
            </w:r>
          </w:p>
        </w:tc>
      </w:tr>
      <w:tr w:rsidR="000953C1" w14:paraId="28275828" w14:textId="77777777">
        <w:trPr>
          <w:trHeight w:val="20"/>
          <w:jc w:val="center"/>
        </w:trPr>
        <w:tc>
          <w:tcPr>
            <w:tcW w:w="1790" w:type="pct"/>
            <w:noWrap/>
          </w:tcPr>
          <w:p w14:paraId="66399548" w14:textId="77777777" w:rsidR="000953C1" w:rsidRDefault="00DF7ECC">
            <w:pPr>
              <w:pStyle w:val="Heading2"/>
              <w:jc w:val="left"/>
              <w:rPr>
                <w:rFonts w:ascii="Times New Roman" w:hAnsi="Times New Roman"/>
                <w:lang w:val="en-GB"/>
              </w:rPr>
            </w:pPr>
            <w:r>
              <w:rPr>
                <w:rFonts w:ascii="Times New Roman" w:hAnsi="Times New Roman"/>
                <w:lang w:val="en-GB"/>
              </w:rPr>
              <w:t>3. Are the keywords appropriate and useful?</w:t>
            </w:r>
          </w:p>
          <w:p w14:paraId="4A20E896"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6B879EE0"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CE6F627" w14:textId="77777777" w:rsidR="000953C1" w:rsidRDefault="002C088D">
            <w:pPr>
              <w:ind w:left="360"/>
              <w:rPr>
                <w:b/>
                <w:bCs/>
                <w:sz w:val="20"/>
                <w:szCs w:val="20"/>
                <w:lang w:val="en-GB"/>
              </w:rPr>
            </w:pPr>
            <w:r>
              <w:rPr>
                <w:b/>
                <w:bCs/>
                <w:sz w:val="20"/>
                <w:szCs w:val="20"/>
                <w:lang w:val="en-GB"/>
              </w:rPr>
              <w:t>3</w:t>
            </w:r>
          </w:p>
        </w:tc>
        <w:tc>
          <w:tcPr>
            <w:tcW w:w="1367" w:type="pct"/>
          </w:tcPr>
          <w:p w14:paraId="537E1CE5" w14:textId="3EFB91D2" w:rsidR="000953C1" w:rsidRDefault="00B43147">
            <w:pPr>
              <w:pStyle w:val="Heading2"/>
              <w:jc w:val="left"/>
              <w:rPr>
                <w:rFonts w:ascii="Times New Roman" w:hAnsi="Times New Roman"/>
                <w:b w:val="0"/>
                <w:lang w:val="en-GB" w:eastAsia="en-US"/>
              </w:rPr>
            </w:pPr>
            <w:r w:rsidRPr="00B43147">
              <w:rPr>
                <w:rFonts w:ascii="Times New Roman" w:hAnsi="Times New Roman"/>
                <w:b w:val="0"/>
                <w:lang w:val="en-GB" w:eastAsia="en-US"/>
              </w:rPr>
              <w:t>OK</w:t>
            </w:r>
          </w:p>
        </w:tc>
      </w:tr>
      <w:tr w:rsidR="000953C1" w14:paraId="4A06B43C" w14:textId="77777777">
        <w:trPr>
          <w:trHeight w:val="20"/>
          <w:jc w:val="center"/>
        </w:trPr>
        <w:tc>
          <w:tcPr>
            <w:tcW w:w="1790" w:type="pct"/>
            <w:noWrap/>
          </w:tcPr>
          <w:p w14:paraId="086DBDA4" w14:textId="77777777" w:rsidR="000953C1" w:rsidRDefault="00DF7EC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510FE83"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2800E1CD"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4E332D7" w14:textId="77777777" w:rsidR="000953C1" w:rsidRDefault="002C088D">
            <w:pPr>
              <w:ind w:left="360"/>
              <w:rPr>
                <w:b/>
                <w:bCs/>
                <w:sz w:val="20"/>
                <w:szCs w:val="20"/>
                <w:lang w:val="en-GB"/>
              </w:rPr>
            </w:pPr>
            <w:r>
              <w:rPr>
                <w:b/>
                <w:bCs/>
                <w:sz w:val="20"/>
                <w:szCs w:val="20"/>
                <w:lang w:val="en-GB"/>
              </w:rPr>
              <w:t>2</w:t>
            </w:r>
          </w:p>
        </w:tc>
        <w:tc>
          <w:tcPr>
            <w:tcW w:w="1367" w:type="pct"/>
          </w:tcPr>
          <w:p w14:paraId="5B2232E0" w14:textId="31DE54CE" w:rsidR="000953C1" w:rsidRDefault="00B43147">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0953C1" w14:paraId="28225AC4" w14:textId="77777777">
        <w:trPr>
          <w:trHeight w:val="20"/>
          <w:jc w:val="center"/>
        </w:trPr>
        <w:tc>
          <w:tcPr>
            <w:tcW w:w="1790" w:type="pct"/>
            <w:noWrap/>
          </w:tcPr>
          <w:p w14:paraId="7E3D3B1C" w14:textId="77777777" w:rsidR="000953C1" w:rsidRDefault="00DF7ECC">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E118ECC"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529FD1B2"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83C6C3C" w14:textId="77777777" w:rsidR="000953C1" w:rsidRDefault="002C088D">
            <w:pPr>
              <w:ind w:left="360"/>
              <w:rPr>
                <w:b/>
                <w:bCs/>
                <w:sz w:val="20"/>
                <w:szCs w:val="20"/>
                <w:lang w:val="en-GB"/>
              </w:rPr>
            </w:pPr>
            <w:r>
              <w:rPr>
                <w:b/>
                <w:bCs/>
                <w:sz w:val="20"/>
                <w:szCs w:val="20"/>
                <w:lang w:val="en-GB"/>
              </w:rPr>
              <w:t>3</w:t>
            </w:r>
          </w:p>
        </w:tc>
        <w:tc>
          <w:tcPr>
            <w:tcW w:w="1367" w:type="pct"/>
          </w:tcPr>
          <w:p w14:paraId="21111A15" w14:textId="496B2072" w:rsidR="000953C1" w:rsidRDefault="00B43147">
            <w:pPr>
              <w:pStyle w:val="Heading2"/>
              <w:jc w:val="left"/>
              <w:rPr>
                <w:rFonts w:ascii="Times New Roman" w:hAnsi="Times New Roman"/>
                <w:b w:val="0"/>
                <w:lang w:val="en-GB" w:eastAsia="en-US"/>
              </w:rPr>
            </w:pPr>
            <w:r w:rsidRPr="00B43147">
              <w:rPr>
                <w:rFonts w:ascii="Times New Roman" w:hAnsi="Times New Roman"/>
                <w:b w:val="0"/>
                <w:lang w:val="en-GB" w:eastAsia="en-US"/>
              </w:rPr>
              <w:t>OK</w:t>
            </w:r>
          </w:p>
        </w:tc>
      </w:tr>
      <w:tr w:rsidR="000953C1" w14:paraId="792A2E29" w14:textId="77777777">
        <w:trPr>
          <w:trHeight w:val="20"/>
          <w:jc w:val="center"/>
        </w:trPr>
        <w:tc>
          <w:tcPr>
            <w:tcW w:w="1790" w:type="pct"/>
            <w:noWrap/>
          </w:tcPr>
          <w:p w14:paraId="4900E173" w14:textId="77777777" w:rsidR="000953C1" w:rsidRDefault="00DF7ECC">
            <w:pPr>
              <w:pStyle w:val="Heading2"/>
              <w:jc w:val="left"/>
              <w:rPr>
                <w:rFonts w:ascii="Times New Roman" w:hAnsi="Times New Roman"/>
                <w:lang w:val="en-GB"/>
              </w:rPr>
            </w:pPr>
            <w:r>
              <w:rPr>
                <w:rFonts w:ascii="Times New Roman" w:hAnsi="Times New Roman"/>
                <w:lang w:val="en-GB"/>
              </w:rPr>
              <w:t>6. Is the literature review relevant and up to date?</w:t>
            </w:r>
          </w:p>
          <w:p w14:paraId="41D5E739"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46144581"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2BB50DD" w14:textId="77777777" w:rsidR="000953C1" w:rsidRDefault="002C088D">
            <w:pPr>
              <w:ind w:left="360"/>
              <w:rPr>
                <w:b/>
                <w:bCs/>
                <w:sz w:val="20"/>
                <w:szCs w:val="20"/>
                <w:lang w:val="en-GB"/>
              </w:rPr>
            </w:pPr>
            <w:r>
              <w:rPr>
                <w:b/>
                <w:bCs/>
                <w:sz w:val="20"/>
                <w:szCs w:val="20"/>
                <w:lang w:val="en-GB"/>
              </w:rPr>
              <w:t>3</w:t>
            </w:r>
          </w:p>
        </w:tc>
        <w:tc>
          <w:tcPr>
            <w:tcW w:w="1367" w:type="pct"/>
          </w:tcPr>
          <w:p w14:paraId="3719F073" w14:textId="1C5E4B6B" w:rsidR="000953C1" w:rsidRDefault="00B43147">
            <w:pPr>
              <w:pStyle w:val="Heading2"/>
              <w:jc w:val="left"/>
              <w:rPr>
                <w:rFonts w:ascii="Times New Roman" w:hAnsi="Times New Roman"/>
                <w:b w:val="0"/>
                <w:lang w:val="en-GB" w:eastAsia="en-US"/>
              </w:rPr>
            </w:pPr>
            <w:r w:rsidRPr="00B43147">
              <w:rPr>
                <w:rFonts w:ascii="Times New Roman" w:hAnsi="Times New Roman"/>
                <w:b w:val="0"/>
                <w:lang w:val="en-GB" w:eastAsia="en-US"/>
              </w:rPr>
              <w:t>OK</w:t>
            </w:r>
          </w:p>
        </w:tc>
      </w:tr>
      <w:tr w:rsidR="000953C1" w14:paraId="76DEFB91" w14:textId="77777777">
        <w:trPr>
          <w:trHeight w:val="20"/>
          <w:jc w:val="center"/>
        </w:trPr>
        <w:tc>
          <w:tcPr>
            <w:tcW w:w="1790" w:type="pct"/>
            <w:noWrap/>
          </w:tcPr>
          <w:p w14:paraId="6239D88C" w14:textId="77777777" w:rsidR="000953C1" w:rsidRDefault="00DF7ECC">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0356439"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7B52D816"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38CE16" w14:textId="77777777" w:rsidR="000953C1" w:rsidRDefault="002C088D">
            <w:pPr>
              <w:ind w:left="360"/>
              <w:rPr>
                <w:b/>
                <w:bCs/>
                <w:sz w:val="20"/>
                <w:szCs w:val="20"/>
                <w:lang w:val="en-GB"/>
              </w:rPr>
            </w:pPr>
            <w:r>
              <w:rPr>
                <w:b/>
                <w:bCs/>
                <w:sz w:val="20"/>
                <w:szCs w:val="20"/>
                <w:lang w:val="en-GB"/>
              </w:rPr>
              <w:t>3</w:t>
            </w:r>
          </w:p>
        </w:tc>
        <w:tc>
          <w:tcPr>
            <w:tcW w:w="1367" w:type="pct"/>
          </w:tcPr>
          <w:p w14:paraId="0246F2D8" w14:textId="20E5CFE3" w:rsidR="000953C1" w:rsidRDefault="00B43147">
            <w:pPr>
              <w:pStyle w:val="Heading2"/>
              <w:jc w:val="left"/>
              <w:rPr>
                <w:rFonts w:ascii="Times New Roman" w:hAnsi="Times New Roman"/>
                <w:b w:val="0"/>
                <w:lang w:val="en-GB" w:eastAsia="en-US"/>
              </w:rPr>
            </w:pPr>
            <w:r w:rsidRPr="00B43147">
              <w:rPr>
                <w:rFonts w:ascii="Times New Roman" w:hAnsi="Times New Roman"/>
                <w:b w:val="0"/>
                <w:lang w:val="en-GB" w:eastAsia="en-US"/>
              </w:rPr>
              <w:t>OK</w:t>
            </w:r>
          </w:p>
        </w:tc>
      </w:tr>
      <w:tr w:rsidR="000953C1" w14:paraId="3C82C863" w14:textId="77777777">
        <w:trPr>
          <w:trHeight w:val="20"/>
          <w:jc w:val="center"/>
        </w:trPr>
        <w:tc>
          <w:tcPr>
            <w:tcW w:w="1790" w:type="pct"/>
            <w:noWrap/>
          </w:tcPr>
          <w:p w14:paraId="6365E53C" w14:textId="77777777" w:rsidR="000953C1" w:rsidRDefault="00DF7ECC">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7180D6E"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50C81E9C"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84B24DC" w14:textId="77777777" w:rsidR="000953C1" w:rsidRDefault="002C088D">
            <w:pPr>
              <w:ind w:left="360"/>
              <w:rPr>
                <w:b/>
                <w:bCs/>
                <w:sz w:val="20"/>
                <w:szCs w:val="20"/>
                <w:lang w:val="en-GB"/>
              </w:rPr>
            </w:pPr>
            <w:r>
              <w:rPr>
                <w:b/>
                <w:bCs/>
                <w:sz w:val="20"/>
                <w:szCs w:val="20"/>
                <w:lang w:val="en-GB"/>
              </w:rPr>
              <w:t>4</w:t>
            </w:r>
          </w:p>
        </w:tc>
        <w:tc>
          <w:tcPr>
            <w:tcW w:w="1367" w:type="pct"/>
          </w:tcPr>
          <w:p w14:paraId="65D1CBC2" w14:textId="0C414DB6" w:rsidR="000953C1" w:rsidRDefault="00B43147">
            <w:pPr>
              <w:pStyle w:val="Heading2"/>
              <w:jc w:val="left"/>
              <w:rPr>
                <w:rFonts w:ascii="Times New Roman" w:hAnsi="Times New Roman"/>
                <w:b w:val="0"/>
                <w:lang w:val="en-GB" w:eastAsia="en-US"/>
              </w:rPr>
            </w:pPr>
            <w:r w:rsidRPr="00B43147">
              <w:rPr>
                <w:rFonts w:ascii="Times New Roman" w:hAnsi="Times New Roman"/>
                <w:b w:val="0"/>
                <w:lang w:val="en-GB" w:eastAsia="en-US"/>
              </w:rPr>
              <w:t>OK</w:t>
            </w:r>
          </w:p>
        </w:tc>
      </w:tr>
      <w:tr w:rsidR="000953C1" w14:paraId="0D1F3A19" w14:textId="77777777">
        <w:trPr>
          <w:trHeight w:val="20"/>
          <w:jc w:val="center"/>
        </w:trPr>
        <w:tc>
          <w:tcPr>
            <w:tcW w:w="1790" w:type="pct"/>
            <w:noWrap/>
          </w:tcPr>
          <w:p w14:paraId="004E61EC" w14:textId="77777777" w:rsidR="000953C1" w:rsidRDefault="00DF7ECC">
            <w:pPr>
              <w:rPr>
                <w:b/>
                <w:sz w:val="20"/>
                <w:szCs w:val="20"/>
                <w:lang w:val="en-GB"/>
              </w:rPr>
            </w:pPr>
            <w:r>
              <w:rPr>
                <w:b/>
                <w:sz w:val="20"/>
                <w:szCs w:val="20"/>
                <w:lang w:val="en-GB"/>
              </w:rPr>
              <w:t xml:space="preserve">9. Are the results presented clearly? </w:t>
            </w:r>
          </w:p>
          <w:p w14:paraId="5A0F5A0C"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19FE6ADC" w14:textId="77777777" w:rsidR="000953C1" w:rsidRDefault="00DF7EC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0563C62" w14:textId="77777777" w:rsidR="000953C1" w:rsidRDefault="002C088D">
            <w:pPr>
              <w:pStyle w:val="ListParagraph"/>
              <w:ind w:left="0"/>
              <w:rPr>
                <w:bCs/>
                <w:sz w:val="20"/>
                <w:szCs w:val="20"/>
                <w:lang w:val="en-GB"/>
              </w:rPr>
            </w:pPr>
            <w:r>
              <w:rPr>
                <w:bCs/>
                <w:sz w:val="20"/>
                <w:szCs w:val="20"/>
                <w:lang w:val="en-GB"/>
              </w:rPr>
              <w:t>3</w:t>
            </w:r>
          </w:p>
        </w:tc>
        <w:tc>
          <w:tcPr>
            <w:tcW w:w="1367" w:type="pct"/>
          </w:tcPr>
          <w:p w14:paraId="175759DD" w14:textId="476E80F3" w:rsidR="000953C1" w:rsidRDefault="00B43147">
            <w:pPr>
              <w:pStyle w:val="Heading2"/>
              <w:jc w:val="left"/>
              <w:rPr>
                <w:rFonts w:ascii="Times New Roman" w:hAnsi="Times New Roman"/>
                <w:b w:val="0"/>
                <w:lang w:val="en-GB" w:eastAsia="en-US"/>
              </w:rPr>
            </w:pPr>
            <w:r w:rsidRPr="00B43147">
              <w:rPr>
                <w:rFonts w:ascii="Times New Roman" w:hAnsi="Times New Roman"/>
                <w:b w:val="0"/>
                <w:lang w:val="en-GB" w:eastAsia="en-US"/>
              </w:rPr>
              <w:t>OK</w:t>
            </w:r>
          </w:p>
        </w:tc>
      </w:tr>
      <w:tr w:rsidR="000953C1" w14:paraId="0BD663DB" w14:textId="77777777">
        <w:trPr>
          <w:trHeight w:val="20"/>
          <w:jc w:val="center"/>
        </w:trPr>
        <w:tc>
          <w:tcPr>
            <w:tcW w:w="1790" w:type="pct"/>
            <w:noWrap/>
          </w:tcPr>
          <w:p w14:paraId="02047726" w14:textId="77777777" w:rsidR="000953C1" w:rsidRDefault="00DF7ECC">
            <w:pPr>
              <w:rPr>
                <w:b/>
                <w:sz w:val="20"/>
                <w:szCs w:val="20"/>
                <w:lang w:val="en-GB"/>
              </w:rPr>
            </w:pPr>
            <w:r>
              <w:rPr>
                <w:b/>
                <w:sz w:val="20"/>
                <w:szCs w:val="20"/>
                <w:lang w:val="en-GB"/>
              </w:rPr>
              <w:t>10. Are tables and figures clear, relevant, and necessary?</w:t>
            </w:r>
          </w:p>
          <w:p w14:paraId="005BAAC6"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57B329B9"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F548D19" w14:textId="77777777" w:rsidR="000953C1" w:rsidRDefault="002C088D">
            <w:pPr>
              <w:pStyle w:val="ListParagraph"/>
              <w:ind w:left="0"/>
              <w:rPr>
                <w:bCs/>
                <w:sz w:val="20"/>
                <w:szCs w:val="20"/>
                <w:lang w:val="en-GB"/>
              </w:rPr>
            </w:pPr>
            <w:r>
              <w:rPr>
                <w:bCs/>
                <w:sz w:val="20"/>
                <w:szCs w:val="20"/>
                <w:lang w:val="en-GB"/>
              </w:rPr>
              <w:t>3</w:t>
            </w:r>
          </w:p>
        </w:tc>
        <w:tc>
          <w:tcPr>
            <w:tcW w:w="1367" w:type="pct"/>
          </w:tcPr>
          <w:p w14:paraId="39B5BB12" w14:textId="5989F203" w:rsidR="000953C1" w:rsidRDefault="00B43147">
            <w:pPr>
              <w:pStyle w:val="Heading2"/>
              <w:jc w:val="left"/>
              <w:rPr>
                <w:rFonts w:ascii="Times New Roman" w:hAnsi="Times New Roman"/>
                <w:b w:val="0"/>
                <w:lang w:val="en-GB" w:eastAsia="en-US"/>
              </w:rPr>
            </w:pPr>
            <w:r w:rsidRPr="00B43147">
              <w:rPr>
                <w:rFonts w:ascii="Times New Roman" w:hAnsi="Times New Roman"/>
                <w:b w:val="0"/>
                <w:lang w:val="en-GB" w:eastAsia="en-US"/>
              </w:rPr>
              <w:t>OK</w:t>
            </w:r>
          </w:p>
        </w:tc>
      </w:tr>
      <w:tr w:rsidR="000953C1" w14:paraId="05F53439" w14:textId="77777777">
        <w:trPr>
          <w:trHeight w:val="20"/>
          <w:jc w:val="center"/>
        </w:trPr>
        <w:tc>
          <w:tcPr>
            <w:tcW w:w="1790" w:type="pct"/>
            <w:noWrap/>
          </w:tcPr>
          <w:p w14:paraId="3AC17285" w14:textId="77777777" w:rsidR="000953C1" w:rsidRDefault="00DF7ECC">
            <w:pPr>
              <w:rPr>
                <w:b/>
                <w:sz w:val="20"/>
                <w:szCs w:val="20"/>
                <w:lang w:val="en-GB"/>
              </w:rPr>
            </w:pPr>
            <w:r>
              <w:rPr>
                <w:b/>
                <w:sz w:val="20"/>
                <w:szCs w:val="20"/>
                <w:lang w:val="en-GB"/>
              </w:rPr>
              <w:t>11. Does the discussion relate findings to existing literature?</w:t>
            </w:r>
          </w:p>
          <w:p w14:paraId="2A53275E"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531A0CD3"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96AE607" w14:textId="77777777" w:rsidR="000953C1" w:rsidRDefault="002C088D">
            <w:pPr>
              <w:pStyle w:val="ListParagraph"/>
              <w:ind w:left="0"/>
              <w:rPr>
                <w:bCs/>
                <w:sz w:val="20"/>
                <w:szCs w:val="20"/>
                <w:lang w:val="en-GB"/>
              </w:rPr>
            </w:pPr>
            <w:r>
              <w:rPr>
                <w:bCs/>
                <w:sz w:val="20"/>
                <w:szCs w:val="20"/>
                <w:lang w:val="en-GB"/>
              </w:rPr>
              <w:t>3</w:t>
            </w:r>
          </w:p>
        </w:tc>
        <w:tc>
          <w:tcPr>
            <w:tcW w:w="1367" w:type="pct"/>
          </w:tcPr>
          <w:p w14:paraId="05075930" w14:textId="32E526FD" w:rsidR="000953C1" w:rsidRDefault="00B43147">
            <w:pPr>
              <w:pStyle w:val="Heading2"/>
              <w:jc w:val="left"/>
              <w:rPr>
                <w:rFonts w:ascii="Times New Roman" w:hAnsi="Times New Roman"/>
                <w:b w:val="0"/>
                <w:lang w:val="en-GB" w:eastAsia="en-US"/>
              </w:rPr>
            </w:pPr>
            <w:r w:rsidRPr="00B43147">
              <w:rPr>
                <w:rFonts w:ascii="Times New Roman" w:hAnsi="Times New Roman"/>
                <w:b w:val="0"/>
                <w:lang w:val="en-GB" w:eastAsia="en-US"/>
              </w:rPr>
              <w:t>OK</w:t>
            </w:r>
          </w:p>
        </w:tc>
      </w:tr>
      <w:tr w:rsidR="000953C1" w14:paraId="043CC45D" w14:textId="77777777">
        <w:trPr>
          <w:trHeight w:val="20"/>
          <w:jc w:val="center"/>
        </w:trPr>
        <w:tc>
          <w:tcPr>
            <w:tcW w:w="1790" w:type="pct"/>
            <w:noWrap/>
          </w:tcPr>
          <w:p w14:paraId="2AE12183" w14:textId="77777777" w:rsidR="000953C1" w:rsidRDefault="00DF7ECC">
            <w:pPr>
              <w:rPr>
                <w:b/>
                <w:sz w:val="20"/>
                <w:szCs w:val="20"/>
                <w:lang w:val="en-GB"/>
              </w:rPr>
            </w:pPr>
            <w:r>
              <w:rPr>
                <w:b/>
                <w:sz w:val="20"/>
                <w:szCs w:val="20"/>
                <w:lang w:val="en-GB"/>
              </w:rPr>
              <w:t>12. Are the conclusions supported by the data?</w:t>
            </w:r>
          </w:p>
          <w:p w14:paraId="19CF57EA"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426C5DC3"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255CCB1" w14:textId="77777777" w:rsidR="000953C1" w:rsidRDefault="002C088D">
            <w:pPr>
              <w:pStyle w:val="ListParagraph"/>
              <w:ind w:left="0"/>
              <w:rPr>
                <w:bCs/>
                <w:sz w:val="20"/>
                <w:szCs w:val="20"/>
                <w:lang w:val="en-GB"/>
              </w:rPr>
            </w:pPr>
            <w:r>
              <w:rPr>
                <w:bCs/>
                <w:sz w:val="20"/>
                <w:szCs w:val="20"/>
                <w:lang w:val="en-GB"/>
              </w:rPr>
              <w:t>3</w:t>
            </w:r>
          </w:p>
        </w:tc>
        <w:tc>
          <w:tcPr>
            <w:tcW w:w="1367" w:type="pct"/>
          </w:tcPr>
          <w:p w14:paraId="409A8DC0" w14:textId="04D2EF7A" w:rsidR="000953C1" w:rsidRDefault="00B43147">
            <w:pPr>
              <w:pStyle w:val="Heading2"/>
              <w:jc w:val="left"/>
              <w:rPr>
                <w:rFonts w:ascii="Times New Roman" w:hAnsi="Times New Roman"/>
                <w:b w:val="0"/>
                <w:lang w:val="en-GB" w:eastAsia="en-US"/>
              </w:rPr>
            </w:pPr>
            <w:r w:rsidRPr="00B43147">
              <w:rPr>
                <w:rFonts w:ascii="Times New Roman" w:hAnsi="Times New Roman"/>
                <w:b w:val="0"/>
                <w:lang w:val="en-GB" w:eastAsia="en-US"/>
              </w:rPr>
              <w:t>OK</w:t>
            </w:r>
          </w:p>
        </w:tc>
      </w:tr>
      <w:tr w:rsidR="000953C1" w14:paraId="104F354B" w14:textId="77777777">
        <w:trPr>
          <w:trHeight w:val="20"/>
          <w:jc w:val="center"/>
        </w:trPr>
        <w:tc>
          <w:tcPr>
            <w:tcW w:w="1790" w:type="pct"/>
            <w:noWrap/>
          </w:tcPr>
          <w:p w14:paraId="2A45CD72" w14:textId="77777777" w:rsidR="000953C1" w:rsidRDefault="00DF7ECC">
            <w:pPr>
              <w:rPr>
                <w:b/>
                <w:sz w:val="20"/>
                <w:szCs w:val="20"/>
                <w:lang w:val="en-GB"/>
              </w:rPr>
            </w:pPr>
            <w:r>
              <w:rPr>
                <w:b/>
                <w:sz w:val="20"/>
                <w:szCs w:val="20"/>
                <w:lang w:val="en-GB"/>
              </w:rPr>
              <w:t>13. Are the limitations of the study discussed?</w:t>
            </w:r>
          </w:p>
          <w:p w14:paraId="52E767F4"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128BD7CE" w14:textId="77777777" w:rsidR="000953C1" w:rsidRDefault="00DF7ECC">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19E2BD59" w14:textId="77777777" w:rsidR="000953C1" w:rsidRDefault="002C088D">
            <w:pPr>
              <w:pStyle w:val="ListParagraph"/>
              <w:ind w:left="0"/>
              <w:rPr>
                <w:bCs/>
                <w:sz w:val="20"/>
                <w:szCs w:val="20"/>
                <w:lang w:val="en-GB"/>
              </w:rPr>
            </w:pPr>
            <w:r>
              <w:rPr>
                <w:bCs/>
                <w:sz w:val="20"/>
                <w:szCs w:val="20"/>
                <w:lang w:val="en-GB"/>
              </w:rPr>
              <w:lastRenderedPageBreak/>
              <w:t>3</w:t>
            </w:r>
          </w:p>
        </w:tc>
        <w:tc>
          <w:tcPr>
            <w:tcW w:w="1367" w:type="pct"/>
          </w:tcPr>
          <w:p w14:paraId="2A86CC0F" w14:textId="1C12D806" w:rsidR="000953C1" w:rsidRDefault="00B43147">
            <w:pPr>
              <w:pStyle w:val="Heading2"/>
              <w:jc w:val="left"/>
              <w:rPr>
                <w:rFonts w:ascii="Times New Roman" w:hAnsi="Times New Roman"/>
                <w:b w:val="0"/>
                <w:lang w:val="en-GB" w:eastAsia="en-US"/>
              </w:rPr>
            </w:pPr>
            <w:r w:rsidRPr="00B43147">
              <w:rPr>
                <w:rFonts w:ascii="Times New Roman" w:hAnsi="Times New Roman"/>
                <w:b w:val="0"/>
                <w:lang w:val="en-GB" w:eastAsia="en-US"/>
              </w:rPr>
              <w:t>OK</w:t>
            </w:r>
          </w:p>
        </w:tc>
      </w:tr>
      <w:tr w:rsidR="000953C1" w14:paraId="0F27CC5F" w14:textId="77777777">
        <w:trPr>
          <w:trHeight w:val="20"/>
          <w:jc w:val="center"/>
        </w:trPr>
        <w:tc>
          <w:tcPr>
            <w:tcW w:w="1790" w:type="pct"/>
            <w:noWrap/>
          </w:tcPr>
          <w:p w14:paraId="49BC298E" w14:textId="77777777" w:rsidR="000953C1" w:rsidRDefault="00DF7ECC">
            <w:pPr>
              <w:rPr>
                <w:b/>
                <w:sz w:val="20"/>
                <w:szCs w:val="20"/>
                <w:lang w:val="en-GB"/>
              </w:rPr>
            </w:pPr>
            <w:r>
              <w:rPr>
                <w:b/>
                <w:sz w:val="20"/>
                <w:szCs w:val="20"/>
                <w:lang w:val="en-GB"/>
              </w:rPr>
              <w:t>14. Are the references relevant and sufficient (in number)?</w:t>
            </w:r>
          </w:p>
          <w:p w14:paraId="529305F9"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6D59160B"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DAF961E" w14:textId="77777777" w:rsidR="000953C1" w:rsidRDefault="00DF7ECC">
            <w:pPr>
              <w:rPr>
                <w:sz w:val="20"/>
                <w:szCs w:val="20"/>
                <w:lang w:val="en-GB"/>
              </w:rPr>
            </w:pPr>
            <w:r>
              <w:rPr>
                <w:color w:val="404040"/>
                <w:sz w:val="20"/>
                <w:szCs w:val="20"/>
                <w:shd w:val="clear" w:color="auto" w:fill="FFFFFF"/>
                <w:lang w:val="en-GB"/>
              </w:rPr>
              <w:t>N/A = Not Applicable</w:t>
            </w:r>
          </w:p>
        </w:tc>
        <w:tc>
          <w:tcPr>
            <w:tcW w:w="1843" w:type="pct"/>
          </w:tcPr>
          <w:p w14:paraId="241EA297" w14:textId="77777777" w:rsidR="000953C1" w:rsidRDefault="002C088D">
            <w:pPr>
              <w:pStyle w:val="ListParagraph"/>
              <w:ind w:left="0"/>
              <w:rPr>
                <w:bCs/>
                <w:sz w:val="20"/>
                <w:szCs w:val="20"/>
                <w:lang w:val="en-GB"/>
              </w:rPr>
            </w:pPr>
            <w:r>
              <w:rPr>
                <w:bCs/>
                <w:sz w:val="20"/>
                <w:szCs w:val="20"/>
                <w:lang w:val="en-GB"/>
              </w:rPr>
              <w:t>3</w:t>
            </w:r>
          </w:p>
        </w:tc>
        <w:tc>
          <w:tcPr>
            <w:tcW w:w="1367" w:type="pct"/>
          </w:tcPr>
          <w:p w14:paraId="46503C58" w14:textId="75D175F2" w:rsidR="000953C1" w:rsidRDefault="00B43147">
            <w:pPr>
              <w:pStyle w:val="Heading2"/>
              <w:jc w:val="left"/>
              <w:rPr>
                <w:rFonts w:ascii="Times New Roman" w:hAnsi="Times New Roman"/>
                <w:b w:val="0"/>
                <w:lang w:val="en-GB" w:eastAsia="en-US"/>
              </w:rPr>
            </w:pPr>
            <w:r w:rsidRPr="00B43147">
              <w:rPr>
                <w:rFonts w:ascii="Times New Roman" w:hAnsi="Times New Roman"/>
                <w:b w:val="0"/>
                <w:lang w:val="en-GB" w:eastAsia="en-US"/>
              </w:rPr>
              <w:t>OK</w:t>
            </w:r>
          </w:p>
        </w:tc>
      </w:tr>
      <w:tr w:rsidR="000953C1" w14:paraId="06911C7C" w14:textId="77777777">
        <w:trPr>
          <w:trHeight w:val="20"/>
          <w:jc w:val="center"/>
        </w:trPr>
        <w:tc>
          <w:tcPr>
            <w:tcW w:w="1790" w:type="pct"/>
            <w:noWrap/>
          </w:tcPr>
          <w:p w14:paraId="04D8082C" w14:textId="77777777" w:rsidR="000953C1" w:rsidRDefault="00DF7ECC">
            <w:pPr>
              <w:rPr>
                <w:b/>
                <w:sz w:val="20"/>
                <w:szCs w:val="20"/>
                <w:lang w:val="en-GB"/>
              </w:rPr>
            </w:pPr>
            <w:r>
              <w:rPr>
                <w:b/>
                <w:sz w:val="20"/>
                <w:szCs w:val="20"/>
                <w:lang w:val="en-GB"/>
              </w:rPr>
              <w:t>15. Is the manuscript written in clear and understandable language?</w:t>
            </w:r>
          </w:p>
          <w:p w14:paraId="6EBE212D"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0F0BA719"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16255A" w14:textId="77777777" w:rsidR="000953C1" w:rsidRDefault="00DF7ECC">
            <w:pPr>
              <w:rPr>
                <w:sz w:val="20"/>
                <w:szCs w:val="20"/>
                <w:lang w:val="en-GB"/>
              </w:rPr>
            </w:pPr>
            <w:r>
              <w:rPr>
                <w:color w:val="404040"/>
                <w:sz w:val="20"/>
                <w:szCs w:val="20"/>
                <w:shd w:val="clear" w:color="auto" w:fill="FFFFFF"/>
                <w:lang w:val="en-GB"/>
              </w:rPr>
              <w:t>N/A = Not Applicable</w:t>
            </w:r>
          </w:p>
        </w:tc>
        <w:tc>
          <w:tcPr>
            <w:tcW w:w="1843" w:type="pct"/>
          </w:tcPr>
          <w:p w14:paraId="65A3BB2B" w14:textId="77777777" w:rsidR="000953C1" w:rsidRDefault="002C088D">
            <w:pPr>
              <w:pStyle w:val="ListParagraph"/>
              <w:ind w:left="0"/>
              <w:rPr>
                <w:bCs/>
                <w:sz w:val="20"/>
                <w:szCs w:val="20"/>
                <w:lang w:val="en-GB"/>
              </w:rPr>
            </w:pPr>
            <w:r>
              <w:rPr>
                <w:bCs/>
                <w:sz w:val="20"/>
                <w:szCs w:val="20"/>
                <w:lang w:val="en-GB"/>
              </w:rPr>
              <w:t>2</w:t>
            </w:r>
          </w:p>
        </w:tc>
        <w:tc>
          <w:tcPr>
            <w:tcW w:w="1367" w:type="pct"/>
          </w:tcPr>
          <w:p w14:paraId="555059C7" w14:textId="0932D7ED" w:rsidR="000953C1" w:rsidRDefault="00B43147">
            <w:pPr>
              <w:pStyle w:val="Heading2"/>
              <w:jc w:val="left"/>
              <w:rPr>
                <w:rFonts w:ascii="Times New Roman" w:hAnsi="Times New Roman"/>
                <w:b w:val="0"/>
                <w:lang w:val="en-GB" w:eastAsia="en-US"/>
              </w:rPr>
            </w:pPr>
            <w:r>
              <w:rPr>
                <w:rFonts w:ascii="Times New Roman" w:hAnsi="Times New Roman"/>
                <w:b w:val="0"/>
                <w:lang w:val="en-GB" w:eastAsia="en-US"/>
              </w:rPr>
              <w:t>NOted</w:t>
            </w:r>
          </w:p>
        </w:tc>
      </w:tr>
    </w:tbl>
    <w:p w14:paraId="07FE77D3" w14:textId="77777777" w:rsidR="000953C1" w:rsidRDefault="000953C1">
      <w:pPr>
        <w:pStyle w:val="BodyText"/>
        <w:rPr>
          <w:rFonts w:ascii="Times New Roman" w:hAnsi="Times New Roman"/>
          <w:b/>
          <w:bCs/>
          <w:sz w:val="20"/>
          <w:szCs w:val="20"/>
          <w:u w:val="single"/>
          <w:lang w:val="en-GB"/>
        </w:rPr>
      </w:pPr>
    </w:p>
    <w:p w14:paraId="484784A9" w14:textId="77777777" w:rsidR="000953C1" w:rsidRDefault="000953C1">
      <w:pPr>
        <w:pStyle w:val="BodyText"/>
        <w:rPr>
          <w:rFonts w:ascii="Times New Roman" w:hAnsi="Times New Roman"/>
          <w:b/>
          <w:bCs/>
          <w:sz w:val="20"/>
          <w:szCs w:val="20"/>
          <w:u w:val="single"/>
          <w:lang w:val="en-GB"/>
        </w:rPr>
      </w:pPr>
    </w:p>
    <w:p w14:paraId="7AB92B45" w14:textId="77777777" w:rsidR="000953C1" w:rsidRDefault="000953C1">
      <w:pPr>
        <w:pStyle w:val="BodyText"/>
        <w:rPr>
          <w:rFonts w:ascii="Times New Roman" w:hAnsi="Times New Roman"/>
          <w:b/>
          <w:bCs/>
          <w:sz w:val="20"/>
          <w:szCs w:val="20"/>
          <w:u w:val="single"/>
          <w:lang w:val="en-GB"/>
        </w:rPr>
      </w:pPr>
    </w:p>
    <w:p w14:paraId="2CBDFB24" w14:textId="77777777" w:rsidR="000953C1" w:rsidRDefault="00DF7ECC">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F585E56" w14:textId="77777777" w:rsidR="000953C1" w:rsidRDefault="000953C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953C1" w14:paraId="62FF9411" w14:textId="77777777">
        <w:trPr>
          <w:trHeight w:val="20"/>
          <w:jc w:val="center"/>
        </w:trPr>
        <w:tc>
          <w:tcPr>
            <w:tcW w:w="1672" w:type="pct"/>
            <w:noWrap/>
          </w:tcPr>
          <w:p w14:paraId="4C27BCF1" w14:textId="77777777" w:rsidR="000953C1" w:rsidRDefault="000953C1">
            <w:pPr>
              <w:pStyle w:val="Heading2"/>
              <w:jc w:val="left"/>
              <w:rPr>
                <w:rFonts w:ascii="Times New Roman" w:hAnsi="Times New Roman"/>
                <w:lang w:val="en-GB" w:eastAsia="en-US"/>
              </w:rPr>
            </w:pPr>
          </w:p>
        </w:tc>
        <w:tc>
          <w:tcPr>
            <w:tcW w:w="1786" w:type="pct"/>
          </w:tcPr>
          <w:p w14:paraId="2B885021"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Reviewer’s comment</w:t>
            </w:r>
          </w:p>
          <w:p w14:paraId="2776CF04" w14:textId="77777777" w:rsidR="000953C1" w:rsidRDefault="000953C1">
            <w:pPr>
              <w:rPr>
                <w:sz w:val="22"/>
                <w:szCs w:val="22"/>
                <w:lang w:val="en-GB"/>
              </w:rPr>
            </w:pPr>
          </w:p>
        </w:tc>
        <w:tc>
          <w:tcPr>
            <w:tcW w:w="1543" w:type="pct"/>
          </w:tcPr>
          <w:p w14:paraId="13F09BCE" w14:textId="77777777" w:rsidR="000953C1" w:rsidRDefault="00DF7EC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095EF07" w14:textId="77777777" w:rsidR="000953C1" w:rsidRDefault="000953C1">
            <w:pPr>
              <w:pStyle w:val="Heading2"/>
              <w:jc w:val="left"/>
              <w:rPr>
                <w:rFonts w:ascii="Times New Roman" w:hAnsi="Times New Roman"/>
                <w:b w:val="0"/>
                <w:lang w:val="en-GB" w:eastAsia="en-US"/>
              </w:rPr>
            </w:pPr>
          </w:p>
        </w:tc>
      </w:tr>
      <w:tr w:rsidR="000953C1" w14:paraId="5568F267" w14:textId="77777777">
        <w:trPr>
          <w:trHeight w:val="20"/>
          <w:jc w:val="center"/>
        </w:trPr>
        <w:tc>
          <w:tcPr>
            <w:tcW w:w="1672" w:type="pct"/>
            <w:noWrap/>
          </w:tcPr>
          <w:p w14:paraId="01E036AF" w14:textId="77777777" w:rsidR="000953C1" w:rsidRDefault="00DF7ECC">
            <w:pPr>
              <w:rPr>
                <w:b/>
                <w:bCs/>
                <w:sz w:val="20"/>
                <w:szCs w:val="20"/>
                <w:lang w:val="en-GB"/>
              </w:rPr>
            </w:pPr>
            <w:r>
              <w:rPr>
                <w:b/>
                <w:bCs/>
                <w:sz w:val="20"/>
                <w:szCs w:val="20"/>
                <w:lang w:val="en-GB"/>
              </w:rPr>
              <w:t>Is the title of the article suitable?</w:t>
            </w:r>
          </w:p>
          <w:p w14:paraId="119E7746" w14:textId="77777777" w:rsidR="000953C1" w:rsidRDefault="000953C1">
            <w:pPr>
              <w:rPr>
                <w:bCs/>
                <w:sz w:val="20"/>
                <w:szCs w:val="20"/>
                <w:lang w:val="en-GB"/>
              </w:rPr>
            </w:pPr>
          </w:p>
          <w:p w14:paraId="0752658B" w14:textId="77777777" w:rsidR="000953C1" w:rsidRDefault="00DF7ECC">
            <w:pPr>
              <w:rPr>
                <w:sz w:val="22"/>
                <w:szCs w:val="22"/>
                <w:u w:val="single"/>
                <w:lang w:val="en-GB"/>
              </w:rPr>
            </w:pPr>
            <w:r>
              <w:rPr>
                <w:bCs/>
                <w:sz w:val="20"/>
                <w:szCs w:val="20"/>
                <w:lang w:val="en-GB"/>
              </w:rPr>
              <w:t>If your answer is NO, please provide a brief, clear suggestion for improvement.</w:t>
            </w:r>
          </w:p>
        </w:tc>
        <w:tc>
          <w:tcPr>
            <w:tcW w:w="1786" w:type="pct"/>
          </w:tcPr>
          <w:p w14:paraId="7F0E36F2" w14:textId="77777777" w:rsidR="000953C1" w:rsidRDefault="002C088D">
            <w:pPr>
              <w:ind w:left="360"/>
              <w:rPr>
                <w:b/>
                <w:bCs/>
                <w:sz w:val="20"/>
                <w:szCs w:val="20"/>
                <w:lang w:val="en-GB"/>
              </w:rPr>
            </w:pPr>
            <w:r>
              <w:rPr>
                <w:b/>
                <w:bCs/>
                <w:sz w:val="20"/>
                <w:szCs w:val="20"/>
                <w:lang w:val="en-GB"/>
              </w:rPr>
              <w:t>Yes</w:t>
            </w:r>
          </w:p>
        </w:tc>
        <w:tc>
          <w:tcPr>
            <w:tcW w:w="1543" w:type="pct"/>
          </w:tcPr>
          <w:p w14:paraId="5F5EDD9E" w14:textId="6332493E" w:rsidR="000953C1" w:rsidRDefault="00B43147">
            <w:pPr>
              <w:pStyle w:val="Heading2"/>
              <w:jc w:val="left"/>
              <w:rPr>
                <w:rFonts w:ascii="Times New Roman" w:hAnsi="Times New Roman"/>
                <w:b w:val="0"/>
                <w:lang w:val="en-GB" w:eastAsia="en-US"/>
              </w:rPr>
            </w:pPr>
            <w:r w:rsidRPr="00B43147">
              <w:rPr>
                <w:rFonts w:ascii="Times New Roman" w:hAnsi="Times New Roman"/>
                <w:b w:val="0"/>
                <w:lang w:val="en-GB" w:eastAsia="en-US"/>
              </w:rPr>
              <w:t>OK</w:t>
            </w:r>
          </w:p>
        </w:tc>
      </w:tr>
      <w:tr w:rsidR="000953C1" w14:paraId="34E834A3" w14:textId="77777777">
        <w:trPr>
          <w:trHeight w:val="20"/>
          <w:jc w:val="center"/>
        </w:trPr>
        <w:tc>
          <w:tcPr>
            <w:tcW w:w="1672" w:type="pct"/>
            <w:noWrap/>
          </w:tcPr>
          <w:p w14:paraId="36284ADC"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2CCB3E9" w14:textId="77777777" w:rsidR="000953C1" w:rsidRDefault="000953C1">
            <w:pPr>
              <w:rPr>
                <w:bCs/>
                <w:sz w:val="20"/>
                <w:szCs w:val="20"/>
                <w:lang w:val="en-GB"/>
              </w:rPr>
            </w:pPr>
          </w:p>
          <w:p w14:paraId="421ED141" w14:textId="77777777" w:rsidR="000953C1" w:rsidRDefault="00DF7ECC">
            <w:pPr>
              <w:rPr>
                <w:sz w:val="22"/>
                <w:szCs w:val="22"/>
                <w:lang w:val="en-GB"/>
              </w:rPr>
            </w:pPr>
            <w:r>
              <w:rPr>
                <w:bCs/>
                <w:sz w:val="20"/>
                <w:szCs w:val="20"/>
                <w:lang w:val="en-GB"/>
              </w:rPr>
              <w:t>If your answer is NO, please provide a brief, clear suggestion for improvement.</w:t>
            </w:r>
          </w:p>
        </w:tc>
        <w:tc>
          <w:tcPr>
            <w:tcW w:w="1786" w:type="pct"/>
          </w:tcPr>
          <w:p w14:paraId="334E7BC3" w14:textId="77777777" w:rsidR="000953C1" w:rsidRDefault="002C088D">
            <w:pPr>
              <w:ind w:left="360"/>
              <w:rPr>
                <w:b/>
                <w:bCs/>
                <w:sz w:val="20"/>
                <w:szCs w:val="20"/>
                <w:lang w:val="en-GB"/>
              </w:rPr>
            </w:pPr>
            <w:r>
              <w:rPr>
                <w:b/>
                <w:bCs/>
                <w:sz w:val="20"/>
                <w:szCs w:val="20"/>
                <w:lang w:val="en-GB"/>
              </w:rPr>
              <w:t>Yes</w:t>
            </w:r>
          </w:p>
        </w:tc>
        <w:tc>
          <w:tcPr>
            <w:tcW w:w="1543" w:type="pct"/>
          </w:tcPr>
          <w:p w14:paraId="64EEB6D0" w14:textId="60D64785" w:rsidR="000953C1" w:rsidRDefault="00B43147">
            <w:pPr>
              <w:pStyle w:val="Heading2"/>
              <w:jc w:val="left"/>
              <w:rPr>
                <w:rFonts w:ascii="Times New Roman" w:hAnsi="Times New Roman"/>
                <w:b w:val="0"/>
                <w:lang w:val="en-GB" w:eastAsia="en-US"/>
              </w:rPr>
            </w:pPr>
            <w:r w:rsidRPr="00B43147">
              <w:rPr>
                <w:rFonts w:ascii="Times New Roman" w:hAnsi="Times New Roman"/>
                <w:b w:val="0"/>
                <w:lang w:val="en-GB" w:eastAsia="en-US"/>
              </w:rPr>
              <w:t>OK</w:t>
            </w:r>
          </w:p>
        </w:tc>
      </w:tr>
      <w:tr w:rsidR="000953C1" w14:paraId="15267BD8" w14:textId="77777777">
        <w:trPr>
          <w:trHeight w:val="20"/>
          <w:jc w:val="center"/>
        </w:trPr>
        <w:tc>
          <w:tcPr>
            <w:tcW w:w="1672" w:type="pct"/>
            <w:noWrap/>
          </w:tcPr>
          <w:p w14:paraId="4B381A58" w14:textId="77777777" w:rsidR="000953C1" w:rsidRDefault="00DF7ECC">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2578699" w14:textId="77777777" w:rsidR="000953C1" w:rsidRDefault="00DF7ECC">
            <w:pPr>
              <w:rPr>
                <w:b/>
                <w:sz w:val="22"/>
                <w:szCs w:val="22"/>
                <w:lang w:val="en-GB"/>
              </w:rPr>
            </w:pPr>
            <w:r>
              <w:rPr>
                <w:bCs/>
                <w:sz w:val="20"/>
                <w:szCs w:val="20"/>
                <w:lang w:val="en-GB"/>
              </w:rPr>
              <w:t>If your answer is NO, please provide a brief, clear suggestion for improvement.</w:t>
            </w:r>
          </w:p>
        </w:tc>
        <w:tc>
          <w:tcPr>
            <w:tcW w:w="1786" w:type="pct"/>
          </w:tcPr>
          <w:p w14:paraId="32D37340" w14:textId="77777777" w:rsidR="000953C1" w:rsidRDefault="002C088D">
            <w:pPr>
              <w:pStyle w:val="ListParagraph"/>
              <w:ind w:left="0"/>
              <w:rPr>
                <w:bCs/>
                <w:sz w:val="20"/>
                <w:szCs w:val="20"/>
                <w:lang w:val="en-GB"/>
              </w:rPr>
            </w:pPr>
            <w:r>
              <w:rPr>
                <w:bCs/>
                <w:sz w:val="20"/>
                <w:szCs w:val="20"/>
                <w:lang w:val="en-GB"/>
              </w:rPr>
              <w:t>Yes</w:t>
            </w:r>
          </w:p>
        </w:tc>
        <w:tc>
          <w:tcPr>
            <w:tcW w:w="1543" w:type="pct"/>
          </w:tcPr>
          <w:p w14:paraId="74F925A7" w14:textId="4D6E3A90" w:rsidR="000953C1" w:rsidRDefault="00B43147">
            <w:pPr>
              <w:pStyle w:val="Heading2"/>
              <w:jc w:val="left"/>
              <w:rPr>
                <w:rFonts w:ascii="Times New Roman" w:hAnsi="Times New Roman"/>
                <w:b w:val="0"/>
                <w:lang w:val="en-GB" w:eastAsia="en-US"/>
              </w:rPr>
            </w:pPr>
            <w:r w:rsidRPr="00B43147">
              <w:rPr>
                <w:rFonts w:ascii="Times New Roman" w:hAnsi="Times New Roman"/>
                <w:b w:val="0"/>
                <w:lang w:val="en-GB" w:eastAsia="en-US"/>
              </w:rPr>
              <w:t>OK</w:t>
            </w:r>
          </w:p>
        </w:tc>
      </w:tr>
      <w:tr w:rsidR="000953C1" w14:paraId="225D17C2" w14:textId="77777777">
        <w:trPr>
          <w:trHeight w:val="20"/>
          <w:jc w:val="center"/>
        </w:trPr>
        <w:tc>
          <w:tcPr>
            <w:tcW w:w="1672" w:type="pct"/>
            <w:noWrap/>
          </w:tcPr>
          <w:p w14:paraId="0069D0D5" w14:textId="77777777" w:rsidR="000953C1" w:rsidRDefault="00DF7ECC">
            <w:pPr>
              <w:rPr>
                <w:b/>
                <w:bCs/>
                <w:sz w:val="20"/>
                <w:szCs w:val="20"/>
                <w:lang w:val="en-GB"/>
              </w:rPr>
            </w:pPr>
            <w:r>
              <w:rPr>
                <w:b/>
                <w:bCs/>
                <w:sz w:val="20"/>
                <w:szCs w:val="20"/>
                <w:lang w:val="en-GB"/>
              </w:rPr>
              <w:t xml:space="preserve">Are the references sufficient and recent? </w:t>
            </w:r>
          </w:p>
          <w:p w14:paraId="767D3A2A" w14:textId="77777777" w:rsidR="000953C1" w:rsidRDefault="00DF7ECC">
            <w:pPr>
              <w:rPr>
                <w:bCs/>
                <w:sz w:val="20"/>
                <w:szCs w:val="20"/>
                <w:lang w:val="en-GB"/>
              </w:rPr>
            </w:pPr>
            <w:r>
              <w:rPr>
                <w:bCs/>
                <w:sz w:val="20"/>
                <w:szCs w:val="20"/>
                <w:lang w:val="en-GB"/>
              </w:rPr>
              <w:t>(YES or NO)</w:t>
            </w:r>
          </w:p>
          <w:p w14:paraId="3D2D65B4" w14:textId="77777777" w:rsidR="000953C1" w:rsidRDefault="000953C1">
            <w:pPr>
              <w:rPr>
                <w:bCs/>
                <w:sz w:val="20"/>
                <w:szCs w:val="20"/>
                <w:lang w:val="en-GB"/>
              </w:rPr>
            </w:pPr>
          </w:p>
          <w:p w14:paraId="11A389C7" w14:textId="77777777" w:rsidR="000953C1" w:rsidRDefault="00DF7ECC">
            <w:pPr>
              <w:rPr>
                <w:b/>
                <w:bCs/>
                <w:sz w:val="20"/>
                <w:szCs w:val="20"/>
                <w:lang w:val="en-GB"/>
              </w:rPr>
            </w:pPr>
            <w:r>
              <w:rPr>
                <w:bCs/>
                <w:sz w:val="20"/>
                <w:szCs w:val="20"/>
                <w:lang w:val="en-GB"/>
              </w:rPr>
              <w:t>If your answer is NO, please provide clear suggestion for improvement.</w:t>
            </w:r>
          </w:p>
        </w:tc>
        <w:tc>
          <w:tcPr>
            <w:tcW w:w="1786" w:type="pct"/>
          </w:tcPr>
          <w:p w14:paraId="49E95389" w14:textId="77777777" w:rsidR="000953C1" w:rsidRDefault="002C088D">
            <w:pPr>
              <w:pStyle w:val="ListParagraph"/>
              <w:ind w:left="0"/>
              <w:rPr>
                <w:bCs/>
                <w:sz w:val="20"/>
                <w:szCs w:val="20"/>
                <w:lang w:val="en-GB"/>
              </w:rPr>
            </w:pPr>
            <w:r>
              <w:rPr>
                <w:bCs/>
                <w:sz w:val="20"/>
                <w:szCs w:val="20"/>
                <w:lang w:val="en-GB"/>
              </w:rPr>
              <w:t>Yes</w:t>
            </w:r>
          </w:p>
        </w:tc>
        <w:tc>
          <w:tcPr>
            <w:tcW w:w="1543" w:type="pct"/>
          </w:tcPr>
          <w:p w14:paraId="17368A1C" w14:textId="587C3688" w:rsidR="000953C1" w:rsidRDefault="00B43147">
            <w:pPr>
              <w:pStyle w:val="Heading2"/>
              <w:jc w:val="left"/>
              <w:rPr>
                <w:rFonts w:ascii="Times New Roman" w:hAnsi="Times New Roman"/>
                <w:b w:val="0"/>
                <w:lang w:val="en-GB" w:eastAsia="en-US"/>
              </w:rPr>
            </w:pPr>
            <w:r w:rsidRPr="00B43147">
              <w:rPr>
                <w:rFonts w:ascii="Times New Roman" w:hAnsi="Times New Roman"/>
                <w:b w:val="0"/>
                <w:lang w:val="en-GB" w:eastAsia="en-US"/>
              </w:rPr>
              <w:t>OK</w:t>
            </w:r>
          </w:p>
        </w:tc>
      </w:tr>
      <w:tr w:rsidR="000953C1" w14:paraId="41BBA25B" w14:textId="77777777">
        <w:trPr>
          <w:trHeight w:val="896"/>
          <w:jc w:val="center"/>
        </w:trPr>
        <w:tc>
          <w:tcPr>
            <w:tcW w:w="1672" w:type="pct"/>
            <w:noWrap/>
          </w:tcPr>
          <w:p w14:paraId="6865412B" w14:textId="77777777" w:rsidR="000953C1" w:rsidRDefault="00DF7ECC">
            <w:pPr>
              <w:rPr>
                <w:b/>
                <w:bCs/>
                <w:sz w:val="20"/>
                <w:szCs w:val="20"/>
                <w:lang w:val="en-GB"/>
              </w:rPr>
            </w:pPr>
            <w:r>
              <w:rPr>
                <w:b/>
                <w:bCs/>
                <w:sz w:val="20"/>
                <w:szCs w:val="20"/>
                <w:lang w:val="en-GB"/>
              </w:rPr>
              <w:t>Are there ethical issues in this manuscript?</w:t>
            </w:r>
          </w:p>
          <w:p w14:paraId="0F820AB5" w14:textId="77777777" w:rsidR="000953C1" w:rsidRDefault="00DF7ECC">
            <w:pPr>
              <w:rPr>
                <w:bCs/>
                <w:sz w:val="20"/>
                <w:szCs w:val="20"/>
                <w:lang w:val="en-GB"/>
              </w:rPr>
            </w:pPr>
            <w:r>
              <w:rPr>
                <w:bCs/>
                <w:sz w:val="20"/>
                <w:szCs w:val="20"/>
                <w:lang w:val="en-GB"/>
              </w:rPr>
              <w:t>(YES or NO)</w:t>
            </w:r>
          </w:p>
          <w:p w14:paraId="0AE16D71" w14:textId="77777777" w:rsidR="000953C1" w:rsidRDefault="000953C1">
            <w:pPr>
              <w:rPr>
                <w:bCs/>
                <w:sz w:val="20"/>
                <w:szCs w:val="20"/>
                <w:lang w:val="en-GB"/>
              </w:rPr>
            </w:pPr>
          </w:p>
          <w:p w14:paraId="0530378F" w14:textId="77777777" w:rsidR="000953C1" w:rsidRDefault="00DF7ECC">
            <w:pPr>
              <w:rPr>
                <w:bCs/>
                <w:sz w:val="20"/>
                <w:szCs w:val="20"/>
                <w:lang w:val="en-GB"/>
              </w:rPr>
            </w:pPr>
            <w:r>
              <w:rPr>
                <w:bCs/>
                <w:sz w:val="20"/>
                <w:szCs w:val="20"/>
                <w:lang w:val="en-GB"/>
              </w:rPr>
              <w:t>(If yes, kindly please write down the ethical issues here in details)</w:t>
            </w:r>
          </w:p>
          <w:p w14:paraId="25D02292" w14:textId="77777777" w:rsidR="000953C1" w:rsidRDefault="000953C1">
            <w:pPr>
              <w:rPr>
                <w:bCs/>
                <w:sz w:val="20"/>
                <w:szCs w:val="20"/>
                <w:lang w:val="en-GB"/>
              </w:rPr>
            </w:pPr>
          </w:p>
        </w:tc>
        <w:tc>
          <w:tcPr>
            <w:tcW w:w="1786" w:type="pct"/>
          </w:tcPr>
          <w:p w14:paraId="3CCB08AA" w14:textId="77777777" w:rsidR="000953C1" w:rsidRDefault="002C088D">
            <w:pPr>
              <w:pStyle w:val="ListParagraph"/>
              <w:ind w:left="0"/>
              <w:rPr>
                <w:bCs/>
                <w:sz w:val="20"/>
                <w:szCs w:val="20"/>
                <w:lang w:val="en-GB"/>
              </w:rPr>
            </w:pPr>
            <w:r>
              <w:rPr>
                <w:bCs/>
                <w:sz w:val="20"/>
                <w:szCs w:val="20"/>
                <w:lang w:val="en-GB"/>
              </w:rPr>
              <w:t>No</w:t>
            </w:r>
          </w:p>
        </w:tc>
        <w:tc>
          <w:tcPr>
            <w:tcW w:w="1543" w:type="pct"/>
          </w:tcPr>
          <w:p w14:paraId="5418427D" w14:textId="4766960C" w:rsidR="000953C1" w:rsidRDefault="00B43147">
            <w:pPr>
              <w:pStyle w:val="Heading2"/>
              <w:jc w:val="left"/>
              <w:rPr>
                <w:rFonts w:ascii="Times New Roman" w:hAnsi="Times New Roman"/>
                <w:b w:val="0"/>
                <w:lang w:val="en-GB" w:eastAsia="en-US"/>
              </w:rPr>
            </w:pPr>
            <w:r w:rsidRPr="00B43147">
              <w:rPr>
                <w:rFonts w:ascii="Times New Roman" w:hAnsi="Times New Roman"/>
                <w:b w:val="0"/>
                <w:lang w:val="en-GB" w:eastAsia="en-US"/>
              </w:rPr>
              <w:t>OK</w:t>
            </w:r>
          </w:p>
        </w:tc>
      </w:tr>
    </w:tbl>
    <w:p w14:paraId="56505AF1" w14:textId="77777777" w:rsidR="000953C1" w:rsidRDefault="000953C1">
      <w:pPr>
        <w:pStyle w:val="Heading2"/>
        <w:jc w:val="left"/>
        <w:rPr>
          <w:rFonts w:ascii="Times New Roman" w:hAnsi="Times New Roman"/>
          <w:highlight w:val="yellow"/>
          <w:lang w:val="en-GB" w:eastAsia="en-US"/>
        </w:rPr>
      </w:pPr>
    </w:p>
    <w:sectPr w:rsidR="000953C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7A5A0" w14:textId="77777777" w:rsidR="00A4556B" w:rsidRDefault="00A4556B">
      <w:r>
        <w:separator/>
      </w:r>
    </w:p>
  </w:endnote>
  <w:endnote w:type="continuationSeparator" w:id="0">
    <w:p w14:paraId="328B7220" w14:textId="77777777" w:rsidR="00A4556B" w:rsidRDefault="00A45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0BE01" w14:textId="77777777" w:rsidR="000953C1" w:rsidRDefault="000953C1">
    <w:pPr>
      <w:pStyle w:val="Footer"/>
      <w:jc w:val="right"/>
    </w:pPr>
  </w:p>
  <w:p w14:paraId="3145FDF6" w14:textId="77777777" w:rsidR="000953C1" w:rsidRDefault="00DF7EC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C088D">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C088D">
      <w:rPr>
        <w:b/>
        <w:noProof/>
        <w:sz w:val="20"/>
      </w:rPr>
      <w:t>3</w:t>
    </w:r>
    <w:r>
      <w:rPr>
        <w:b/>
        <w:sz w:val="20"/>
      </w:rPr>
      <w:fldChar w:fldCharType="end"/>
    </w:r>
  </w:p>
  <w:p w14:paraId="652C98C9" w14:textId="77777777" w:rsidR="000953C1" w:rsidRDefault="00DF7ECC">
    <w:pPr>
      <w:pStyle w:val="Footer"/>
      <w:jc w:val="right"/>
      <w:rPr>
        <w:b/>
        <w:sz w:val="20"/>
      </w:rPr>
    </w:pPr>
    <w:r>
      <w:rPr>
        <w:b/>
        <w:sz w:val="20"/>
      </w:rPr>
      <w:t>V240326</w:t>
    </w:r>
  </w:p>
  <w:p w14:paraId="7AEE4FBA" w14:textId="77777777" w:rsidR="000953C1" w:rsidRDefault="000953C1">
    <w:pPr>
      <w:pStyle w:val="Footer"/>
      <w:jc w:val="right"/>
    </w:pPr>
  </w:p>
  <w:p w14:paraId="23758450" w14:textId="77777777" w:rsidR="000953C1" w:rsidRDefault="000953C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0F048" w14:textId="77777777" w:rsidR="00A4556B" w:rsidRDefault="00A4556B">
      <w:r>
        <w:separator/>
      </w:r>
    </w:p>
  </w:footnote>
  <w:footnote w:type="continuationSeparator" w:id="0">
    <w:p w14:paraId="3D8DD079" w14:textId="77777777" w:rsidR="00A4556B" w:rsidRDefault="00A45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B4D75" w14:textId="77777777" w:rsidR="000953C1" w:rsidRDefault="000953C1">
    <w:pPr>
      <w:spacing w:before="100" w:beforeAutospacing="1" w:after="100" w:afterAutospacing="1"/>
      <w:jc w:val="center"/>
      <w:rPr>
        <w:rFonts w:ascii="Arial" w:hAnsi="Arial" w:cs="Arial"/>
        <w:b/>
        <w:bCs/>
        <w:color w:val="003399"/>
        <w:szCs w:val="20"/>
        <w:u w:val="single"/>
        <w:lang w:val="en-GB"/>
      </w:rPr>
    </w:pPr>
  </w:p>
  <w:p w14:paraId="18C78262" w14:textId="77777777" w:rsidR="000953C1" w:rsidRDefault="00DF7EC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17127758">
    <w:abstractNumId w:val="4"/>
  </w:num>
  <w:num w:numId="2" w16cid:durableId="567031676">
    <w:abstractNumId w:val="8"/>
  </w:num>
  <w:num w:numId="3" w16cid:durableId="1550802682">
    <w:abstractNumId w:val="7"/>
  </w:num>
  <w:num w:numId="4" w16cid:durableId="973751033">
    <w:abstractNumId w:val="9"/>
  </w:num>
  <w:num w:numId="5" w16cid:durableId="1751269320">
    <w:abstractNumId w:val="6"/>
  </w:num>
  <w:num w:numId="6" w16cid:durableId="504438226">
    <w:abstractNumId w:val="0"/>
  </w:num>
  <w:num w:numId="7" w16cid:durableId="1077166992">
    <w:abstractNumId w:val="3"/>
  </w:num>
  <w:num w:numId="8" w16cid:durableId="205066516">
    <w:abstractNumId w:val="11"/>
  </w:num>
  <w:num w:numId="9" w16cid:durableId="1321152061">
    <w:abstractNumId w:val="10"/>
  </w:num>
  <w:num w:numId="10" w16cid:durableId="414009498">
    <w:abstractNumId w:val="2"/>
  </w:num>
  <w:num w:numId="11" w16cid:durableId="2142114018">
    <w:abstractNumId w:val="1"/>
  </w:num>
  <w:num w:numId="12" w16cid:durableId="17140377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953C1"/>
    <w:rsid w:val="00025331"/>
    <w:rsid w:val="00063C11"/>
    <w:rsid w:val="000953C1"/>
    <w:rsid w:val="001C2991"/>
    <w:rsid w:val="002C088D"/>
    <w:rsid w:val="006542D1"/>
    <w:rsid w:val="006602F1"/>
    <w:rsid w:val="007C3680"/>
    <w:rsid w:val="00900399"/>
    <w:rsid w:val="00976DE6"/>
    <w:rsid w:val="00A4556B"/>
    <w:rsid w:val="00AD08BC"/>
    <w:rsid w:val="00AD4249"/>
    <w:rsid w:val="00AE3FB8"/>
    <w:rsid w:val="00B43147"/>
    <w:rsid w:val="00C07AC2"/>
    <w:rsid w:val="00C448F5"/>
    <w:rsid w:val="00D955FC"/>
    <w:rsid w:val="00DF7EC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7ACE4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6602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6624002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e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667</Words>
  <Characters>3803</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4462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21</cp:revision>
  <dcterms:created xsi:type="dcterms:W3CDTF">2026-03-24T06:15:00Z</dcterms:created>
  <dcterms:modified xsi:type="dcterms:W3CDTF">2026-04-25T11:21:00Z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