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Layout w:type="fixed"/>
        <w:tblLook w:val="04A0" w:firstRow="1" w:lastRow="0" w:firstColumn="1" w:lastColumn="0" w:noHBand="0" w:noVBand="1"/>
      </w:tblPr>
      <w:tblGrid>
        <w:gridCol w:w="3295"/>
        <w:gridCol w:w="10596"/>
      </w:tblGrid>
      <w:tr w:rsidR="00AB2523" w14:paraId="14B4857F"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2EB51DFF" w14:textId="77777777" w:rsidR="00AB2523" w:rsidRDefault="0015570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tcPr>
          <w:p w14:paraId="754C8C6F" w14:textId="77777777" w:rsidR="00AB2523" w:rsidRDefault="0015570B">
            <w:pPr>
              <w:rPr>
                <w:b/>
                <w:bCs/>
                <w:color w:val="0000FF"/>
                <w:sz w:val="20"/>
                <w:szCs w:val="20"/>
                <w:lang w:val="en-GB"/>
              </w:rPr>
            </w:pPr>
            <w:hyperlink r:id="rId6">
              <w:r>
                <w:rPr>
                  <w:rFonts w:ascii="Tahoma" w:hAnsi="Tahoma" w:cs="Tahoma"/>
                  <w:color w:val="0F4C82"/>
                  <w:u w:val="single"/>
                </w:rPr>
                <w:t>Journal of Engineering Research and Reports</w:t>
              </w:r>
            </w:hyperlink>
          </w:p>
        </w:tc>
      </w:tr>
      <w:tr w:rsidR="00AB2523" w14:paraId="108B4F3F"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6C7226AF" w14:textId="77777777" w:rsidR="00AB2523" w:rsidRDefault="0015570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tcPr>
          <w:p w14:paraId="724307B3" w14:textId="77777777" w:rsidR="00AB2523" w:rsidRDefault="0015570B">
            <w:pPr>
              <w:pStyle w:val="NormalWeb"/>
              <w:spacing w:beforeAutospacing="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Ms_JERR_157289</w:t>
            </w:r>
          </w:p>
        </w:tc>
      </w:tr>
      <w:tr w:rsidR="00AB2523" w14:paraId="53CCEC17"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4B6BE90C" w14:textId="77777777" w:rsidR="00AB2523" w:rsidRDefault="0015570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14:paraId="05D83DF1" w14:textId="77777777" w:rsidR="00AB2523" w:rsidRDefault="0015570B">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Integrity Assessment of Reclaimed Fine Aggregate as a Viable Concrete Material for Recycling and Sustainable Economic Use</w:t>
            </w:r>
          </w:p>
        </w:tc>
      </w:tr>
      <w:tr w:rsidR="00AB2523" w14:paraId="1ECBA4A7"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778A0844" w14:textId="77777777" w:rsidR="00AB2523" w:rsidRDefault="0015570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tcPr>
          <w:p w14:paraId="056C17B6" w14:textId="77777777" w:rsidR="00AB2523" w:rsidRDefault="0015570B">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ED65019" w14:textId="77777777" w:rsidR="00AB2523" w:rsidRDefault="00AB2523">
            <w:pPr>
              <w:pStyle w:val="NormalWeb"/>
              <w:spacing w:beforeAutospacing="0" w:afterAutospacing="0"/>
              <w:rPr>
                <w:rFonts w:ascii="Times New Roman" w:hAnsi="Times New Roman" w:cs="Times New Roman"/>
                <w:b/>
                <w:sz w:val="20"/>
                <w:szCs w:val="28"/>
                <w:lang w:val="en-GB"/>
              </w:rPr>
            </w:pPr>
          </w:p>
        </w:tc>
      </w:tr>
    </w:tbl>
    <w:p w14:paraId="05785EC8" w14:textId="77777777" w:rsidR="00AB2523" w:rsidRDefault="00AB2523">
      <w:pPr>
        <w:pStyle w:val="BodyText"/>
        <w:rPr>
          <w:rFonts w:ascii="Times New Roman" w:hAnsi="Times New Roman"/>
          <w:i/>
          <w:sz w:val="20"/>
          <w:szCs w:val="20"/>
          <w:u w:val="single"/>
          <w:lang w:val="en-GB"/>
        </w:rPr>
      </w:pPr>
    </w:p>
    <w:p w14:paraId="75D8D666" w14:textId="77777777" w:rsidR="00AB2523" w:rsidRDefault="00AB2523">
      <w:pPr>
        <w:pStyle w:val="BodyText"/>
        <w:rPr>
          <w:rFonts w:ascii="Times New Roman" w:hAnsi="Times New Roman"/>
          <w:i/>
          <w:sz w:val="20"/>
          <w:szCs w:val="20"/>
          <w:u w:val="single"/>
          <w:lang w:val="en-GB"/>
        </w:rPr>
      </w:pPr>
    </w:p>
    <w:p w14:paraId="1AA60CA8" w14:textId="77777777" w:rsidR="00AB2523" w:rsidRDefault="00AB2523">
      <w:pPr>
        <w:pStyle w:val="BodyText"/>
        <w:rPr>
          <w:rFonts w:ascii="Times New Roman" w:hAnsi="Times New Roman"/>
          <w:sz w:val="22"/>
          <w:szCs w:val="20"/>
          <w:lang w:val="en-GB"/>
        </w:rPr>
      </w:pPr>
    </w:p>
    <w:p w14:paraId="6F403769" w14:textId="77777777" w:rsidR="00AB2523" w:rsidRDefault="00AB2523">
      <w:pPr>
        <w:pStyle w:val="BodyText"/>
        <w:rPr>
          <w:rFonts w:ascii="Times New Roman" w:hAnsi="Times New Roman"/>
          <w:sz w:val="22"/>
          <w:szCs w:val="20"/>
          <w:lang w:val="en-GB"/>
        </w:rPr>
      </w:pPr>
    </w:p>
    <w:p w14:paraId="0D9AA1B2" w14:textId="77777777" w:rsidR="00AB2523" w:rsidRDefault="0015570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039E888" w14:textId="77777777" w:rsidR="00AB2523" w:rsidRDefault="00AB2523">
      <w:pPr>
        <w:pStyle w:val="BodyText"/>
        <w:ind w:left="1440"/>
        <w:rPr>
          <w:rFonts w:ascii="Times New Roman" w:hAnsi="Times New Roman"/>
          <w:bCs/>
          <w:sz w:val="22"/>
          <w:szCs w:val="20"/>
          <w:lang w:val="en-GB"/>
        </w:rPr>
      </w:pPr>
    </w:p>
    <w:tbl>
      <w:tblPr>
        <w:tblW w:w="4900" w:type="pct"/>
        <w:jc w:val="center"/>
        <w:tblLayout w:type="fixed"/>
        <w:tblLook w:val="04A0" w:firstRow="1" w:lastRow="0" w:firstColumn="1" w:lastColumn="0" w:noHBand="0" w:noVBand="1"/>
      </w:tblPr>
      <w:tblGrid>
        <w:gridCol w:w="4969"/>
        <w:gridCol w:w="5124"/>
        <w:gridCol w:w="3798"/>
      </w:tblGrid>
      <w:tr w:rsidR="00AB2523" w14:paraId="35534432" w14:textId="77777777">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14:paraId="489A6C18" w14:textId="77777777" w:rsidR="00AB2523" w:rsidRDefault="00AB2523">
            <w:pPr>
              <w:pStyle w:val="Heading2"/>
              <w:jc w:val="left"/>
              <w:rPr>
                <w:rFonts w:ascii="Times New Roman" w:hAnsi="Times New Roman"/>
                <w:lang w:val="en-GB" w:eastAsia="en-US"/>
              </w:rPr>
            </w:pPr>
          </w:p>
        </w:tc>
        <w:tc>
          <w:tcPr>
            <w:tcW w:w="5045" w:type="dxa"/>
            <w:tcBorders>
              <w:top w:val="single" w:sz="4" w:space="0" w:color="000000"/>
              <w:left w:val="single" w:sz="4" w:space="0" w:color="000000"/>
              <w:bottom w:val="single" w:sz="4" w:space="0" w:color="000000"/>
              <w:right w:val="single" w:sz="4" w:space="0" w:color="000000"/>
            </w:tcBorders>
          </w:tcPr>
          <w:p w14:paraId="6731A185" w14:textId="77777777" w:rsidR="00AB2523" w:rsidRDefault="0015570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3740" w:type="dxa"/>
            <w:tcBorders>
              <w:top w:val="single" w:sz="4" w:space="0" w:color="000000"/>
              <w:left w:val="single" w:sz="4" w:space="0" w:color="000000"/>
              <w:bottom w:val="single" w:sz="4" w:space="0" w:color="000000"/>
              <w:right w:val="single" w:sz="4" w:space="0" w:color="000000"/>
            </w:tcBorders>
          </w:tcPr>
          <w:p w14:paraId="760E5A82" w14:textId="77777777" w:rsidR="00AB2523" w:rsidRDefault="0015570B">
            <w:pPr>
              <w:spacing w:after="160" w:line="259" w:lineRule="auto"/>
              <w:rPr>
                <w:rFonts w:eastAsia="Calibri"/>
                <w:kern w:val="2"/>
                <w:sz w:val="20"/>
                <w:szCs w:val="20"/>
                <w:lang w:val="en-GB"/>
              </w:rPr>
            </w:pPr>
            <w:r>
              <w:rPr>
                <w:rFonts w:eastAsia="Calibri"/>
                <w:b/>
                <w:kern w:val="2"/>
                <w:sz w:val="20"/>
                <w:szCs w:val="20"/>
                <w:lang w:val="en-GB"/>
              </w:rPr>
              <w:t>Author’s Feedback</w:t>
            </w:r>
          </w:p>
          <w:p w14:paraId="1FB31C59" w14:textId="77777777" w:rsidR="00AB2523" w:rsidRDefault="00AB2523">
            <w:pPr>
              <w:pStyle w:val="Heading2"/>
              <w:jc w:val="left"/>
              <w:rPr>
                <w:rFonts w:ascii="Times New Roman" w:hAnsi="Times New Roman"/>
                <w:b w:val="0"/>
                <w:lang w:val="en-GB" w:eastAsia="en-US"/>
              </w:rPr>
            </w:pPr>
          </w:p>
        </w:tc>
      </w:tr>
      <w:tr w:rsidR="00AB2523" w14:paraId="25EB0C8B" w14:textId="77777777">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14:paraId="566BFF0A" w14:textId="77777777" w:rsidR="00AB2523" w:rsidRDefault="0015570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5045" w:type="dxa"/>
            <w:tcBorders>
              <w:top w:val="single" w:sz="4" w:space="0" w:color="000000"/>
              <w:left w:val="single" w:sz="4" w:space="0" w:color="000000"/>
              <w:bottom w:val="single" w:sz="4" w:space="0" w:color="000000"/>
              <w:right w:val="single" w:sz="4" w:space="0" w:color="000000"/>
            </w:tcBorders>
          </w:tcPr>
          <w:p w14:paraId="08240A6A" w14:textId="77777777" w:rsidR="00AB2523" w:rsidRDefault="0015570B">
            <w:pPr>
              <w:pStyle w:val="ListParagraph"/>
              <w:ind w:left="0"/>
              <w:rPr>
                <w:b/>
                <w:bCs/>
                <w:sz w:val="20"/>
                <w:szCs w:val="20"/>
                <w:lang w:val="en-GB"/>
              </w:rPr>
            </w:pPr>
            <w:r>
              <w:rPr>
                <w:b/>
                <w:bCs/>
                <w:sz w:val="20"/>
                <w:szCs w:val="20"/>
                <w:lang w:val="en-GB"/>
              </w:rPr>
              <w:t>With the high demand for concrete, expected to increases further, there is need for alternative aggregates, that could provide environmental and economic benefits. Construction and demolition waste (CDW) processing and utilization in new concrete can also promote solid waste management challanges.</w:t>
            </w:r>
          </w:p>
        </w:tc>
        <w:tc>
          <w:tcPr>
            <w:tcW w:w="3740" w:type="dxa"/>
            <w:tcBorders>
              <w:top w:val="single" w:sz="4" w:space="0" w:color="000000"/>
              <w:left w:val="single" w:sz="4" w:space="0" w:color="000000"/>
              <w:bottom w:val="single" w:sz="4" w:space="0" w:color="000000"/>
              <w:right w:val="single" w:sz="4" w:space="0" w:color="000000"/>
            </w:tcBorders>
          </w:tcPr>
          <w:p w14:paraId="69B02792" w14:textId="1373A6A6" w:rsidR="00AB2523" w:rsidRDefault="00D56B22">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454CF7AE" w14:textId="77777777" w:rsidR="00AB2523" w:rsidRDefault="00AB2523">
      <w:pPr>
        <w:rPr>
          <w:sz w:val="22"/>
          <w:szCs w:val="20"/>
          <w:lang w:val="en-GB"/>
        </w:rPr>
      </w:pPr>
    </w:p>
    <w:p w14:paraId="34C6971E" w14:textId="77777777" w:rsidR="00AB2523" w:rsidRDefault="00AB2523">
      <w:pPr>
        <w:rPr>
          <w:sz w:val="22"/>
          <w:szCs w:val="20"/>
          <w:lang w:val="en-GB"/>
        </w:rPr>
      </w:pPr>
    </w:p>
    <w:p w14:paraId="41A0299F" w14:textId="77777777" w:rsidR="00AB2523" w:rsidRDefault="00AB2523">
      <w:pPr>
        <w:rPr>
          <w:sz w:val="22"/>
          <w:szCs w:val="20"/>
          <w:lang w:val="en-GB"/>
        </w:rPr>
      </w:pPr>
    </w:p>
    <w:p w14:paraId="38699CCB" w14:textId="77777777" w:rsidR="00AB2523" w:rsidRDefault="0015570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6B0DE07" w14:textId="77777777" w:rsidR="00AB2523" w:rsidRDefault="00AB2523">
      <w:pPr>
        <w:rPr>
          <w:sz w:val="28"/>
          <w:lang w:val="en-GB"/>
        </w:rPr>
      </w:pPr>
    </w:p>
    <w:tbl>
      <w:tblPr>
        <w:tblW w:w="4900" w:type="pct"/>
        <w:jc w:val="center"/>
        <w:tblLayout w:type="fixed"/>
        <w:tblLook w:val="04A0" w:firstRow="1" w:lastRow="0" w:firstColumn="1" w:lastColumn="0" w:noHBand="0" w:noVBand="1"/>
      </w:tblPr>
      <w:tblGrid>
        <w:gridCol w:w="4972"/>
        <w:gridCol w:w="5121"/>
        <w:gridCol w:w="3798"/>
      </w:tblGrid>
      <w:tr w:rsidR="00AB2523" w14:paraId="53C150DA" w14:textId="77777777">
        <w:trPr>
          <w:trHeight w:val="20"/>
          <w:tblHeader/>
          <w:jc w:val="center"/>
        </w:trPr>
        <w:tc>
          <w:tcPr>
            <w:tcW w:w="4896" w:type="dxa"/>
            <w:tcBorders>
              <w:top w:val="single" w:sz="4" w:space="0" w:color="000000"/>
              <w:left w:val="single" w:sz="4" w:space="0" w:color="000000"/>
              <w:bottom w:val="single" w:sz="4" w:space="0" w:color="000000"/>
              <w:right w:val="single" w:sz="4" w:space="0" w:color="000000"/>
            </w:tcBorders>
          </w:tcPr>
          <w:p w14:paraId="0A429AEC" w14:textId="77777777" w:rsidR="00AB2523" w:rsidRDefault="00AB2523">
            <w:pPr>
              <w:pStyle w:val="Heading2"/>
              <w:jc w:val="left"/>
              <w:rPr>
                <w:rFonts w:ascii="Times New Roman" w:hAnsi="Times New Roman"/>
                <w:lang w:val="en-GB" w:eastAsia="en-US"/>
              </w:rPr>
            </w:pPr>
          </w:p>
        </w:tc>
        <w:tc>
          <w:tcPr>
            <w:tcW w:w="5042" w:type="dxa"/>
            <w:tcBorders>
              <w:top w:val="single" w:sz="4" w:space="0" w:color="000000"/>
              <w:left w:val="single" w:sz="4" w:space="0" w:color="000000"/>
              <w:bottom w:val="single" w:sz="4" w:space="0" w:color="000000"/>
              <w:right w:val="single" w:sz="4" w:space="0" w:color="000000"/>
            </w:tcBorders>
          </w:tcPr>
          <w:p w14:paraId="383E042F" w14:textId="77777777" w:rsidR="00AB2523" w:rsidRDefault="0015570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3740" w:type="dxa"/>
            <w:tcBorders>
              <w:top w:val="single" w:sz="4" w:space="0" w:color="000000"/>
              <w:left w:val="single" w:sz="4" w:space="0" w:color="000000"/>
              <w:bottom w:val="single" w:sz="4" w:space="0" w:color="000000"/>
              <w:right w:val="single" w:sz="4" w:space="0" w:color="000000"/>
            </w:tcBorders>
          </w:tcPr>
          <w:p w14:paraId="3E335E9C" w14:textId="77777777" w:rsidR="00AB2523" w:rsidRDefault="0015570B">
            <w:pPr>
              <w:spacing w:after="160" w:line="259" w:lineRule="auto"/>
              <w:rPr>
                <w:b/>
                <w:sz w:val="22"/>
                <w:szCs w:val="22"/>
                <w:lang w:val="en-GB"/>
              </w:rPr>
            </w:pPr>
            <w:r>
              <w:rPr>
                <w:rFonts w:eastAsia="Calibri"/>
                <w:b/>
                <w:kern w:val="2"/>
                <w:sz w:val="20"/>
                <w:szCs w:val="20"/>
                <w:lang w:val="en-GB"/>
              </w:rPr>
              <w:t>Author’s Feedback</w:t>
            </w:r>
          </w:p>
        </w:tc>
      </w:tr>
      <w:tr w:rsidR="00AB2523" w14:paraId="5A4C3818"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3A478E4B" w14:textId="77777777" w:rsidR="00AB2523" w:rsidRDefault="0015570B">
            <w:pPr>
              <w:rPr>
                <w:b/>
                <w:bCs/>
                <w:sz w:val="20"/>
                <w:szCs w:val="20"/>
                <w:lang w:val="en-GB"/>
              </w:rPr>
            </w:pPr>
            <w:r>
              <w:rPr>
                <w:b/>
                <w:bCs/>
                <w:sz w:val="20"/>
                <w:szCs w:val="20"/>
                <w:lang w:val="en-GB"/>
              </w:rPr>
              <w:t>1. Is the title clear and appropriate for the study?</w:t>
            </w:r>
          </w:p>
          <w:p w14:paraId="662A9794"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Rating Scale:</w:t>
            </w:r>
          </w:p>
          <w:p w14:paraId="0B05FBC9" w14:textId="77777777" w:rsidR="00AB2523" w:rsidRDefault="0015570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7F98FA86" w14:textId="77777777" w:rsidR="00AB2523" w:rsidRDefault="0015570B">
            <w:pPr>
              <w:ind w:left="360"/>
              <w:rPr>
                <w:b/>
                <w:bCs/>
                <w:sz w:val="20"/>
                <w:szCs w:val="20"/>
                <w:lang w:val="en-GB"/>
              </w:rPr>
            </w:pPr>
            <w:r>
              <w:rPr>
                <w:b/>
                <w:bCs/>
                <w:sz w:val="20"/>
                <w:szCs w:val="20"/>
                <w:lang w:val="en-GB"/>
              </w:rPr>
              <w:t>It is good (4), but needs some editing. The term 'Economic'. Economic evaluation is not conducted, hence advice to remove the word ‘Economic’.</w:t>
            </w:r>
          </w:p>
          <w:p w14:paraId="2ACFE2D6" w14:textId="77777777" w:rsidR="00AB2523" w:rsidRDefault="00AB2523">
            <w:pPr>
              <w:ind w:left="360"/>
              <w:rPr>
                <w:b/>
                <w:bCs/>
                <w:sz w:val="20"/>
                <w:szCs w:val="20"/>
                <w:lang w:val="en-GB"/>
              </w:rPr>
            </w:pPr>
          </w:p>
        </w:tc>
        <w:tc>
          <w:tcPr>
            <w:tcW w:w="3740" w:type="dxa"/>
            <w:tcBorders>
              <w:top w:val="single" w:sz="4" w:space="0" w:color="000000"/>
              <w:left w:val="single" w:sz="4" w:space="0" w:color="000000"/>
              <w:bottom w:val="single" w:sz="4" w:space="0" w:color="000000"/>
              <w:right w:val="single" w:sz="4" w:space="0" w:color="000000"/>
            </w:tcBorders>
          </w:tcPr>
          <w:p w14:paraId="043E04D6" w14:textId="238411BD"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r w:rsidR="00AB2523" w14:paraId="44D689E3"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3910CCF5" w14:textId="77777777" w:rsidR="00AB2523" w:rsidRDefault="0015570B">
            <w:pPr>
              <w:pStyle w:val="Heading2"/>
              <w:jc w:val="left"/>
              <w:rPr>
                <w:rFonts w:ascii="Times New Roman" w:hAnsi="Times New Roman"/>
                <w:lang w:val="en-GB" w:eastAsia="en-US"/>
              </w:rPr>
            </w:pPr>
            <w:r>
              <w:rPr>
                <w:rFonts w:ascii="Times New Roman" w:hAnsi="Times New Roman"/>
                <w:lang w:val="en-GB" w:eastAsia="en-US"/>
              </w:rPr>
              <w:t>2. Is the abstract of the article comprehensive?</w:t>
            </w:r>
          </w:p>
          <w:p w14:paraId="54939D7B"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Rating Scale:</w:t>
            </w:r>
          </w:p>
          <w:p w14:paraId="3E0D66A7" w14:textId="77777777" w:rsidR="00AB2523" w:rsidRDefault="001557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2327EEE2" w14:textId="77777777" w:rsidR="00AB2523" w:rsidRDefault="0015570B">
            <w:pPr>
              <w:ind w:left="360"/>
              <w:rPr>
                <w:b/>
                <w:bCs/>
                <w:sz w:val="20"/>
                <w:szCs w:val="20"/>
                <w:lang w:val="en-GB"/>
              </w:rPr>
            </w:pPr>
            <w:r>
              <w:rPr>
                <w:b/>
                <w:bCs/>
                <w:sz w:val="20"/>
                <w:szCs w:val="20"/>
                <w:lang w:val="en-GB"/>
              </w:rPr>
              <w:t>It is good (4), but need editing.</w:t>
            </w:r>
          </w:p>
          <w:p w14:paraId="4E042240" w14:textId="77777777" w:rsidR="00AB2523" w:rsidRDefault="0015570B">
            <w:pPr>
              <w:ind w:left="360"/>
              <w:rPr>
                <w:b/>
                <w:bCs/>
                <w:sz w:val="20"/>
                <w:szCs w:val="20"/>
                <w:lang w:val="en-GB"/>
              </w:rPr>
            </w:pPr>
            <w:r>
              <w:rPr>
                <w:b/>
                <w:bCs/>
                <w:sz w:val="20"/>
                <w:szCs w:val="20"/>
                <w:lang w:val="en-GB"/>
              </w:rPr>
              <w:t>Study is light for comparison with require limits from standards. Kindly rephrase this statment.</w:t>
            </w:r>
          </w:p>
          <w:p w14:paraId="0FA2DC67" w14:textId="77777777" w:rsidR="00AB2523" w:rsidRDefault="0015570B">
            <w:pPr>
              <w:ind w:left="360"/>
              <w:rPr>
                <w:b/>
                <w:bCs/>
                <w:sz w:val="20"/>
                <w:szCs w:val="20"/>
                <w:lang w:val="en-GB"/>
              </w:rPr>
            </w:pPr>
            <w:r>
              <w:rPr>
                <w:b/>
                <w:bCs/>
                <w:sz w:val="20"/>
                <w:szCs w:val="20"/>
                <w:lang w:val="en-GB"/>
              </w:rPr>
              <w:t>Add some of the most important results to your abstract</w:t>
            </w:r>
          </w:p>
          <w:p w14:paraId="75EE0526" w14:textId="77777777" w:rsidR="00AB2523" w:rsidRDefault="00AB2523">
            <w:pPr>
              <w:ind w:left="360"/>
              <w:rPr>
                <w:b/>
                <w:bCs/>
                <w:sz w:val="20"/>
                <w:szCs w:val="20"/>
                <w:lang w:val="en-GB"/>
              </w:rPr>
            </w:pPr>
          </w:p>
        </w:tc>
        <w:tc>
          <w:tcPr>
            <w:tcW w:w="3740" w:type="dxa"/>
            <w:tcBorders>
              <w:top w:val="single" w:sz="4" w:space="0" w:color="000000"/>
              <w:left w:val="single" w:sz="4" w:space="0" w:color="000000"/>
              <w:bottom w:val="single" w:sz="4" w:space="0" w:color="000000"/>
              <w:right w:val="single" w:sz="4" w:space="0" w:color="000000"/>
            </w:tcBorders>
          </w:tcPr>
          <w:p w14:paraId="474889AD" w14:textId="4DC901DF"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r w:rsidR="00AB2523" w14:paraId="39CD9435"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7574B3B6" w14:textId="77777777" w:rsidR="00AB2523" w:rsidRDefault="0015570B">
            <w:pPr>
              <w:pStyle w:val="Heading2"/>
              <w:jc w:val="left"/>
              <w:rPr>
                <w:rFonts w:ascii="Times New Roman" w:hAnsi="Times New Roman"/>
                <w:lang w:val="en-GB"/>
              </w:rPr>
            </w:pPr>
            <w:r>
              <w:rPr>
                <w:rFonts w:ascii="Times New Roman" w:hAnsi="Times New Roman"/>
                <w:lang w:val="en-GB"/>
              </w:rPr>
              <w:t>3. Are the keywords appropriate and useful?</w:t>
            </w:r>
          </w:p>
          <w:p w14:paraId="191F3CB0"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Rating Scale:</w:t>
            </w:r>
          </w:p>
          <w:p w14:paraId="5E67F13F" w14:textId="77777777" w:rsidR="00AB2523" w:rsidRDefault="001557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549ED866" w14:textId="77777777" w:rsidR="00AB2523" w:rsidRDefault="0015570B">
            <w:pPr>
              <w:ind w:left="360"/>
              <w:rPr>
                <w:b/>
                <w:bCs/>
                <w:sz w:val="20"/>
                <w:szCs w:val="20"/>
                <w:lang w:val="en-GB"/>
              </w:rPr>
            </w:pPr>
            <w:r>
              <w:rPr>
                <w:b/>
                <w:bCs/>
                <w:sz w:val="20"/>
                <w:szCs w:val="20"/>
                <w:lang w:val="en-GB"/>
              </w:rPr>
              <w:t>Good (4) but need editing. The word "recycling" does not appear in the abstract. In my opinion it can be removed from keyword.</w:t>
            </w:r>
          </w:p>
          <w:p w14:paraId="6CE0AB13" w14:textId="77777777" w:rsidR="00AB2523" w:rsidRDefault="00AB2523">
            <w:pPr>
              <w:ind w:left="360"/>
              <w:rPr>
                <w:b/>
                <w:bCs/>
                <w:sz w:val="20"/>
                <w:szCs w:val="20"/>
                <w:lang w:val="en-GB"/>
              </w:rPr>
            </w:pPr>
          </w:p>
        </w:tc>
        <w:tc>
          <w:tcPr>
            <w:tcW w:w="3740" w:type="dxa"/>
            <w:tcBorders>
              <w:top w:val="single" w:sz="4" w:space="0" w:color="000000"/>
              <w:left w:val="single" w:sz="4" w:space="0" w:color="000000"/>
              <w:bottom w:val="single" w:sz="4" w:space="0" w:color="000000"/>
              <w:right w:val="single" w:sz="4" w:space="0" w:color="000000"/>
            </w:tcBorders>
          </w:tcPr>
          <w:p w14:paraId="020FF8EF" w14:textId="520D87CF"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r w:rsidR="00AB2523" w14:paraId="2E8F0B4E"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EBB959E" w14:textId="77777777" w:rsidR="00AB2523" w:rsidRDefault="0015570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D678925"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Rating Scale:</w:t>
            </w:r>
          </w:p>
          <w:p w14:paraId="28051381" w14:textId="77777777" w:rsidR="00AB2523" w:rsidRDefault="001557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65CA0524" w14:textId="77777777" w:rsidR="00AB2523" w:rsidRDefault="0015570B">
            <w:pPr>
              <w:pStyle w:val="Comment"/>
              <w:spacing w:line="276" w:lineRule="auto"/>
            </w:pPr>
            <w:r>
              <w:rPr>
                <w:rFonts w:ascii="Calibri" w:hAnsi="Calibri"/>
              </w:rPr>
              <w:t>Almost excellent (</w:t>
            </w:r>
            <w:r>
              <w:rPr>
                <w:rFonts w:ascii="Calibri" w:hAnsi="Calibri"/>
                <w:u w:val="single"/>
              </w:rPr>
              <w:t>&gt;</w:t>
            </w:r>
            <w:r>
              <w:rPr>
                <w:rFonts w:ascii="Calibri" w:hAnsi="Calibri"/>
              </w:rPr>
              <w:t xml:space="preserve"> 4.5). Kindly place a references/studies to support </w:t>
            </w:r>
            <w:r>
              <w:t>the statement "... due to over-extraction and rising cost of transportation ..."</w:t>
            </w:r>
          </w:p>
          <w:p w14:paraId="123428A6" w14:textId="77777777" w:rsidR="00AB2523" w:rsidRDefault="00AB2523">
            <w:pPr>
              <w:ind w:left="360"/>
              <w:rPr>
                <w:b/>
                <w:bCs/>
                <w:sz w:val="20"/>
                <w:szCs w:val="20"/>
                <w:lang w:val="en-GB"/>
              </w:rPr>
            </w:pPr>
          </w:p>
        </w:tc>
        <w:tc>
          <w:tcPr>
            <w:tcW w:w="3740" w:type="dxa"/>
            <w:tcBorders>
              <w:top w:val="single" w:sz="4" w:space="0" w:color="000000"/>
              <w:left w:val="single" w:sz="4" w:space="0" w:color="000000"/>
              <w:bottom w:val="single" w:sz="4" w:space="0" w:color="000000"/>
              <w:right w:val="single" w:sz="4" w:space="0" w:color="000000"/>
            </w:tcBorders>
          </w:tcPr>
          <w:p w14:paraId="7608115D" w14:textId="6B65C5D2"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r w:rsidR="00AB2523" w14:paraId="6A56F54C"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40B1862E" w14:textId="77777777" w:rsidR="00AB2523" w:rsidRDefault="0015570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5755A31"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Rating Scale:</w:t>
            </w:r>
          </w:p>
          <w:p w14:paraId="3211EE95" w14:textId="77777777" w:rsidR="00AB2523" w:rsidRDefault="001557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74FA8971" w14:textId="77777777" w:rsidR="00AB2523" w:rsidRDefault="0015570B">
            <w:pPr>
              <w:ind w:left="360"/>
              <w:rPr>
                <w:b/>
                <w:bCs/>
                <w:sz w:val="20"/>
                <w:szCs w:val="20"/>
                <w:lang w:val="en-GB"/>
              </w:rPr>
            </w:pPr>
            <w:r>
              <w:rPr>
                <w:b/>
                <w:bCs/>
                <w:sz w:val="20"/>
                <w:szCs w:val="20"/>
                <w:lang w:val="en-GB"/>
              </w:rPr>
              <w:t xml:space="preserve">Insert objective before the methodology </w:t>
            </w:r>
          </w:p>
        </w:tc>
        <w:tc>
          <w:tcPr>
            <w:tcW w:w="3740" w:type="dxa"/>
            <w:tcBorders>
              <w:top w:val="single" w:sz="4" w:space="0" w:color="000000"/>
              <w:left w:val="single" w:sz="4" w:space="0" w:color="000000"/>
              <w:bottom w:val="single" w:sz="4" w:space="0" w:color="000000"/>
              <w:right w:val="single" w:sz="4" w:space="0" w:color="000000"/>
            </w:tcBorders>
          </w:tcPr>
          <w:p w14:paraId="4A77A08C" w14:textId="52929FE6"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r w:rsidR="00AB2523" w14:paraId="52C75EF6"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250D47AB" w14:textId="77777777" w:rsidR="00AB2523" w:rsidRDefault="0015570B">
            <w:pPr>
              <w:pStyle w:val="Heading2"/>
              <w:jc w:val="left"/>
              <w:rPr>
                <w:rFonts w:ascii="Times New Roman" w:hAnsi="Times New Roman"/>
                <w:lang w:val="en-GB"/>
              </w:rPr>
            </w:pPr>
            <w:r>
              <w:rPr>
                <w:rFonts w:ascii="Times New Roman" w:hAnsi="Times New Roman"/>
                <w:lang w:val="en-GB"/>
              </w:rPr>
              <w:t>6. Is the literature review relevant and up to date?</w:t>
            </w:r>
          </w:p>
          <w:p w14:paraId="0983238C"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Rating Scale:</w:t>
            </w:r>
          </w:p>
          <w:p w14:paraId="06F75CB9" w14:textId="77777777" w:rsidR="00AB2523" w:rsidRDefault="001557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5AACD4C9" w14:textId="77777777" w:rsidR="00AB2523" w:rsidRDefault="0015570B">
            <w:pPr>
              <w:ind w:left="360"/>
              <w:rPr>
                <w:b/>
                <w:bCs/>
                <w:sz w:val="20"/>
                <w:szCs w:val="20"/>
                <w:lang w:val="en-GB"/>
              </w:rPr>
            </w:pPr>
            <w:r>
              <w:rPr>
                <w:b/>
                <w:bCs/>
                <w:sz w:val="20"/>
                <w:szCs w:val="20"/>
                <w:lang w:val="en-GB"/>
              </w:rPr>
              <w:t>It is relevant, about up-to date, fairly ok, but recommend for additional review for post 2024.</w:t>
            </w:r>
          </w:p>
        </w:tc>
        <w:tc>
          <w:tcPr>
            <w:tcW w:w="3740" w:type="dxa"/>
            <w:tcBorders>
              <w:top w:val="single" w:sz="4" w:space="0" w:color="000000"/>
              <w:left w:val="single" w:sz="4" w:space="0" w:color="000000"/>
              <w:bottom w:val="single" w:sz="4" w:space="0" w:color="000000"/>
              <w:right w:val="single" w:sz="4" w:space="0" w:color="000000"/>
            </w:tcBorders>
          </w:tcPr>
          <w:p w14:paraId="336C09F9" w14:textId="2FAB27A2"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r w:rsidR="00AB2523" w14:paraId="164B8168"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4592E479" w14:textId="77777777" w:rsidR="00AB2523" w:rsidRDefault="0015570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F53DF62"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Rating Scale:</w:t>
            </w:r>
          </w:p>
          <w:p w14:paraId="3FAD7BE2" w14:textId="77777777" w:rsidR="00AB2523" w:rsidRDefault="001557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7D76594D" w14:textId="77777777" w:rsidR="00AB2523" w:rsidRDefault="0015570B">
            <w:pPr>
              <w:ind w:left="360"/>
              <w:rPr>
                <w:b/>
                <w:bCs/>
                <w:sz w:val="20"/>
                <w:szCs w:val="20"/>
                <w:lang w:val="en-GB"/>
              </w:rPr>
            </w:pPr>
            <w:r>
              <w:rPr>
                <w:b/>
                <w:bCs/>
                <w:sz w:val="20"/>
                <w:szCs w:val="20"/>
                <w:lang w:val="en-GB"/>
              </w:rPr>
              <w:t>Ok on the experimenal approach but need improvement on theoretical part.</w:t>
            </w:r>
          </w:p>
          <w:p w14:paraId="404CD4C3" w14:textId="77777777" w:rsidR="00AB2523" w:rsidRDefault="00AB2523">
            <w:pPr>
              <w:ind w:left="360"/>
              <w:rPr>
                <w:b/>
                <w:bCs/>
                <w:sz w:val="20"/>
                <w:szCs w:val="20"/>
                <w:lang w:val="en-GB"/>
              </w:rPr>
            </w:pPr>
          </w:p>
        </w:tc>
        <w:tc>
          <w:tcPr>
            <w:tcW w:w="3740" w:type="dxa"/>
            <w:tcBorders>
              <w:top w:val="single" w:sz="4" w:space="0" w:color="000000"/>
              <w:left w:val="single" w:sz="4" w:space="0" w:color="000000"/>
              <w:bottom w:val="single" w:sz="4" w:space="0" w:color="000000"/>
              <w:right w:val="single" w:sz="4" w:space="0" w:color="000000"/>
            </w:tcBorders>
          </w:tcPr>
          <w:p w14:paraId="5E8B04FF" w14:textId="51A836F4"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r w:rsidR="00AB2523" w14:paraId="09E551D5"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69B0334B" w14:textId="77777777" w:rsidR="00AB2523" w:rsidRDefault="0015570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7ACAD26"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Rating Scale:</w:t>
            </w:r>
          </w:p>
          <w:p w14:paraId="267B49AC" w14:textId="77777777" w:rsidR="00AB2523" w:rsidRDefault="001557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62C60E2B" w14:textId="77777777" w:rsidR="00AB2523" w:rsidRDefault="0015570B">
            <w:pPr>
              <w:ind w:left="360"/>
              <w:rPr>
                <w:b/>
                <w:bCs/>
                <w:sz w:val="20"/>
                <w:szCs w:val="20"/>
                <w:lang w:val="en-GB"/>
              </w:rPr>
            </w:pPr>
            <w:r>
              <w:rPr>
                <w:b/>
                <w:bCs/>
                <w:sz w:val="20"/>
                <w:szCs w:val="20"/>
                <w:lang w:val="en-GB"/>
              </w:rPr>
              <w:t>Ok (4.5)</w:t>
            </w:r>
          </w:p>
        </w:tc>
        <w:tc>
          <w:tcPr>
            <w:tcW w:w="3740" w:type="dxa"/>
            <w:tcBorders>
              <w:top w:val="single" w:sz="4" w:space="0" w:color="000000"/>
              <w:left w:val="single" w:sz="4" w:space="0" w:color="000000"/>
              <w:bottom w:val="single" w:sz="4" w:space="0" w:color="000000"/>
              <w:right w:val="single" w:sz="4" w:space="0" w:color="000000"/>
            </w:tcBorders>
          </w:tcPr>
          <w:p w14:paraId="631A7AC9" w14:textId="32497B1D"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r w:rsidR="00AB2523" w14:paraId="5A8B0773"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3D80FF91" w14:textId="77777777" w:rsidR="00AB2523" w:rsidRDefault="0015570B">
            <w:pPr>
              <w:rPr>
                <w:b/>
                <w:sz w:val="20"/>
                <w:szCs w:val="20"/>
                <w:lang w:val="en-GB"/>
              </w:rPr>
            </w:pPr>
            <w:r>
              <w:rPr>
                <w:b/>
                <w:sz w:val="20"/>
                <w:szCs w:val="20"/>
                <w:lang w:val="en-GB"/>
              </w:rPr>
              <w:t>9. Are the results presented clearly?</w:t>
            </w:r>
          </w:p>
          <w:p w14:paraId="18D93771"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Rating Scale:</w:t>
            </w:r>
          </w:p>
          <w:p w14:paraId="6030B4C1" w14:textId="77777777" w:rsidR="00AB2523" w:rsidRDefault="0015570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47932DA0" w14:textId="77777777" w:rsidR="00AB2523" w:rsidRDefault="0015570B">
            <w:pPr>
              <w:pStyle w:val="ListParagraph"/>
              <w:ind w:left="0"/>
              <w:rPr>
                <w:bCs/>
                <w:sz w:val="20"/>
                <w:szCs w:val="20"/>
                <w:lang w:val="en-GB"/>
              </w:rPr>
            </w:pPr>
            <w:r>
              <w:rPr>
                <w:bCs/>
                <w:sz w:val="20"/>
                <w:szCs w:val="20"/>
                <w:lang w:val="en-GB"/>
              </w:rPr>
              <w:t>Fairly good (3.5). Kindly align some of the results in-text with those in graph. The specific gravity and moisture content for reclaimed fine aggregates (RFA). Also, and the results for the theoritical approach as stated in methodology (or eliminate the "theoritical approach altogether from this work"). Adjust headers under "gradation" i.e.  specific gravity, water absorption, bulking, moisture content cannot be under the header.</w:t>
            </w:r>
          </w:p>
          <w:p w14:paraId="744A20F9" w14:textId="77777777" w:rsidR="00AB2523" w:rsidRDefault="00AB2523">
            <w:pPr>
              <w:rPr>
                <w:bCs/>
                <w:sz w:val="20"/>
                <w:szCs w:val="20"/>
                <w:lang w:val="en-GB"/>
              </w:rPr>
            </w:pPr>
          </w:p>
        </w:tc>
        <w:tc>
          <w:tcPr>
            <w:tcW w:w="3740" w:type="dxa"/>
            <w:tcBorders>
              <w:top w:val="single" w:sz="4" w:space="0" w:color="000000"/>
              <w:left w:val="single" w:sz="4" w:space="0" w:color="000000"/>
              <w:bottom w:val="single" w:sz="4" w:space="0" w:color="000000"/>
              <w:right w:val="single" w:sz="4" w:space="0" w:color="000000"/>
            </w:tcBorders>
          </w:tcPr>
          <w:p w14:paraId="5ADFE618" w14:textId="46676123"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r w:rsidR="00AB2523" w14:paraId="6D9A546B"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22A9B3BA" w14:textId="77777777" w:rsidR="00AB2523" w:rsidRDefault="0015570B">
            <w:pPr>
              <w:rPr>
                <w:b/>
                <w:sz w:val="20"/>
                <w:szCs w:val="20"/>
                <w:lang w:val="en-GB"/>
              </w:rPr>
            </w:pPr>
            <w:r>
              <w:rPr>
                <w:b/>
                <w:sz w:val="20"/>
                <w:szCs w:val="20"/>
                <w:lang w:val="en-GB"/>
              </w:rPr>
              <w:t>10. Are tables and figures clear, relevant, and necessary?</w:t>
            </w:r>
          </w:p>
          <w:p w14:paraId="63609E17"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Rating Scale:</w:t>
            </w:r>
          </w:p>
          <w:p w14:paraId="0C9DC90D" w14:textId="77777777" w:rsidR="00AB2523" w:rsidRDefault="001557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C36B265" w14:textId="77777777" w:rsidR="00AB2523" w:rsidRDefault="0015570B">
            <w:pPr>
              <w:pStyle w:val="ListParagraph"/>
              <w:ind w:left="0"/>
              <w:rPr>
                <w:bCs/>
                <w:sz w:val="20"/>
                <w:szCs w:val="20"/>
                <w:lang w:val="en-GB"/>
              </w:rPr>
            </w:pPr>
            <w:r>
              <w:rPr>
                <w:bCs/>
                <w:sz w:val="20"/>
                <w:szCs w:val="20"/>
                <w:lang w:val="en-GB"/>
              </w:rPr>
              <w:t>Fairly good (4). But align as mentioned above. Proposed and a figure to support the result on texture. Add legend to cumulative particle size curve.</w:t>
            </w:r>
          </w:p>
        </w:tc>
        <w:tc>
          <w:tcPr>
            <w:tcW w:w="3740" w:type="dxa"/>
            <w:tcBorders>
              <w:top w:val="single" w:sz="4" w:space="0" w:color="000000"/>
              <w:left w:val="single" w:sz="4" w:space="0" w:color="000000"/>
              <w:bottom w:val="single" w:sz="4" w:space="0" w:color="000000"/>
              <w:right w:val="single" w:sz="4" w:space="0" w:color="000000"/>
            </w:tcBorders>
          </w:tcPr>
          <w:p w14:paraId="796688C8" w14:textId="77EE7C97"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r w:rsidR="00AB2523" w14:paraId="3CCEE55B"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54A57F23" w14:textId="77777777" w:rsidR="00AB2523" w:rsidRDefault="0015570B">
            <w:pPr>
              <w:rPr>
                <w:b/>
                <w:sz w:val="20"/>
                <w:szCs w:val="20"/>
                <w:lang w:val="en-GB"/>
              </w:rPr>
            </w:pPr>
            <w:r>
              <w:rPr>
                <w:b/>
                <w:sz w:val="20"/>
                <w:szCs w:val="20"/>
                <w:lang w:val="en-GB"/>
              </w:rPr>
              <w:t>11. Does the discussion relate findings to existing literature?</w:t>
            </w:r>
          </w:p>
          <w:p w14:paraId="6C0B3BB4"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Rating Scale:</w:t>
            </w:r>
          </w:p>
          <w:p w14:paraId="05FE4801" w14:textId="77777777" w:rsidR="00AB2523" w:rsidRDefault="001557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071CF927" w14:textId="77777777" w:rsidR="00AB2523" w:rsidRDefault="0015570B">
            <w:pPr>
              <w:pStyle w:val="ListParagraph"/>
              <w:ind w:left="0"/>
              <w:rPr>
                <w:bCs/>
                <w:sz w:val="20"/>
                <w:szCs w:val="20"/>
                <w:lang w:val="en-GB"/>
              </w:rPr>
            </w:pPr>
            <w:r>
              <w:rPr>
                <w:bCs/>
                <w:sz w:val="20"/>
                <w:szCs w:val="20"/>
                <w:lang w:val="en-GB"/>
              </w:rPr>
              <w:t>Need improvement (1). This must be improved. Support some of your point of discussion with relevant references.</w:t>
            </w:r>
          </w:p>
          <w:p w14:paraId="7D8EF5C7" w14:textId="77777777" w:rsidR="00AB2523" w:rsidRDefault="0015570B">
            <w:pPr>
              <w:pStyle w:val="ListParagraph"/>
              <w:ind w:left="0"/>
              <w:rPr>
                <w:bCs/>
                <w:sz w:val="20"/>
                <w:szCs w:val="20"/>
                <w:lang w:val="en-GB"/>
              </w:rPr>
            </w:pPr>
            <w:r>
              <w:rPr>
                <w:bCs/>
                <w:sz w:val="20"/>
                <w:szCs w:val="20"/>
                <w:lang w:val="en-GB"/>
              </w:rPr>
              <w:t>See comments about the same.</w:t>
            </w:r>
          </w:p>
        </w:tc>
        <w:tc>
          <w:tcPr>
            <w:tcW w:w="3740" w:type="dxa"/>
            <w:tcBorders>
              <w:top w:val="single" w:sz="4" w:space="0" w:color="000000"/>
              <w:left w:val="single" w:sz="4" w:space="0" w:color="000000"/>
              <w:bottom w:val="single" w:sz="4" w:space="0" w:color="000000"/>
              <w:right w:val="single" w:sz="4" w:space="0" w:color="000000"/>
            </w:tcBorders>
          </w:tcPr>
          <w:p w14:paraId="7077BE5D" w14:textId="191834E7"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r w:rsidR="00AB2523" w14:paraId="38BF3E92"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6841995D" w14:textId="77777777" w:rsidR="00AB2523" w:rsidRDefault="0015570B">
            <w:pPr>
              <w:rPr>
                <w:b/>
                <w:sz w:val="20"/>
                <w:szCs w:val="20"/>
                <w:lang w:val="en-GB"/>
              </w:rPr>
            </w:pPr>
            <w:r>
              <w:rPr>
                <w:b/>
                <w:sz w:val="20"/>
                <w:szCs w:val="20"/>
                <w:lang w:val="en-GB"/>
              </w:rPr>
              <w:lastRenderedPageBreak/>
              <w:t>12. Are the conclusions supported by the data?</w:t>
            </w:r>
          </w:p>
          <w:p w14:paraId="37A585AA"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Rating Scale:</w:t>
            </w:r>
          </w:p>
          <w:p w14:paraId="64058E6B" w14:textId="77777777" w:rsidR="00AB2523" w:rsidRDefault="001557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44357989" w14:textId="77777777" w:rsidR="00AB2523" w:rsidRDefault="0015570B">
            <w:pPr>
              <w:pStyle w:val="ListParagraph"/>
              <w:ind w:left="0"/>
              <w:rPr>
                <w:bCs/>
                <w:sz w:val="20"/>
                <w:szCs w:val="20"/>
                <w:lang w:val="en-GB"/>
              </w:rPr>
            </w:pPr>
            <w:r>
              <w:rPr>
                <w:bCs/>
                <w:sz w:val="20"/>
                <w:szCs w:val="20"/>
                <w:lang w:val="en-GB"/>
              </w:rPr>
              <w:t>Yes the conclusions are supported by the data. Can be added if the author decides to do additional theoretical approach to the study.</w:t>
            </w:r>
          </w:p>
        </w:tc>
        <w:tc>
          <w:tcPr>
            <w:tcW w:w="3740" w:type="dxa"/>
            <w:tcBorders>
              <w:top w:val="single" w:sz="4" w:space="0" w:color="000000"/>
              <w:left w:val="single" w:sz="4" w:space="0" w:color="000000"/>
              <w:bottom w:val="single" w:sz="4" w:space="0" w:color="000000"/>
              <w:right w:val="single" w:sz="4" w:space="0" w:color="000000"/>
            </w:tcBorders>
          </w:tcPr>
          <w:p w14:paraId="52844E5E" w14:textId="0A1BE872"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r w:rsidR="00AB2523" w14:paraId="7EC91EA8"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BD03963" w14:textId="77777777" w:rsidR="00AB2523" w:rsidRDefault="0015570B">
            <w:pPr>
              <w:rPr>
                <w:b/>
                <w:sz w:val="20"/>
                <w:szCs w:val="20"/>
                <w:lang w:val="en-GB"/>
              </w:rPr>
            </w:pPr>
            <w:r>
              <w:rPr>
                <w:b/>
                <w:sz w:val="20"/>
                <w:szCs w:val="20"/>
                <w:lang w:val="en-GB"/>
              </w:rPr>
              <w:t>13. Are the limitations of the study discussed?</w:t>
            </w:r>
          </w:p>
          <w:p w14:paraId="1E365658"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Rating Scale:</w:t>
            </w:r>
          </w:p>
          <w:p w14:paraId="259B3D78" w14:textId="77777777" w:rsidR="00AB2523" w:rsidRDefault="001557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4F91F3B8" w14:textId="77777777" w:rsidR="00AB2523" w:rsidRDefault="0015570B">
            <w:pPr>
              <w:pStyle w:val="ListParagraph"/>
              <w:ind w:left="0"/>
              <w:rPr>
                <w:bCs/>
                <w:sz w:val="20"/>
                <w:szCs w:val="20"/>
                <w:lang w:val="en-GB"/>
              </w:rPr>
            </w:pPr>
            <w:r>
              <w:rPr>
                <w:bCs/>
                <w:sz w:val="20"/>
                <w:szCs w:val="20"/>
                <w:lang w:val="en-GB"/>
              </w:rPr>
              <w:t>No.</w:t>
            </w:r>
          </w:p>
        </w:tc>
        <w:tc>
          <w:tcPr>
            <w:tcW w:w="3740" w:type="dxa"/>
            <w:tcBorders>
              <w:top w:val="single" w:sz="4" w:space="0" w:color="000000"/>
              <w:left w:val="single" w:sz="4" w:space="0" w:color="000000"/>
              <w:bottom w:val="single" w:sz="4" w:space="0" w:color="000000"/>
              <w:right w:val="single" w:sz="4" w:space="0" w:color="000000"/>
            </w:tcBorders>
          </w:tcPr>
          <w:p w14:paraId="2D3FAC7E" w14:textId="77777777" w:rsidR="00AB2523" w:rsidRDefault="00AB2523">
            <w:pPr>
              <w:pStyle w:val="Heading2"/>
              <w:jc w:val="left"/>
              <w:rPr>
                <w:rFonts w:ascii="Times New Roman" w:hAnsi="Times New Roman"/>
                <w:b w:val="0"/>
                <w:lang w:val="en-GB" w:eastAsia="en-US"/>
              </w:rPr>
            </w:pPr>
          </w:p>
        </w:tc>
      </w:tr>
      <w:tr w:rsidR="00AB2523" w14:paraId="5F63EDB0"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04AA1EC7" w14:textId="77777777" w:rsidR="00AB2523" w:rsidRDefault="0015570B">
            <w:pPr>
              <w:rPr>
                <w:b/>
                <w:sz w:val="20"/>
                <w:szCs w:val="20"/>
                <w:lang w:val="en-GB"/>
              </w:rPr>
            </w:pPr>
            <w:r>
              <w:rPr>
                <w:b/>
                <w:sz w:val="20"/>
                <w:szCs w:val="20"/>
                <w:lang w:val="en-GB"/>
              </w:rPr>
              <w:t>14. Are the references relevant and sufficient (in number)?</w:t>
            </w:r>
          </w:p>
          <w:p w14:paraId="0D6B62A2"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Rating Scale:</w:t>
            </w:r>
          </w:p>
          <w:p w14:paraId="6BB38603"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612924E3" w14:textId="77777777" w:rsidR="00AB2523" w:rsidRDefault="0015570B">
            <w:pPr>
              <w:rPr>
                <w:sz w:val="20"/>
                <w:szCs w:val="20"/>
                <w:lang w:val="en-GB"/>
              </w:rPr>
            </w:pPr>
            <w:r>
              <w:rPr>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tcPr>
          <w:p w14:paraId="027905CA" w14:textId="77777777" w:rsidR="00AB2523" w:rsidRDefault="0015570B">
            <w:pPr>
              <w:pStyle w:val="ListParagraph"/>
              <w:ind w:left="0"/>
              <w:rPr>
                <w:bCs/>
                <w:sz w:val="20"/>
                <w:szCs w:val="20"/>
                <w:lang w:val="en-GB"/>
              </w:rPr>
            </w:pPr>
            <w:r>
              <w:rPr>
                <w:bCs/>
                <w:sz w:val="20"/>
                <w:szCs w:val="20"/>
                <w:lang w:val="en-GB"/>
              </w:rPr>
              <w:t>Ok, (4), can be added with the required improvement in discussion and depending on theoritical approach decision.</w:t>
            </w:r>
          </w:p>
        </w:tc>
        <w:tc>
          <w:tcPr>
            <w:tcW w:w="3740" w:type="dxa"/>
            <w:tcBorders>
              <w:top w:val="single" w:sz="4" w:space="0" w:color="000000"/>
              <w:left w:val="single" w:sz="4" w:space="0" w:color="000000"/>
              <w:bottom w:val="single" w:sz="4" w:space="0" w:color="000000"/>
              <w:right w:val="single" w:sz="4" w:space="0" w:color="000000"/>
            </w:tcBorders>
          </w:tcPr>
          <w:p w14:paraId="77DFCA61" w14:textId="74223B20"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r w:rsidR="00AB2523" w14:paraId="3A030FCA"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7A272D9" w14:textId="77777777" w:rsidR="00AB2523" w:rsidRDefault="0015570B">
            <w:pPr>
              <w:rPr>
                <w:b/>
                <w:sz w:val="20"/>
                <w:szCs w:val="20"/>
                <w:lang w:val="en-GB"/>
              </w:rPr>
            </w:pPr>
            <w:r>
              <w:rPr>
                <w:b/>
                <w:sz w:val="20"/>
                <w:szCs w:val="20"/>
                <w:lang w:val="en-GB"/>
              </w:rPr>
              <w:t>15. Is the manuscript written in clear and understandable language?</w:t>
            </w:r>
          </w:p>
          <w:p w14:paraId="4E1CB69D"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Rating Scale:</w:t>
            </w:r>
          </w:p>
          <w:p w14:paraId="3E967F53" w14:textId="77777777" w:rsidR="00AB2523" w:rsidRDefault="0015570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2E9F6846" w14:textId="77777777" w:rsidR="00AB2523" w:rsidRDefault="0015570B">
            <w:pPr>
              <w:rPr>
                <w:sz w:val="20"/>
                <w:szCs w:val="20"/>
                <w:lang w:val="en-GB"/>
              </w:rPr>
            </w:pPr>
            <w:r>
              <w:rPr>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tcPr>
          <w:p w14:paraId="34700618" w14:textId="77777777" w:rsidR="00AB2523" w:rsidRDefault="0015570B">
            <w:pPr>
              <w:pStyle w:val="ListParagraph"/>
              <w:ind w:left="0"/>
              <w:rPr>
                <w:bCs/>
                <w:sz w:val="20"/>
                <w:szCs w:val="20"/>
                <w:lang w:val="en-GB"/>
              </w:rPr>
            </w:pPr>
            <w:r>
              <w:rPr>
                <w:bCs/>
                <w:sz w:val="20"/>
                <w:szCs w:val="20"/>
                <w:lang w:val="en-GB"/>
              </w:rPr>
              <w:t>Yes. (4.5)</w:t>
            </w:r>
          </w:p>
        </w:tc>
        <w:tc>
          <w:tcPr>
            <w:tcW w:w="3740" w:type="dxa"/>
            <w:tcBorders>
              <w:top w:val="single" w:sz="4" w:space="0" w:color="000000"/>
              <w:left w:val="single" w:sz="4" w:space="0" w:color="000000"/>
              <w:bottom w:val="single" w:sz="4" w:space="0" w:color="000000"/>
              <w:right w:val="single" w:sz="4" w:space="0" w:color="000000"/>
            </w:tcBorders>
          </w:tcPr>
          <w:p w14:paraId="48A69731" w14:textId="17535318"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bl>
    <w:p w14:paraId="22817BD2" w14:textId="77777777" w:rsidR="00AB2523" w:rsidRDefault="00AB2523">
      <w:pPr>
        <w:pStyle w:val="BodyText"/>
        <w:rPr>
          <w:rFonts w:ascii="Times New Roman" w:hAnsi="Times New Roman"/>
          <w:b/>
          <w:bCs/>
          <w:sz w:val="20"/>
          <w:szCs w:val="20"/>
          <w:u w:val="single"/>
          <w:lang w:val="en-GB"/>
        </w:rPr>
      </w:pPr>
    </w:p>
    <w:p w14:paraId="5C77ED0C" w14:textId="77777777" w:rsidR="00AB2523" w:rsidRDefault="00AB2523">
      <w:pPr>
        <w:pStyle w:val="BodyText"/>
        <w:rPr>
          <w:rFonts w:ascii="Times New Roman" w:hAnsi="Times New Roman"/>
          <w:b/>
          <w:bCs/>
          <w:sz w:val="20"/>
          <w:szCs w:val="20"/>
          <w:u w:val="single"/>
          <w:lang w:val="en-GB"/>
        </w:rPr>
      </w:pPr>
    </w:p>
    <w:p w14:paraId="7FCDC351" w14:textId="77777777" w:rsidR="00AB2523" w:rsidRDefault="00AB2523">
      <w:pPr>
        <w:pStyle w:val="BodyText"/>
        <w:rPr>
          <w:rFonts w:ascii="Times New Roman" w:hAnsi="Times New Roman"/>
          <w:b/>
          <w:bCs/>
          <w:sz w:val="20"/>
          <w:szCs w:val="20"/>
          <w:u w:val="single"/>
          <w:lang w:val="en-GB"/>
        </w:rPr>
      </w:pPr>
    </w:p>
    <w:p w14:paraId="13CAF217" w14:textId="77777777" w:rsidR="00AB2523" w:rsidRDefault="0015570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BB612FA" w14:textId="77777777" w:rsidR="00AB2523" w:rsidRDefault="00AB2523">
      <w:pPr>
        <w:rPr>
          <w:lang w:val="en-GB"/>
        </w:rPr>
      </w:pPr>
    </w:p>
    <w:tbl>
      <w:tblPr>
        <w:tblW w:w="4900" w:type="pct"/>
        <w:jc w:val="center"/>
        <w:tblLayout w:type="fixed"/>
        <w:tblLook w:val="04A0" w:firstRow="1" w:lastRow="0" w:firstColumn="1" w:lastColumn="0" w:noHBand="0" w:noVBand="1"/>
      </w:tblPr>
      <w:tblGrid>
        <w:gridCol w:w="4644"/>
        <w:gridCol w:w="4962"/>
        <w:gridCol w:w="4285"/>
      </w:tblGrid>
      <w:tr w:rsidR="00AB2523" w14:paraId="44882A89"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4302EA9F" w14:textId="77777777" w:rsidR="00AB2523" w:rsidRDefault="00AB2523">
            <w:pPr>
              <w:pStyle w:val="Heading2"/>
              <w:jc w:val="left"/>
              <w:rPr>
                <w:rFonts w:ascii="Times New Roman" w:hAnsi="Times New Roman"/>
                <w:lang w:val="en-GB" w:eastAsia="en-US"/>
              </w:rPr>
            </w:pPr>
          </w:p>
        </w:tc>
        <w:tc>
          <w:tcPr>
            <w:tcW w:w="4886" w:type="dxa"/>
            <w:tcBorders>
              <w:top w:val="single" w:sz="4" w:space="0" w:color="000000"/>
              <w:left w:val="single" w:sz="4" w:space="0" w:color="000000"/>
              <w:bottom w:val="single" w:sz="4" w:space="0" w:color="000000"/>
              <w:right w:val="single" w:sz="4" w:space="0" w:color="000000"/>
            </w:tcBorders>
          </w:tcPr>
          <w:p w14:paraId="61EF9B85" w14:textId="77777777" w:rsidR="00AB2523" w:rsidRDefault="0015570B">
            <w:pPr>
              <w:pStyle w:val="Heading2"/>
              <w:jc w:val="left"/>
              <w:rPr>
                <w:rFonts w:ascii="Times New Roman" w:hAnsi="Times New Roman"/>
                <w:lang w:val="en-GB" w:eastAsia="en-US"/>
              </w:rPr>
            </w:pPr>
            <w:r>
              <w:rPr>
                <w:rFonts w:ascii="Times New Roman" w:hAnsi="Times New Roman"/>
                <w:lang w:val="en-GB" w:eastAsia="en-US"/>
              </w:rPr>
              <w:t>Reviewer’s comment</w:t>
            </w:r>
          </w:p>
          <w:p w14:paraId="402E1B47" w14:textId="77777777" w:rsidR="00AB2523" w:rsidRDefault="00AB2523">
            <w:pPr>
              <w:rPr>
                <w:sz w:val="22"/>
                <w:szCs w:val="22"/>
                <w:lang w:val="en-GB"/>
              </w:rPr>
            </w:pPr>
          </w:p>
        </w:tc>
        <w:tc>
          <w:tcPr>
            <w:tcW w:w="4219" w:type="dxa"/>
            <w:tcBorders>
              <w:top w:val="single" w:sz="4" w:space="0" w:color="000000"/>
              <w:left w:val="single" w:sz="4" w:space="0" w:color="000000"/>
              <w:bottom w:val="single" w:sz="4" w:space="0" w:color="000000"/>
              <w:right w:val="single" w:sz="4" w:space="0" w:color="000000"/>
            </w:tcBorders>
          </w:tcPr>
          <w:p w14:paraId="43D94417" w14:textId="77777777" w:rsidR="00AB2523" w:rsidRDefault="0015570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160345" w14:textId="77777777" w:rsidR="00AB2523" w:rsidRDefault="00AB2523">
            <w:pPr>
              <w:pStyle w:val="Heading2"/>
              <w:jc w:val="left"/>
              <w:rPr>
                <w:rFonts w:ascii="Times New Roman" w:hAnsi="Times New Roman"/>
                <w:b w:val="0"/>
                <w:lang w:val="en-GB" w:eastAsia="en-US"/>
              </w:rPr>
            </w:pPr>
          </w:p>
        </w:tc>
      </w:tr>
      <w:tr w:rsidR="00AB2523" w14:paraId="517108CF"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36D493A7" w14:textId="77777777" w:rsidR="00AB2523" w:rsidRDefault="0015570B">
            <w:pPr>
              <w:rPr>
                <w:b/>
                <w:bCs/>
                <w:sz w:val="20"/>
                <w:szCs w:val="20"/>
                <w:lang w:val="en-GB"/>
              </w:rPr>
            </w:pPr>
            <w:r>
              <w:rPr>
                <w:b/>
                <w:bCs/>
                <w:sz w:val="20"/>
                <w:szCs w:val="20"/>
                <w:lang w:val="en-GB"/>
              </w:rPr>
              <w:t>Is the title of the article suitable?</w:t>
            </w:r>
          </w:p>
          <w:p w14:paraId="1431305B" w14:textId="77777777" w:rsidR="00AB2523" w:rsidRDefault="00AB2523">
            <w:pPr>
              <w:rPr>
                <w:bCs/>
                <w:sz w:val="20"/>
                <w:szCs w:val="20"/>
                <w:lang w:val="en-GB"/>
              </w:rPr>
            </w:pPr>
          </w:p>
          <w:p w14:paraId="3E18DFDC" w14:textId="77777777" w:rsidR="00AB2523" w:rsidRDefault="0015570B">
            <w:pPr>
              <w:rPr>
                <w:sz w:val="22"/>
                <w:szCs w:val="22"/>
                <w:u w:val="single"/>
                <w:lang w:val="en-GB"/>
              </w:rPr>
            </w:pPr>
            <w:r>
              <w:rPr>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5B50DBBA" w14:textId="77777777" w:rsidR="00AB2523" w:rsidRDefault="0015570B">
            <w:pPr>
              <w:ind w:left="360"/>
              <w:rPr>
                <w:b/>
                <w:bCs/>
                <w:sz w:val="20"/>
                <w:szCs w:val="20"/>
                <w:lang w:val="en-GB"/>
              </w:rPr>
            </w:pPr>
            <w:r>
              <w:rPr>
                <w:b/>
                <w:bCs/>
                <w:sz w:val="20"/>
                <w:szCs w:val="20"/>
                <w:lang w:val="en-GB"/>
              </w:rPr>
              <w:t>Yes, small edition proposed</w:t>
            </w:r>
          </w:p>
        </w:tc>
        <w:tc>
          <w:tcPr>
            <w:tcW w:w="4219" w:type="dxa"/>
            <w:tcBorders>
              <w:top w:val="single" w:sz="4" w:space="0" w:color="000000"/>
              <w:left w:val="single" w:sz="4" w:space="0" w:color="000000"/>
              <w:bottom w:val="single" w:sz="4" w:space="0" w:color="000000"/>
              <w:right w:val="single" w:sz="4" w:space="0" w:color="000000"/>
            </w:tcBorders>
          </w:tcPr>
          <w:p w14:paraId="480A627C" w14:textId="64A0AD2B"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r w:rsidR="00AB2523" w14:paraId="7DEF9641"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786BDE43" w14:textId="77777777" w:rsidR="00AB2523" w:rsidRDefault="0015570B">
            <w:pPr>
              <w:pStyle w:val="Heading2"/>
              <w:jc w:val="left"/>
              <w:rPr>
                <w:rFonts w:ascii="Times New Roman" w:hAnsi="Times New Roman"/>
                <w:lang w:val="en-GB" w:eastAsia="en-US"/>
              </w:rPr>
            </w:pPr>
            <w:r>
              <w:rPr>
                <w:rFonts w:ascii="Times New Roman" w:hAnsi="Times New Roman"/>
                <w:lang w:val="en-GB" w:eastAsia="en-US"/>
              </w:rPr>
              <w:t>Is the abstract of the article comprehensive?</w:t>
            </w:r>
          </w:p>
          <w:p w14:paraId="5D3AB436" w14:textId="77777777" w:rsidR="00AB2523" w:rsidRDefault="00AB2523">
            <w:pPr>
              <w:rPr>
                <w:bCs/>
                <w:sz w:val="20"/>
                <w:szCs w:val="20"/>
                <w:lang w:val="en-GB"/>
              </w:rPr>
            </w:pPr>
          </w:p>
          <w:p w14:paraId="30206FD5" w14:textId="77777777" w:rsidR="00AB2523" w:rsidRDefault="0015570B">
            <w:pPr>
              <w:rPr>
                <w:sz w:val="22"/>
                <w:szCs w:val="22"/>
                <w:lang w:val="en-GB"/>
              </w:rPr>
            </w:pPr>
            <w:r>
              <w:rPr>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676F0DA7" w14:textId="77777777" w:rsidR="00AB2523" w:rsidRDefault="0015570B">
            <w:pPr>
              <w:ind w:left="360"/>
              <w:rPr>
                <w:b/>
                <w:bCs/>
                <w:sz w:val="20"/>
                <w:szCs w:val="20"/>
                <w:lang w:val="en-GB"/>
              </w:rPr>
            </w:pPr>
            <w:r>
              <w:rPr>
                <w:b/>
                <w:bCs/>
                <w:sz w:val="20"/>
                <w:szCs w:val="20"/>
                <w:lang w:val="en-GB"/>
              </w:rPr>
              <w:t>Can be improved. See above and comments</w:t>
            </w:r>
          </w:p>
        </w:tc>
        <w:tc>
          <w:tcPr>
            <w:tcW w:w="4219" w:type="dxa"/>
            <w:tcBorders>
              <w:top w:val="single" w:sz="4" w:space="0" w:color="000000"/>
              <w:left w:val="single" w:sz="4" w:space="0" w:color="000000"/>
              <w:bottom w:val="single" w:sz="4" w:space="0" w:color="000000"/>
              <w:right w:val="single" w:sz="4" w:space="0" w:color="000000"/>
            </w:tcBorders>
          </w:tcPr>
          <w:p w14:paraId="2A6BA041" w14:textId="5DCD4D1E" w:rsidR="00AB2523" w:rsidRDefault="00D56B22">
            <w:pPr>
              <w:pStyle w:val="Heading2"/>
              <w:jc w:val="left"/>
              <w:rPr>
                <w:rFonts w:ascii="Times New Roman" w:hAnsi="Times New Roman"/>
                <w:b w:val="0"/>
                <w:lang w:val="en-GB" w:eastAsia="en-US"/>
              </w:rPr>
            </w:pPr>
            <w:r w:rsidRPr="00D56B22">
              <w:rPr>
                <w:rFonts w:ascii="Times New Roman" w:hAnsi="Times New Roman"/>
                <w:b w:val="0"/>
                <w:lang w:val="en-GB" w:eastAsia="en-US"/>
              </w:rPr>
              <w:t>OK</w:t>
            </w:r>
          </w:p>
        </w:tc>
      </w:tr>
      <w:tr w:rsidR="00AB2523" w14:paraId="4C76F96F"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6B64481A" w14:textId="77777777" w:rsidR="00AB2523" w:rsidRDefault="0015570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12EFD78" w14:textId="77777777" w:rsidR="00AB2523" w:rsidRDefault="0015570B">
            <w:pPr>
              <w:rPr>
                <w:b/>
                <w:sz w:val="22"/>
                <w:szCs w:val="22"/>
                <w:lang w:val="en-GB"/>
              </w:rPr>
            </w:pPr>
            <w:r>
              <w:rPr>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02BE86FD" w14:textId="77777777" w:rsidR="00AB2523" w:rsidRDefault="0015570B">
            <w:pPr>
              <w:pStyle w:val="ListParagraph"/>
              <w:ind w:left="0"/>
              <w:rPr>
                <w:bCs/>
                <w:sz w:val="20"/>
                <w:szCs w:val="20"/>
                <w:lang w:val="en-GB"/>
              </w:rPr>
            </w:pPr>
            <w:r>
              <w:rPr>
                <w:bCs/>
                <w:sz w:val="20"/>
                <w:szCs w:val="20"/>
                <w:lang w:val="en-GB"/>
              </w:rPr>
              <w:t>Yes</w:t>
            </w:r>
          </w:p>
        </w:tc>
        <w:tc>
          <w:tcPr>
            <w:tcW w:w="4219" w:type="dxa"/>
            <w:tcBorders>
              <w:top w:val="single" w:sz="4" w:space="0" w:color="000000"/>
              <w:left w:val="single" w:sz="4" w:space="0" w:color="000000"/>
              <w:bottom w:val="single" w:sz="4" w:space="0" w:color="000000"/>
              <w:right w:val="single" w:sz="4" w:space="0" w:color="000000"/>
            </w:tcBorders>
          </w:tcPr>
          <w:p w14:paraId="624D59B2" w14:textId="77777777" w:rsidR="00AB2523" w:rsidRDefault="00AB2523">
            <w:pPr>
              <w:pStyle w:val="Heading2"/>
              <w:jc w:val="left"/>
              <w:rPr>
                <w:rFonts w:ascii="Times New Roman" w:hAnsi="Times New Roman"/>
                <w:b w:val="0"/>
                <w:lang w:val="en-GB" w:eastAsia="en-US"/>
              </w:rPr>
            </w:pPr>
          </w:p>
        </w:tc>
      </w:tr>
      <w:tr w:rsidR="00AB2523" w14:paraId="40D799B4" w14:textId="77777777">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14:paraId="0B4BFAE8" w14:textId="77777777" w:rsidR="00AB2523" w:rsidRDefault="0015570B">
            <w:pPr>
              <w:rPr>
                <w:b/>
                <w:bCs/>
                <w:sz w:val="20"/>
                <w:szCs w:val="20"/>
                <w:lang w:val="en-GB"/>
              </w:rPr>
            </w:pPr>
            <w:r>
              <w:rPr>
                <w:b/>
                <w:bCs/>
                <w:sz w:val="20"/>
                <w:szCs w:val="20"/>
                <w:lang w:val="en-GB"/>
              </w:rPr>
              <w:t>Are the references sufficient and recent?</w:t>
            </w:r>
          </w:p>
          <w:p w14:paraId="7CE5591D" w14:textId="77777777" w:rsidR="00AB2523" w:rsidRDefault="0015570B">
            <w:pPr>
              <w:rPr>
                <w:bCs/>
                <w:sz w:val="20"/>
                <w:szCs w:val="20"/>
                <w:lang w:val="en-GB"/>
              </w:rPr>
            </w:pPr>
            <w:r>
              <w:rPr>
                <w:bCs/>
                <w:sz w:val="20"/>
                <w:szCs w:val="20"/>
                <w:lang w:val="en-GB"/>
              </w:rPr>
              <w:t>(YES or NO)</w:t>
            </w:r>
          </w:p>
          <w:p w14:paraId="0598AEA4" w14:textId="77777777" w:rsidR="00AB2523" w:rsidRDefault="00AB2523">
            <w:pPr>
              <w:rPr>
                <w:bCs/>
                <w:sz w:val="20"/>
                <w:szCs w:val="20"/>
                <w:lang w:val="en-GB"/>
              </w:rPr>
            </w:pPr>
          </w:p>
          <w:p w14:paraId="4D707BDB" w14:textId="77777777" w:rsidR="00AB2523" w:rsidRDefault="0015570B">
            <w:pPr>
              <w:rPr>
                <w:b/>
                <w:bCs/>
                <w:sz w:val="20"/>
                <w:szCs w:val="20"/>
                <w:lang w:val="en-GB"/>
              </w:rPr>
            </w:pPr>
            <w:r>
              <w:rPr>
                <w:bCs/>
                <w:sz w:val="20"/>
                <w:szCs w:val="20"/>
                <w:lang w:val="en-GB"/>
              </w:rPr>
              <w:t>If your answer is NO, please provide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6F4C55D3" w14:textId="77777777" w:rsidR="00AB2523" w:rsidRDefault="0015570B">
            <w:pPr>
              <w:pStyle w:val="ListParagraph"/>
              <w:ind w:left="0"/>
              <w:rPr>
                <w:bCs/>
                <w:sz w:val="20"/>
                <w:szCs w:val="20"/>
                <w:lang w:val="en-GB"/>
              </w:rPr>
            </w:pPr>
            <w:r>
              <w:rPr>
                <w:bCs/>
                <w:sz w:val="20"/>
                <w:szCs w:val="20"/>
                <w:lang w:val="en-GB"/>
              </w:rPr>
              <w:t>Can improve</w:t>
            </w:r>
          </w:p>
        </w:tc>
        <w:tc>
          <w:tcPr>
            <w:tcW w:w="4219" w:type="dxa"/>
            <w:tcBorders>
              <w:top w:val="single" w:sz="4" w:space="0" w:color="000000"/>
              <w:left w:val="single" w:sz="4" w:space="0" w:color="000000"/>
              <w:bottom w:val="single" w:sz="4" w:space="0" w:color="000000"/>
              <w:right w:val="single" w:sz="4" w:space="0" w:color="000000"/>
            </w:tcBorders>
          </w:tcPr>
          <w:p w14:paraId="5E85749D" w14:textId="77777777" w:rsidR="00AB2523" w:rsidRDefault="00AB2523">
            <w:pPr>
              <w:pStyle w:val="Heading2"/>
              <w:jc w:val="left"/>
              <w:rPr>
                <w:rFonts w:ascii="Times New Roman" w:hAnsi="Times New Roman"/>
                <w:b w:val="0"/>
                <w:lang w:val="en-GB" w:eastAsia="en-US"/>
              </w:rPr>
            </w:pPr>
          </w:p>
        </w:tc>
      </w:tr>
      <w:tr w:rsidR="00AB2523" w14:paraId="5476C0F7" w14:textId="77777777">
        <w:trPr>
          <w:trHeight w:val="896"/>
          <w:jc w:val="center"/>
        </w:trPr>
        <w:tc>
          <w:tcPr>
            <w:tcW w:w="4573" w:type="dxa"/>
            <w:tcBorders>
              <w:top w:val="single" w:sz="4" w:space="0" w:color="000000"/>
              <w:left w:val="single" w:sz="4" w:space="0" w:color="000000"/>
              <w:bottom w:val="single" w:sz="4" w:space="0" w:color="000000"/>
              <w:right w:val="single" w:sz="4" w:space="0" w:color="000000"/>
            </w:tcBorders>
          </w:tcPr>
          <w:p w14:paraId="2A307319" w14:textId="77777777" w:rsidR="00AB2523" w:rsidRDefault="0015570B">
            <w:pPr>
              <w:rPr>
                <w:b/>
                <w:bCs/>
                <w:sz w:val="20"/>
                <w:szCs w:val="20"/>
                <w:lang w:val="en-GB"/>
              </w:rPr>
            </w:pPr>
            <w:r>
              <w:rPr>
                <w:b/>
                <w:bCs/>
                <w:sz w:val="20"/>
                <w:szCs w:val="20"/>
                <w:lang w:val="en-GB"/>
              </w:rPr>
              <w:t>Are there ethical issues in this manuscript?</w:t>
            </w:r>
          </w:p>
          <w:p w14:paraId="1FBC3E5B" w14:textId="77777777" w:rsidR="00AB2523" w:rsidRDefault="0015570B">
            <w:pPr>
              <w:rPr>
                <w:bCs/>
                <w:sz w:val="20"/>
                <w:szCs w:val="20"/>
                <w:lang w:val="en-GB"/>
              </w:rPr>
            </w:pPr>
            <w:r>
              <w:rPr>
                <w:bCs/>
                <w:sz w:val="20"/>
                <w:szCs w:val="20"/>
                <w:lang w:val="en-GB"/>
              </w:rPr>
              <w:t>(YES or NO)</w:t>
            </w:r>
          </w:p>
          <w:p w14:paraId="13B0EC59" w14:textId="77777777" w:rsidR="00AB2523" w:rsidRDefault="00AB2523">
            <w:pPr>
              <w:rPr>
                <w:bCs/>
                <w:sz w:val="20"/>
                <w:szCs w:val="20"/>
                <w:lang w:val="en-GB"/>
              </w:rPr>
            </w:pPr>
          </w:p>
          <w:p w14:paraId="0567CA28" w14:textId="77777777" w:rsidR="00AB2523" w:rsidRDefault="0015570B">
            <w:pPr>
              <w:rPr>
                <w:bCs/>
                <w:sz w:val="20"/>
                <w:szCs w:val="20"/>
                <w:lang w:val="en-GB"/>
              </w:rPr>
            </w:pPr>
            <w:r>
              <w:rPr>
                <w:bCs/>
                <w:sz w:val="20"/>
                <w:szCs w:val="20"/>
                <w:lang w:val="en-GB"/>
              </w:rPr>
              <w:t>(If yes, kindly please write down the ethical issues here in details)</w:t>
            </w:r>
          </w:p>
          <w:p w14:paraId="79C3205E" w14:textId="77777777" w:rsidR="00AB2523" w:rsidRDefault="00AB2523">
            <w:pPr>
              <w:rPr>
                <w:bCs/>
                <w:sz w:val="20"/>
                <w:szCs w:val="20"/>
                <w:lang w:val="en-GB"/>
              </w:rPr>
            </w:pPr>
          </w:p>
        </w:tc>
        <w:tc>
          <w:tcPr>
            <w:tcW w:w="4886" w:type="dxa"/>
            <w:tcBorders>
              <w:top w:val="single" w:sz="4" w:space="0" w:color="000000"/>
              <w:left w:val="single" w:sz="4" w:space="0" w:color="000000"/>
              <w:bottom w:val="single" w:sz="4" w:space="0" w:color="000000"/>
              <w:right w:val="single" w:sz="4" w:space="0" w:color="000000"/>
            </w:tcBorders>
          </w:tcPr>
          <w:p w14:paraId="4DBDAD0F" w14:textId="77777777" w:rsidR="00AB2523" w:rsidRDefault="0015570B">
            <w:pPr>
              <w:pStyle w:val="ListParagraph"/>
              <w:ind w:left="0"/>
              <w:rPr>
                <w:bCs/>
                <w:sz w:val="20"/>
                <w:szCs w:val="20"/>
                <w:lang w:val="en-GB"/>
              </w:rPr>
            </w:pPr>
            <w:r>
              <w:rPr>
                <w:bCs/>
                <w:sz w:val="20"/>
                <w:szCs w:val="20"/>
                <w:lang w:val="en-GB"/>
              </w:rPr>
              <w:t>No</w:t>
            </w:r>
          </w:p>
        </w:tc>
        <w:tc>
          <w:tcPr>
            <w:tcW w:w="4219" w:type="dxa"/>
            <w:tcBorders>
              <w:top w:val="single" w:sz="4" w:space="0" w:color="000000"/>
              <w:left w:val="single" w:sz="4" w:space="0" w:color="000000"/>
              <w:bottom w:val="single" w:sz="4" w:space="0" w:color="000000"/>
              <w:right w:val="single" w:sz="4" w:space="0" w:color="000000"/>
            </w:tcBorders>
          </w:tcPr>
          <w:p w14:paraId="00A4FC7C" w14:textId="77777777" w:rsidR="00AB2523" w:rsidRDefault="00AB2523">
            <w:pPr>
              <w:pStyle w:val="Heading2"/>
              <w:jc w:val="left"/>
              <w:rPr>
                <w:rFonts w:ascii="Times New Roman" w:hAnsi="Times New Roman"/>
                <w:b w:val="0"/>
                <w:lang w:val="en-GB" w:eastAsia="en-US"/>
              </w:rPr>
            </w:pPr>
          </w:p>
        </w:tc>
      </w:tr>
    </w:tbl>
    <w:p w14:paraId="6AD5AC1B" w14:textId="77777777" w:rsidR="00AB2523" w:rsidRDefault="00AB2523">
      <w:pPr>
        <w:pStyle w:val="Heading2"/>
        <w:jc w:val="left"/>
        <w:rPr>
          <w:rFonts w:ascii="Times New Roman" w:hAnsi="Times New Roman"/>
          <w:highlight w:val="yellow"/>
          <w:lang w:val="en-GB" w:eastAsia="en-US"/>
        </w:rPr>
      </w:pPr>
    </w:p>
    <w:p w14:paraId="22386E16" w14:textId="77777777" w:rsidR="00AB2523" w:rsidRDefault="00AB2523">
      <w:pPr>
        <w:rPr>
          <w:highlight w:val="yellow"/>
          <w:lang w:val="en-GB"/>
        </w:rPr>
      </w:pPr>
    </w:p>
    <w:p w14:paraId="69E41995" w14:textId="77777777" w:rsidR="00AB2523" w:rsidRDefault="00AB2523">
      <w:pPr>
        <w:rPr>
          <w:highlight w:val="yellow"/>
          <w:lang w:val="en-GB"/>
        </w:rPr>
      </w:pPr>
    </w:p>
    <w:p w14:paraId="6EB64FEE" w14:textId="77777777" w:rsidR="00AB2523" w:rsidRDefault="0015570B">
      <w:pPr>
        <w:rPr>
          <w:highlight w:val="yellow"/>
          <w:u w:val="single"/>
          <w:lang w:val="en-GB"/>
        </w:rPr>
      </w:pPr>
      <w:r>
        <w:rPr>
          <w:highlight w:val="yellow"/>
          <w:u w:val="single"/>
          <w:lang w:val="en-GB"/>
        </w:rPr>
        <w:t>PART 3</w:t>
      </w:r>
    </w:p>
    <w:p w14:paraId="63253F64" w14:textId="77777777" w:rsidR="00C223CA" w:rsidRDefault="00C223CA">
      <w:pPr>
        <w:rPr>
          <w:lang w:val="en-GB"/>
        </w:rPr>
      </w:pPr>
    </w:p>
    <w:tbl>
      <w:tblPr>
        <w:tblW w:w="4900" w:type="pct"/>
        <w:jc w:val="center"/>
        <w:tblLayout w:type="fixed"/>
        <w:tblLook w:val="04A0" w:firstRow="1" w:lastRow="0" w:firstColumn="1" w:lastColumn="0" w:noHBand="0" w:noVBand="1"/>
      </w:tblPr>
      <w:tblGrid>
        <w:gridCol w:w="7734"/>
        <w:gridCol w:w="6157"/>
      </w:tblGrid>
      <w:tr w:rsidR="00AB2523" w14:paraId="5C0AB7E4" w14:textId="77777777">
        <w:trPr>
          <w:trHeight w:val="20"/>
          <w:jc w:val="center"/>
        </w:trPr>
        <w:tc>
          <w:tcPr>
            <w:tcW w:w="13677" w:type="dxa"/>
            <w:gridSpan w:val="2"/>
            <w:tcBorders>
              <w:top w:val="single" w:sz="4" w:space="0" w:color="000000"/>
              <w:left w:val="single" w:sz="4" w:space="0" w:color="000000"/>
              <w:bottom w:val="single" w:sz="4" w:space="0" w:color="000000"/>
              <w:right w:val="single" w:sz="4" w:space="0" w:color="000000"/>
            </w:tcBorders>
          </w:tcPr>
          <w:p w14:paraId="26FDC8C1" w14:textId="77777777" w:rsidR="00AB2523" w:rsidRDefault="0015570B">
            <w:pPr>
              <w:pStyle w:val="NormalWeb"/>
              <w:spacing w:beforeAutospacing="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10B5D64" w14:textId="77777777" w:rsidR="00AB2523" w:rsidRDefault="00AB2523">
            <w:pPr>
              <w:pStyle w:val="NormalWeb"/>
              <w:spacing w:beforeAutospacing="0" w:afterAutospacing="0"/>
              <w:rPr>
                <w:rFonts w:ascii="Times New Roman" w:hAnsi="Times New Roman" w:cs="Times New Roman"/>
                <w:b/>
                <w:bCs/>
                <w:sz w:val="20"/>
                <w:szCs w:val="20"/>
                <w:u w:val="single"/>
                <w:lang w:val="en-GB"/>
              </w:rPr>
            </w:pPr>
          </w:p>
        </w:tc>
      </w:tr>
      <w:tr w:rsidR="00AB2523" w14:paraId="51D2BC3E" w14:textId="77777777">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14:paraId="223D9BB1" w14:textId="77777777" w:rsidR="00AB2523" w:rsidRDefault="00AB2523">
            <w:pPr>
              <w:pStyle w:val="NormalWeb"/>
              <w:spacing w:beforeAutospacing="0" w:afterAutospacing="0"/>
              <w:rPr>
                <w:rFonts w:ascii="Times New Roman" w:hAnsi="Times New Roman" w:cs="Times New Roman"/>
                <w:sz w:val="20"/>
                <w:szCs w:val="20"/>
                <w:lang w:val="en-GB"/>
              </w:rPr>
            </w:pPr>
          </w:p>
        </w:tc>
        <w:tc>
          <w:tcPr>
            <w:tcW w:w="6062" w:type="dxa"/>
            <w:tcBorders>
              <w:top w:val="single" w:sz="4" w:space="0" w:color="000000"/>
              <w:left w:val="single" w:sz="4" w:space="0" w:color="000000"/>
              <w:bottom w:val="single" w:sz="4" w:space="0" w:color="000000"/>
              <w:right w:val="single" w:sz="4" w:space="0" w:color="000000"/>
            </w:tcBorders>
          </w:tcPr>
          <w:p w14:paraId="308AA46D" w14:textId="77777777" w:rsidR="00AB2523" w:rsidRDefault="0015570B">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B2523" w14:paraId="099B0F5C" w14:textId="77777777">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14:paraId="1C8C7DC7" w14:textId="77777777" w:rsidR="00AB2523" w:rsidRDefault="00AB2523">
            <w:pPr>
              <w:pStyle w:val="NormalWeb"/>
              <w:spacing w:beforeAutospacing="0" w:afterAutospacing="0"/>
              <w:rPr>
                <w:rFonts w:ascii="Times New Roman" w:hAnsi="Times New Roman" w:cs="Times New Roman"/>
                <w:sz w:val="20"/>
                <w:szCs w:val="20"/>
                <w:lang w:val="en-GB"/>
              </w:rPr>
            </w:pPr>
          </w:p>
          <w:p w14:paraId="54C1FA4F" w14:textId="77777777" w:rsidR="00AB2523" w:rsidRDefault="00AD0F90">
            <w:pPr>
              <w:pStyle w:val="NormalWeb"/>
              <w:spacing w:beforeAutospacing="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30AC7953" w14:textId="77777777" w:rsidR="00AB2523" w:rsidRDefault="00AB2523">
            <w:pPr>
              <w:pStyle w:val="NormalWeb"/>
              <w:spacing w:beforeAutospacing="0" w:afterAutospacing="0"/>
              <w:rPr>
                <w:rFonts w:ascii="Times New Roman" w:hAnsi="Times New Roman" w:cs="Times New Roman"/>
                <w:sz w:val="20"/>
                <w:szCs w:val="20"/>
                <w:lang w:val="en-GB"/>
              </w:rPr>
            </w:pPr>
          </w:p>
          <w:p w14:paraId="63B729B6" w14:textId="77777777" w:rsidR="00AB2523" w:rsidRDefault="00AB2523">
            <w:pPr>
              <w:pStyle w:val="NormalWeb"/>
              <w:spacing w:beforeAutospacing="0" w:afterAutospacing="0"/>
              <w:rPr>
                <w:rFonts w:ascii="Times New Roman" w:hAnsi="Times New Roman" w:cs="Times New Roman"/>
                <w:sz w:val="20"/>
                <w:szCs w:val="20"/>
                <w:lang w:val="en-GB"/>
              </w:rPr>
            </w:pPr>
          </w:p>
        </w:tc>
        <w:tc>
          <w:tcPr>
            <w:tcW w:w="6062" w:type="dxa"/>
            <w:tcBorders>
              <w:top w:val="single" w:sz="4" w:space="0" w:color="000000"/>
              <w:left w:val="single" w:sz="4" w:space="0" w:color="000000"/>
              <w:bottom w:val="single" w:sz="4" w:space="0" w:color="000000"/>
              <w:right w:val="single" w:sz="4" w:space="0" w:color="000000"/>
            </w:tcBorders>
          </w:tcPr>
          <w:p w14:paraId="04C80CAE" w14:textId="03EC1293" w:rsidR="00AB2523" w:rsidRDefault="00D56B22">
            <w:pPr>
              <w:pStyle w:val="NormalWeb"/>
              <w:spacing w:beforeAutospacing="0" w:afterAutospacing="0"/>
              <w:rPr>
                <w:rFonts w:ascii="Times New Roman" w:hAnsi="Times New Roman" w:cs="Times New Roman"/>
                <w:b/>
                <w:bCs/>
                <w:sz w:val="20"/>
                <w:szCs w:val="20"/>
                <w:lang w:val="en-GB"/>
              </w:rPr>
            </w:pPr>
            <w:r w:rsidRPr="00D56B22">
              <w:rPr>
                <w:rFonts w:ascii="Times New Roman" w:hAnsi="Times New Roman" w:cs="Times New Roman"/>
                <w:b/>
                <w:bCs/>
                <w:sz w:val="20"/>
                <w:szCs w:val="20"/>
                <w:lang w:val="en-GB"/>
              </w:rPr>
              <w:t>OK</w:t>
            </w:r>
          </w:p>
        </w:tc>
      </w:tr>
    </w:tbl>
    <w:p w14:paraId="1CA8ECFA" w14:textId="77777777" w:rsidR="00AB2523" w:rsidRDefault="00AB2523">
      <w:pPr>
        <w:rPr>
          <w:rFonts w:eastAsia="Arial Unicode MS"/>
          <w:b/>
          <w:bCs/>
          <w:sz w:val="20"/>
          <w:szCs w:val="20"/>
          <w:u w:val="single"/>
          <w:lang w:val="en-GB"/>
        </w:rPr>
      </w:pPr>
    </w:p>
    <w:p w14:paraId="17980146" w14:textId="77777777" w:rsidR="00AB2523" w:rsidRDefault="00AB2523">
      <w:pPr>
        <w:rPr>
          <w:rFonts w:eastAsia="Arial Unicode MS"/>
          <w:b/>
          <w:bCs/>
          <w:sz w:val="20"/>
          <w:szCs w:val="20"/>
          <w:u w:val="single"/>
          <w:lang w:val="en-GB"/>
        </w:rPr>
      </w:pPr>
    </w:p>
    <w:sectPr w:rsidR="00AB2523">
      <w:headerReference w:type="even" r:id="rId7"/>
      <w:headerReference w:type="default" r:id="rId8"/>
      <w:footerReference w:type="even" r:id="rId9"/>
      <w:footerReference w:type="default" r:id="rId10"/>
      <w:headerReference w:type="first" r:id="rId11"/>
      <w:footerReference w:type="first" r:id="rId12"/>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43A2E" w14:textId="77777777" w:rsidR="001D02FF" w:rsidRDefault="001D02FF">
      <w:r>
        <w:separator/>
      </w:r>
    </w:p>
  </w:endnote>
  <w:endnote w:type="continuationSeparator" w:id="0">
    <w:p w14:paraId="669D0290" w14:textId="77777777" w:rsidR="001D02FF" w:rsidRDefault="001D0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Open Sans">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106C" w14:textId="77777777" w:rsidR="00AB2523" w:rsidRDefault="00AB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42DAB" w14:textId="77777777" w:rsidR="00AB2523" w:rsidRDefault="00AB2523">
    <w:pPr>
      <w:pStyle w:val="Footer"/>
      <w:jc w:val="right"/>
    </w:pPr>
  </w:p>
  <w:p w14:paraId="67E8EDB5" w14:textId="77777777" w:rsidR="00AB2523" w:rsidRDefault="0015570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6DF42ADE" w14:textId="77777777" w:rsidR="00AB2523" w:rsidRDefault="0015570B">
    <w:pPr>
      <w:pStyle w:val="Footer"/>
      <w:jc w:val="right"/>
      <w:rPr>
        <w:b/>
        <w:sz w:val="20"/>
      </w:rPr>
    </w:pPr>
    <w:r>
      <w:rPr>
        <w:b/>
        <w:sz w:val="20"/>
      </w:rPr>
      <w:t>V240326</w:t>
    </w:r>
  </w:p>
  <w:p w14:paraId="4B1D78FD" w14:textId="77777777" w:rsidR="00AB2523" w:rsidRDefault="00AB2523">
    <w:pPr>
      <w:pStyle w:val="Footer"/>
      <w:jc w:val="right"/>
    </w:pPr>
  </w:p>
  <w:p w14:paraId="44B762F1" w14:textId="77777777" w:rsidR="00AB2523" w:rsidRDefault="00AB2523">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5FCC5" w14:textId="77777777" w:rsidR="00AB2523" w:rsidRDefault="00AB2523">
    <w:pPr>
      <w:pStyle w:val="Footer"/>
      <w:jc w:val="right"/>
    </w:pPr>
  </w:p>
  <w:p w14:paraId="2ECF0CD3" w14:textId="77777777" w:rsidR="00AB2523" w:rsidRDefault="0015570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582BCCC6" w14:textId="77777777" w:rsidR="00AB2523" w:rsidRDefault="0015570B">
    <w:pPr>
      <w:pStyle w:val="Footer"/>
      <w:jc w:val="right"/>
      <w:rPr>
        <w:b/>
        <w:sz w:val="20"/>
      </w:rPr>
    </w:pPr>
    <w:r>
      <w:rPr>
        <w:b/>
        <w:sz w:val="20"/>
      </w:rPr>
      <w:t>V240326</w:t>
    </w:r>
  </w:p>
  <w:p w14:paraId="235BA4C5" w14:textId="77777777" w:rsidR="00AB2523" w:rsidRDefault="00AB2523">
    <w:pPr>
      <w:pStyle w:val="Footer"/>
      <w:jc w:val="right"/>
    </w:pPr>
  </w:p>
  <w:p w14:paraId="0DCCCF12" w14:textId="77777777" w:rsidR="00AB2523" w:rsidRDefault="00AB252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CFBC4" w14:textId="77777777" w:rsidR="001D02FF" w:rsidRDefault="001D02FF">
      <w:r>
        <w:separator/>
      </w:r>
    </w:p>
  </w:footnote>
  <w:footnote w:type="continuationSeparator" w:id="0">
    <w:p w14:paraId="1188A877" w14:textId="77777777" w:rsidR="001D02FF" w:rsidRDefault="001D0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65134" w14:textId="77777777" w:rsidR="00AB2523" w:rsidRDefault="00AB25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ACC92" w14:textId="77777777" w:rsidR="00AB2523" w:rsidRDefault="00AB2523">
    <w:pPr>
      <w:spacing w:beforeAutospacing="1" w:afterAutospacing="1"/>
      <w:jc w:val="center"/>
      <w:rPr>
        <w:rFonts w:ascii="Arial" w:hAnsi="Arial" w:cs="Arial"/>
        <w:b/>
        <w:bCs/>
        <w:color w:val="003399"/>
        <w:szCs w:val="20"/>
        <w:u w:val="single"/>
        <w:lang w:val="en-GB"/>
      </w:rPr>
    </w:pPr>
  </w:p>
  <w:p w14:paraId="7CD6B77B" w14:textId="77777777" w:rsidR="00AB2523" w:rsidRDefault="0015570B">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00C21" w14:textId="77777777" w:rsidR="00AB2523" w:rsidRDefault="00AB2523">
    <w:pPr>
      <w:spacing w:beforeAutospacing="1" w:afterAutospacing="1"/>
      <w:jc w:val="center"/>
      <w:rPr>
        <w:rFonts w:ascii="Arial" w:hAnsi="Arial" w:cs="Arial"/>
        <w:b/>
        <w:bCs/>
        <w:color w:val="003399"/>
        <w:szCs w:val="20"/>
        <w:u w:val="single"/>
        <w:lang w:val="en-GB"/>
      </w:rPr>
    </w:pPr>
  </w:p>
  <w:p w14:paraId="494E19D1" w14:textId="77777777" w:rsidR="00AB2523" w:rsidRDefault="0015570B">
    <w:pPr>
      <w:spacing w:beforeAutospacing="1"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autoHyphenation/>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AB2523"/>
    <w:rsid w:val="000378BA"/>
    <w:rsid w:val="0015570B"/>
    <w:rsid w:val="001D02FF"/>
    <w:rsid w:val="002036D4"/>
    <w:rsid w:val="00AB2523"/>
    <w:rsid w:val="00AD0F90"/>
    <w:rsid w:val="00AE3FB8"/>
    <w:rsid w:val="00AF0509"/>
    <w:rsid w:val="00B8568F"/>
    <w:rsid w:val="00C00EF0"/>
    <w:rsid w:val="00C223CA"/>
    <w:rsid w:val="00D56B22"/>
    <w:rsid w:val="00FF439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DD8A5"/>
  <w15:docId w15:val="{AB4C6DB0-7183-4A97-9745-C33EB12C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styleId="UnresolvedMention">
    <w:name w:val="Unresolved Mention"/>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rPr>
  </w:style>
  <w:style w:type="paragraph" w:customStyle="1" w:styleId="Index">
    <w:name w:val="Index"/>
    <w:basedOn w:val="Normal"/>
    <w:qFormat/>
    <w:pPr>
      <w:suppressLineNumbers/>
    </w:pPr>
    <w:rPr>
      <w:rFonts w:cs="Noto Sans Devanagari"/>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rPr>
      <w:sz w:val="22"/>
      <w:szCs w:val="22"/>
    </w:rPr>
  </w:style>
  <w:style w:type="paragraph" w:customStyle="1" w:styleId="Comment">
    <w:name w:val="Comment"/>
    <w:basedOn w:val="Normal"/>
    <w:qFormat/>
    <w:rPr>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PAffiliation">
    <w:name w:val="PP Affiliation"/>
    <w:basedOn w:val="Normal"/>
    <w:qFormat/>
    <w:pPr>
      <w:spacing w:line="220" w:lineRule="exact"/>
      <w:ind w:left="113" w:hanging="113"/>
    </w:pPr>
    <w:rPr>
      <w:rFonts w:ascii="Open Sans" w:hAnsi="Open Sans"/>
      <w:sz w:val="16"/>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rr.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939</Words>
  <Characters>5357</Characters>
  <Application>Microsoft Office Word</Application>
  <DocSecurity>0</DocSecurity>
  <Lines>44</Lines>
  <Paragraphs>12</Paragraphs>
  <ScaleCrop>false</ScaleCrop>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Editor Acc 101</cp:lastModifiedBy>
  <cp:revision>27</cp:revision>
  <dcterms:created xsi:type="dcterms:W3CDTF">2026-03-24T06:15:00Z</dcterms:created>
  <dcterms:modified xsi:type="dcterms:W3CDTF">2026-04-25T11:20:00Z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