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F6185" w14:paraId="03B17C84" w14:textId="77777777">
        <w:trPr>
          <w:trHeight w:val="20"/>
          <w:jc w:val="center"/>
        </w:trPr>
        <w:tc>
          <w:tcPr>
            <w:tcW w:w="1186" w:type="pct"/>
          </w:tcPr>
          <w:p w14:paraId="7D19F1FA" w14:textId="77777777" w:rsidR="009F6185" w:rsidRDefault="00D3346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764F855" w14:textId="77777777" w:rsidR="009F6185" w:rsidRDefault="00D33460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Journal of Experimental Agriculture International </w:t>
              </w:r>
            </w:hyperlink>
          </w:p>
          <w:p w14:paraId="2797C01A" w14:textId="77777777" w:rsidR="009F6185" w:rsidRDefault="009F618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9F6185" w14:paraId="6F392885" w14:textId="77777777">
        <w:trPr>
          <w:trHeight w:val="20"/>
          <w:jc w:val="center"/>
        </w:trPr>
        <w:tc>
          <w:tcPr>
            <w:tcW w:w="1186" w:type="pct"/>
          </w:tcPr>
          <w:p w14:paraId="4B0289FA" w14:textId="77777777" w:rsidR="009F6185" w:rsidRDefault="00D3346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B74143C" w14:textId="77777777" w:rsidR="009F6185" w:rsidRDefault="00D61F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61F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Ms_JEAI_158091</w:t>
            </w:r>
          </w:p>
        </w:tc>
      </w:tr>
      <w:tr w:rsidR="009F6185" w14:paraId="4286C07A" w14:textId="77777777">
        <w:trPr>
          <w:trHeight w:val="20"/>
          <w:jc w:val="center"/>
        </w:trPr>
        <w:tc>
          <w:tcPr>
            <w:tcW w:w="1186" w:type="pct"/>
          </w:tcPr>
          <w:p w14:paraId="7ED477A4" w14:textId="77777777" w:rsidR="009F6185" w:rsidRDefault="00D3346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7FEBC33" w14:textId="77777777" w:rsidR="009F6185" w:rsidRDefault="00867B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67B1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Economics of Adoption of Farm Technologies Across Terai Region of West Bengal: A Systematic Review</w:t>
            </w:r>
          </w:p>
        </w:tc>
      </w:tr>
      <w:tr w:rsidR="009F6185" w14:paraId="0B9C4ABC" w14:textId="77777777">
        <w:trPr>
          <w:trHeight w:val="20"/>
          <w:jc w:val="center"/>
        </w:trPr>
        <w:tc>
          <w:tcPr>
            <w:tcW w:w="1186" w:type="pct"/>
          </w:tcPr>
          <w:p w14:paraId="4692DAE4" w14:textId="77777777" w:rsidR="009F6185" w:rsidRDefault="00D3346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AE43D1D" w14:textId="77777777" w:rsidR="009F6185" w:rsidRDefault="00D3346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710944AB" w14:textId="77777777" w:rsidR="009F6185" w:rsidRDefault="009F61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5EBD675" w14:textId="77777777" w:rsidR="009F6185" w:rsidRDefault="009F618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8EF6E8" w14:textId="77777777" w:rsidR="009F6185" w:rsidRDefault="009F6185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2059DBAD" w14:textId="77777777" w:rsidR="009F6185" w:rsidRDefault="009F6185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24D3D90" w14:textId="77777777" w:rsidR="009F6185" w:rsidRDefault="00D3346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583F7C40" w14:textId="77777777" w:rsidR="009F6185" w:rsidRDefault="009F6185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168E9345" w14:textId="77777777" w:rsidR="009F6185" w:rsidRDefault="009F6185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F6185" w14:paraId="64486D7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B486BE" w14:textId="77777777" w:rsidR="009F6185" w:rsidRDefault="009F618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A22E93" w14:textId="77777777" w:rsidR="009F6185" w:rsidRDefault="00D3346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6E16125" w14:textId="77777777" w:rsidR="009F6185" w:rsidRDefault="00D3346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F589491" w14:textId="77777777" w:rsidR="009F6185" w:rsidRDefault="009F618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F6185" w14:paraId="32E8050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9D6D6A" w14:textId="77777777" w:rsidR="009F6185" w:rsidRDefault="00D3346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77B51E7" w14:textId="77777777" w:rsidR="009F6185" w:rsidRDefault="009F618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01CEF5" w14:textId="5E312B76" w:rsidR="009F6185" w:rsidRDefault="00380533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t>This manuscript addresses an important and timely topic by examining the economics and determinants of farm technology adoption in the Terai region of Northern West Bengal through a systematic review approach. The study contributes significantly to the scientific community by synthesizing dispersed empirical findings across diverse agro-climatic zones, thereby providing a holistic understanding of adoption dynamics. The integration of socio-economic, institutional, and ecological dimensions enhances its relevance for policy formulation and sustainable agricultural development. Furthermore, the focus on inclusivity, gender disparities, and climate-resilient technologies strengthens its contribution to ongoing discussions on equitable and adaptive agricultural transformation in South Asia.</w:t>
            </w:r>
          </w:p>
        </w:tc>
        <w:tc>
          <w:tcPr>
            <w:tcW w:w="1667" w:type="pct"/>
          </w:tcPr>
          <w:p w14:paraId="0D6D3DC9" w14:textId="28F0F3A7" w:rsidR="009F6185" w:rsidRDefault="00756E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Fully agreed with the Hon’ble Reviewer. The study also encompass geographical spatiality in adoption studies too.</w:t>
            </w:r>
          </w:p>
        </w:tc>
      </w:tr>
    </w:tbl>
    <w:p w14:paraId="0A151863" w14:textId="77777777" w:rsidR="009F6185" w:rsidRDefault="009F6185">
      <w:pPr>
        <w:rPr>
          <w:sz w:val="20"/>
          <w:szCs w:val="20"/>
          <w:lang w:val="en-GB"/>
        </w:rPr>
      </w:pPr>
    </w:p>
    <w:p w14:paraId="66554EB3" w14:textId="77777777" w:rsidR="009F6185" w:rsidRDefault="009F6185">
      <w:pPr>
        <w:rPr>
          <w:sz w:val="20"/>
          <w:szCs w:val="20"/>
          <w:lang w:val="en-GB"/>
        </w:rPr>
      </w:pPr>
    </w:p>
    <w:p w14:paraId="71B926D4" w14:textId="77777777" w:rsidR="009F6185" w:rsidRDefault="00D3346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14:paraId="6713923E" w14:textId="77777777" w:rsidR="009F6185" w:rsidRDefault="009F6185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F6185" w14:paraId="1AFE77C5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DE3ED8" w14:textId="77777777" w:rsidR="009F6185" w:rsidRDefault="009F618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1DDB02" w14:textId="77777777" w:rsidR="009F6185" w:rsidRDefault="00D3346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D679CFD" w14:textId="77777777" w:rsidR="009F6185" w:rsidRDefault="00D33460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F6185" w14:paraId="09E442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457C96" w14:textId="77777777" w:rsidR="009F6185" w:rsidRDefault="00D3346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7C94CED" w14:textId="77777777" w:rsidR="009F6185" w:rsidRDefault="00D334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98F00C" w14:textId="77777777" w:rsidR="009F6185" w:rsidRDefault="00D3346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3DCEEF" w14:textId="5657BB1A" w:rsidR="009F6185" w:rsidRDefault="003805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C3860BF" w14:textId="36D045EE" w:rsidR="009F6185" w:rsidRDefault="00756E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9F6185" w14:paraId="113170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D8DEEE" w14:textId="77777777" w:rsidR="009F6185" w:rsidRDefault="00D3346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EED188A" w14:textId="77777777" w:rsidR="009F6185" w:rsidRDefault="00D334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D35C4B" w14:textId="77777777" w:rsidR="009F6185" w:rsidRDefault="00D3346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88943E" w14:textId="7EB1C8A8" w:rsidR="009F6185" w:rsidRDefault="003805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5ABF70C" w14:textId="40F52864" w:rsidR="009F6185" w:rsidRDefault="00756E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9F6185" w14:paraId="4454151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A99956" w14:textId="77777777" w:rsidR="009F6185" w:rsidRDefault="00D3346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56C3F0C" w14:textId="77777777" w:rsidR="009F6185" w:rsidRDefault="00D334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BBA226" w14:textId="77777777" w:rsidR="009F6185" w:rsidRDefault="00D3346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487022" w14:textId="056BCAAC" w:rsidR="009F6185" w:rsidRDefault="003805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F02AA83" w14:textId="181B5F25" w:rsidR="009F6185" w:rsidRDefault="00756E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9F6185" w14:paraId="328094E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BAFC35" w14:textId="77777777" w:rsidR="009F6185" w:rsidRDefault="00D3346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86A7510" w14:textId="77777777" w:rsidR="009F6185" w:rsidRDefault="00D334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19D1A9" w14:textId="77777777" w:rsidR="009F6185" w:rsidRDefault="00D3346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8D1AFC" w14:textId="3AEDB224" w:rsidR="009F6185" w:rsidRDefault="003805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451002E" w14:textId="6D1DC79C" w:rsidR="009F6185" w:rsidRDefault="00756E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9F6185" w14:paraId="3F67DE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DCC0CE" w14:textId="77777777" w:rsidR="009F6185" w:rsidRDefault="00D3346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74DD475F" w14:textId="77777777" w:rsidR="009F6185" w:rsidRDefault="00D334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07EB9D" w14:textId="77777777" w:rsidR="009F6185" w:rsidRDefault="00D3346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E6D9A7" w14:textId="134AE2DB" w:rsidR="009F6185" w:rsidRDefault="003805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38998F" w14:textId="2A7F9C37" w:rsidR="009F6185" w:rsidRDefault="00756E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9F6185" w14:paraId="14C33AC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C1C0BB" w14:textId="77777777" w:rsidR="009F6185" w:rsidRDefault="00D3346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3A0B7B82" w14:textId="77777777" w:rsidR="009F6185" w:rsidRDefault="00D334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8DFF31" w14:textId="77777777" w:rsidR="009F6185" w:rsidRDefault="00D3346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83FA42" w14:textId="4BD7ECF6" w:rsidR="009F6185" w:rsidRDefault="003805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9246854" w14:textId="7C98BD39" w:rsidR="009F6185" w:rsidRDefault="00756E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9F6185" w14:paraId="7E8C7E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B1C898" w14:textId="77777777" w:rsidR="009F6185" w:rsidRDefault="00D3346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5F6937D3" w14:textId="77777777" w:rsidR="009F6185" w:rsidRDefault="00D334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8F73DD" w14:textId="77777777" w:rsidR="009F6185" w:rsidRDefault="00D3346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5CD9CD" w14:textId="35AA8A0F" w:rsidR="009F6185" w:rsidRDefault="003805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91C5241" w14:textId="0AA02C58" w:rsidR="009F6185" w:rsidRDefault="00756E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9F6185" w14:paraId="543DD7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CD7F68" w14:textId="77777777" w:rsidR="009F6185" w:rsidRDefault="00D3346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5C9DB72F" w14:textId="77777777" w:rsidR="009F6185" w:rsidRDefault="00D334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897066" w14:textId="77777777" w:rsidR="009F6185" w:rsidRDefault="00D3346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A9C93B" w14:textId="6A7F427B" w:rsidR="009F6185" w:rsidRDefault="003805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4999D8C" w14:textId="3DD1F087" w:rsidR="009F6185" w:rsidRDefault="00756E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9F6185" w14:paraId="0096D2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8BD7EA" w14:textId="77777777" w:rsidR="009F6185" w:rsidRDefault="00D3346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06E7180F" w14:textId="77777777" w:rsidR="009F6185" w:rsidRDefault="00D334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92A813" w14:textId="77777777" w:rsidR="009F6185" w:rsidRDefault="00D3346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46DCB0" w14:textId="2F264B24" w:rsidR="009F6185" w:rsidRDefault="003805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8D021D" w14:textId="3A054C9A" w:rsidR="009F6185" w:rsidRDefault="00756E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9F6185" w14:paraId="1C3A72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173D2A" w14:textId="77777777" w:rsidR="009F6185" w:rsidRDefault="00D3346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57924FF8" w14:textId="77777777" w:rsidR="009F6185" w:rsidRDefault="00D334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12CF06" w14:textId="77777777" w:rsidR="009F6185" w:rsidRDefault="00D334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39CE6F5" w14:textId="77777777" w:rsidR="009F6185" w:rsidRDefault="009F618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550D4F" w14:textId="6B1D717A" w:rsidR="009F6185" w:rsidRDefault="0038053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AEC7467" w14:textId="78587673" w:rsidR="009F6185" w:rsidRDefault="00756E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9F6185" w14:paraId="0A399C6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364660" w14:textId="77777777" w:rsidR="009F6185" w:rsidRDefault="00D3346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Are the conclusions logically arrived?</w:t>
            </w:r>
          </w:p>
          <w:p w14:paraId="023688B3" w14:textId="77777777" w:rsidR="009F6185" w:rsidRDefault="00D334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26FADF" w14:textId="77777777" w:rsidR="009F6185" w:rsidRDefault="00D3346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72E733" w14:textId="63974782" w:rsidR="009F6185" w:rsidRDefault="0038053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61C641F" w14:textId="74C5170E" w:rsidR="009F6185" w:rsidRDefault="00756E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9F6185" w14:paraId="1253D50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31FC86" w14:textId="77777777" w:rsidR="009F6185" w:rsidRDefault="00D3346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BB18A1B" w14:textId="77777777" w:rsidR="009F6185" w:rsidRDefault="00D334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0BF718" w14:textId="77777777" w:rsidR="009F6185" w:rsidRDefault="00D3346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12F98F" w14:textId="3D9F3F89" w:rsidR="009F6185" w:rsidRDefault="0038053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DFCB25F" w14:textId="07EB702F" w:rsidR="009F6185" w:rsidRDefault="00756E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Limitation of the study added. Requested to check that.</w:t>
            </w:r>
          </w:p>
        </w:tc>
      </w:tr>
      <w:tr w:rsidR="009F6185" w14:paraId="3225E9B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206AC0" w14:textId="77777777" w:rsidR="009F6185" w:rsidRDefault="00D3346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7AC0F3C" w14:textId="77777777" w:rsidR="009F6185" w:rsidRDefault="00D334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D12F36" w14:textId="77777777" w:rsidR="009F6185" w:rsidRDefault="00D334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A0D1039" w14:textId="77777777" w:rsidR="009F6185" w:rsidRDefault="00D3346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23419E0" w14:textId="21554788" w:rsidR="009F6185" w:rsidRDefault="0038053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3D15E93" w14:textId="6E3B7D02" w:rsidR="009F6185" w:rsidRDefault="00756E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9F6185" w14:paraId="6151C1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843126" w14:textId="77777777" w:rsidR="009F6185" w:rsidRDefault="00D3346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15E81EE" w14:textId="77777777" w:rsidR="009F6185" w:rsidRDefault="00D334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AB5C82" w14:textId="77777777" w:rsidR="009F6185" w:rsidRDefault="00D334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608A0EB" w14:textId="77777777" w:rsidR="009F6185" w:rsidRDefault="00D3346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4125254" w14:textId="5FA6014C" w:rsidR="009F6185" w:rsidRDefault="0038053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DED3D35" w14:textId="4B4314ED" w:rsidR="009F6185" w:rsidRDefault="00756E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Changed the language for clear understanding. Requested to check, please.</w:t>
            </w:r>
          </w:p>
        </w:tc>
      </w:tr>
    </w:tbl>
    <w:p w14:paraId="1885452C" w14:textId="77777777" w:rsidR="009F6185" w:rsidRDefault="009F6185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BBB5F15" w14:textId="77777777" w:rsidR="009F6185" w:rsidRDefault="009F6185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E3B8803" w14:textId="77777777" w:rsidR="009F6185" w:rsidRDefault="00D3346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CDDBDB1" w14:textId="77777777" w:rsidR="009F6185" w:rsidRDefault="009F6185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F6185" w14:paraId="6F3DBCE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C33100" w14:textId="77777777" w:rsidR="009F6185" w:rsidRDefault="009F618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3BB707" w14:textId="77777777" w:rsidR="009F6185" w:rsidRDefault="00D3346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5E93BD8" w14:textId="77777777" w:rsidR="009F6185" w:rsidRDefault="009F618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A99F11" w14:textId="77777777" w:rsidR="009F6185" w:rsidRDefault="00D3346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9482199" w14:textId="77777777" w:rsidR="009F6185" w:rsidRDefault="009F618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F6185" w14:paraId="4DB876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85C1D7" w14:textId="77777777" w:rsidR="009F6185" w:rsidRDefault="00D3346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C6A24C1" w14:textId="77777777" w:rsidR="009F6185" w:rsidRDefault="009F6185">
            <w:pPr>
              <w:rPr>
                <w:bCs/>
                <w:sz w:val="20"/>
                <w:szCs w:val="20"/>
                <w:lang w:val="en-GB"/>
              </w:rPr>
            </w:pPr>
          </w:p>
          <w:p w14:paraId="6F10DD2C" w14:textId="77777777" w:rsidR="009F6185" w:rsidRDefault="00D3346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501D1C0" w14:textId="298CE586" w:rsidR="009F6185" w:rsidRDefault="003805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1D89AD3" w14:textId="3A7CF6B0" w:rsidR="009F6185" w:rsidRDefault="00756E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9F6185" w14:paraId="5F4D66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94E188" w14:textId="77777777" w:rsidR="009F6185" w:rsidRDefault="00D3346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29CE2F7" w14:textId="77777777" w:rsidR="009F6185" w:rsidRDefault="009F6185">
            <w:pPr>
              <w:rPr>
                <w:bCs/>
                <w:sz w:val="20"/>
                <w:szCs w:val="20"/>
                <w:lang w:val="en-GB"/>
              </w:rPr>
            </w:pPr>
          </w:p>
          <w:p w14:paraId="17BBFF4A" w14:textId="77777777" w:rsidR="009F6185" w:rsidRDefault="00D33460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23D8064" w14:textId="70B5D284" w:rsidR="009F6185" w:rsidRDefault="003805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80533">
              <w:rPr>
                <w:rStyle w:val="Strong"/>
                <w:b w:val="0"/>
                <w:bCs w:val="0"/>
              </w:rPr>
              <w:t>Y</w:t>
            </w:r>
            <w:r>
              <w:rPr>
                <w:rStyle w:val="Strong"/>
                <w:b w:val="0"/>
                <w:bCs w:val="0"/>
              </w:rPr>
              <w:t>e</w:t>
            </w:r>
            <w:r>
              <w:rPr>
                <w:rStyle w:val="Strong"/>
              </w:rPr>
              <w:t>s</w:t>
            </w:r>
            <w:r w:rsidRPr="00380533">
              <w:rPr>
                <w:rStyle w:val="Strong"/>
                <w:b w:val="0"/>
                <w:bCs w:val="0"/>
              </w:rPr>
              <w:t xml:space="preserve"> (but, with minor improvements)</w:t>
            </w:r>
            <w:r>
              <w:br/>
              <w:t>The abstract effectively summarizes the study; however, minor grammatical corrections and improved sentence structuring are needed. Additionally, briefly clarifying the methodology (PRISMA-based selection process) and key synthesis outcomes would improve clarity.</w:t>
            </w:r>
          </w:p>
        </w:tc>
        <w:tc>
          <w:tcPr>
            <w:tcW w:w="1667" w:type="pct"/>
          </w:tcPr>
          <w:p w14:paraId="2C73533F" w14:textId="61A7B2AE" w:rsidR="009F6185" w:rsidRDefault="00756E3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Changed according to reviewers comment</w:t>
            </w:r>
          </w:p>
        </w:tc>
      </w:tr>
      <w:tr w:rsidR="009F6185" w14:paraId="01471C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5BD1E7" w14:textId="77777777" w:rsidR="009F6185" w:rsidRDefault="00D3346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8904A88" w14:textId="77777777" w:rsidR="009F6185" w:rsidRDefault="00D3346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3288256A" w14:textId="751BA70C" w:rsidR="009F6185" w:rsidRDefault="0038053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380533">
              <w:rPr>
                <w:rStyle w:val="Strong"/>
                <w:b w:val="0"/>
                <w:bCs w:val="0"/>
              </w:rPr>
              <w:t>Y</w:t>
            </w:r>
            <w:r>
              <w:rPr>
                <w:rStyle w:val="Strong"/>
                <w:b w:val="0"/>
                <w:bCs w:val="0"/>
              </w:rPr>
              <w:t xml:space="preserve">es, (but </w:t>
            </w:r>
            <w:r w:rsidRPr="00380533">
              <w:rPr>
                <w:rStyle w:val="Strong"/>
                <w:b w:val="0"/>
                <w:bCs w:val="0"/>
              </w:rPr>
              <w:t>with minor revisions</w:t>
            </w:r>
            <w:r>
              <w:rPr>
                <w:rStyle w:val="Strong"/>
                <w:b w:val="0"/>
                <w:bCs w:val="0"/>
              </w:rPr>
              <w:t>)</w:t>
            </w:r>
            <w:r>
              <w:br/>
              <w:t>The manuscript follows a systematic review methodology using PRISMA guidelines and includes a structured analytical framework. However, the study could benefit from deeper critical synthesis rather than descriptive reporting. Inclusion of a clearer discussion on limitations and potential bias in included studies would enhance scientific rigor.</w:t>
            </w:r>
          </w:p>
        </w:tc>
        <w:tc>
          <w:tcPr>
            <w:tcW w:w="1667" w:type="pct"/>
          </w:tcPr>
          <w:p w14:paraId="2C101D77" w14:textId="409EFDB1" w:rsidR="009F6185" w:rsidRDefault="0023444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Changed according to reviewers comment</w:t>
            </w:r>
          </w:p>
        </w:tc>
      </w:tr>
      <w:tr w:rsidR="009F6185" w14:paraId="7407D03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1A2BEF" w14:textId="77777777" w:rsidR="009F6185" w:rsidRDefault="00D3346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7143B5B" w14:textId="77777777" w:rsidR="009F6185" w:rsidRDefault="009F6185">
            <w:pPr>
              <w:rPr>
                <w:bCs/>
                <w:sz w:val="20"/>
                <w:szCs w:val="20"/>
                <w:lang w:val="en-GB"/>
              </w:rPr>
            </w:pPr>
          </w:p>
          <w:p w14:paraId="4E35D4A2" w14:textId="77777777" w:rsidR="009F6185" w:rsidRDefault="00D3346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022B2063" w14:textId="319DD4BC" w:rsidR="009F6185" w:rsidRDefault="0038053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B86235F" w14:textId="78F1679D" w:rsidR="009F6185" w:rsidRDefault="0023444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9F6185" w14:paraId="2B9258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CB1974" w14:textId="77777777" w:rsidR="009F6185" w:rsidRDefault="00D3346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C9C6AC2" w14:textId="77777777" w:rsidR="009F6185" w:rsidRDefault="00D3346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7B85271" w14:textId="77777777" w:rsidR="009F6185" w:rsidRDefault="009F6185">
            <w:pPr>
              <w:rPr>
                <w:bCs/>
                <w:sz w:val="20"/>
                <w:szCs w:val="20"/>
                <w:lang w:val="en-GB"/>
              </w:rPr>
            </w:pPr>
          </w:p>
          <w:p w14:paraId="253F9B35" w14:textId="77777777" w:rsidR="009F6185" w:rsidRDefault="00D3346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4321826" w14:textId="77777777" w:rsidR="009F6185" w:rsidRDefault="009F6185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D51FC0" w14:textId="34CB83B8" w:rsidR="009F6185" w:rsidRDefault="0038053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B30008F" w14:textId="57B503E3" w:rsidR="009F6185" w:rsidRDefault="0023444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Agreed</w:t>
            </w:r>
          </w:p>
        </w:tc>
      </w:tr>
    </w:tbl>
    <w:p w14:paraId="286564D9" w14:textId="77777777" w:rsidR="009F6185" w:rsidRDefault="009F6185">
      <w:pPr>
        <w:rPr>
          <w:sz w:val="20"/>
          <w:szCs w:val="20"/>
          <w:lang w:val="en-GB"/>
        </w:rPr>
      </w:pPr>
    </w:p>
    <w:p w14:paraId="54DAB165" w14:textId="3E1EF9FC" w:rsidR="009F6185" w:rsidRDefault="009F6185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A6657F9" w14:textId="77777777" w:rsidR="00A64B61" w:rsidRDefault="00A64B61" w:rsidP="00A64B61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7349CEF6" w14:textId="77777777" w:rsidR="00A64B61" w:rsidRDefault="00A64B61" w:rsidP="00A64B61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A64B61" w14:paraId="0FDCC031" w14:textId="77777777" w:rsidTr="00F3038C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59598" w14:textId="77777777" w:rsidR="00A64B61" w:rsidRDefault="00A64B61" w:rsidP="00F3038C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298ED85" w14:textId="77777777" w:rsidR="00A64B61" w:rsidRDefault="00A64B61" w:rsidP="00F3038C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64B61" w14:paraId="7E330829" w14:textId="77777777" w:rsidTr="00F3038C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5C61C" w14:textId="77777777" w:rsidR="00A64B61" w:rsidRDefault="00A64B61" w:rsidP="00F3038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DDD64" w14:textId="77777777" w:rsidR="00A64B61" w:rsidRDefault="00A64B61" w:rsidP="00F3038C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A64B61" w14:paraId="6A3C4B44" w14:textId="77777777" w:rsidTr="00F3038C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D0E00" w14:textId="77777777" w:rsidR="00A64B61" w:rsidRDefault="00A64B61" w:rsidP="00F3038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5726904F" w14:textId="77777777" w:rsidR="005F1224" w:rsidRDefault="005F1224" w:rsidP="005F1224">
            <w:pPr>
              <w:rPr>
                <w:sz w:val="20"/>
                <w:szCs w:val="20"/>
                <w:lang w:val="en-GB"/>
              </w:rPr>
            </w:pPr>
            <w:r>
              <w:t>The manuscript is well-structured, methodologically sound, and highly relevant to agricultural development and technology adoption literature. However, improvements are required in language clarity, critical analysis depth, and inclusion of a dedicated limitations section. The paper is suitable for publication after moderate revision.</w:t>
            </w:r>
          </w:p>
          <w:p w14:paraId="039EC848" w14:textId="77777777" w:rsidR="00A64B61" w:rsidRDefault="00A64B61" w:rsidP="00F3038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D76210F" w14:textId="77777777" w:rsidR="00A64B61" w:rsidRDefault="00A64B61" w:rsidP="00F3038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7DF316A" w14:textId="77777777" w:rsidR="00A64B61" w:rsidRDefault="00A64B61" w:rsidP="00F3038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777D1" w14:textId="3EB53C5B" w:rsidR="00A64B61" w:rsidRDefault="0023444A" w:rsidP="00F3038C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The article is re-written in light of reviewer’s valuable comments.</w:t>
            </w:r>
          </w:p>
        </w:tc>
      </w:tr>
    </w:tbl>
    <w:p w14:paraId="45690EB7" w14:textId="77777777" w:rsidR="00A64B61" w:rsidRDefault="00A64B61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sectPr w:rsidR="00A64B6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DC510" w14:textId="77777777" w:rsidR="00F64BB1" w:rsidRDefault="00F64BB1">
      <w:r>
        <w:separator/>
      </w:r>
    </w:p>
  </w:endnote>
  <w:endnote w:type="continuationSeparator" w:id="0">
    <w:p w14:paraId="4C8A21E0" w14:textId="77777777" w:rsidR="00F64BB1" w:rsidRDefault="00F64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D2B31" w14:textId="77777777" w:rsidR="009F6185" w:rsidRDefault="00D3346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C4ECA32" w14:textId="77777777" w:rsidR="009F6185" w:rsidRDefault="009F6185">
    <w:pPr>
      <w:pStyle w:val="Footer"/>
      <w:jc w:val="right"/>
    </w:pPr>
  </w:p>
  <w:p w14:paraId="55AFC05F" w14:textId="77777777" w:rsidR="009F6185" w:rsidRDefault="009F618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8B7BB" w14:textId="77777777" w:rsidR="00F64BB1" w:rsidRDefault="00F64BB1">
      <w:r>
        <w:separator/>
      </w:r>
    </w:p>
  </w:footnote>
  <w:footnote w:type="continuationSeparator" w:id="0">
    <w:p w14:paraId="698B1DE6" w14:textId="77777777" w:rsidR="00F64BB1" w:rsidRDefault="00F64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8E3C8" w14:textId="77777777" w:rsidR="009F6185" w:rsidRDefault="009F618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E0722C1" w14:textId="77777777" w:rsidR="009F6185" w:rsidRDefault="00D3346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2767943">
    <w:abstractNumId w:val="4"/>
  </w:num>
  <w:num w:numId="2" w16cid:durableId="1211456113">
    <w:abstractNumId w:val="8"/>
  </w:num>
  <w:num w:numId="3" w16cid:durableId="865561797">
    <w:abstractNumId w:val="7"/>
  </w:num>
  <w:num w:numId="4" w16cid:durableId="1007755174">
    <w:abstractNumId w:val="9"/>
  </w:num>
  <w:num w:numId="5" w16cid:durableId="109209790">
    <w:abstractNumId w:val="6"/>
  </w:num>
  <w:num w:numId="6" w16cid:durableId="333413793">
    <w:abstractNumId w:val="0"/>
  </w:num>
  <w:num w:numId="7" w16cid:durableId="190650630">
    <w:abstractNumId w:val="3"/>
  </w:num>
  <w:num w:numId="8" w16cid:durableId="1004018343">
    <w:abstractNumId w:val="11"/>
  </w:num>
  <w:num w:numId="9" w16cid:durableId="494033965">
    <w:abstractNumId w:val="10"/>
  </w:num>
  <w:num w:numId="10" w16cid:durableId="1848978999">
    <w:abstractNumId w:val="2"/>
  </w:num>
  <w:num w:numId="11" w16cid:durableId="1637375750">
    <w:abstractNumId w:val="1"/>
  </w:num>
  <w:num w:numId="12" w16cid:durableId="16300121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6185"/>
    <w:rsid w:val="000245D1"/>
    <w:rsid w:val="000558A7"/>
    <w:rsid w:val="0023444A"/>
    <w:rsid w:val="00380533"/>
    <w:rsid w:val="004C3A9D"/>
    <w:rsid w:val="005F1224"/>
    <w:rsid w:val="00756E38"/>
    <w:rsid w:val="00862E0A"/>
    <w:rsid w:val="00867B14"/>
    <w:rsid w:val="009F6185"/>
    <w:rsid w:val="00A64B61"/>
    <w:rsid w:val="00C0074A"/>
    <w:rsid w:val="00CA4E22"/>
    <w:rsid w:val="00D33460"/>
    <w:rsid w:val="00D61FCF"/>
    <w:rsid w:val="00E150EB"/>
    <w:rsid w:val="00E4790F"/>
    <w:rsid w:val="00E5702E"/>
    <w:rsid w:val="00E83BF1"/>
    <w:rsid w:val="00F33948"/>
    <w:rsid w:val="00F64BB1"/>
    <w:rsid w:val="00F8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A912E1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3805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ea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921</Words>
  <Characters>5254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6163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KALYAN KANTI DAS</cp:lastModifiedBy>
  <cp:revision>46</cp:revision>
  <dcterms:created xsi:type="dcterms:W3CDTF">2026-03-24T06:32:00Z</dcterms:created>
  <dcterms:modified xsi:type="dcterms:W3CDTF">2026-05-06T10:00:00Z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