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6733B" w14:paraId="1372484F" w14:textId="77777777">
        <w:trPr>
          <w:trHeight w:val="20"/>
          <w:jc w:val="center"/>
        </w:trPr>
        <w:tc>
          <w:tcPr>
            <w:tcW w:w="1186" w:type="pct"/>
          </w:tcPr>
          <w:p w14:paraId="224810E0" w14:textId="77777777" w:rsidR="0046733B" w:rsidRDefault="00755ED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4CC3A03" w14:textId="77777777" w:rsidR="0046733B" w:rsidRDefault="00702833">
            <w:pPr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 w:rsidR="00755EDC">
                <w:rPr>
                  <w:rFonts w:ascii="Arial" w:hAnsi="Arial" w:cs="Arial"/>
                  <w:bCs/>
                  <w:color w:val="0000FF"/>
                  <w:sz w:val="20"/>
                  <w:szCs w:val="20"/>
                </w:rPr>
                <w:t xml:space="preserve">Journal of Experimental Agriculture International </w:t>
              </w:r>
            </w:hyperlink>
          </w:p>
          <w:p w14:paraId="42DB4F52" w14:textId="77777777" w:rsidR="0046733B" w:rsidRDefault="0046733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</w:p>
        </w:tc>
      </w:tr>
      <w:tr w:rsidR="0046733B" w14:paraId="410E3FE7" w14:textId="77777777">
        <w:trPr>
          <w:trHeight w:val="20"/>
          <w:jc w:val="center"/>
        </w:trPr>
        <w:tc>
          <w:tcPr>
            <w:tcW w:w="1186" w:type="pct"/>
          </w:tcPr>
          <w:p w14:paraId="10B82149" w14:textId="77777777" w:rsidR="0046733B" w:rsidRDefault="00755ED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4583E79" w14:textId="77777777" w:rsidR="0046733B" w:rsidRDefault="00755ED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Ms_JEAI_157983</w:t>
            </w:r>
          </w:p>
        </w:tc>
      </w:tr>
      <w:tr w:rsidR="0046733B" w14:paraId="5B22F2BB" w14:textId="77777777">
        <w:trPr>
          <w:trHeight w:val="20"/>
          <w:jc w:val="center"/>
        </w:trPr>
        <w:tc>
          <w:tcPr>
            <w:tcW w:w="1186" w:type="pct"/>
          </w:tcPr>
          <w:p w14:paraId="00BF5715" w14:textId="77777777" w:rsidR="0046733B" w:rsidRDefault="00755ED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93A1DFB" w14:textId="77777777" w:rsidR="0046733B" w:rsidRDefault="00755ED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Knowledge Level of Farmers on Climate-Resilient Agriculture under NICRA: A Comparative Study in Jhunjhunu District, Rajasthan</w:t>
            </w:r>
          </w:p>
        </w:tc>
      </w:tr>
      <w:tr w:rsidR="0046733B" w14:paraId="2838A971" w14:textId="77777777">
        <w:trPr>
          <w:trHeight w:val="20"/>
          <w:jc w:val="center"/>
        </w:trPr>
        <w:tc>
          <w:tcPr>
            <w:tcW w:w="1186" w:type="pct"/>
          </w:tcPr>
          <w:p w14:paraId="1E7DB362" w14:textId="77777777" w:rsidR="0046733B" w:rsidRDefault="00755ED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82E07BD" w14:textId="77777777" w:rsidR="0046733B" w:rsidRDefault="00755ED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7BC4C8CB" w14:textId="77777777" w:rsidR="0046733B" w:rsidRDefault="0046733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7D2DC634" w14:textId="77777777" w:rsidR="0046733B" w:rsidRDefault="0046733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DA3C48F" w14:textId="77777777" w:rsidR="0046733B" w:rsidRDefault="0046733B">
      <w:pPr>
        <w:jc w:val="both"/>
        <w:rPr>
          <w:rFonts w:eastAsia="MS Mincho"/>
          <w:i/>
          <w:sz w:val="20"/>
          <w:szCs w:val="20"/>
          <w:u w:val="single"/>
          <w:lang w:val="en-GB" w:eastAsia="zh-CN"/>
        </w:rPr>
      </w:pPr>
    </w:p>
    <w:p w14:paraId="084B05BA" w14:textId="77777777" w:rsidR="0046733B" w:rsidRDefault="0046733B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419591F4" w14:textId="77777777" w:rsidR="0046733B" w:rsidRDefault="0046733B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6FFF59A1" w14:textId="77777777" w:rsidR="0046733B" w:rsidRDefault="00755EDC">
      <w:pPr>
        <w:jc w:val="both"/>
        <w:rPr>
          <w:rFonts w:eastAsia="MS Mincho"/>
          <w:b/>
          <w:sz w:val="20"/>
          <w:szCs w:val="20"/>
          <w:u w:val="single"/>
          <w:lang w:val="en-GB" w:eastAsia="zh-CN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zh-CN"/>
        </w:rPr>
        <w:t xml:space="preserve"> </w:t>
      </w:r>
    </w:p>
    <w:p w14:paraId="0212ED43" w14:textId="77777777" w:rsidR="0046733B" w:rsidRDefault="0046733B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46733B" w14:paraId="358DA14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B53504" w14:textId="77777777" w:rsidR="0046733B" w:rsidRDefault="0046733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6C61EC3" w14:textId="77777777" w:rsidR="0046733B" w:rsidRDefault="00755ED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DE430EE" w14:textId="77777777" w:rsidR="0046733B" w:rsidRDefault="00755EDC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E8A5A94" w14:textId="77777777" w:rsidR="0046733B" w:rsidRDefault="0046733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6733B" w14:paraId="69E38AC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529FA2B" w14:textId="77777777" w:rsidR="0046733B" w:rsidRDefault="00755ED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0D23B30" w14:textId="77777777" w:rsidR="0046733B" w:rsidRDefault="00755ED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50F3C11" w14:textId="77777777" w:rsidR="0046733B" w:rsidRDefault="00755EDC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The manuscript is good for scientific community</w:t>
            </w:r>
          </w:p>
        </w:tc>
        <w:tc>
          <w:tcPr>
            <w:tcW w:w="1667" w:type="pct"/>
          </w:tcPr>
          <w:p w14:paraId="45DD9068" w14:textId="77777777" w:rsidR="0046733B" w:rsidRDefault="00B61FC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manuscript provides practical models for adapting agriculture to climate change.</w:t>
            </w:r>
          </w:p>
          <w:p w14:paraId="402E04BE" w14:textId="77777777" w:rsidR="00B61FC8" w:rsidRDefault="00B61FC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This helps bridge the gap between research and field level implementation.</w:t>
            </w:r>
          </w:p>
          <w:p w14:paraId="2DBB0FB1" w14:textId="2B9B940D" w:rsidR="00B61FC8" w:rsidRDefault="00B61FC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This promotes interdisciplinary</w:t>
            </w:r>
            <w:r w:rsidR="00385334"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collaboration among scientists, policymakers and farmers.</w:t>
            </w:r>
          </w:p>
        </w:tc>
      </w:tr>
    </w:tbl>
    <w:p w14:paraId="69681585" w14:textId="77777777" w:rsidR="0046733B" w:rsidRDefault="0046733B">
      <w:pPr>
        <w:rPr>
          <w:sz w:val="20"/>
          <w:szCs w:val="20"/>
          <w:lang w:val="en-GB"/>
        </w:rPr>
      </w:pPr>
    </w:p>
    <w:p w14:paraId="62FC8AAF" w14:textId="77777777" w:rsidR="0046733B" w:rsidRDefault="0046733B">
      <w:pPr>
        <w:rPr>
          <w:sz w:val="20"/>
          <w:szCs w:val="20"/>
          <w:lang w:val="en-GB"/>
        </w:rPr>
      </w:pPr>
    </w:p>
    <w:p w14:paraId="367C0E32" w14:textId="77777777" w:rsidR="0046733B" w:rsidRDefault="00755EDC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3DD7085" w14:textId="77777777" w:rsidR="0046733B" w:rsidRDefault="0046733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6733B" w14:paraId="46FBA97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F41877" w14:textId="77777777" w:rsidR="0046733B" w:rsidRDefault="0046733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9AC5DC4" w14:textId="77777777" w:rsidR="0046733B" w:rsidRDefault="00755ED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601FF4CB" w14:textId="77777777" w:rsidR="0046733B" w:rsidRDefault="00755EDC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6733B" w14:paraId="2A361FE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DAEF61" w14:textId="77777777" w:rsidR="0046733B" w:rsidRDefault="00755ED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C0FDC37" w14:textId="77777777" w:rsidR="0046733B" w:rsidRDefault="00755E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167798" w14:textId="77777777" w:rsidR="0046733B" w:rsidRDefault="00755ED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0DA8E3" w14:textId="77777777" w:rsidR="0046733B" w:rsidRDefault="00755EDC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40F59AC7" w14:textId="79710AB2" w:rsidR="0046733B" w:rsidRDefault="005213C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res</w:t>
            </w:r>
            <w:r w:rsidR="00A943DE">
              <w:rPr>
                <w:rFonts w:eastAsia="MS Mincho"/>
                <w:bCs/>
                <w:sz w:val="20"/>
                <w:szCs w:val="20"/>
                <w:lang w:val="en-GB"/>
              </w:rPr>
              <w:t>ponse</w:t>
            </w:r>
          </w:p>
        </w:tc>
      </w:tr>
      <w:tr w:rsidR="0046733B" w14:paraId="63D30AC8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6E1225" w14:textId="77777777" w:rsidR="0046733B" w:rsidRDefault="00755ED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442B4C7" w14:textId="77777777" w:rsidR="0046733B" w:rsidRDefault="00755E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0936EC" w14:textId="77777777" w:rsidR="0046733B" w:rsidRDefault="00755ED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3DA6058" w14:textId="77777777" w:rsidR="0046733B" w:rsidRDefault="00755EDC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2AC50B0B" w14:textId="7DCDBE73" w:rsidR="0046733B" w:rsidRDefault="00A943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response</w:t>
            </w:r>
          </w:p>
        </w:tc>
      </w:tr>
      <w:tr w:rsidR="0046733B" w14:paraId="18C633A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F3DC66" w14:textId="77777777" w:rsidR="0046733B" w:rsidRDefault="00755ED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628CB6BD" w14:textId="77777777" w:rsidR="0046733B" w:rsidRDefault="00755E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016A77" w14:textId="77777777" w:rsidR="0046733B" w:rsidRDefault="00755EDC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4A7681" w14:textId="77777777" w:rsidR="0046733B" w:rsidRDefault="00755EDC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1026A3DB" w14:textId="591044C0" w:rsidR="0046733B" w:rsidRDefault="00A943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response</w:t>
            </w:r>
          </w:p>
        </w:tc>
      </w:tr>
      <w:tr w:rsidR="0046733B" w14:paraId="539A0B3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881E23" w14:textId="77777777" w:rsidR="0046733B" w:rsidRDefault="00755ED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76AB8B97" w14:textId="77777777" w:rsidR="0046733B" w:rsidRDefault="00755E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A8FB53" w14:textId="77777777" w:rsidR="0046733B" w:rsidRDefault="00755EDC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69CE77" w14:textId="77777777" w:rsidR="0046733B" w:rsidRDefault="00755EDC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7A49397C" w14:textId="602A6712" w:rsidR="0046733B" w:rsidRDefault="00A943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response</w:t>
            </w:r>
          </w:p>
        </w:tc>
      </w:tr>
      <w:tr w:rsidR="0046733B" w14:paraId="7406435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C0001C" w14:textId="77777777" w:rsidR="0046733B" w:rsidRDefault="00755ED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10858BD4" w14:textId="77777777" w:rsidR="0046733B" w:rsidRDefault="00755E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5536F" w14:textId="77777777" w:rsidR="0046733B" w:rsidRDefault="00755EDC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29F9A9" w14:textId="77777777" w:rsidR="0046733B" w:rsidRDefault="00755EDC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11BCDB32" w14:textId="55C0F7E7" w:rsidR="0046733B" w:rsidRDefault="00A943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response</w:t>
            </w:r>
          </w:p>
        </w:tc>
      </w:tr>
      <w:tr w:rsidR="0046733B" w14:paraId="797C68D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DE3632" w14:textId="77777777" w:rsidR="0046733B" w:rsidRDefault="00755ED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06192FFD" w14:textId="77777777" w:rsidR="0046733B" w:rsidRDefault="00755E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857544" w14:textId="77777777" w:rsidR="0046733B" w:rsidRDefault="00755EDC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39E92B" w14:textId="77777777" w:rsidR="0046733B" w:rsidRDefault="00755EDC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39AB1CD4" w14:textId="1D1BC2D0" w:rsidR="0046733B" w:rsidRDefault="00A943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have made the necessary revisions in this section.</w:t>
            </w:r>
          </w:p>
        </w:tc>
      </w:tr>
      <w:tr w:rsidR="0046733B" w14:paraId="05D74CE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22C999" w14:textId="77777777" w:rsidR="0046733B" w:rsidRDefault="00755ED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4D24943F" w14:textId="77777777" w:rsidR="0046733B" w:rsidRDefault="00755E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3CBB5D" w14:textId="77777777" w:rsidR="0046733B" w:rsidRDefault="00755ED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B9F3C7" w14:textId="77777777" w:rsidR="0046733B" w:rsidRDefault="00755EDC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7EF276D6" w14:textId="640334CA" w:rsidR="0046733B" w:rsidRDefault="00A943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response</w:t>
            </w:r>
          </w:p>
        </w:tc>
      </w:tr>
      <w:tr w:rsidR="0046733B" w14:paraId="7859EBC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6A19BE" w14:textId="77777777" w:rsidR="0046733B" w:rsidRDefault="00755ED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7336E3C3" w14:textId="77777777" w:rsidR="0046733B" w:rsidRDefault="00755E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212493" w14:textId="77777777" w:rsidR="0046733B" w:rsidRDefault="00755EDC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37BC51B" w14:textId="77777777" w:rsidR="0046733B" w:rsidRDefault="00755EDC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79DE03FA" w14:textId="6A0D1D12" w:rsidR="0046733B" w:rsidRDefault="00A943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response</w:t>
            </w:r>
          </w:p>
        </w:tc>
      </w:tr>
      <w:tr w:rsidR="0046733B" w14:paraId="6F00C5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6D5F10" w14:textId="77777777" w:rsidR="0046733B" w:rsidRDefault="00755ED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D04DC4E" w14:textId="77777777" w:rsidR="0046733B" w:rsidRDefault="00755E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ED555C" w14:textId="77777777" w:rsidR="0046733B" w:rsidRDefault="00755ED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A861D9" w14:textId="77777777" w:rsidR="0046733B" w:rsidRDefault="00755EDC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000A9A94" w14:textId="142126C4" w:rsidR="0046733B" w:rsidRDefault="00A943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response</w:t>
            </w:r>
          </w:p>
        </w:tc>
      </w:tr>
      <w:tr w:rsidR="0046733B" w14:paraId="1E5F65F7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CB67F2" w14:textId="77777777" w:rsidR="0046733B" w:rsidRDefault="00755ED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FC1BE83" w14:textId="77777777" w:rsidR="0046733B" w:rsidRDefault="00755E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93BD52" w14:textId="77777777" w:rsidR="0046733B" w:rsidRDefault="00755E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56A5250" w14:textId="77777777" w:rsidR="0046733B" w:rsidRDefault="004673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286C861" w14:textId="77777777" w:rsidR="0046733B" w:rsidRDefault="0046733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5ADA31A" w14:textId="77777777" w:rsidR="0046733B" w:rsidRDefault="00755EDC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25C9A315" w14:textId="56D8DDE8" w:rsidR="0046733B" w:rsidRDefault="00A943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response</w:t>
            </w:r>
          </w:p>
        </w:tc>
      </w:tr>
      <w:tr w:rsidR="0046733B" w14:paraId="49CC869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38B662" w14:textId="77777777" w:rsidR="0046733B" w:rsidRDefault="00755ED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32601DB" w14:textId="77777777" w:rsidR="0046733B" w:rsidRDefault="00755E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97E247" w14:textId="77777777" w:rsidR="0046733B" w:rsidRDefault="00755ED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34DF13" w14:textId="77777777" w:rsidR="0046733B" w:rsidRDefault="00755EDC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28BD9493" w14:textId="58C5E9AB" w:rsidR="0046733B" w:rsidRDefault="00A943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response</w:t>
            </w:r>
          </w:p>
        </w:tc>
      </w:tr>
      <w:tr w:rsidR="0046733B" w14:paraId="7BBBFFB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4A6DB2" w14:textId="77777777" w:rsidR="0046733B" w:rsidRDefault="00755ED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9CB4A46" w14:textId="77777777" w:rsidR="0046733B" w:rsidRDefault="00755E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A5084C" w14:textId="77777777" w:rsidR="0046733B" w:rsidRDefault="00755ED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EF43E4D" w14:textId="77777777" w:rsidR="0046733B" w:rsidRDefault="00755EDC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107F0123" w14:textId="3BA21D89" w:rsidR="0046733B" w:rsidRDefault="00A943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response</w:t>
            </w:r>
          </w:p>
        </w:tc>
      </w:tr>
      <w:tr w:rsidR="0046733B" w14:paraId="3EF1C04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FA0D58" w14:textId="77777777" w:rsidR="0046733B" w:rsidRDefault="00755ED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6A055F8" w14:textId="77777777" w:rsidR="0046733B" w:rsidRDefault="00755E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3C2F22" w14:textId="77777777" w:rsidR="0046733B" w:rsidRDefault="00755ED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1D621B" w14:textId="77777777" w:rsidR="0046733B" w:rsidRDefault="00755EDC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1667" w:type="pct"/>
          </w:tcPr>
          <w:p w14:paraId="321E9D23" w14:textId="5553F77F" w:rsidR="0046733B" w:rsidRDefault="00A943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response</w:t>
            </w:r>
          </w:p>
        </w:tc>
      </w:tr>
      <w:tr w:rsidR="0046733B" w14:paraId="3C65C00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168573" w14:textId="77777777" w:rsidR="0046733B" w:rsidRDefault="00755ED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35037C11" w14:textId="77777777" w:rsidR="0046733B" w:rsidRDefault="00755E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1597EC" w14:textId="77777777" w:rsidR="0046733B" w:rsidRDefault="00755E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201805" w14:textId="77777777" w:rsidR="0046733B" w:rsidRDefault="00755ED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73C46AB" w14:textId="77777777" w:rsidR="0046733B" w:rsidRDefault="00755EDC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7AA8D9EA" w14:textId="114A9E1A" w:rsidR="0046733B" w:rsidRDefault="00A943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response</w:t>
            </w:r>
          </w:p>
        </w:tc>
      </w:tr>
      <w:tr w:rsidR="0046733B" w14:paraId="15440CE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84F542" w14:textId="77777777" w:rsidR="0046733B" w:rsidRDefault="00755ED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23FD2FC" w14:textId="77777777" w:rsidR="0046733B" w:rsidRDefault="00755E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35F73D" w14:textId="77777777" w:rsidR="0046733B" w:rsidRDefault="00755E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E6AD130" w14:textId="77777777" w:rsidR="0046733B" w:rsidRDefault="00755ED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7A5B2F1" w14:textId="77777777" w:rsidR="0046733B" w:rsidRDefault="00755EDC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2DC8F58D" w14:textId="76A0128D" w:rsidR="0046733B" w:rsidRDefault="00A943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response</w:t>
            </w:r>
          </w:p>
        </w:tc>
      </w:tr>
    </w:tbl>
    <w:p w14:paraId="51CCDB34" w14:textId="77777777" w:rsidR="0046733B" w:rsidRDefault="0046733B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5F5BD588" w14:textId="77777777" w:rsidR="0046733B" w:rsidRDefault="0046733B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013E8F01" w14:textId="77777777" w:rsidR="0046733B" w:rsidRDefault="00755EDC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E86F1B4" w14:textId="77777777" w:rsidR="0046733B" w:rsidRDefault="0046733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6733B" w14:paraId="0BA2FC1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21C947" w14:textId="77777777" w:rsidR="0046733B" w:rsidRDefault="0046733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BFBD40" w14:textId="77777777" w:rsidR="0046733B" w:rsidRDefault="00755ED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B37A52D" w14:textId="77777777" w:rsidR="0046733B" w:rsidRDefault="0046733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5963CC0" w14:textId="77777777" w:rsidR="0046733B" w:rsidRDefault="00755EDC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59D36A5" w14:textId="77777777" w:rsidR="0046733B" w:rsidRDefault="0046733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6733B" w14:paraId="3B14C9A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85F3E6" w14:textId="77777777" w:rsidR="0046733B" w:rsidRDefault="00755ED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5367D4A" w14:textId="77777777" w:rsidR="0046733B" w:rsidRDefault="0046733B">
            <w:pPr>
              <w:rPr>
                <w:bCs/>
                <w:sz w:val="20"/>
                <w:szCs w:val="20"/>
                <w:lang w:val="en-GB"/>
              </w:rPr>
            </w:pPr>
          </w:p>
          <w:p w14:paraId="0BD11202" w14:textId="77777777" w:rsidR="0046733B" w:rsidRDefault="00755ED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1646701" w14:textId="77777777" w:rsidR="0046733B" w:rsidRDefault="0046733B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A5220E2" w14:textId="77777777" w:rsidR="0046733B" w:rsidRDefault="00755EDC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63DA830D" w14:textId="2B7E9DB3" w:rsidR="0046733B" w:rsidRDefault="004D1B6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feedback</w:t>
            </w:r>
          </w:p>
        </w:tc>
      </w:tr>
      <w:tr w:rsidR="0046733B" w14:paraId="02374A5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2A0A3E" w14:textId="77777777" w:rsidR="0046733B" w:rsidRDefault="00755ED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E663893" w14:textId="77777777" w:rsidR="0046733B" w:rsidRDefault="00755ED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080042BD" w14:textId="77777777" w:rsidR="0046733B" w:rsidRDefault="00755ED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A733DD0" w14:textId="77777777" w:rsidR="0046733B" w:rsidRDefault="0046733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9963F5" w14:textId="77777777" w:rsidR="0046733B" w:rsidRDefault="00755EDC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55713462" w14:textId="77F93176" w:rsidR="0046733B" w:rsidRDefault="00A943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feedback</w:t>
            </w:r>
          </w:p>
        </w:tc>
      </w:tr>
      <w:tr w:rsidR="0046733B" w14:paraId="58F0F24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96F7CF" w14:textId="77777777" w:rsidR="0046733B" w:rsidRDefault="00755ED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3058E369" w14:textId="77777777" w:rsidR="0046733B" w:rsidRDefault="00755ED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413A0A95" w14:textId="77777777" w:rsidR="0046733B" w:rsidRDefault="00755ED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4E96B2C" w14:textId="77777777" w:rsidR="0046733B" w:rsidRDefault="00755EDC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42BC284F" w14:textId="689174A1" w:rsidR="0046733B" w:rsidRDefault="00A943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feedback</w:t>
            </w:r>
          </w:p>
        </w:tc>
      </w:tr>
      <w:tr w:rsidR="0046733B" w14:paraId="5534748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B2C98B" w14:textId="77777777" w:rsidR="0046733B" w:rsidRDefault="00755ED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CBAE5FA" w14:textId="77777777" w:rsidR="0046733B" w:rsidRDefault="00755ED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9C757AB" w14:textId="77777777" w:rsidR="0046733B" w:rsidRDefault="0046733B">
            <w:pPr>
              <w:rPr>
                <w:bCs/>
                <w:sz w:val="20"/>
                <w:szCs w:val="20"/>
                <w:lang w:val="en-GB"/>
              </w:rPr>
            </w:pPr>
          </w:p>
          <w:p w14:paraId="52BBAB92" w14:textId="77777777" w:rsidR="0046733B" w:rsidRDefault="00755ED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72304AD" w14:textId="77777777" w:rsidR="0046733B" w:rsidRDefault="0046733B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313A6F" w14:textId="77777777" w:rsidR="0046733B" w:rsidRDefault="00755EDC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241AA00B" w14:textId="2F34388E" w:rsidR="0046733B" w:rsidRDefault="00A943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feedback</w:t>
            </w:r>
          </w:p>
        </w:tc>
      </w:tr>
      <w:tr w:rsidR="0046733B" w14:paraId="34937B4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476F5CC" w14:textId="77777777" w:rsidR="0046733B" w:rsidRDefault="00755ED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002712C" w14:textId="77777777" w:rsidR="0046733B" w:rsidRDefault="00755ED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3BDCF2B" w14:textId="77777777" w:rsidR="0046733B" w:rsidRDefault="0046733B">
            <w:pPr>
              <w:rPr>
                <w:bCs/>
                <w:sz w:val="20"/>
                <w:szCs w:val="20"/>
                <w:lang w:val="en-GB"/>
              </w:rPr>
            </w:pPr>
          </w:p>
          <w:p w14:paraId="2C22805A" w14:textId="77777777" w:rsidR="0046733B" w:rsidRDefault="00755ED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CD09C1B" w14:textId="77777777" w:rsidR="0046733B" w:rsidRDefault="0046733B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ACDD2FD" w14:textId="77777777" w:rsidR="0046733B" w:rsidRDefault="00755EDC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1667" w:type="pct"/>
          </w:tcPr>
          <w:p w14:paraId="177533C3" w14:textId="016A60ED" w:rsidR="0046733B" w:rsidRDefault="00A943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feedback</w:t>
            </w:r>
          </w:p>
        </w:tc>
      </w:tr>
    </w:tbl>
    <w:p w14:paraId="2472394B" w14:textId="152A0264" w:rsidR="0046733B" w:rsidRDefault="0046733B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0B9F1F97" w14:textId="77777777" w:rsidR="005E6C0E" w:rsidRPr="005E6C0E" w:rsidRDefault="005E6C0E" w:rsidP="005E6C0E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 w:rsidRPr="005E6C0E"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728B9E5F" w14:textId="77777777" w:rsidR="005E6C0E" w:rsidRPr="005E6C0E" w:rsidRDefault="005E6C0E" w:rsidP="005E6C0E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95"/>
        <w:gridCol w:w="888"/>
      </w:tblGrid>
      <w:tr w:rsidR="005E6C0E" w:rsidRPr="005E6C0E" w14:paraId="0E360B66" w14:textId="77777777" w:rsidTr="005E6C0E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79D64" w14:textId="77777777" w:rsidR="005E6C0E" w:rsidRPr="005E6C0E" w:rsidRDefault="005E6C0E" w:rsidP="005E6C0E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 w:rsidRPr="005E6C0E"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36E0155" w14:textId="77777777" w:rsidR="005E6C0E" w:rsidRPr="005E6C0E" w:rsidRDefault="005E6C0E" w:rsidP="005E6C0E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E6C0E" w:rsidRPr="005E6C0E" w14:paraId="567DBE44" w14:textId="77777777" w:rsidTr="005E6C0E"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002A6" w14:textId="77777777" w:rsidR="005E6C0E" w:rsidRPr="005E6C0E" w:rsidRDefault="005E6C0E" w:rsidP="005E6C0E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275CA" w14:textId="77777777" w:rsidR="005E6C0E" w:rsidRPr="005E6C0E" w:rsidRDefault="005E6C0E" w:rsidP="005E6C0E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5E6C0E"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5E6C0E" w:rsidRPr="005E6C0E" w14:paraId="2563FBC0" w14:textId="77777777" w:rsidTr="005E6C0E"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2119C" w14:textId="77777777" w:rsidR="005E6C0E" w:rsidRPr="005E6C0E" w:rsidRDefault="005E6C0E" w:rsidP="005E6C0E">
            <w:pPr>
              <w:rPr>
                <w:sz w:val="20"/>
                <w:szCs w:val="20"/>
                <w:lang w:val="en-GB"/>
              </w:rPr>
            </w:pPr>
            <w:r w:rsidRPr="005E6C0E"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737A7538" w14:textId="77777777" w:rsidR="005E6C0E" w:rsidRPr="005E6C0E" w:rsidRDefault="005E6C0E" w:rsidP="005E6C0E">
            <w:pPr>
              <w:rPr>
                <w:sz w:val="20"/>
                <w:szCs w:val="20"/>
                <w:lang w:val="en-GB"/>
              </w:rPr>
            </w:pPr>
          </w:p>
          <w:p w14:paraId="3BEFE6BF" w14:textId="77777777" w:rsidR="005E6C0E" w:rsidRPr="005E6C0E" w:rsidRDefault="005E6C0E" w:rsidP="005E6C0E">
            <w:pPr>
              <w:rPr>
                <w:sz w:val="20"/>
                <w:szCs w:val="20"/>
                <w:lang w:val="en-GB"/>
              </w:rPr>
            </w:pPr>
            <w:r w:rsidRPr="005E6C0E">
              <w:rPr>
                <w:sz w:val="20"/>
                <w:szCs w:val="20"/>
                <w:lang w:val="en-GB"/>
              </w:rPr>
              <w:t>Kundu, S., Morgan, E. A., &amp; Smart, J. C. (2024). Farmers perspectives on options for and barriers to implementing climate resilient agriculture and implications for climate adaptation policy. Environmental Science &amp; Policy, 151, 103618.</w:t>
            </w:r>
          </w:p>
          <w:p w14:paraId="7D73FB89" w14:textId="77777777" w:rsidR="005E6C0E" w:rsidRPr="005E6C0E" w:rsidRDefault="005E6C0E" w:rsidP="005E6C0E">
            <w:pPr>
              <w:rPr>
                <w:sz w:val="20"/>
                <w:szCs w:val="20"/>
                <w:lang w:val="en-GB"/>
              </w:rPr>
            </w:pPr>
          </w:p>
          <w:p w14:paraId="6585A1EA" w14:textId="77777777" w:rsidR="005E6C0E" w:rsidRPr="005E6C0E" w:rsidRDefault="005E6C0E" w:rsidP="005E6C0E">
            <w:pPr>
              <w:rPr>
                <w:sz w:val="20"/>
                <w:szCs w:val="20"/>
                <w:lang w:val="en-GB"/>
              </w:rPr>
            </w:pPr>
            <w:r w:rsidRPr="005E6C0E">
              <w:rPr>
                <w:sz w:val="20"/>
                <w:szCs w:val="20"/>
                <w:lang w:val="en-GB"/>
              </w:rPr>
              <w:t>Rai, R. K., Bhatta, L. D., Acharya, U., &amp; Bhatta, A. P. (2018). Assessing climate-resilient agriculture for smallholders. Environmental Development, 27, 26-33.</w:t>
            </w:r>
          </w:p>
          <w:p w14:paraId="30F92885" w14:textId="77777777" w:rsidR="005E6C0E" w:rsidRPr="005E6C0E" w:rsidRDefault="005E6C0E" w:rsidP="005E6C0E">
            <w:pPr>
              <w:rPr>
                <w:rFonts w:eastAsia="Arial Unicode MS"/>
                <w:sz w:val="20"/>
                <w:szCs w:val="20"/>
                <w:lang w:val="en-GB"/>
              </w:rPr>
            </w:pPr>
            <w:bookmarkStart w:id="0" w:name="_GoBack"/>
            <w:bookmarkEnd w:id="0"/>
          </w:p>
          <w:p w14:paraId="61944CC8" w14:textId="77777777" w:rsidR="005E6C0E" w:rsidRPr="005E6C0E" w:rsidRDefault="005E6C0E" w:rsidP="005E6C0E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1528607" w14:textId="77777777" w:rsidR="005E6C0E" w:rsidRPr="005E6C0E" w:rsidRDefault="005E6C0E" w:rsidP="005E6C0E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5EC6734" w14:textId="77777777" w:rsidR="005E6C0E" w:rsidRPr="005E6C0E" w:rsidRDefault="005E6C0E" w:rsidP="005E6C0E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FF341" w14:textId="27669E33" w:rsidR="005E6C0E" w:rsidRPr="00630818" w:rsidRDefault="00630818" w:rsidP="005E6C0E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630818">
              <w:rPr>
                <w:sz w:val="20"/>
                <w:szCs w:val="20"/>
              </w:rPr>
              <w:t>Yes, the suggested references have been incorporated into the original manuscript.</w:t>
            </w:r>
          </w:p>
        </w:tc>
      </w:tr>
    </w:tbl>
    <w:p w14:paraId="07BDC766" w14:textId="77777777" w:rsidR="005E6C0E" w:rsidRPr="005E6C0E" w:rsidRDefault="005E6C0E" w:rsidP="005E6C0E">
      <w:pPr>
        <w:spacing w:after="160" w:line="256" w:lineRule="auto"/>
        <w:rPr>
          <w:rFonts w:ascii="Calibri" w:eastAsia="Calibri" w:hAnsi="Calibri"/>
          <w:sz w:val="22"/>
          <w:szCs w:val="22"/>
          <w:lang w:val="en-IN"/>
        </w:rPr>
      </w:pPr>
    </w:p>
    <w:p w14:paraId="07AA6D1B" w14:textId="77777777" w:rsidR="005E6C0E" w:rsidRDefault="005E6C0E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5E6C0E">
      <w:headerReference w:type="default" r:id="rId8"/>
      <w:footerReference w:type="default" r:id="rId9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D4B790" w14:textId="77777777" w:rsidR="00702833" w:rsidRDefault="00702833">
      <w:r>
        <w:separator/>
      </w:r>
    </w:p>
  </w:endnote>
  <w:endnote w:type="continuationSeparator" w:id="0">
    <w:p w14:paraId="246C4156" w14:textId="77777777" w:rsidR="00702833" w:rsidRDefault="00702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3F9740" w14:textId="77777777" w:rsidR="0046733B" w:rsidRDefault="0046733B">
    <w:pPr>
      <w:pStyle w:val="Footer"/>
      <w:jc w:val="right"/>
    </w:pPr>
  </w:p>
  <w:p w14:paraId="35B2D5B1" w14:textId="72CA88D7" w:rsidR="0046733B" w:rsidRDefault="00755ED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3081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30818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682958D" w14:textId="77777777" w:rsidR="0046733B" w:rsidRDefault="00755ED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B058DDA" w14:textId="77777777" w:rsidR="0046733B" w:rsidRDefault="0046733B">
    <w:pPr>
      <w:pStyle w:val="Footer"/>
      <w:jc w:val="right"/>
    </w:pPr>
  </w:p>
  <w:p w14:paraId="145BDF8B" w14:textId="77777777" w:rsidR="0046733B" w:rsidRDefault="0046733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445406" w14:textId="77777777" w:rsidR="00702833" w:rsidRDefault="00702833">
      <w:r>
        <w:separator/>
      </w:r>
    </w:p>
  </w:footnote>
  <w:footnote w:type="continuationSeparator" w:id="0">
    <w:p w14:paraId="1CF90EBB" w14:textId="77777777" w:rsidR="00702833" w:rsidRDefault="007028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BA4A1" w14:textId="77777777" w:rsidR="0046733B" w:rsidRDefault="0046733B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60F7A9E" w14:textId="77777777" w:rsidR="0046733B" w:rsidRDefault="00755ED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1896"/>
    <w:rsid w:val="000A39CA"/>
    <w:rsid w:val="00163A87"/>
    <w:rsid w:val="002B1896"/>
    <w:rsid w:val="00385334"/>
    <w:rsid w:val="00426655"/>
    <w:rsid w:val="0046733B"/>
    <w:rsid w:val="004D1B6D"/>
    <w:rsid w:val="005213C9"/>
    <w:rsid w:val="005E6C0E"/>
    <w:rsid w:val="00630818"/>
    <w:rsid w:val="00702833"/>
    <w:rsid w:val="00755EDC"/>
    <w:rsid w:val="00A943DE"/>
    <w:rsid w:val="00AB6129"/>
    <w:rsid w:val="00B61FC8"/>
    <w:rsid w:val="00B94AB8"/>
    <w:rsid w:val="00EB745D"/>
    <w:rsid w:val="10294D09"/>
    <w:rsid w:val="13682177"/>
    <w:rsid w:val="173739A8"/>
    <w:rsid w:val="17A80401"/>
    <w:rsid w:val="20717F2A"/>
    <w:rsid w:val="20E10F6B"/>
    <w:rsid w:val="217C6B87"/>
    <w:rsid w:val="2536529E"/>
    <w:rsid w:val="26A050C5"/>
    <w:rsid w:val="2C2F4AE4"/>
    <w:rsid w:val="2E283CB3"/>
    <w:rsid w:val="311F22C5"/>
    <w:rsid w:val="3E750F66"/>
    <w:rsid w:val="3E9C707D"/>
    <w:rsid w:val="5824666E"/>
    <w:rsid w:val="65C94D98"/>
    <w:rsid w:val="6F343BCA"/>
    <w:rsid w:val="75442A1E"/>
    <w:rsid w:val="77D36857"/>
    <w:rsid w:val="79297BCF"/>
    <w:rsid w:val="7A7E219D"/>
    <w:rsid w:val="7DC17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BAD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0A39CA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eai/journa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834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win10</cp:lastModifiedBy>
  <cp:revision>40</cp:revision>
  <dcterms:created xsi:type="dcterms:W3CDTF">2026-03-24T06:15:00Z</dcterms:created>
  <dcterms:modified xsi:type="dcterms:W3CDTF">2026-05-04T16:42:00Z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eyJoZGlkIjoiOGJhOGI1ZWQ1ZDY1MmExYTA4YzBlZWM0Yzg4MzU3YmMiLCJ1c2VySWQiOiIzNzI4NTE5MDU2MDc3In0=</vt:lpwstr>
  </property>
  <property fmtid="{D5CDD505-2E9C-101B-9397-08002B2CF9AE}" pid="4" name="KSOProductBuildVer">
    <vt:lpwstr>1033-12.1.0.25242</vt:lpwstr>
  </property>
  <property fmtid="{D5CDD505-2E9C-101B-9397-08002B2CF9AE}" pid="5" name="ICV">
    <vt:lpwstr>96D38D4B585F4430814B3D472C076216_12</vt:lpwstr>
  </property>
</Properties>
</file>