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0046" w:rsidRPr="00A9593C" w14:paraId="70218376" w14:textId="77777777">
        <w:trPr>
          <w:trHeight w:val="20"/>
          <w:jc w:val="center"/>
        </w:trPr>
        <w:tc>
          <w:tcPr>
            <w:tcW w:w="1186" w:type="pct"/>
          </w:tcPr>
          <w:p w14:paraId="1E1391C3" w14:textId="77777777" w:rsidR="005B0046" w:rsidRPr="00A9593C" w:rsidRDefault="00A515DF">
            <w:pPr>
              <w:pStyle w:val="BodyText"/>
              <w:ind w:left="90"/>
              <w:jc w:val="left"/>
              <w:rPr>
                <w:rFonts w:ascii="Arial" w:hAnsi="Arial" w:cs="Arial"/>
                <w:bCs/>
                <w:sz w:val="20"/>
                <w:szCs w:val="20"/>
                <w:lang w:val="en-GB" w:eastAsia="en-US"/>
              </w:rPr>
            </w:pPr>
            <w:r w:rsidRPr="00A9593C">
              <w:rPr>
                <w:rFonts w:ascii="Arial" w:hAnsi="Arial" w:cs="Arial"/>
                <w:bCs/>
                <w:sz w:val="20"/>
                <w:szCs w:val="20"/>
                <w:lang w:val="en-GB" w:eastAsia="en-US"/>
              </w:rPr>
              <w:t>Journal Name:</w:t>
            </w:r>
          </w:p>
        </w:tc>
        <w:tc>
          <w:tcPr>
            <w:tcW w:w="3814" w:type="pct"/>
          </w:tcPr>
          <w:p w14:paraId="6FCB950A" w14:textId="77777777" w:rsidR="005B0046" w:rsidRPr="00A9593C" w:rsidRDefault="009E1B07">
            <w:pPr>
              <w:rPr>
                <w:rFonts w:ascii="Arial" w:hAnsi="Arial" w:cs="Arial"/>
                <w:b/>
                <w:bCs/>
                <w:color w:val="0000FF"/>
                <w:sz w:val="20"/>
                <w:szCs w:val="20"/>
                <w:lang w:val="en-GB"/>
              </w:rPr>
            </w:pPr>
            <w:hyperlink r:id="rId7" w:history="1">
              <w:r w:rsidR="00FA7744" w:rsidRPr="00A9593C">
                <w:rPr>
                  <w:rFonts w:ascii="Arial" w:hAnsi="Arial" w:cs="Arial"/>
                  <w:color w:val="0F4C82"/>
                  <w:sz w:val="20"/>
                  <w:szCs w:val="20"/>
                  <w:u w:val="single"/>
                  <w:bdr w:val="none" w:sz="0" w:space="0" w:color="auto" w:frame="1"/>
                </w:rPr>
                <w:t>Journal of Cancer and Tumor International</w:t>
              </w:r>
            </w:hyperlink>
          </w:p>
        </w:tc>
      </w:tr>
      <w:tr w:rsidR="005B0046" w:rsidRPr="00A9593C" w14:paraId="464D0A0F" w14:textId="77777777">
        <w:trPr>
          <w:trHeight w:val="20"/>
          <w:jc w:val="center"/>
        </w:trPr>
        <w:tc>
          <w:tcPr>
            <w:tcW w:w="1186" w:type="pct"/>
          </w:tcPr>
          <w:p w14:paraId="50BD362F" w14:textId="77777777" w:rsidR="005B0046" w:rsidRPr="00A9593C" w:rsidRDefault="00A515DF">
            <w:pPr>
              <w:pStyle w:val="BodyText"/>
              <w:ind w:left="90"/>
              <w:jc w:val="left"/>
              <w:rPr>
                <w:rFonts w:ascii="Arial" w:hAnsi="Arial" w:cs="Arial"/>
                <w:bCs/>
                <w:sz w:val="20"/>
                <w:szCs w:val="20"/>
                <w:lang w:val="en-GB" w:eastAsia="en-US"/>
              </w:rPr>
            </w:pPr>
            <w:r w:rsidRPr="00A9593C">
              <w:rPr>
                <w:rFonts w:ascii="Arial" w:hAnsi="Arial" w:cs="Arial"/>
                <w:bCs/>
                <w:sz w:val="20"/>
                <w:szCs w:val="20"/>
                <w:lang w:val="en-GB" w:eastAsia="en-US"/>
              </w:rPr>
              <w:t>Manuscript Number:</w:t>
            </w:r>
          </w:p>
        </w:tc>
        <w:tc>
          <w:tcPr>
            <w:tcW w:w="3814" w:type="pct"/>
          </w:tcPr>
          <w:p w14:paraId="05D48DB5" w14:textId="77777777" w:rsidR="005B0046" w:rsidRPr="00A9593C" w:rsidRDefault="000A0920">
            <w:pPr>
              <w:pStyle w:val="NormalWeb"/>
              <w:spacing w:before="0" w:beforeAutospacing="0" w:after="0" w:afterAutospacing="0"/>
              <w:rPr>
                <w:rFonts w:ascii="Arial" w:hAnsi="Arial" w:cs="Arial"/>
                <w:b/>
                <w:bCs/>
                <w:sz w:val="20"/>
                <w:szCs w:val="20"/>
                <w:lang w:val="en-GB"/>
              </w:rPr>
            </w:pPr>
            <w:r w:rsidRPr="00A9593C">
              <w:rPr>
                <w:rFonts w:ascii="Arial" w:hAnsi="Arial" w:cs="Arial"/>
                <w:b/>
                <w:bCs/>
                <w:sz w:val="20"/>
                <w:szCs w:val="20"/>
                <w:lang w:val="en-GB"/>
              </w:rPr>
              <w:t>Ms_JCTI_157031</w:t>
            </w:r>
          </w:p>
        </w:tc>
      </w:tr>
      <w:tr w:rsidR="005B0046" w:rsidRPr="00A9593C" w14:paraId="60387ADF" w14:textId="77777777">
        <w:trPr>
          <w:trHeight w:val="20"/>
          <w:jc w:val="center"/>
        </w:trPr>
        <w:tc>
          <w:tcPr>
            <w:tcW w:w="1186" w:type="pct"/>
          </w:tcPr>
          <w:p w14:paraId="1487A8DC" w14:textId="77777777" w:rsidR="005B0046" w:rsidRPr="00A9593C" w:rsidRDefault="00A515DF">
            <w:pPr>
              <w:pStyle w:val="BodyText"/>
              <w:ind w:left="90"/>
              <w:jc w:val="left"/>
              <w:rPr>
                <w:rFonts w:ascii="Arial" w:hAnsi="Arial" w:cs="Arial"/>
                <w:bCs/>
                <w:sz w:val="20"/>
                <w:szCs w:val="20"/>
                <w:lang w:val="en-GB" w:eastAsia="en-US"/>
              </w:rPr>
            </w:pPr>
            <w:r w:rsidRPr="00A9593C">
              <w:rPr>
                <w:rFonts w:ascii="Arial" w:hAnsi="Arial" w:cs="Arial"/>
                <w:bCs/>
                <w:sz w:val="20"/>
                <w:szCs w:val="20"/>
                <w:lang w:val="en-GB" w:eastAsia="en-US"/>
              </w:rPr>
              <w:t xml:space="preserve">Title of the Manuscript: </w:t>
            </w:r>
          </w:p>
        </w:tc>
        <w:tc>
          <w:tcPr>
            <w:tcW w:w="3814" w:type="pct"/>
          </w:tcPr>
          <w:p w14:paraId="3365B75F" w14:textId="77777777" w:rsidR="005B0046" w:rsidRPr="00A9593C" w:rsidRDefault="000A0920">
            <w:pPr>
              <w:pStyle w:val="NormalWeb"/>
              <w:spacing w:before="0" w:beforeAutospacing="0" w:after="0" w:afterAutospacing="0"/>
              <w:rPr>
                <w:rFonts w:ascii="Arial" w:hAnsi="Arial" w:cs="Arial"/>
                <w:b/>
                <w:sz w:val="20"/>
                <w:szCs w:val="20"/>
                <w:lang w:val="en-GB"/>
              </w:rPr>
            </w:pPr>
            <w:r w:rsidRPr="00A9593C">
              <w:rPr>
                <w:rFonts w:ascii="Arial" w:hAnsi="Arial" w:cs="Arial"/>
                <w:b/>
                <w:sz w:val="20"/>
                <w:szCs w:val="20"/>
                <w:lang w:val="en-GB"/>
              </w:rPr>
              <w:t>Artificial Intelligence in Breast Cancer Diagnosis: A Scoping Review of Performance, Generalization, and Clinical Integration</w:t>
            </w:r>
          </w:p>
        </w:tc>
      </w:tr>
      <w:tr w:rsidR="005B0046" w:rsidRPr="00A9593C" w14:paraId="74C4AC58" w14:textId="77777777">
        <w:trPr>
          <w:trHeight w:val="20"/>
          <w:jc w:val="center"/>
        </w:trPr>
        <w:tc>
          <w:tcPr>
            <w:tcW w:w="1186" w:type="pct"/>
          </w:tcPr>
          <w:p w14:paraId="71CEA22A" w14:textId="77777777" w:rsidR="005B0046" w:rsidRPr="00A9593C" w:rsidRDefault="00A515DF">
            <w:pPr>
              <w:pStyle w:val="BodyText"/>
              <w:ind w:left="90"/>
              <w:jc w:val="left"/>
              <w:rPr>
                <w:rFonts w:ascii="Arial" w:hAnsi="Arial" w:cs="Arial"/>
                <w:bCs/>
                <w:sz w:val="20"/>
                <w:szCs w:val="20"/>
                <w:lang w:val="en-GB" w:eastAsia="en-US"/>
              </w:rPr>
            </w:pPr>
            <w:r w:rsidRPr="00A9593C">
              <w:rPr>
                <w:rFonts w:ascii="Arial" w:hAnsi="Arial" w:cs="Arial"/>
                <w:bCs/>
                <w:sz w:val="20"/>
                <w:szCs w:val="20"/>
                <w:lang w:val="en-GB" w:eastAsia="en-US"/>
              </w:rPr>
              <w:t>Type of the Article</w:t>
            </w:r>
          </w:p>
        </w:tc>
        <w:tc>
          <w:tcPr>
            <w:tcW w:w="3814" w:type="pct"/>
          </w:tcPr>
          <w:p w14:paraId="1F300757" w14:textId="77777777" w:rsidR="005B0046" w:rsidRPr="00A9593C" w:rsidRDefault="00A515DF">
            <w:pPr>
              <w:pStyle w:val="NormalWeb"/>
              <w:spacing w:before="0" w:beforeAutospacing="0" w:after="0" w:afterAutospacing="0"/>
              <w:rPr>
                <w:rFonts w:ascii="Arial" w:hAnsi="Arial" w:cs="Arial"/>
                <w:b/>
                <w:sz w:val="20"/>
                <w:szCs w:val="20"/>
                <w:lang w:val="en-GB"/>
              </w:rPr>
            </w:pPr>
            <w:r w:rsidRPr="00A9593C">
              <w:rPr>
                <w:rFonts w:ascii="Arial" w:hAnsi="Arial" w:cs="Arial"/>
                <w:b/>
                <w:sz w:val="20"/>
                <w:szCs w:val="20"/>
                <w:lang w:val="en-GB"/>
              </w:rPr>
              <w:t>REVIEW ARTICLE</w:t>
            </w:r>
          </w:p>
          <w:p w14:paraId="1096659B" w14:textId="77777777" w:rsidR="005B0046" w:rsidRPr="00A9593C" w:rsidRDefault="005B0046">
            <w:pPr>
              <w:pStyle w:val="NormalWeb"/>
              <w:spacing w:before="0" w:beforeAutospacing="0" w:after="0" w:afterAutospacing="0"/>
              <w:rPr>
                <w:rFonts w:ascii="Arial" w:hAnsi="Arial" w:cs="Arial"/>
                <w:b/>
                <w:sz w:val="20"/>
                <w:szCs w:val="20"/>
                <w:lang w:val="en-GB"/>
              </w:rPr>
            </w:pPr>
          </w:p>
        </w:tc>
      </w:tr>
    </w:tbl>
    <w:p w14:paraId="38149F49" w14:textId="77777777" w:rsidR="005B0046" w:rsidRPr="00A9593C" w:rsidRDefault="005B0046">
      <w:pPr>
        <w:pStyle w:val="BodyText"/>
        <w:rPr>
          <w:rFonts w:ascii="Arial" w:hAnsi="Arial" w:cs="Arial"/>
          <w:b/>
          <w:bCs/>
          <w:sz w:val="20"/>
          <w:szCs w:val="20"/>
          <w:u w:val="single"/>
          <w:lang w:val="en-GB"/>
        </w:rPr>
      </w:pPr>
    </w:p>
    <w:p w14:paraId="6B526B28" w14:textId="77777777" w:rsidR="005B0046" w:rsidRPr="00A9593C" w:rsidRDefault="00A515DF">
      <w:pPr>
        <w:pStyle w:val="BodyText"/>
        <w:rPr>
          <w:rFonts w:ascii="Arial" w:hAnsi="Arial" w:cs="Arial"/>
          <w:b/>
          <w:sz w:val="20"/>
          <w:szCs w:val="20"/>
          <w:u w:val="single"/>
          <w:lang w:val="en-GB"/>
        </w:rPr>
      </w:pPr>
      <w:r w:rsidRPr="00A9593C">
        <w:rPr>
          <w:rFonts w:ascii="Arial" w:hAnsi="Arial" w:cs="Arial"/>
          <w:b/>
          <w:sz w:val="20"/>
          <w:szCs w:val="20"/>
          <w:highlight w:val="yellow"/>
          <w:u w:val="single"/>
          <w:lang w:val="en-GB"/>
        </w:rPr>
        <w:t>PART 1 (Importance of the manuscript)</w:t>
      </w:r>
    </w:p>
    <w:p w14:paraId="53E5DDA8" w14:textId="77777777" w:rsidR="005B0046" w:rsidRPr="00A9593C" w:rsidRDefault="005B0046">
      <w:pPr>
        <w:pStyle w:val="BodyText"/>
        <w:ind w:left="1440"/>
        <w:rPr>
          <w:rFonts w:ascii="Arial" w:hAnsi="Arial" w:cs="Arial"/>
          <w:bCs/>
          <w:sz w:val="20"/>
          <w:szCs w:val="20"/>
          <w:lang w:val="en-GB"/>
        </w:rPr>
      </w:pPr>
    </w:p>
    <w:p w14:paraId="34756740" w14:textId="77777777" w:rsidR="005B0046" w:rsidRPr="00A9593C" w:rsidRDefault="005B004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0046" w:rsidRPr="00A9593C" w14:paraId="39D23544" w14:textId="77777777">
        <w:trPr>
          <w:trHeight w:val="20"/>
          <w:jc w:val="center"/>
        </w:trPr>
        <w:tc>
          <w:tcPr>
            <w:tcW w:w="1789" w:type="pct"/>
            <w:noWrap/>
          </w:tcPr>
          <w:p w14:paraId="1706C756" w14:textId="77777777" w:rsidR="005B0046" w:rsidRPr="00A9593C" w:rsidRDefault="005B0046">
            <w:pPr>
              <w:pStyle w:val="Heading2"/>
              <w:keepNext w:val="0"/>
              <w:jc w:val="left"/>
              <w:rPr>
                <w:rFonts w:ascii="Arial" w:hAnsi="Arial" w:cs="Arial"/>
                <w:lang w:val="en-GB" w:eastAsia="en-US"/>
              </w:rPr>
            </w:pPr>
          </w:p>
        </w:tc>
        <w:tc>
          <w:tcPr>
            <w:tcW w:w="1844" w:type="pct"/>
          </w:tcPr>
          <w:p w14:paraId="7A19F3D9" w14:textId="77777777" w:rsidR="005B0046" w:rsidRPr="00A9593C" w:rsidRDefault="00A515DF">
            <w:pPr>
              <w:pStyle w:val="Heading2"/>
              <w:keepNext w:val="0"/>
              <w:jc w:val="left"/>
              <w:rPr>
                <w:rFonts w:ascii="Arial" w:hAnsi="Arial" w:cs="Arial"/>
                <w:lang w:val="en-GB" w:eastAsia="en-US"/>
              </w:rPr>
            </w:pPr>
            <w:r w:rsidRPr="00A9593C">
              <w:rPr>
                <w:rFonts w:ascii="Arial" w:hAnsi="Arial" w:cs="Arial"/>
                <w:lang w:val="en-GB" w:eastAsia="en-US"/>
              </w:rPr>
              <w:t>Comments of the Reviewers</w:t>
            </w:r>
          </w:p>
        </w:tc>
        <w:tc>
          <w:tcPr>
            <w:tcW w:w="1367" w:type="pct"/>
          </w:tcPr>
          <w:p w14:paraId="50ACC238" w14:textId="77777777" w:rsidR="005B0046" w:rsidRPr="00A9593C" w:rsidRDefault="00A515DF">
            <w:pPr>
              <w:spacing w:after="160" w:line="259" w:lineRule="auto"/>
              <w:rPr>
                <w:rFonts w:ascii="Arial" w:eastAsia="Calibri" w:hAnsi="Arial" w:cs="Arial"/>
                <w:kern w:val="2"/>
                <w:sz w:val="20"/>
                <w:szCs w:val="20"/>
                <w:lang w:val="en-GB"/>
              </w:rPr>
            </w:pPr>
            <w:r w:rsidRPr="00A9593C">
              <w:rPr>
                <w:rFonts w:ascii="Arial" w:eastAsia="Calibri" w:hAnsi="Arial" w:cs="Arial"/>
                <w:b/>
                <w:kern w:val="2"/>
                <w:sz w:val="20"/>
                <w:szCs w:val="20"/>
                <w:lang w:val="en-GB"/>
              </w:rPr>
              <w:t>Author’s Feedback</w:t>
            </w:r>
            <w:r w:rsidRPr="00A9593C">
              <w:rPr>
                <w:rFonts w:ascii="Arial" w:eastAsia="Calibri" w:hAnsi="Arial" w:cs="Arial"/>
                <w:kern w:val="2"/>
                <w:sz w:val="20"/>
                <w:szCs w:val="20"/>
                <w:lang w:val="en-GB"/>
              </w:rPr>
              <w:t xml:space="preserve"> </w:t>
            </w:r>
          </w:p>
          <w:p w14:paraId="0EA3B7E3" w14:textId="77777777" w:rsidR="005B0046" w:rsidRPr="00A9593C" w:rsidRDefault="005B0046">
            <w:pPr>
              <w:pStyle w:val="Heading2"/>
              <w:keepNext w:val="0"/>
              <w:jc w:val="left"/>
              <w:rPr>
                <w:rFonts w:ascii="Arial" w:hAnsi="Arial" w:cs="Arial"/>
                <w:b w:val="0"/>
                <w:lang w:val="en-GB" w:eastAsia="en-US"/>
              </w:rPr>
            </w:pPr>
          </w:p>
        </w:tc>
      </w:tr>
      <w:tr w:rsidR="005B0046" w:rsidRPr="00A9593C" w14:paraId="57911416" w14:textId="77777777">
        <w:trPr>
          <w:trHeight w:val="20"/>
          <w:jc w:val="center"/>
        </w:trPr>
        <w:tc>
          <w:tcPr>
            <w:tcW w:w="1789" w:type="pct"/>
            <w:noWrap/>
          </w:tcPr>
          <w:p w14:paraId="50523536" w14:textId="77777777" w:rsidR="005B0046" w:rsidRPr="00A9593C" w:rsidRDefault="00A515DF">
            <w:pPr>
              <w:rPr>
                <w:rFonts w:ascii="Arial" w:hAnsi="Arial" w:cs="Arial"/>
                <w:bCs/>
                <w:sz w:val="20"/>
                <w:szCs w:val="20"/>
                <w:lang w:val="en-GB"/>
              </w:rPr>
            </w:pPr>
            <w:r w:rsidRPr="00A9593C">
              <w:rPr>
                <w:rFonts w:ascii="Arial" w:hAnsi="Arial" w:cs="Arial"/>
                <w:b/>
                <w:bCs/>
                <w:sz w:val="20"/>
                <w:szCs w:val="20"/>
                <w:lang w:val="en-GB"/>
              </w:rPr>
              <w:t>Please write a few sentences regarding the importance of this manuscript for the scientific community.</w:t>
            </w:r>
            <w:r w:rsidRPr="00A9593C">
              <w:rPr>
                <w:rFonts w:ascii="Arial" w:hAnsi="Arial" w:cs="Arial"/>
                <w:bCs/>
                <w:sz w:val="20"/>
                <w:szCs w:val="20"/>
                <w:lang w:val="en-GB"/>
              </w:rPr>
              <w:t xml:space="preserve"> A minimum of 3-4 sentences may be required for this part.</w:t>
            </w:r>
          </w:p>
          <w:p w14:paraId="7CD04BB4" w14:textId="77777777" w:rsidR="005B0046" w:rsidRPr="00A9593C" w:rsidRDefault="005B0046">
            <w:pPr>
              <w:rPr>
                <w:rFonts w:ascii="Arial" w:eastAsia="MS Mincho" w:hAnsi="Arial" w:cs="Arial"/>
                <w:bCs/>
                <w:sz w:val="20"/>
                <w:szCs w:val="20"/>
                <w:lang w:val="en-GB"/>
              </w:rPr>
            </w:pPr>
          </w:p>
        </w:tc>
        <w:tc>
          <w:tcPr>
            <w:tcW w:w="1844" w:type="pct"/>
          </w:tcPr>
          <w:p w14:paraId="5DF53897" w14:textId="26EA0203" w:rsidR="005B0046" w:rsidRPr="00A9593C" w:rsidRDefault="00DB2B2C" w:rsidP="00DB2B2C">
            <w:pPr>
              <w:pStyle w:val="ListParagraph"/>
              <w:numPr>
                <w:ilvl w:val="0"/>
                <w:numId w:val="13"/>
              </w:numPr>
              <w:rPr>
                <w:rFonts w:ascii="Arial" w:hAnsi="Arial" w:cs="Arial"/>
                <w:b/>
                <w:bCs/>
                <w:sz w:val="20"/>
                <w:szCs w:val="20"/>
                <w:lang w:val="en-GB"/>
              </w:rPr>
            </w:pPr>
            <w:r w:rsidRPr="00A9593C">
              <w:rPr>
                <w:rFonts w:ascii="Arial" w:hAnsi="Arial" w:cs="Arial"/>
                <w:b/>
                <w:bCs/>
                <w:sz w:val="20"/>
                <w:szCs w:val="20"/>
                <w:lang w:val="en-GB"/>
              </w:rPr>
              <w:t>Article is very useful for the current medical approach.</w:t>
            </w:r>
          </w:p>
        </w:tc>
        <w:tc>
          <w:tcPr>
            <w:tcW w:w="1367" w:type="pct"/>
          </w:tcPr>
          <w:p w14:paraId="2388F0F8" w14:textId="77777777" w:rsidR="005B0046" w:rsidRPr="00A9593C" w:rsidRDefault="005B0046">
            <w:pPr>
              <w:pStyle w:val="Heading2"/>
              <w:keepNext w:val="0"/>
              <w:jc w:val="left"/>
              <w:rPr>
                <w:rFonts w:ascii="Arial" w:hAnsi="Arial" w:cs="Arial"/>
                <w:b w:val="0"/>
                <w:lang w:val="en-GB" w:eastAsia="en-US"/>
              </w:rPr>
            </w:pPr>
          </w:p>
        </w:tc>
      </w:tr>
    </w:tbl>
    <w:p w14:paraId="73BC8075" w14:textId="77777777" w:rsidR="005B0046" w:rsidRPr="00A9593C" w:rsidRDefault="005B0046">
      <w:pPr>
        <w:rPr>
          <w:rFonts w:ascii="Arial" w:hAnsi="Arial" w:cs="Arial"/>
          <w:sz w:val="20"/>
          <w:szCs w:val="20"/>
          <w:lang w:val="en-GB"/>
        </w:rPr>
      </w:pPr>
    </w:p>
    <w:p w14:paraId="661F51FE" w14:textId="77777777" w:rsidR="005B0046" w:rsidRPr="00A9593C" w:rsidRDefault="00A515DF">
      <w:pPr>
        <w:pStyle w:val="Heading2"/>
        <w:keepNext w:val="0"/>
        <w:jc w:val="left"/>
        <w:rPr>
          <w:rFonts w:ascii="Arial" w:hAnsi="Arial" w:cs="Arial"/>
          <w:u w:val="single"/>
          <w:lang w:val="en-GB" w:eastAsia="en-US"/>
        </w:rPr>
      </w:pPr>
      <w:r w:rsidRPr="00A9593C">
        <w:rPr>
          <w:rFonts w:ascii="Arial" w:hAnsi="Arial" w:cs="Arial"/>
          <w:highlight w:val="yellow"/>
          <w:u w:val="single"/>
          <w:lang w:val="en-GB" w:eastAsia="en-US"/>
        </w:rPr>
        <w:t>PART 2.1 (Objective Publication)</w:t>
      </w:r>
    </w:p>
    <w:p w14:paraId="5A997A07" w14:textId="77777777" w:rsidR="005B0046" w:rsidRPr="00A9593C"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0046" w:rsidRPr="00A9593C" w14:paraId="110B95A9" w14:textId="77777777">
        <w:trPr>
          <w:trHeight w:val="20"/>
          <w:jc w:val="center"/>
        </w:trPr>
        <w:tc>
          <w:tcPr>
            <w:tcW w:w="5000" w:type="pct"/>
            <w:gridSpan w:val="3"/>
            <w:noWrap/>
          </w:tcPr>
          <w:p w14:paraId="4CEB48F1" w14:textId="77777777" w:rsidR="005B0046" w:rsidRPr="00A9593C" w:rsidRDefault="005B0046">
            <w:pPr>
              <w:rPr>
                <w:rFonts w:ascii="Arial" w:hAnsi="Arial" w:cs="Arial"/>
                <w:sz w:val="20"/>
                <w:szCs w:val="20"/>
                <w:lang w:val="en-GB"/>
              </w:rPr>
            </w:pPr>
          </w:p>
          <w:p w14:paraId="795A1CB0" w14:textId="77777777" w:rsidR="005B0046" w:rsidRPr="00A9593C" w:rsidRDefault="005B0046">
            <w:pPr>
              <w:rPr>
                <w:rFonts w:ascii="Arial" w:hAnsi="Arial" w:cs="Arial"/>
                <w:sz w:val="20"/>
                <w:szCs w:val="20"/>
                <w:lang w:val="en-GB"/>
              </w:rPr>
            </w:pPr>
          </w:p>
        </w:tc>
      </w:tr>
      <w:tr w:rsidR="005B0046" w:rsidRPr="00A9593C" w14:paraId="7707AC5A" w14:textId="77777777">
        <w:trPr>
          <w:trHeight w:val="20"/>
          <w:jc w:val="center"/>
        </w:trPr>
        <w:tc>
          <w:tcPr>
            <w:tcW w:w="1790" w:type="pct"/>
            <w:noWrap/>
          </w:tcPr>
          <w:p w14:paraId="0479227B" w14:textId="77777777" w:rsidR="005B0046" w:rsidRPr="00A9593C" w:rsidRDefault="005B0046">
            <w:pPr>
              <w:pStyle w:val="Heading2"/>
              <w:keepNext w:val="0"/>
              <w:jc w:val="left"/>
              <w:rPr>
                <w:rFonts w:ascii="Arial" w:hAnsi="Arial" w:cs="Arial"/>
                <w:lang w:val="en-GB" w:eastAsia="en-US"/>
              </w:rPr>
            </w:pPr>
          </w:p>
        </w:tc>
        <w:tc>
          <w:tcPr>
            <w:tcW w:w="1843" w:type="pct"/>
          </w:tcPr>
          <w:p w14:paraId="362C70FF" w14:textId="77777777" w:rsidR="005B0046" w:rsidRPr="00A9593C" w:rsidRDefault="00A515DF">
            <w:pPr>
              <w:pStyle w:val="Heading2"/>
              <w:keepNext w:val="0"/>
              <w:jc w:val="left"/>
              <w:rPr>
                <w:rFonts w:ascii="Arial" w:hAnsi="Arial" w:cs="Arial"/>
                <w:lang w:val="en-GB" w:eastAsia="en-US"/>
              </w:rPr>
            </w:pPr>
            <w:r w:rsidRPr="00A9593C">
              <w:rPr>
                <w:rFonts w:ascii="Arial" w:hAnsi="Arial" w:cs="Arial"/>
                <w:lang w:val="en-GB" w:eastAsia="en-US"/>
              </w:rPr>
              <w:t>Rating of the Reviewers</w:t>
            </w:r>
          </w:p>
        </w:tc>
        <w:tc>
          <w:tcPr>
            <w:tcW w:w="1367" w:type="pct"/>
          </w:tcPr>
          <w:p w14:paraId="61F7B5D6" w14:textId="77777777" w:rsidR="005B0046" w:rsidRPr="00A9593C" w:rsidRDefault="00A515DF">
            <w:pPr>
              <w:spacing w:after="160" w:line="259" w:lineRule="auto"/>
              <w:rPr>
                <w:rFonts w:ascii="Arial" w:hAnsi="Arial" w:cs="Arial"/>
                <w:b/>
                <w:sz w:val="20"/>
                <w:szCs w:val="20"/>
                <w:lang w:val="en-GB"/>
              </w:rPr>
            </w:pPr>
            <w:r w:rsidRPr="00A9593C">
              <w:rPr>
                <w:rFonts w:ascii="Arial" w:eastAsia="Calibri" w:hAnsi="Arial" w:cs="Arial"/>
                <w:b/>
                <w:kern w:val="2"/>
                <w:sz w:val="20"/>
                <w:szCs w:val="20"/>
                <w:lang w:val="en-GB"/>
              </w:rPr>
              <w:t>Author’s Feedback</w:t>
            </w:r>
            <w:r w:rsidRPr="00A9593C">
              <w:rPr>
                <w:rFonts w:ascii="Arial" w:eastAsia="Calibri" w:hAnsi="Arial" w:cs="Arial"/>
                <w:kern w:val="2"/>
                <w:sz w:val="20"/>
                <w:szCs w:val="20"/>
                <w:lang w:val="en-GB"/>
              </w:rPr>
              <w:t xml:space="preserve"> </w:t>
            </w:r>
          </w:p>
        </w:tc>
      </w:tr>
      <w:tr w:rsidR="00A9593C" w:rsidRPr="00A9593C" w14:paraId="05E3D9E9" w14:textId="77777777">
        <w:trPr>
          <w:trHeight w:val="20"/>
          <w:jc w:val="center"/>
        </w:trPr>
        <w:tc>
          <w:tcPr>
            <w:tcW w:w="1790" w:type="pct"/>
            <w:noWrap/>
          </w:tcPr>
          <w:p w14:paraId="7C6C022F" w14:textId="77777777" w:rsidR="00A9593C" w:rsidRPr="00A9593C" w:rsidRDefault="00A9593C" w:rsidP="00A9593C">
            <w:pPr>
              <w:rPr>
                <w:rFonts w:ascii="Arial" w:hAnsi="Arial" w:cs="Arial"/>
                <w:b/>
                <w:bCs/>
                <w:sz w:val="20"/>
                <w:szCs w:val="20"/>
                <w:lang w:val="en-GB"/>
              </w:rPr>
            </w:pPr>
            <w:r w:rsidRPr="00A9593C">
              <w:rPr>
                <w:rFonts w:ascii="Arial" w:hAnsi="Arial" w:cs="Arial"/>
                <w:b/>
                <w:bCs/>
                <w:sz w:val="20"/>
                <w:szCs w:val="20"/>
                <w:lang w:val="en-GB"/>
              </w:rPr>
              <w:t xml:space="preserve">1. Is the title clear and appropriate for the paper? </w:t>
            </w:r>
          </w:p>
          <w:p w14:paraId="569CD144"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5914F1D9" w14:textId="77777777" w:rsidR="00A9593C" w:rsidRPr="00A9593C" w:rsidRDefault="00A9593C" w:rsidP="00A9593C">
            <w:pPr>
              <w:rPr>
                <w:rFonts w:ascii="Arial" w:hAnsi="Arial" w:cs="Arial"/>
                <w:sz w:val="20"/>
                <w:szCs w:val="20"/>
                <w:u w:val="single"/>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8EEB00" w14:textId="608F80FB"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Excellent</w:t>
            </w:r>
          </w:p>
        </w:tc>
        <w:tc>
          <w:tcPr>
            <w:tcW w:w="1367" w:type="pct"/>
          </w:tcPr>
          <w:p w14:paraId="6CDA1851" w14:textId="48251A02"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394E076B" w14:textId="77777777">
        <w:trPr>
          <w:trHeight w:val="20"/>
          <w:jc w:val="center"/>
        </w:trPr>
        <w:tc>
          <w:tcPr>
            <w:tcW w:w="1790" w:type="pct"/>
            <w:noWrap/>
          </w:tcPr>
          <w:p w14:paraId="112B6423" w14:textId="77777777" w:rsidR="00A9593C" w:rsidRPr="00A9593C" w:rsidRDefault="00A9593C" w:rsidP="00A9593C">
            <w:pPr>
              <w:pStyle w:val="Heading2"/>
              <w:keepNext w:val="0"/>
              <w:jc w:val="left"/>
              <w:rPr>
                <w:rFonts w:ascii="Arial" w:hAnsi="Arial" w:cs="Arial"/>
                <w:lang w:val="en-GB" w:eastAsia="en-US"/>
              </w:rPr>
            </w:pPr>
            <w:r w:rsidRPr="00A9593C">
              <w:rPr>
                <w:rFonts w:ascii="Arial" w:hAnsi="Arial" w:cs="Arial"/>
                <w:lang w:val="en-GB" w:eastAsia="en-US"/>
              </w:rPr>
              <w:t xml:space="preserve">2. Is the abstract of the article comprehensive? </w:t>
            </w:r>
          </w:p>
          <w:p w14:paraId="48AD57CC"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3D0E1915"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E50AA7" w14:textId="76A8B95E"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4DD68235" w14:textId="52639FFC"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74C8CA97" w14:textId="77777777">
        <w:trPr>
          <w:trHeight w:val="20"/>
          <w:jc w:val="center"/>
        </w:trPr>
        <w:tc>
          <w:tcPr>
            <w:tcW w:w="1790" w:type="pct"/>
            <w:noWrap/>
          </w:tcPr>
          <w:p w14:paraId="017F5763"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3. Are the keywords appropriate and useful?</w:t>
            </w:r>
          </w:p>
          <w:p w14:paraId="0D481755"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21B3CB5C" w14:textId="77777777" w:rsidR="00A9593C" w:rsidRPr="00A9593C" w:rsidRDefault="00A9593C" w:rsidP="00A9593C">
            <w:pPr>
              <w:rPr>
                <w:rFonts w:ascii="Arial" w:hAnsi="Arial" w:cs="Arial"/>
                <w:sz w:val="20"/>
                <w:szCs w:val="20"/>
                <w:lang w:val="en-GB" w:eastAsia="x-none"/>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8D3F3C" w14:textId="3C298319"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0ABFA27A" w14:textId="52FD6302"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0D74B522" w14:textId="77777777">
        <w:trPr>
          <w:trHeight w:val="20"/>
          <w:jc w:val="center"/>
        </w:trPr>
        <w:tc>
          <w:tcPr>
            <w:tcW w:w="1790" w:type="pct"/>
            <w:noWrap/>
          </w:tcPr>
          <w:p w14:paraId="5611081D"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4. Is the background information of the paper sufficient and well organized?</w:t>
            </w:r>
          </w:p>
          <w:p w14:paraId="66712F80"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1F384214" w14:textId="77777777" w:rsidR="00A9593C" w:rsidRPr="00A9593C" w:rsidRDefault="00A9593C" w:rsidP="00A9593C">
            <w:pPr>
              <w:rPr>
                <w:rFonts w:ascii="Arial" w:hAnsi="Arial" w:cs="Arial"/>
                <w:sz w:val="20"/>
                <w:szCs w:val="20"/>
                <w:lang w:val="en-GB" w:eastAsia="x-none"/>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4BC76A" w14:textId="1F971FAA"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122E18A9" w14:textId="5DCC231C"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34A047F2" w14:textId="77777777">
        <w:trPr>
          <w:trHeight w:val="20"/>
          <w:jc w:val="center"/>
        </w:trPr>
        <w:tc>
          <w:tcPr>
            <w:tcW w:w="1790" w:type="pct"/>
            <w:noWrap/>
          </w:tcPr>
          <w:p w14:paraId="5155937F"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5. Are the objectives clearly stated?</w:t>
            </w:r>
          </w:p>
          <w:p w14:paraId="5B08472D"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679F7398" w14:textId="77777777" w:rsidR="00A9593C" w:rsidRPr="00A9593C" w:rsidRDefault="00A9593C" w:rsidP="00A9593C">
            <w:pPr>
              <w:rPr>
                <w:rFonts w:ascii="Arial" w:hAnsi="Arial" w:cs="Arial"/>
                <w:sz w:val="20"/>
                <w:szCs w:val="20"/>
                <w:lang w:val="en-GB" w:eastAsia="x-none"/>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227DC9" w14:textId="03A67E79"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2540739E" w14:textId="7B6BCBC6"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6DEE2F3A" w14:textId="77777777">
        <w:trPr>
          <w:trHeight w:val="20"/>
          <w:jc w:val="center"/>
        </w:trPr>
        <w:tc>
          <w:tcPr>
            <w:tcW w:w="1790" w:type="pct"/>
            <w:noWrap/>
          </w:tcPr>
          <w:p w14:paraId="03F4D6B3"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6. Is the literature review relevant?</w:t>
            </w:r>
          </w:p>
          <w:p w14:paraId="62DD44F3"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5DAB19C2" w14:textId="77777777" w:rsidR="00A9593C" w:rsidRPr="00A9593C" w:rsidRDefault="00A9593C" w:rsidP="00A9593C">
            <w:pPr>
              <w:rPr>
                <w:rFonts w:ascii="Arial" w:hAnsi="Arial" w:cs="Arial"/>
                <w:sz w:val="20"/>
                <w:szCs w:val="20"/>
                <w:lang w:val="en-GB" w:eastAsia="x-none"/>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080E82" w14:textId="41BC8460"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Excellent</w:t>
            </w:r>
          </w:p>
        </w:tc>
        <w:tc>
          <w:tcPr>
            <w:tcW w:w="1367" w:type="pct"/>
          </w:tcPr>
          <w:p w14:paraId="38213B56" w14:textId="71756CA1"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4036ECC9" w14:textId="77777777">
        <w:trPr>
          <w:trHeight w:val="20"/>
          <w:jc w:val="center"/>
        </w:trPr>
        <w:tc>
          <w:tcPr>
            <w:tcW w:w="1790" w:type="pct"/>
            <w:noWrap/>
          </w:tcPr>
          <w:p w14:paraId="6596ADDE"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7. Is the literature review recent?</w:t>
            </w:r>
          </w:p>
          <w:p w14:paraId="609909C5"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6A18A886"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color w:val="404040"/>
                <w:shd w:val="clear" w:color="auto" w:fill="FFFFFF"/>
                <w:lang w:val="en-GB"/>
              </w:rPr>
              <w:t>5 = Excellent 4 = Good 3 = Satisfactory 2 = Needs Improvement 1 = Poor N/A = Not Applicable</w:t>
            </w:r>
          </w:p>
        </w:tc>
        <w:tc>
          <w:tcPr>
            <w:tcW w:w="1843" w:type="pct"/>
          </w:tcPr>
          <w:p w14:paraId="4F061457" w14:textId="45F426A8"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37472A84" w14:textId="40D54683"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5875499A" w14:textId="77777777">
        <w:trPr>
          <w:trHeight w:val="20"/>
          <w:jc w:val="center"/>
        </w:trPr>
        <w:tc>
          <w:tcPr>
            <w:tcW w:w="1790" w:type="pct"/>
            <w:noWrap/>
          </w:tcPr>
          <w:p w14:paraId="1626A4E7"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 xml:space="preserve">8. Is the literature search methodology explained properly? </w:t>
            </w:r>
          </w:p>
          <w:p w14:paraId="6390E923"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494CDEE6"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0FE8B6" w14:textId="4C74EB67"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6E5F48B5" w14:textId="50FEEA54"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1435E57B" w14:textId="77777777">
        <w:trPr>
          <w:trHeight w:val="20"/>
          <w:jc w:val="center"/>
        </w:trPr>
        <w:tc>
          <w:tcPr>
            <w:tcW w:w="1790" w:type="pct"/>
            <w:noWrap/>
          </w:tcPr>
          <w:p w14:paraId="269590E8" w14:textId="77777777" w:rsidR="00A9593C" w:rsidRPr="00A9593C" w:rsidRDefault="00A9593C" w:rsidP="00A9593C">
            <w:pPr>
              <w:pStyle w:val="Heading2"/>
              <w:keepNext w:val="0"/>
              <w:jc w:val="left"/>
              <w:rPr>
                <w:rFonts w:ascii="Arial" w:hAnsi="Arial" w:cs="Arial"/>
                <w:lang w:val="en-GB"/>
              </w:rPr>
            </w:pPr>
            <w:r w:rsidRPr="00A9593C">
              <w:rPr>
                <w:rFonts w:ascii="Arial" w:hAnsi="Arial" w:cs="Arial"/>
                <w:lang w:val="en-GB"/>
              </w:rPr>
              <w:t>9. Is the Critical analysis of literature done?</w:t>
            </w:r>
          </w:p>
          <w:p w14:paraId="52E4E6B4"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327359BD" w14:textId="77777777" w:rsidR="00A9593C" w:rsidRPr="00A9593C" w:rsidRDefault="00A9593C" w:rsidP="00A9593C">
            <w:pPr>
              <w:rPr>
                <w:rFonts w:ascii="Arial" w:hAnsi="Arial" w:cs="Arial"/>
                <w:sz w:val="20"/>
                <w:szCs w:val="20"/>
                <w:lang w:val="en-GB" w:eastAsia="x-none"/>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46730B" w14:textId="4E36251C" w:rsidR="00A9593C" w:rsidRPr="00A9593C" w:rsidRDefault="00A9593C" w:rsidP="00A9593C">
            <w:pPr>
              <w:ind w:left="360"/>
              <w:rPr>
                <w:rFonts w:ascii="Arial" w:hAnsi="Arial" w:cs="Arial"/>
                <w:b/>
                <w:bCs/>
                <w:sz w:val="20"/>
                <w:szCs w:val="20"/>
                <w:lang w:val="en-GB"/>
              </w:rPr>
            </w:pPr>
            <w:r w:rsidRPr="00A9593C">
              <w:rPr>
                <w:rFonts w:ascii="Arial" w:hAnsi="Arial" w:cs="Arial"/>
                <w:b/>
                <w:bCs/>
                <w:sz w:val="20"/>
                <w:szCs w:val="20"/>
                <w:lang w:val="en-GB"/>
              </w:rPr>
              <w:t>Good</w:t>
            </w:r>
          </w:p>
        </w:tc>
        <w:tc>
          <w:tcPr>
            <w:tcW w:w="1367" w:type="pct"/>
          </w:tcPr>
          <w:p w14:paraId="3FB81622" w14:textId="5E707114"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13B5975A" w14:textId="77777777">
        <w:trPr>
          <w:trHeight w:val="20"/>
          <w:jc w:val="center"/>
        </w:trPr>
        <w:tc>
          <w:tcPr>
            <w:tcW w:w="1790" w:type="pct"/>
            <w:noWrap/>
          </w:tcPr>
          <w:p w14:paraId="72B14BF7" w14:textId="77777777" w:rsidR="00A9593C" w:rsidRPr="00A9593C" w:rsidRDefault="00A9593C" w:rsidP="00A9593C">
            <w:pPr>
              <w:rPr>
                <w:rFonts w:ascii="Arial" w:hAnsi="Arial" w:cs="Arial"/>
                <w:b/>
                <w:sz w:val="20"/>
                <w:szCs w:val="20"/>
                <w:lang w:val="en-GB"/>
              </w:rPr>
            </w:pPr>
            <w:r w:rsidRPr="00A9593C">
              <w:rPr>
                <w:rFonts w:ascii="Arial" w:hAnsi="Arial" w:cs="Arial"/>
                <w:b/>
                <w:sz w:val="20"/>
                <w:szCs w:val="20"/>
                <w:lang w:val="en-GB"/>
              </w:rPr>
              <w:t xml:space="preserve">10. Is </w:t>
            </w:r>
            <w:r w:rsidRPr="00A9593C">
              <w:rPr>
                <w:rFonts w:ascii="Arial" w:hAnsi="Arial" w:cs="Arial"/>
                <w:sz w:val="20"/>
                <w:szCs w:val="20"/>
                <w:lang w:val="en-GB"/>
              </w:rPr>
              <w:t xml:space="preserve">Identification of research gaps/future directions done </w:t>
            </w:r>
            <w:r w:rsidRPr="00A9593C">
              <w:rPr>
                <w:rFonts w:ascii="Arial" w:hAnsi="Arial" w:cs="Arial"/>
                <w:b/>
                <w:sz w:val="20"/>
                <w:szCs w:val="20"/>
                <w:lang w:val="en-GB"/>
              </w:rPr>
              <w:t>?</w:t>
            </w:r>
          </w:p>
          <w:p w14:paraId="16BC29FC"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4BA367B6"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CE8FAD" w14:textId="49456847" w:rsidR="00A9593C" w:rsidRPr="00A9593C" w:rsidRDefault="00A9593C" w:rsidP="00A9593C">
            <w:pPr>
              <w:pStyle w:val="ListParagraph"/>
              <w:ind w:left="0"/>
              <w:rPr>
                <w:rFonts w:ascii="Arial" w:hAnsi="Arial" w:cs="Arial"/>
                <w:bCs/>
                <w:sz w:val="20"/>
                <w:szCs w:val="20"/>
                <w:lang w:val="en-GB"/>
              </w:rPr>
            </w:pPr>
            <w:r w:rsidRPr="00A9593C">
              <w:rPr>
                <w:rFonts w:ascii="Arial" w:hAnsi="Arial" w:cs="Arial"/>
                <w:bCs/>
                <w:sz w:val="20"/>
                <w:szCs w:val="20"/>
                <w:lang w:val="en-GB"/>
              </w:rPr>
              <w:t>Excellent</w:t>
            </w:r>
          </w:p>
        </w:tc>
        <w:tc>
          <w:tcPr>
            <w:tcW w:w="1367" w:type="pct"/>
          </w:tcPr>
          <w:p w14:paraId="4D6AC287" w14:textId="1AAF00EE"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44386DC5" w14:textId="77777777">
        <w:trPr>
          <w:trHeight w:val="20"/>
          <w:jc w:val="center"/>
        </w:trPr>
        <w:tc>
          <w:tcPr>
            <w:tcW w:w="1790" w:type="pct"/>
            <w:noWrap/>
          </w:tcPr>
          <w:p w14:paraId="387C1729" w14:textId="77777777" w:rsidR="00A9593C" w:rsidRPr="00A9593C" w:rsidRDefault="00A9593C" w:rsidP="00A9593C">
            <w:pPr>
              <w:rPr>
                <w:rFonts w:ascii="Arial" w:hAnsi="Arial" w:cs="Arial"/>
                <w:b/>
                <w:sz w:val="20"/>
                <w:szCs w:val="20"/>
                <w:lang w:val="en-GB"/>
              </w:rPr>
            </w:pPr>
            <w:r w:rsidRPr="00A9593C">
              <w:rPr>
                <w:rFonts w:ascii="Arial" w:hAnsi="Arial" w:cs="Arial"/>
                <w:b/>
                <w:sz w:val="20"/>
                <w:szCs w:val="20"/>
                <w:lang w:val="en-GB"/>
              </w:rPr>
              <w:t>11. Are the conclusions logically arrived?</w:t>
            </w:r>
          </w:p>
          <w:p w14:paraId="0B9153F8"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614EFCED"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9F3E7" w14:textId="40269C45" w:rsidR="00A9593C" w:rsidRPr="00A9593C" w:rsidRDefault="00A9593C" w:rsidP="00A9593C">
            <w:pPr>
              <w:pStyle w:val="ListParagraph"/>
              <w:ind w:left="0"/>
              <w:rPr>
                <w:rFonts w:ascii="Arial" w:hAnsi="Arial" w:cs="Arial"/>
                <w:bCs/>
                <w:sz w:val="20"/>
                <w:szCs w:val="20"/>
                <w:lang w:val="en-GB"/>
              </w:rPr>
            </w:pPr>
            <w:r w:rsidRPr="00A9593C">
              <w:rPr>
                <w:rFonts w:ascii="Arial" w:hAnsi="Arial" w:cs="Arial"/>
                <w:bCs/>
                <w:sz w:val="20"/>
                <w:szCs w:val="20"/>
                <w:lang w:val="en-GB"/>
              </w:rPr>
              <w:t>Excellent</w:t>
            </w:r>
          </w:p>
        </w:tc>
        <w:tc>
          <w:tcPr>
            <w:tcW w:w="1367" w:type="pct"/>
          </w:tcPr>
          <w:p w14:paraId="661EBCA8" w14:textId="46C37D2F"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749CC78C" w14:textId="77777777">
        <w:trPr>
          <w:trHeight w:val="20"/>
          <w:jc w:val="center"/>
        </w:trPr>
        <w:tc>
          <w:tcPr>
            <w:tcW w:w="1790" w:type="pct"/>
            <w:noWrap/>
          </w:tcPr>
          <w:p w14:paraId="43D7F841" w14:textId="77777777" w:rsidR="00A9593C" w:rsidRPr="00A9593C" w:rsidRDefault="00A9593C" w:rsidP="00A9593C">
            <w:pPr>
              <w:rPr>
                <w:rFonts w:ascii="Arial" w:hAnsi="Arial" w:cs="Arial"/>
                <w:b/>
                <w:sz w:val="20"/>
                <w:szCs w:val="20"/>
                <w:lang w:val="en-GB"/>
              </w:rPr>
            </w:pPr>
            <w:r w:rsidRPr="00A9593C">
              <w:rPr>
                <w:rFonts w:ascii="Arial" w:hAnsi="Arial" w:cs="Arial"/>
                <w:b/>
                <w:sz w:val="20"/>
                <w:szCs w:val="20"/>
                <w:lang w:val="en-GB"/>
              </w:rPr>
              <w:t>12. Are the limitations of the paper discussed?</w:t>
            </w:r>
          </w:p>
          <w:p w14:paraId="4F5BBFB6"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0DD68AC1"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95B539" w14:textId="5BE6B097" w:rsidR="00A9593C" w:rsidRPr="00A9593C" w:rsidRDefault="00A9593C" w:rsidP="00A9593C">
            <w:pPr>
              <w:pStyle w:val="ListParagraph"/>
              <w:ind w:left="0"/>
              <w:rPr>
                <w:rFonts w:ascii="Arial" w:hAnsi="Arial" w:cs="Arial"/>
                <w:bCs/>
                <w:sz w:val="20"/>
                <w:szCs w:val="20"/>
                <w:lang w:val="en-GB"/>
              </w:rPr>
            </w:pPr>
            <w:r w:rsidRPr="00A9593C">
              <w:rPr>
                <w:rFonts w:ascii="Arial" w:hAnsi="Arial" w:cs="Arial"/>
                <w:bCs/>
                <w:sz w:val="20"/>
                <w:szCs w:val="20"/>
                <w:lang w:val="en-GB"/>
              </w:rPr>
              <w:t>Good</w:t>
            </w:r>
          </w:p>
        </w:tc>
        <w:tc>
          <w:tcPr>
            <w:tcW w:w="1367" w:type="pct"/>
          </w:tcPr>
          <w:p w14:paraId="5C5644DD" w14:textId="3028630F"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445165E3" w14:textId="77777777">
        <w:trPr>
          <w:trHeight w:val="20"/>
          <w:jc w:val="center"/>
        </w:trPr>
        <w:tc>
          <w:tcPr>
            <w:tcW w:w="1790" w:type="pct"/>
            <w:noWrap/>
          </w:tcPr>
          <w:p w14:paraId="3DA029F7" w14:textId="77777777" w:rsidR="00A9593C" w:rsidRPr="00A9593C" w:rsidRDefault="00A9593C" w:rsidP="00A9593C">
            <w:pPr>
              <w:rPr>
                <w:rFonts w:ascii="Arial" w:hAnsi="Arial" w:cs="Arial"/>
                <w:b/>
                <w:sz w:val="20"/>
                <w:szCs w:val="20"/>
                <w:lang w:val="en-GB"/>
              </w:rPr>
            </w:pPr>
            <w:r w:rsidRPr="00A9593C">
              <w:rPr>
                <w:rFonts w:ascii="Arial" w:hAnsi="Arial" w:cs="Arial"/>
                <w:b/>
                <w:sz w:val="20"/>
                <w:szCs w:val="20"/>
                <w:lang w:val="en-GB"/>
              </w:rPr>
              <w:t xml:space="preserve">13. What is the </w:t>
            </w:r>
            <w:r w:rsidRPr="00A9593C">
              <w:rPr>
                <w:rFonts w:ascii="Arial" w:hAnsi="Arial" w:cs="Arial"/>
                <w:sz w:val="20"/>
                <w:szCs w:val="20"/>
                <w:lang w:val="en-GB"/>
              </w:rPr>
              <w:t>Quality of references (i.e. from peer reviewed authentic sources)</w:t>
            </w:r>
          </w:p>
          <w:p w14:paraId="4476B5FB"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19304271"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5 = Excellent 4 = Good 3 = Satisfactory 2 = Needs Improvement 1 = Poor </w:t>
            </w:r>
          </w:p>
          <w:p w14:paraId="6B719DDF"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N/A = Not Applicable</w:t>
            </w:r>
          </w:p>
        </w:tc>
        <w:tc>
          <w:tcPr>
            <w:tcW w:w="1843" w:type="pct"/>
          </w:tcPr>
          <w:p w14:paraId="00C27664" w14:textId="32729E4D" w:rsidR="00A9593C" w:rsidRPr="00A9593C" w:rsidRDefault="00A9593C" w:rsidP="00A9593C">
            <w:pPr>
              <w:pStyle w:val="ListParagraph"/>
              <w:ind w:left="0"/>
              <w:rPr>
                <w:rFonts w:ascii="Arial" w:hAnsi="Arial" w:cs="Arial"/>
                <w:bCs/>
                <w:sz w:val="20"/>
                <w:szCs w:val="20"/>
                <w:lang w:val="en-GB"/>
              </w:rPr>
            </w:pPr>
            <w:r w:rsidRPr="00A9593C">
              <w:rPr>
                <w:rFonts w:ascii="Arial" w:hAnsi="Arial" w:cs="Arial"/>
                <w:b/>
                <w:bCs/>
                <w:sz w:val="20"/>
                <w:szCs w:val="20"/>
                <w:lang w:val="en-GB"/>
              </w:rPr>
              <w:t>Good</w:t>
            </w:r>
          </w:p>
        </w:tc>
        <w:tc>
          <w:tcPr>
            <w:tcW w:w="1367" w:type="pct"/>
          </w:tcPr>
          <w:p w14:paraId="3F448FE7" w14:textId="186D032E"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r w:rsidR="00A9593C" w:rsidRPr="00A9593C" w14:paraId="5F48CD3F" w14:textId="77777777">
        <w:trPr>
          <w:trHeight w:val="20"/>
          <w:jc w:val="center"/>
        </w:trPr>
        <w:tc>
          <w:tcPr>
            <w:tcW w:w="1790" w:type="pct"/>
            <w:noWrap/>
          </w:tcPr>
          <w:p w14:paraId="01BE9A06" w14:textId="77777777" w:rsidR="00A9593C" w:rsidRPr="00A9593C" w:rsidRDefault="00A9593C" w:rsidP="00A9593C">
            <w:pPr>
              <w:rPr>
                <w:rFonts w:ascii="Arial" w:hAnsi="Arial" w:cs="Arial"/>
                <w:b/>
                <w:sz w:val="20"/>
                <w:szCs w:val="20"/>
                <w:lang w:val="en-GB"/>
              </w:rPr>
            </w:pPr>
            <w:r w:rsidRPr="00A9593C">
              <w:rPr>
                <w:rFonts w:ascii="Arial" w:hAnsi="Arial" w:cs="Arial"/>
                <w:b/>
                <w:sz w:val="20"/>
                <w:szCs w:val="20"/>
                <w:lang w:val="en-GB"/>
              </w:rPr>
              <w:t>14. Is the manuscript written in clear and understandable language?</w:t>
            </w:r>
          </w:p>
          <w:p w14:paraId="08278285"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Rating Scale: </w:t>
            </w:r>
          </w:p>
          <w:p w14:paraId="6EC6CD7B" w14:textId="77777777" w:rsidR="00A9593C" w:rsidRPr="00A9593C" w:rsidRDefault="00A9593C" w:rsidP="00A9593C">
            <w:pPr>
              <w:rPr>
                <w:rFonts w:ascii="Arial" w:hAnsi="Arial" w:cs="Arial"/>
                <w:color w:val="404040"/>
                <w:sz w:val="20"/>
                <w:szCs w:val="20"/>
                <w:shd w:val="clear" w:color="auto" w:fill="FFFFFF"/>
                <w:lang w:val="en-GB"/>
              </w:rPr>
            </w:pPr>
            <w:r w:rsidRPr="00A9593C">
              <w:rPr>
                <w:rFonts w:ascii="Arial" w:hAnsi="Arial" w:cs="Arial"/>
                <w:color w:val="404040"/>
                <w:sz w:val="20"/>
                <w:szCs w:val="20"/>
                <w:shd w:val="clear" w:color="auto" w:fill="FFFFFF"/>
                <w:lang w:val="en-GB"/>
              </w:rPr>
              <w:t xml:space="preserve">5 = Excellent 4 = Good 3 = Satisfactory 2 = Needs Improvement 1 = Poor </w:t>
            </w:r>
          </w:p>
          <w:p w14:paraId="5BC5DC1D" w14:textId="77777777" w:rsidR="00A9593C" w:rsidRPr="00A9593C" w:rsidRDefault="00A9593C" w:rsidP="00A9593C">
            <w:pPr>
              <w:rPr>
                <w:rFonts w:ascii="Arial" w:hAnsi="Arial" w:cs="Arial"/>
                <w:sz w:val="20"/>
                <w:szCs w:val="20"/>
                <w:lang w:val="en-GB"/>
              </w:rPr>
            </w:pPr>
            <w:r w:rsidRPr="00A9593C">
              <w:rPr>
                <w:rFonts w:ascii="Arial" w:hAnsi="Arial" w:cs="Arial"/>
                <w:color w:val="404040"/>
                <w:sz w:val="20"/>
                <w:szCs w:val="20"/>
                <w:shd w:val="clear" w:color="auto" w:fill="FFFFFF"/>
                <w:lang w:val="en-GB"/>
              </w:rPr>
              <w:t>N/A = Not Applicable</w:t>
            </w:r>
          </w:p>
        </w:tc>
        <w:tc>
          <w:tcPr>
            <w:tcW w:w="1843" w:type="pct"/>
          </w:tcPr>
          <w:p w14:paraId="509A1994" w14:textId="722FC0BE" w:rsidR="00A9593C" w:rsidRPr="00A9593C" w:rsidRDefault="00A9593C" w:rsidP="00A9593C">
            <w:pPr>
              <w:pStyle w:val="ListParagraph"/>
              <w:ind w:left="0"/>
              <w:rPr>
                <w:rFonts w:ascii="Arial" w:hAnsi="Arial" w:cs="Arial"/>
                <w:bCs/>
                <w:sz w:val="20"/>
                <w:szCs w:val="20"/>
                <w:lang w:val="en-GB"/>
              </w:rPr>
            </w:pPr>
            <w:r w:rsidRPr="00A9593C">
              <w:rPr>
                <w:rFonts w:ascii="Arial" w:hAnsi="Arial" w:cs="Arial"/>
                <w:b/>
                <w:bCs/>
                <w:sz w:val="20"/>
                <w:szCs w:val="20"/>
                <w:lang w:val="en-GB"/>
              </w:rPr>
              <w:t>Good</w:t>
            </w:r>
          </w:p>
        </w:tc>
        <w:tc>
          <w:tcPr>
            <w:tcW w:w="1367" w:type="pct"/>
          </w:tcPr>
          <w:p w14:paraId="42D422D3" w14:textId="291FAF30" w:rsidR="00A9593C" w:rsidRPr="00A9593C" w:rsidRDefault="00A9593C" w:rsidP="00A9593C">
            <w:pPr>
              <w:pStyle w:val="Heading2"/>
              <w:keepNext w:val="0"/>
              <w:jc w:val="left"/>
              <w:rPr>
                <w:rFonts w:ascii="Arial" w:hAnsi="Arial" w:cs="Arial"/>
                <w:b w:val="0"/>
                <w:lang w:val="en-GB" w:eastAsia="en-US"/>
              </w:rPr>
            </w:pPr>
            <w:r w:rsidRPr="00A9593C">
              <w:rPr>
                <w:rFonts w:ascii="Arial" w:hAnsi="Arial" w:cs="Arial"/>
                <w:b w:val="0"/>
                <w:lang w:val="en-GB" w:eastAsia="en-US"/>
              </w:rPr>
              <w:t>Thank you</w:t>
            </w:r>
          </w:p>
        </w:tc>
      </w:tr>
    </w:tbl>
    <w:p w14:paraId="06F6C680" w14:textId="77777777" w:rsidR="005B0046" w:rsidRPr="00A9593C" w:rsidRDefault="005B0046">
      <w:pPr>
        <w:pStyle w:val="BodyText"/>
        <w:rPr>
          <w:rFonts w:ascii="Arial" w:hAnsi="Arial" w:cs="Arial"/>
          <w:b/>
          <w:bCs/>
          <w:sz w:val="20"/>
          <w:szCs w:val="20"/>
          <w:u w:val="single"/>
          <w:lang w:val="en-GB"/>
        </w:rPr>
      </w:pPr>
    </w:p>
    <w:p w14:paraId="4429E375" w14:textId="77777777" w:rsidR="005B0046" w:rsidRPr="00A9593C" w:rsidRDefault="005B0046">
      <w:pPr>
        <w:pStyle w:val="BodyText"/>
        <w:rPr>
          <w:rFonts w:ascii="Arial" w:hAnsi="Arial" w:cs="Arial"/>
          <w:b/>
          <w:bCs/>
          <w:sz w:val="20"/>
          <w:szCs w:val="20"/>
          <w:u w:val="single"/>
          <w:lang w:val="en-GB"/>
        </w:rPr>
      </w:pPr>
    </w:p>
    <w:p w14:paraId="1607D9DF" w14:textId="77777777" w:rsidR="005B0046" w:rsidRPr="00A9593C" w:rsidRDefault="005B0046">
      <w:pPr>
        <w:pStyle w:val="BodyText"/>
        <w:rPr>
          <w:rFonts w:ascii="Arial" w:hAnsi="Arial" w:cs="Arial"/>
          <w:b/>
          <w:bCs/>
          <w:sz w:val="20"/>
          <w:szCs w:val="20"/>
          <w:u w:val="single"/>
          <w:lang w:val="en-GB"/>
        </w:rPr>
      </w:pPr>
    </w:p>
    <w:p w14:paraId="463DF5BC" w14:textId="77777777" w:rsidR="005B0046" w:rsidRPr="00A9593C" w:rsidRDefault="00A515DF">
      <w:pPr>
        <w:pStyle w:val="Heading2"/>
        <w:keepNext w:val="0"/>
        <w:jc w:val="left"/>
        <w:rPr>
          <w:rFonts w:ascii="Arial" w:hAnsi="Arial" w:cs="Arial"/>
          <w:u w:val="single"/>
          <w:lang w:val="en-GB" w:eastAsia="en-US"/>
        </w:rPr>
      </w:pPr>
      <w:r w:rsidRPr="00A9593C">
        <w:rPr>
          <w:rFonts w:ascii="Arial" w:hAnsi="Arial" w:cs="Arial"/>
          <w:highlight w:val="yellow"/>
          <w:u w:val="single"/>
          <w:lang w:val="en-GB" w:eastAsia="en-US"/>
        </w:rPr>
        <w:t>PART 2.2 (Subjective Evaluation)</w:t>
      </w:r>
    </w:p>
    <w:p w14:paraId="52091034" w14:textId="77777777" w:rsidR="005B0046" w:rsidRPr="00A9593C"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0046" w:rsidRPr="00A9593C" w14:paraId="4A7EFD5A" w14:textId="77777777">
        <w:trPr>
          <w:trHeight w:val="20"/>
          <w:jc w:val="center"/>
        </w:trPr>
        <w:tc>
          <w:tcPr>
            <w:tcW w:w="1265" w:type="pct"/>
            <w:noWrap/>
          </w:tcPr>
          <w:p w14:paraId="40BF6BBD" w14:textId="77777777" w:rsidR="005B0046" w:rsidRPr="00A9593C" w:rsidRDefault="005B0046">
            <w:pPr>
              <w:pStyle w:val="Heading2"/>
              <w:keepNext w:val="0"/>
              <w:jc w:val="left"/>
              <w:rPr>
                <w:rFonts w:ascii="Arial" w:hAnsi="Arial" w:cs="Arial"/>
                <w:lang w:val="en-GB" w:eastAsia="en-US"/>
              </w:rPr>
            </w:pPr>
          </w:p>
        </w:tc>
        <w:tc>
          <w:tcPr>
            <w:tcW w:w="2212" w:type="pct"/>
          </w:tcPr>
          <w:p w14:paraId="0A950B21" w14:textId="77777777" w:rsidR="005B0046" w:rsidRPr="00A9593C" w:rsidRDefault="00A515DF">
            <w:pPr>
              <w:pStyle w:val="Heading2"/>
              <w:keepNext w:val="0"/>
              <w:jc w:val="left"/>
              <w:rPr>
                <w:rFonts w:ascii="Arial" w:hAnsi="Arial" w:cs="Arial"/>
                <w:lang w:val="en-GB" w:eastAsia="en-US"/>
              </w:rPr>
            </w:pPr>
            <w:r w:rsidRPr="00A9593C">
              <w:rPr>
                <w:rFonts w:ascii="Arial" w:hAnsi="Arial" w:cs="Arial"/>
                <w:lang w:val="en-GB" w:eastAsia="en-US"/>
              </w:rPr>
              <w:t>Reviewer’s comment</w:t>
            </w:r>
          </w:p>
          <w:p w14:paraId="12D89FD2" w14:textId="77777777" w:rsidR="005B0046" w:rsidRPr="00A9593C" w:rsidRDefault="005B0046">
            <w:pPr>
              <w:rPr>
                <w:rFonts w:ascii="Arial" w:hAnsi="Arial" w:cs="Arial"/>
                <w:sz w:val="20"/>
                <w:szCs w:val="20"/>
                <w:lang w:val="en-GB"/>
              </w:rPr>
            </w:pPr>
          </w:p>
        </w:tc>
        <w:tc>
          <w:tcPr>
            <w:tcW w:w="1523" w:type="pct"/>
          </w:tcPr>
          <w:p w14:paraId="1B7802EC" w14:textId="77777777" w:rsidR="005B0046" w:rsidRPr="00A9593C" w:rsidRDefault="00A515DF">
            <w:pPr>
              <w:spacing w:after="160" w:line="259" w:lineRule="auto"/>
              <w:rPr>
                <w:rFonts w:ascii="Arial" w:eastAsia="Calibri" w:hAnsi="Arial" w:cs="Arial"/>
                <w:kern w:val="2"/>
                <w:sz w:val="20"/>
                <w:szCs w:val="20"/>
                <w:lang w:val="en-IN"/>
              </w:rPr>
            </w:pPr>
            <w:r w:rsidRPr="00A9593C">
              <w:rPr>
                <w:rFonts w:ascii="Arial" w:eastAsia="Calibri" w:hAnsi="Arial" w:cs="Arial"/>
                <w:b/>
                <w:kern w:val="2"/>
                <w:sz w:val="20"/>
                <w:szCs w:val="20"/>
                <w:lang w:val="en-IN"/>
              </w:rPr>
              <w:t>Author’s Feedback</w:t>
            </w:r>
            <w:r w:rsidRPr="00A9593C">
              <w:rPr>
                <w:rFonts w:ascii="Arial" w:eastAsia="Calibri" w:hAnsi="Arial" w:cs="Arial"/>
                <w:kern w:val="2"/>
                <w:sz w:val="20"/>
                <w:szCs w:val="20"/>
                <w:lang w:val="en-IN"/>
              </w:rPr>
              <w:t xml:space="preserve"> (It is mandatory that authors should write his/her feedback here)</w:t>
            </w:r>
          </w:p>
          <w:p w14:paraId="6614E416" w14:textId="77777777" w:rsidR="005B0046" w:rsidRPr="00A9593C" w:rsidRDefault="005B0046">
            <w:pPr>
              <w:pStyle w:val="Heading2"/>
              <w:keepNext w:val="0"/>
              <w:jc w:val="left"/>
              <w:rPr>
                <w:rFonts w:ascii="Arial" w:hAnsi="Arial" w:cs="Arial"/>
                <w:b w:val="0"/>
                <w:lang w:val="en-GB" w:eastAsia="en-US"/>
              </w:rPr>
            </w:pPr>
          </w:p>
        </w:tc>
      </w:tr>
      <w:tr w:rsidR="009A019E" w:rsidRPr="00A9593C" w14:paraId="3DB4850C" w14:textId="77777777">
        <w:trPr>
          <w:trHeight w:val="20"/>
          <w:jc w:val="center"/>
        </w:trPr>
        <w:tc>
          <w:tcPr>
            <w:tcW w:w="1265" w:type="pct"/>
            <w:noWrap/>
          </w:tcPr>
          <w:p w14:paraId="04CA4BFA" w14:textId="77777777" w:rsidR="009A019E" w:rsidRPr="00A9593C" w:rsidRDefault="009A019E" w:rsidP="009A019E">
            <w:pPr>
              <w:rPr>
                <w:rFonts w:ascii="Arial" w:hAnsi="Arial" w:cs="Arial"/>
                <w:b/>
                <w:bCs/>
                <w:sz w:val="20"/>
                <w:szCs w:val="20"/>
                <w:lang w:val="en-GB"/>
              </w:rPr>
            </w:pPr>
            <w:r w:rsidRPr="00A9593C">
              <w:rPr>
                <w:rFonts w:ascii="Arial" w:hAnsi="Arial" w:cs="Arial"/>
                <w:b/>
                <w:bCs/>
                <w:sz w:val="20"/>
                <w:szCs w:val="20"/>
                <w:lang w:val="en-GB"/>
              </w:rPr>
              <w:t>Is the title of the article suitable?</w:t>
            </w:r>
          </w:p>
          <w:p w14:paraId="5FD166F9" w14:textId="77777777" w:rsidR="009A019E" w:rsidRPr="00A9593C" w:rsidRDefault="009A019E" w:rsidP="009A019E">
            <w:pPr>
              <w:rPr>
                <w:rFonts w:ascii="Arial" w:hAnsi="Arial" w:cs="Arial"/>
                <w:bCs/>
                <w:sz w:val="20"/>
                <w:szCs w:val="20"/>
                <w:lang w:val="en-GB"/>
              </w:rPr>
            </w:pPr>
          </w:p>
          <w:p w14:paraId="7F683E49" w14:textId="77777777" w:rsidR="009A019E" w:rsidRPr="00A9593C" w:rsidRDefault="009A019E" w:rsidP="009A019E">
            <w:pPr>
              <w:rPr>
                <w:rFonts w:ascii="Arial" w:hAnsi="Arial" w:cs="Arial"/>
                <w:sz w:val="20"/>
                <w:szCs w:val="20"/>
                <w:u w:val="single"/>
                <w:lang w:val="en-GB"/>
              </w:rPr>
            </w:pPr>
            <w:r w:rsidRPr="00A9593C">
              <w:rPr>
                <w:rFonts w:ascii="Arial" w:hAnsi="Arial" w:cs="Arial"/>
                <w:bCs/>
                <w:sz w:val="20"/>
                <w:szCs w:val="20"/>
                <w:lang w:val="en-GB"/>
              </w:rPr>
              <w:t>If your answer is NO, please provide a brief, clear suggestion for improvement.</w:t>
            </w:r>
          </w:p>
        </w:tc>
        <w:tc>
          <w:tcPr>
            <w:tcW w:w="2212" w:type="pct"/>
          </w:tcPr>
          <w:p w14:paraId="55FEADCE" w14:textId="77777777" w:rsidR="009A019E" w:rsidRPr="00A9593C" w:rsidRDefault="009A019E" w:rsidP="008A12D5">
            <w:pPr>
              <w:pStyle w:val="ListParagraph"/>
              <w:numPr>
                <w:ilvl w:val="0"/>
                <w:numId w:val="14"/>
              </w:numPr>
              <w:rPr>
                <w:rFonts w:ascii="Arial" w:hAnsi="Arial" w:cs="Arial"/>
                <w:b/>
                <w:bCs/>
                <w:sz w:val="20"/>
                <w:szCs w:val="20"/>
                <w:lang w:val="en-GB"/>
              </w:rPr>
            </w:pPr>
            <w:r w:rsidRPr="00A9593C">
              <w:rPr>
                <w:rFonts w:ascii="Arial" w:hAnsi="Arial" w:cs="Arial"/>
                <w:b/>
                <w:bCs/>
                <w:sz w:val="20"/>
                <w:szCs w:val="20"/>
                <w:lang w:val="en-GB"/>
              </w:rPr>
              <w:t>In abstract section the key out come if the study is missing.</w:t>
            </w:r>
          </w:p>
          <w:p w14:paraId="1EE05081" w14:textId="57DC5151" w:rsidR="009A019E" w:rsidRPr="00A9593C" w:rsidRDefault="009A019E" w:rsidP="008A12D5">
            <w:pPr>
              <w:pStyle w:val="ListParagraph"/>
              <w:numPr>
                <w:ilvl w:val="0"/>
                <w:numId w:val="14"/>
              </w:numPr>
              <w:rPr>
                <w:rFonts w:ascii="Arial" w:hAnsi="Arial" w:cs="Arial"/>
                <w:b/>
                <w:bCs/>
                <w:sz w:val="20"/>
                <w:szCs w:val="20"/>
                <w:lang w:val="en-GB"/>
              </w:rPr>
            </w:pPr>
            <w:r w:rsidRPr="00A9593C">
              <w:rPr>
                <w:rFonts w:ascii="Arial" w:hAnsi="Arial" w:cs="Arial"/>
                <w:b/>
                <w:bCs/>
                <w:sz w:val="20"/>
                <w:szCs w:val="20"/>
                <w:lang w:val="en-GB"/>
              </w:rPr>
              <w:t>Every statement provided in the introduction section needs referencing.</w:t>
            </w:r>
          </w:p>
          <w:p w14:paraId="3A287607" w14:textId="236A2D9E" w:rsidR="008A12D5" w:rsidRPr="00A9593C" w:rsidRDefault="008A12D5" w:rsidP="008A12D5">
            <w:pPr>
              <w:pStyle w:val="ListParagraph"/>
              <w:numPr>
                <w:ilvl w:val="0"/>
                <w:numId w:val="14"/>
              </w:numPr>
              <w:rPr>
                <w:rFonts w:ascii="Arial" w:hAnsi="Arial" w:cs="Arial"/>
                <w:b/>
                <w:bCs/>
                <w:sz w:val="20"/>
                <w:szCs w:val="20"/>
                <w:lang w:val="en-GB"/>
              </w:rPr>
            </w:pPr>
            <w:r w:rsidRPr="00A9593C">
              <w:rPr>
                <w:rFonts w:ascii="Arial" w:hAnsi="Arial" w:cs="Arial"/>
                <w:b/>
                <w:bCs/>
                <w:sz w:val="20"/>
                <w:szCs w:val="20"/>
                <w:lang w:val="en-GB"/>
              </w:rPr>
              <w:t>Et al should be in italics</w:t>
            </w:r>
          </w:p>
          <w:p w14:paraId="021A2663" w14:textId="77777777" w:rsidR="00320118" w:rsidRPr="00A9593C" w:rsidRDefault="008A12D5" w:rsidP="00320118">
            <w:pPr>
              <w:numPr>
                <w:ilvl w:val="0"/>
                <w:numId w:val="14"/>
              </w:numPr>
              <w:jc w:val="both"/>
              <w:rPr>
                <w:rFonts w:ascii="Arial" w:hAnsi="Arial" w:cs="Arial"/>
                <w:b/>
                <w:bCs/>
                <w:sz w:val="20"/>
                <w:szCs w:val="20"/>
              </w:rPr>
            </w:pPr>
            <w:r w:rsidRPr="00A9593C">
              <w:rPr>
                <w:rFonts w:ascii="Arial" w:hAnsi="Arial" w:cs="Arial"/>
                <w:b/>
                <w:bCs/>
                <w:sz w:val="20"/>
                <w:szCs w:val="20"/>
              </w:rPr>
              <w:t>What is the percentage of accuracy and sensitivity of this method?</w:t>
            </w:r>
          </w:p>
          <w:p w14:paraId="5B1FCE31" w14:textId="77777777" w:rsidR="000E49C2" w:rsidRPr="00A9593C" w:rsidRDefault="00320118" w:rsidP="000E49C2">
            <w:pPr>
              <w:numPr>
                <w:ilvl w:val="0"/>
                <w:numId w:val="14"/>
              </w:numPr>
              <w:jc w:val="both"/>
              <w:rPr>
                <w:rFonts w:ascii="Arial" w:hAnsi="Arial" w:cs="Arial"/>
                <w:b/>
                <w:bCs/>
                <w:sz w:val="20"/>
                <w:szCs w:val="20"/>
              </w:rPr>
            </w:pPr>
            <w:r w:rsidRPr="00A9593C">
              <w:rPr>
                <w:rFonts w:ascii="Arial" w:hAnsi="Arial" w:cs="Arial"/>
                <w:b/>
                <w:bCs/>
                <w:sz w:val="20"/>
                <w:szCs w:val="20"/>
                <w:lang w:val="en-GB"/>
              </w:rPr>
              <w:t xml:space="preserve">What is the main </w:t>
            </w:r>
            <w:r w:rsidRPr="00A9593C">
              <w:rPr>
                <w:rFonts w:ascii="Arial" w:hAnsi="Arial" w:cs="Arial"/>
                <w:b/>
                <w:bCs/>
                <w:sz w:val="20"/>
                <w:szCs w:val="20"/>
              </w:rPr>
              <w:t>concerns regarding their reliability and adoption in clinical settings.?</w:t>
            </w:r>
          </w:p>
          <w:p w14:paraId="592ABCD6" w14:textId="2DF0EDFC" w:rsidR="000E49C2" w:rsidRPr="00A9593C" w:rsidRDefault="000E49C2" w:rsidP="000E49C2">
            <w:pPr>
              <w:numPr>
                <w:ilvl w:val="0"/>
                <w:numId w:val="14"/>
              </w:numPr>
              <w:jc w:val="both"/>
              <w:rPr>
                <w:rFonts w:ascii="Arial" w:hAnsi="Arial" w:cs="Arial"/>
                <w:b/>
                <w:bCs/>
                <w:sz w:val="20"/>
                <w:szCs w:val="20"/>
              </w:rPr>
            </w:pPr>
            <w:r w:rsidRPr="00A9593C">
              <w:rPr>
                <w:rFonts w:ascii="Arial" w:hAnsi="Arial" w:cs="Arial"/>
                <w:b/>
                <w:bCs/>
                <w:sz w:val="20"/>
                <w:szCs w:val="20"/>
              </w:rPr>
              <w:t>Figure 3: and 4 Imaging Modality Distribution what is the outcome?</w:t>
            </w:r>
          </w:p>
          <w:p w14:paraId="3B64C869" w14:textId="1E3A7C68" w:rsidR="008A12D5" w:rsidRPr="00A9593C" w:rsidRDefault="008A12D5" w:rsidP="000E49C2">
            <w:pPr>
              <w:pStyle w:val="ListParagraph"/>
              <w:rPr>
                <w:rFonts w:ascii="Arial" w:hAnsi="Arial" w:cs="Arial"/>
                <w:b/>
                <w:bCs/>
                <w:sz w:val="20"/>
                <w:szCs w:val="20"/>
                <w:lang w:val="en-GB"/>
              </w:rPr>
            </w:pPr>
          </w:p>
          <w:p w14:paraId="5D2A82EF" w14:textId="6BDADC30" w:rsidR="009A019E" w:rsidRPr="00A9593C" w:rsidRDefault="009A019E" w:rsidP="009A019E">
            <w:pPr>
              <w:ind w:left="360"/>
              <w:rPr>
                <w:rFonts w:ascii="Arial" w:hAnsi="Arial" w:cs="Arial"/>
                <w:b/>
                <w:bCs/>
                <w:sz w:val="20"/>
                <w:szCs w:val="20"/>
                <w:lang w:val="en-GB"/>
              </w:rPr>
            </w:pPr>
          </w:p>
        </w:tc>
        <w:tc>
          <w:tcPr>
            <w:tcW w:w="1523" w:type="pct"/>
          </w:tcPr>
          <w:p w14:paraId="7FFC2E9C" w14:textId="77777777" w:rsidR="009A019E" w:rsidRPr="00A9593C" w:rsidRDefault="00C43D55" w:rsidP="00C43D55">
            <w:pPr>
              <w:pStyle w:val="Heading2"/>
              <w:keepNext w:val="0"/>
              <w:numPr>
                <w:ilvl w:val="0"/>
                <w:numId w:val="16"/>
              </w:numPr>
              <w:jc w:val="left"/>
              <w:rPr>
                <w:rFonts w:ascii="Arial" w:hAnsi="Arial" w:cs="Arial"/>
                <w:b w:val="0"/>
                <w:lang w:val="en-US" w:eastAsia="en-US"/>
              </w:rPr>
            </w:pPr>
            <w:r w:rsidRPr="00A9593C">
              <w:rPr>
                <w:rFonts w:ascii="Arial" w:hAnsi="Arial" w:cs="Arial"/>
                <w:b w:val="0"/>
                <w:lang w:val="en-US" w:eastAsia="en-US"/>
              </w:rPr>
              <w:t>Thank you for the comment. The abstract has been revised to clearly highlight the key outcomes, including the shift toward deep learning, high reported performance in controlled settings, and the main challenges related to generalizability, interpretability, and clinical integration.</w:t>
            </w:r>
          </w:p>
          <w:p w14:paraId="312CC449" w14:textId="77777777" w:rsidR="00C43D55" w:rsidRPr="00A9593C" w:rsidRDefault="00C43D55" w:rsidP="00C43D55">
            <w:pPr>
              <w:numPr>
                <w:ilvl w:val="0"/>
                <w:numId w:val="16"/>
              </w:numPr>
              <w:rPr>
                <w:rFonts w:ascii="Arial" w:hAnsi="Arial" w:cs="Arial"/>
                <w:sz w:val="20"/>
                <w:szCs w:val="20"/>
              </w:rPr>
            </w:pPr>
            <w:r w:rsidRPr="00A9593C">
              <w:rPr>
                <w:rFonts w:ascii="Arial" w:hAnsi="Arial" w:cs="Arial"/>
                <w:sz w:val="20"/>
                <w:szCs w:val="20"/>
              </w:rPr>
              <w:t>Refences provided</w:t>
            </w:r>
          </w:p>
          <w:p w14:paraId="1C3213CC" w14:textId="77777777" w:rsidR="00C43D55" w:rsidRPr="00A9593C" w:rsidRDefault="00C43D55" w:rsidP="00C43D55">
            <w:pPr>
              <w:numPr>
                <w:ilvl w:val="0"/>
                <w:numId w:val="16"/>
              </w:numPr>
              <w:rPr>
                <w:rFonts w:ascii="Arial" w:hAnsi="Arial" w:cs="Arial"/>
                <w:sz w:val="20"/>
                <w:szCs w:val="20"/>
              </w:rPr>
            </w:pPr>
            <w:r w:rsidRPr="00A9593C">
              <w:rPr>
                <w:rFonts w:ascii="Arial" w:hAnsi="Arial" w:cs="Arial"/>
                <w:sz w:val="20"/>
                <w:szCs w:val="20"/>
              </w:rPr>
              <w:t>Edited accordingly</w:t>
            </w:r>
          </w:p>
          <w:p w14:paraId="196FF43A" w14:textId="77777777" w:rsidR="00C43D55" w:rsidRPr="00A9593C" w:rsidRDefault="00C43D55" w:rsidP="00C43D55">
            <w:pPr>
              <w:numPr>
                <w:ilvl w:val="0"/>
                <w:numId w:val="16"/>
              </w:numPr>
              <w:rPr>
                <w:rFonts w:ascii="Arial" w:hAnsi="Arial" w:cs="Arial"/>
                <w:sz w:val="20"/>
                <w:szCs w:val="20"/>
              </w:rPr>
            </w:pPr>
            <w:r w:rsidRPr="00A9593C">
              <w:rPr>
                <w:rFonts w:ascii="Arial" w:hAnsi="Arial" w:cs="Arial"/>
                <w:sz w:val="20"/>
                <w:szCs w:val="20"/>
              </w:rPr>
              <w:t>Thank you for the comment. The study does not evaluate a single method but reports aggregated results from multiple studies. The abstract and results section have been clarified to indicate that the reviewed methods typically achieve accuracy between 85%–98% and sensitivity above 85%, depending on the model and dataset.</w:t>
            </w:r>
          </w:p>
          <w:p w14:paraId="42EDF3F3" w14:textId="32179455" w:rsidR="00C43D55" w:rsidRPr="00A9593C" w:rsidRDefault="00C43D55" w:rsidP="00C43D55">
            <w:pPr>
              <w:numPr>
                <w:ilvl w:val="0"/>
                <w:numId w:val="16"/>
              </w:numPr>
              <w:rPr>
                <w:rFonts w:ascii="Arial" w:hAnsi="Arial" w:cs="Arial"/>
                <w:sz w:val="20"/>
                <w:szCs w:val="20"/>
              </w:rPr>
            </w:pPr>
            <w:r w:rsidRPr="00A9593C">
              <w:rPr>
                <w:rFonts w:ascii="Arial" w:hAnsi="Arial" w:cs="Arial"/>
                <w:sz w:val="20"/>
                <w:szCs w:val="20"/>
              </w:rPr>
              <w:t>Thank you for the comment. The outcomes of Figures 3 and 4 have been clarified in the manuscript, highlighting that mammography is the most dominant imaging modality, followed by histopathology and ultrasound, and that there is a strong reliance on a limited number of public datasets, indicating potential dataset bias and limited diversity.</w:t>
            </w:r>
          </w:p>
        </w:tc>
      </w:tr>
      <w:tr w:rsidR="009A019E" w:rsidRPr="00A9593C" w14:paraId="208231AB" w14:textId="77777777">
        <w:trPr>
          <w:trHeight w:val="20"/>
          <w:jc w:val="center"/>
        </w:trPr>
        <w:tc>
          <w:tcPr>
            <w:tcW w:w="1265" w:type="pct"/>
            <w:noWrap/>
          </w:tcPr>
          <w:p w14:paraId="5160FA0C" w14:textId="77777777" w:rsidR="009A019E" w:rsidRPr="00A9593C" w:rsidRDefault="009A019E" w:rsidP="009A019E">
            <w:pPr>
              <w:pStyle w:val="Heading2"/>
              <w:keepNext w:val="0"/>
              <w:jc w:val="left"/>
              <w:rPr>
                <w:rFonts w:ascii="Arial" w:hAnsi="Arial" w:cs="Arial"/>
                <w:lang w:val="en-GB" w:eastAsia="en-US"/>
              </w:rPr>
            </w:pPr>
            <w:r w:rsidRPr="00A9593C">
              <w:rPr>
                <w:rFonts w:ascii="Arial" w:hAnsi="Arial" w:cs="Arial"/>
                <w:lang w:val="en-GB" w:eastAsia="en-US"/>
              </w:rPr>
              <w:t xml:space="preserve">Is the abstract of the article comprehensive? </w:t>
            </w:r>
          </w:p>
          <w:p w14:paraId="10656C4A" w14:textId="77777777" w:rsidR="009A019E" w:rsidRPr="00A9593C" w:rsidRDefault="009A019E" w:rsidP="009A019E">
            <w:pPr>
              <w:rPr>
                <w:rFonts w:ascii="Arial" w:hAnsi="Arial" w:cs="Arial"/>
                <w:bCs/>
                <w:sz w:val="20"/>
                <w:szCs w:val="20"/>
                <w:lang w:val="en-GB"/>
              </w:rPr>
            </w:pPr>
          </w:p>
          <w:p w14:paraId="1DF802C4" w14:textId="77777777" w:rsidR="009A019E" w:rsidRPr="00A9593C" w:rsidRDefault="009A019E" w:rsidP="009A019E">
            <w:pPr>
              <w:rPr>
                <w:rFonts w:ascii="Arial" w:hAnsi="Arial" w:cs="Arial"/>
                <w:sz w:val="20"/>
                <w:szCs w:val="20"/>
                <w:lang w:val="en-GB"/>
              </w:rPr>
            </w:pPr>
            <w:r w:rsidRPr="00A9593C">
              <w:rPr>
                <w:rFonts w:ascii="Arial" w:hAnsi="Arial" w:cs="Arial"/>
                <w:bCs/>
                <w:sz w:val="20"/>
                <w:szCs w:val="20"/>
                <w:lang w:val="en-GB"/>
              </w:rPr>
              <w:t>If your answer is NO, please provide a brief, clear suggestion for improvement.</w:t>
            </w:r>
          </w:p>
        </w:tc>
        <w:tc>
          <w:tcPr>
            <w:tcW w:w="2212" w:type="pct"/>
          </w:tcPr>
          <w:p w14:paraId="4E8ECF4D" w14:textId="761A694D" w:rsidR="009A019E" w:rsidRPr="00A9593C" w:rsidRDefault="009A019E" w:rsidP="009A019E">
            <w:pPr>
              <w:ind w:left="360"/>
              <w:rPr>
                <w:rFonts w:ascii="Arial" w:hAnsi="Arial" w:cs="Arial"/>
                <w:b/>
                <w:bCs/>
                <w:sz w:val="20"/>
                <w:szCs w:val="20"/>
                <w:lang w:val="en-GB"/>
              </w:rPr>
            </w:pPr>
            <w:r w:rsidRPr="00A9593C">
              <w:rPr>
                <w:rFonts w:ascii="Arial" w:hAnsi="Arial" w:cs="Arial"/>
                <w:b/>
                <w:bCs/>
                <w:sz w:val="20"/>
                <w:szCs w:val="20"/>
                <w:lang w:val="en-GB"/>
              </w:rPr>
              <w:t>YES</w:t>
            </w:r>
          </w:p>
        </w:tc>
        <w:tc>
          <w:tcPr>
            <w:tcW w:w="1523" w:type="pct"/>
          </w:tcPr>
          <w:p w14:paraId="57B39C5B" w14:textId="77777777" w:rsidR="009A019E" w:rsidRPr="00A9593C" w:rsidRDefault="009A019E" w:rsidP="009A019E">
            <w:pPr>
              <w:pStyle w:val="Heading2"/>
              <w:keepNext w:val="0"/>
              <w:jc w:val="left"/>
              <w:rPr>
                <w:rFonts w:ascii="Arial" w:hAnsi="Arial" w:cs="Arial"/>
                <w:b w:val="0"/>
                <w:lang w:val="en-GB" w:eastAsia="en-US"/>
              </w:rPr>
            </w:pPr>
          </w:p>
        </w:tc>
      </w:tr>
      <w:tr w:rsidR="009A019E" w:rsidRPr="00A9593C" w14:paraId="54F54DFD" w14:textId="77777777">
        <w:trPr>
          <w:trHeight w:val="20"/>
          <w:jc w:val="center"/>
        </w:trPr>
        <w:tc>
          <w:tcPr>
            <w:tcW w:w="1265" w:type="pct"/>
            <w:noWrap/>
          </w:tcPr>
          <w:p w14:paraId="3DB82219" w14:textId="77777777" w:rsidR="009A019E" w:rsidRPr="00A9593C" w:rsidRDefault="009A019E" w:rsidP="009A019E">
            <w:pPr>
              <w:pStyle w:val="Heading2"/>
              <w:keepNext w:val="0"/>
              <w:jc w:val="left"/>
              <w:rPr>
                <w:rFonts w:ascii="Arial" w:hAnsi="Arial" w:cs="Arial"/>
                <w:b w:val="0"/>
                <w:lang w:val="en-GB" w:eastAsia="en-US"/>
              </w:rPr>
            </w:pPr>
            <w:r w:rsidRPr="00A9593C">
              <w:rPr>
                <w:rFonts w:ascii="Arial" w:hAnsi="Arial" w:cs="Arial"/>
                <w:lang w:val="en-GB" w:eastAsia="en-US"/>
              </w:rPr>
              <w:t xml:space="preserve">Is the manuscript scientifically correct? </w:t>
            </w:r>
            <w:r w:rsidRPr="00A9593C">
              <w:rPr>
                <w:rFonts w:ascii="Arial" w:hAnsi="Arial" w:cs="Arial"/>
                <w:lang w:val="en-GB" w:eastAsia="en-US"/>
              </w:rPr>
              <w:br/>
            </w:r>
          </w:p>
          <w:p w14:paraId="5C00DCAA" w14:textId="77777777" w:rsidR="009A019E" w:rsidRPr="00A9593C" w:rsidRDefault="009A019E" w:rsidP="009A019E">
            <w:pPr>
              <w:rPr>
                <w:rFonts w:ascii="Arial" w:hAnsi="Arial" w:cs="Arial"/>
                <w:b/>
                <w:sz w:val="20"/>
                <w:szCs w:val="20"/>
                <w:lang w:val="en-GB"/>
              </w:rPr>
            </w:pPr>
            <w:r w:rsidRPr="00A9593C">
              <w:rPr>
                <w:rFonts w:ascii="Arial" w:hAnsi="Arial" w:cs="Arial"/>
                <w:bCs/>
                <w:sz w:val="20"/>
                <w:szCs w:val="20"/>
                <w:lang w:val="en-GB"/>
              </w:rPr>
              <w:t>If your answer is NO, please provide a brief, clear suggestion for improvement.</w:t>
            </w:r>
          </w:p>
        </w:tc>
        <w:tc>
          <w:tcPr>
            <w:tcW w:w="2212" w:type="pct"/>
          </w:tcPr>
          <w:p w14:paraId="281E5FD1" w14:textId="679DFB39" w:rsidR="009A019E" w:rsidRPr="00A9593C" w:rsidRDefault="009A019E" w:rsidP="009A019E">
            <w:pPr>
              <w:pStyle w:val="ListParagraph"/>
              <w:ind w:left="0"/>
              <w:rPr>
                <w:rFonts w:ascii="Arial" w:hAnsi="Arial" w:cs="Arial"/>
                <w:bCs/>
                <w:sz w:val="20"/>
                <w:szCs w:val="20"/>
                <w:lang w:val="en-GB"/>
              </w:rPr>
            </w:pPr>
            <w:r w:rsidRPr="00A9593C">
              <w:rPr>
                <w:rFonts w:ascii="Arial" w:hAnsi="Arial" w:cs="Arial"/>
                <w:bCs/>
                <w:sz w:val="20"/>
                <w:szCs w:val="20"/>
                <w:lang w:val="en-GB"/>
              </w:rPr>
              <w:t>YES</w:t>
            </w:r>
          </w:p>
        </w:tc>
        <w:tc>
          <w:tcPr>
            <w:tcW w:w="1523" w:type="pct"/>
          </w:tcPr>
          <w:p w14:paraId="304EAAA5" w14:textId="77777777" w:rsidR="009A019E" w:rsidRPr="00A9593C" w:rsidRDefault="009A019E" w:rsidP="009A019E">
            <w:pPr>
              <w:pStyle w:val="Heading2"/>
              <w:keepNext w:val="0"/>
              <w:jc w:val="left"/>
              <w:rPr>
                <w:rFonts w:ascii="Arial" w:hAnsi="Arial" w:cs="Arial"/>
                <w:b w:val="0"/>
                <w:lang w:val="en-GB" w:eastAsia="en-US"/>
              </w:rPr>
            </w:pPr>
          </w:p>
        </w:tc>
      </w:tr>
      <w:tr w:rsidR="009A019E" w:rsidRPr="00A9593C" w14:paraId="3DF4D8B7" w14:textId="77777777">
        <w:trPr>
          <w:trHeight w:val="20"/>
          <w:jc w:val="center"/>
        </w:trPr>
        <w:tc>
          <w:tcPr>
            <w:tcW w:w="1265" w:type="pct"/>
            <w:noWrap/>
          </w:tcPr>
          <w:p w14:paraId="61BDB8C7" w14:textId="77777777" w:rsidR="009A019E" w:rsidRPr="00A9593C" w:rsidRDefault="009A019E" w:rsidP="009A019E">
            <w:pPr>
              <w:rPr>
                <w:rFonts w:ascii="Arial" w:hAnsi="Arial" w:cs="Arial"/>
                <w:b/>
                <w:bCs/>
                <w:sz w:val="20"/>
                <w:szCs w:val="20"/>
                <w:lang w:val="en-GB"/>
              </w:rPr>
            </w:pPr>
            <w:r w:rsidRPr="00A9593C">
              <w:rPr>
                <w:rFonts w:ascii="Arial" w:hAnsi="Arial" w:cs="Arial"/>
                <w:b/>
                <w:bCs/>
                <w:sz w:val="20"/>
                <w:szCs w:val="20"/>
                <w:lang w:val="en-GB"/>
              </w:rPr>
              <w:t xml:space="preserve">Are the references sufficient and recent? </w:t>
            </w:r>
          </w:p>
          <w:p w14:paraId="46668A47" w14:textId="77777777" w:rsidR="009A019E" w:rsidRPr="00A9593C" w:rsidRDefault="009A019E" w:rsidP="009A019E">
            <w:pPr>
              <w:rPr>
                <w:rFonts w:ascii="Arial" w:hAnsi="Arial" w:cs="Arial"/>
                <w:bCs/>
                <w:sz w:val="20"/>
                <w:szCs w:val="20"/>
                <w:lang w:val="en-GB"/>
              </w:rPr>
            </w:pPr>
          </w:p>
          <w:p w14:paraId="66D3936B" w14:textId="77777777" w:rsidR="009A019E" w:rsidRPr="00A9593C" w:rsidRDefault="009A019E" w:rsidP="009A019E">
            <w:pPr>
              <w:rPr>
                <w:rFonts w:ascii="Arial" w:hAnsi="Arial" w:cs="Arial"/>
                <w:b/>
                <w:bCs/>
                <w:sz w:val="20"/>
                <w:szCs w:val="20"/>
                <w:lang w:val="en-GB"/>
              </w:rPr>
            </w:pPr>
            <w:r w:rsidRPr="00A9593C">
              <w:rPr>
                <w:rFonts w:ascii="Arial" w:hAnsi="Arial" w:cs="Arial"/>
                <w:bCs/>
                <w:sz w:val="20"/>
                <w:szCs w:val="20"/>
                <w:lang w:val="en-GB"/>
              </w:rPr>
              <w:t>If your answer is NO, please provide clear suggestion for improvement.</w:t>
            </w:r>
          </w:p>
        </w:tc>
        <w:tc>
          <w:tcPr>
            <w:tcW w:w="2212" w:type="pct"/>
          </w:tcPr>
          <w:p w14:paraId="5DCB509A" w14:textId="72253B2A" w:rsidR="009A019E" w:rsidRPr="00A9593C" w:rsidRDefault="009A019E" w:rsidP="009A019E">
            <w:pPr>
              <w:pStyle w:val="ListParagraph"/>
              <w:ind w:left="0"/>
              <w:rPr>
                <w:rFonts w:ascii="Arial" w:hAnsi="Arial" w:cs="Arial"/>
                <w:bCs/>
                <w:sz w:val="20"/>
                <w:szCs w:val="20"/>
                <w:lang w:val="en-GB"/>
              </w:rPr>
            </w:pPr>
            <w:r w:rsidRPr="00A9593C">
              <w:rPr>
                <w:rFonts w:ascii="Arial" w:hAnsi="Arial" w:cs="Arial"/>
                <w:bCs/>
                <w:sz w:val="20"/>
                <w:szCs w:val="20"/>
                <w:lang w:val="en-GB"/>
              </w:rPr>
              <w:t>YES</w:t>
            </w:r>
          </w:p>
        </w:tc>
        <w:tc>
          <w:tcPr>
            <w:tcW w:w="1523" w:type="pct"/>
          </w:tcPr>
          <w:p w14:paraId="5BE010E4" w14:textId="77777777" w:rsidR="009A019E" w:rsidRPr="00A9593C" w:rsidRDefault="009A019E" w:rsidP="009A019E">
            <w:pPr>
              <w:pStyle w:val="Heading2"/>
              <w:keepNext w:val="0"/>
              <w:jc w:val="left"/>
              <w:rPr>
                <w:rFonts w:ascii="Arial" w:hAnsi="Arial" w:cs="Arial"/>
                <w:b w:val="0"/>
                <w:lang w:val="en-GB" w:eastAsia="en-US"/>
              </w:rPr>
            </w:pPr>
          </w:p>
        </w:tc>
      </w:tr>
      <w:tr w:rsidR="009A019E" w:rsidRPr="00A9593C" w14:paraId="018276FC" w14:textId="77777777">
        <w:trPr>
          <w:trHeight w:val="20"/>
          <w:jc w:val="center"/>
        </w:trPr>
        <w:tc>
          <w:tcPr>
            <w:tcW w:w="1265" w:type="pct"/>
            <w:noWrap/>
          </w:tcPr>
          <w:p w14:paraId="752AAECE" w14:textId="77777777" w:rsidR="009A019E" w:rsidRPr="00A9593C" w:rsidRDefault="009A019E" w:rsidP="009A019E">
            <w:pPr>
              <w:rPr>
                <w:rFonts w:ascii="Arial" w:hAnsi="Arial" w:cs="Arial"/>
                <w:b/>
                <w:bCs/>
                <w:sz w:val="20"/>
                <w:szCs w:val="20"/>
                <w:lang w:val="en-GB"/>
              </w:rPr>
            </w:pPr>
            <w:r w:rsidRPr="00A9593C">
              <w:rPr>
                <w:rFonts w:ascii="Arial" w:hAnsi="Arial" w:cs="Arial"/>
                <w:b/>
                <w:bCs/>
                <w:sz w:val="20"/>
                <w:szCs w:val="20"/>
                <w:lang w:val="en-GB"/>
              </w:rPr>
              <w:t>Are there ethical issues in this manuscript?</w:t>
            </w:r>
          </w:p>
          <w:p w14:paraId="01811C3C" w14:textId="77777777" w:rsidR="009A019E" w:rsidRPr="00A9593C" w:rsidRDefault="009A019E" w:rsidP="009A019E">
            <w:pPr>
              <w:rPr>
                <w:rFonts w:ascii="Arial" w:hAnsi="Arial" w:cs="Arial"/>
                <w:bCs/>
                <w:sz w:val="20"/>
                <w:szCs w:val="20"/>
                <w:lang w:val="en-GB"/>
              </w:rPr>
            </w:pPr>
            <w:r w:rsidRPr="00A9593C">
              <w:rPr>
                <w:rFonts w:ascii="Arial" w:hAnsi="Arial" w:cs="Arial"/>
                <w:bCs/>
                <w:sz w:val="20"/>
                <w:szCs w:val="20"/>
                <w:lang w:val="en-GB"/>
              </w:rPr>
              <w:t>(YES or NO)</w:t>
            </w:r>
          </w:p>
          <w:p w14:paraId="5124E5F7" w14:textId="77777777" w:rsidR="009A019E" w:rsidRPr="00A9593C" w:rsidRDefault="009A019E" w:rsidP="009A019E">
            <w:pPr>
              <w:rPr>
                <w:rFonts w:ascii="Arial" w:hAnsi="Arial" w:cs="Arial"/>
                <w:bCs/>
                <w:sz w:val="20"/>
                <w:szCs w:val="20"/>
                <w:lang w:val="en-GB"/>
              </w:rPr>
            </w:pPr>
          </w:p>
          <w:p w14:paraId="0F97091B" w14:textId="77777777" w:rsidR="009A019E" w:rsidRPr="00A9593C" w:rsidRDefault="009A019E" w:rsidP="009A019E">
            <w:pPr>
              <w:rPr>
                <w:rFonts w:ascii="Arial" w:hAnsi="Arial" w:cs="Arial"/>
                <w:bCs/>
                <w:sz w:val="20"/>
                <w:szCs w:val="20"/>
                <w:lang w:val="en-GB"/>
              </w:rPr>
            </w:pPr>
            <w:r w:rsidRPr="00A9593C">
              <w:rPr>
                <w:rFonts w:ascii="Arial" w:hAnsi="Arial" w:cs="Arial"/>
                <w:bCs/>
                <w:sz w:val="20"/>
                <w:szCs w:val="20"/>
                <w:lang w:val="en-GB"/>
              </w:rPr>
              <w:t>(If yes, kindly please write down the ethical issues here in details)</w:t>
            </w:r>
          </w:p>
          <w:p w14:paraId="3044FD9E" w14:textId="77777777" w:rsidR="009A019E" w:rsidRPr="00A9593C" w:rsidRDefault="009A019E" w:rsidP="009A019E">
            <w:pPr>
              <w:rPr>
                <w:rFonts w:ascii="Arial" w:hAnsi="Arial" w:cs="Arial"/>
                <w:b/>
                <w:bCs/>
                <w:sz w:val="20"/>
                <w:szCs w:val="20"/>
                <w:lang w:val="en-GB"/>
              </w:rPr>
            </w:pPr>
          </w:p>
        </w:tc>
        <w:tc>
          <w:tcPr>
            <w:tcW w:w="2212" w:type="pct"/>
          </w:tcPr>
          <w:p w14:paraId="61C261B3" w14:textId="4840847E" w:rsidR="009A019E" w:rsidRPr="00A9593C" w:rsidRDefault="009A019E" w:rsidP="009A019E">
            <w:pPr>
              <w:pStyle w:val="ListParagraph"/>
              <w:ind w:left="0"/>
              <w:rPr>
                <w:rFonts w:ascii="Arial" w:hAnsi="Arial" w:cs="Arial"/>
                <w:bCs/>
                <w:sz w:val="20"/>
                <w:szCs w:val="20"/>
                <w:lang w:val="en-GB"/>
              </w:rPr>
            </w:pPr>
            <w:r w:rsidRPr="00A9593C">
              <w:rPr>
                <w:rFonts w:ascii="Arial" w:hAnsi="Arial" w:cs="Arial"/>
                <w:bCs/>
                <w:sz w:val="20"/>
                <w:szCs w:val="20"/>
                <w:lang w:val="en-GB"/>
              </w:rPr>
              <w:t>NO</w:t>
            </w:r>
          </w:p>
        </w:tc>
        <w:tc>
          <w:tcPr>
            <w:tcW w:w="1523" w:type="pct"/>
          </w:tcPr>
          <w:p w14:paraId="792AFEEB" w14:textId="77777777" w:rsidR="009A019E" w:rsidRPr="00A9593C" w:rsidRDefault="009A019E" w:rsidP="009A019E">
            <w:pPr>
              <w:pStyle w:val="Heading2"/>
              <w:keepNext w:val="0"/>
              <w:jc w:val="left"/>
              <w:rPr>
                <w:rFonts w:ascii="Arial" w:hAnsi="Arial" w:cs="Arial"/>
                <w:b w:val="0"/>
                <w:lang w:val="en-GB" w:eastAsia="en-US"/>
              </w:rPr>
            </w:pPr>
          </w:p>
        </w:tc>
      </w:tr>
    </w:tbl>
    <w:p w14:paraId="051B4D89" w14:textId="77777777" w:rsidR="005B0046" w:rsidRPr="00A9593C" w:rsidRDefault="005B0046">
      <w:pPr>
        <w:rPr>
          <w:rFonts w:ascii="Arial" w:hAnsi="Arial" w:cs="Arial"/>
          <w:sz w:val="20"/>
          <w:szCs w:val="20"/>
          <w:lang w:val="en-GB"/>
        </w:rPr>
      </w:pPr>
    </w:p>
    <w:p w14:paraId="037A25CA" w14:textId="77777777" w:rsidR="005B0046" w:rsidRPr="00A9593C" w:rsidRDefault="005B0046">
      <w:pPr>
        <w:pStyle w:val="BodyText"/>
        <w:rPr>
          <w:rFonts w:ascii="Arial" w:hAnsi="Arial" w:cs="Arial"/>
          <w:b/>
          <w:bCs/>
          <w:sz w:val="20"/>
          <w:szCs w:val="20"/>
          <w:u w:val="single"/>
          <w:lang w:val="en-GB"/>
        </w:rPr>
      </w:pPr>
    </w:p>
    <w:p w14:paraId="00086B05" w14:textId="77777777" w:rsidR="005B0046" w:rsidRPr="00A9593C" w:rsidRDefault="005B0046">
      <w:pPr>
        <w:pStyle w:val="BodyText"/>
        <w:rPr>
          <w:rFonts w:ascii="Arial" w:hAnsi="Arial" w:cs="Arial"/>
          <w:b/>
          <w:bCs/>
          <w:sz w:val="20"/>
          <w:szCs w:val="20"/>
          <w:u w:val="single"/>
          <w:lang w:val="en-GB"/>
        </w:rPr>
      </w:pPr>
      <w:bookmarkStart w:id="0" w:name="_GoBack"/>
      <w:bookmarkEnd w:id="0"/>
    </w:p>
    <w:sectPr w:rsidR="005B0046" w:rsidRPr="00A9593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C80E3" w14:textId="77777777" w:rsidR="009E1B07" w:rsidRDefault="009E1B07">
      <w:r>
        <w:separator/>
      </w:r>
    </w:p>
  </w:endnote>
  <w:endnote w:type="continuationSeparator" w:id="0">
    <w:p w14:paraId="29564350" w14:textId="77777777" w:rsidR="009E1B07" w:rsidRDefault="009E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9BD9E" w14:textId="77777777" w:rsidR="005B0046" w:rsidRDefault="00A515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84C108C" w14:textId="77777777" w:rsidR="005B0046" w:rsidRDefault="005B0046">
    <w:pPr>
      <w:pStyle w:val="Footer"/>
      <w:jc w:val="right"/>
    </w:pPr>
  </w:p>
  <w:p w14:paraId="39237C8A" w14:textId="77777777" w:rsidR="005B0046" w:rsidRDefault="005B0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A6969" w14:textId="77777777" w:rsidR="009E1B07" w:rsidRDefault="009E1B07">
      <w:r>
        <w:separator/>
      </w:r>
    </w:p>
  </w:footnote>
  <w:footnote w:type="continuationSeparator" w:id="0">
    <w:p w14:paraId="56EA1278" w14:textId="77777777" w:rsidR="009E1B07" w:rsidRDefault="009E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FD60" w14:textId="77777777" w:rsidR="005B0046" w:rsidRDefault="005B0046">
    <w:pPr>
      <w:spacing w:before="100" w:beforeAutospacing="1" w:after="100" w:afterAutospacing="1"/>
      <w:jc w:val="center"/>
      <w:rPr>
        <w:rFonts w:ascii="Arial" w:hAnsi="Arial" w:cs="Arial"/>
        <w:b/>
        <w:bCs/>
        <w:color w:val="003399"/>
        <w:szCs w:val="20"/>
        <w:u w:val="single"/>
        <w:lang w:val="en-GB"/>
      </w:rPr>
    </w:pPr>
  </w:p>
  <w:p w14:paraId="67771A06" w14:textId="77777777" w:rsidR="005B0046" w:rsidRDefault="00A515DF">
    <w:pPr>
      <w:spacing w:before="100" w:beforeAutospacing="1" w:after="100" w:afterAutospacing="1"/>
      <w:jc w:val="center"/>
      <w:rPr>
        <w:color w:val="000000"/>
        <w:sz w:val="20"/>
      </w:rPr>
    </w:pPr>
    <w:r w:rsidRPr="009E1B0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30C7F"/>
    <w:multiLevelType w:val="hybridMultilevel"/>
    <w:tmpl w:val="DDBADC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65778BF"/>
    <w:multiLevelType w:val="multilevel"/>
    <w:tmpl w:val="F4B0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F1D23"/>
    <w:multiLevelType w:val="hybridMultilevel"/>
    <w:tmpl w:val="311090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F1636"/>
    <w:multiLevelType w:val="hybridMultilevel"/>
    <w:tmpl w:val="E7D68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7"/>
  </w:num>
  <w:num w:numId="6">
    <w:abstractNumId w:val="1"/>
  </w:num>
  <w:num w:numId="7">
    <w:abstractNumId w:val="4"/>
  </w:num>
  <w:num w:numId="8">
    <w:abstractNumId w:val="15"/>
  </w:num>
  <w:num w:numId="9">
    <w:abstractNumId w:val="14"/>
  </w:num>
  <w:num w:numId="10">
    <w:abstractNumId w:val="3"/>
  </w:num>
  <w:num w:numId="11">
    <w:abstractNumId w:val="2"/>
  </w:num>
  <w:num w:numId="12">
    <w:abstractNumId w:val="6"/>
  </w:num>
  <w:num w:numId="13">
    <w:abstractNumId w:val="12"/>
  </w:num>
  <w:num w:numId="14">
    <w:abstractNumId w:val="0"/>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046"/>
    <w:rsid w:val="00014879"/>
    <w:rsid w:val="000A0920"/>
    <w:rsid w:val="000E49C2"/>
    <w:rsid w:val="001E3442"/>
    <w:rsid w:val="002F3FEA"/>
    <w:rsid w:val="00320118"/>
    <w:rsid w:val="005057F4"/>
    <w:rsid w:val="005B0046"/>
    <w:rsid w:val="00804B51"/>
    <w:rsid w:val="00815D88"/>
    <w:rsid w:val="00885F9F"/>
    <w:rsid w:val="008A12D5"/>
    <w:rsid w:val="00983CC5"/>
    <w:rsid w:val="009A019E"/>
    <w:rsid w:val="009E1B07"/>
    <w:rsid w:val="00A515DF"/>
    <w:rsid w:val="00A9593C"/>
    <w:rsid w:val="00AF2DF8"/>
    <w:rsid w:val="00C43D55"/>
    <w:rsid w:val="00C97155"/>
    <w:rsid w:val="00DB2B2C"/>
    <w:rsid w:val="00E5781D"/>
    <w:rsid w:val="00E81B2F"/>
    <w:rsid w:val="00EA455B"/>
    <w:rsid w:val="00F701F7"/>
    <w:rsid w:val="00FA7744"/>
    <w:rsid w:val="00FB311F"/>
    <w:rsid w:val="00FF7C4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EDC0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345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0504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