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AC341F" w:rsidRPr="00BA6A29" w14:paraId="29E1B56A" w14:textId="77777777">
        <w:trPr>
          <w:trHeight w:val="20"/>
          <w:jc w:val="center"/>
        </w:trPr>
        <w:tc>
          <w:tcPr>
            <w:tcW w:w="1186" w:type="pct"/>
          </w:tcPr>
          <w:p w14:paraId="3254ACF4" w14:textId="77777777" w:rsidR="00AC341F" w:rsidRPr="00BA6A29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A6A2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7BCFD9" w14:textId="77777777" w:rsidR="00AC341F" w:rsidRPr="00BA6A29" w:rsidRDefault="00AC341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Pr="00BA6A29"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 xml:space="preserve">International Journal of TROPICAL DISEASE &amp; Health </w:t>
              </w:r>
            </w:hyperlink>
          </w:p>
        </w:tc>
      </w:tr>
      <w:tr w:rsidR="00AC341F" w:rsidRPr="00BA6A29" w14:paraId="2758E4AE" w14:textId="77777777">
        <w:trPr>
          <w:trHeight w:val="20"/>
          <w:jc w:val="center"/>
        </w:trPr>
        <w:tc>
          <w:tcPr>
            <w:tcW w:w="1186" w:type="pct"/>
          </w:tcPr>
          <w:p w14:paraId="52F96778" w14:textId="77777777" w:rsidR="00AC341F" w:rsidRPr="00BA6A29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A6A2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0336C4" w14:textId="77777777" w:rsidR="00AC341F" w:rsidRPr="00BA6A29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6A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Ms_IJTDH_158812</w:t>
            </w:r>
          </w:p>
        </w:tc>
      </w:tr>
      <w:tr w:rsidR="00AC341F" w:rsidRPr="00BA6A29" w14:paraId="1D3C0BB9" w14:textId="77777777">
        <w:trPr>
          <w:trHeight w:val="20"/>
          <w:jc w:val="center"/>
        </w:trPr>
        <w:tc>
          <w:tcPr>
            <w:tcW w:w="1186" w:type="pct"/>
          </w:tcPr>
          <w:p w14:paraId="1849BB22" w14:textId="77777777" w:rsidR="00AC341F" w:rsidRPr="00BA6A29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A6A2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9CCB9C" w14:textId="77777777" w:rsidR="00AC341F" w:rsidRPr="00BA6A29" w:rsidRDefault="0000000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A6A2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Research progress on the incidence and influencing factors of help-seeking behavior in elderly people with urinary incontinence</w:t>
            </w:r>
          </w:p>
        </w:tc>
      </w:tr>
      <w:tr w:rsidR="00AC341F" w:rsidRPr="00BA6A29" w14:paraId="243B2664" w14:textId="77777777">
        <w:trPr>
          <w:trHeight w:val="20"/>
          <w:jc w:val="center"/>
        </w:trPr>
        <w:tc>
          <w:tcPr>
            <w:tcW w:w="1186" w:type="pct"/>
          </w:tcPr>
          <w:p w14:paraId="239A68D6" w14:textId="77777777" w:rsidR="00AC341F" w:rsidRPr="00BA6A29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A6A2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5B4AF28" w14:textId="77777777" w:rsidR="00AC341F" w:rsidRPr="00BA6A29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6A29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2FB0946F" w14:textId="77777777" w:rsidR="00AC341F" w:rsidRPr="00BA6A29" w:rsidRDefault="00AC34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351B6B3" w14:textId="77777777" w:rsidR="00AC341F" w:rsidRPr="00BA6A29" w:rsidRDefault="00AC341F">
      <w:pPr>
        <w:jc w:val="both"/>
        <w:rPr>
          <w:rFonts w:ascii="Arial" w:eastAsia="MS Mincho" w:hAnsi="Arial" w:cs="Arial"/>
          <w:sz w:val="20"/>
          <w:szCs w:val="20"/>
          <w:lang w:val="en-GB" w:eastAsia="zh-CN"/>
        </w:rPr>
      </w:pPr>
    </w:p>
    <w:p w14:paraId="70DAA6D3" w14:textId="77777777" w:rsidR="00AC341F" w:rsidRPr="00BA6A29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</w:pPr>
      <w:r w:rsidRPr="00BA6A29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</w:p>
    <w:p w14:paraId="0F3ED688" w14:textId="77777777" w:rsidR="00AC341F" w:rsidRPr="00BA6A29" w:rsidRDefault="00AC341F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p w14:paraId="78B8DCC5" w14:textId="77777777" w:rsidR="00AC341F" w:rsidRPr="00BA6A29" w:rsidRDefault="00AC341F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AC341F" w:rsidRPr="00BA6A29" w14:paraId="6E444849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FA68B3" w14:textId="77777777" w:rsidR="00AC341F" w:rsidRPr="00BA6A29" w:rsidRDefault="00AC341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8F940A" w14:textId="77777777" w:rsidR="00AC341F" w:rsidRPr="00BA6A29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A6A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22F0486" w14:textId="77777777" w:rsidR="00AC341F" w:rsidRPr="00BA6A29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A6A2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A6A2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D47B2" w14:textId="77777777" w:rsidR="00AC341F" w:rsidRPr="00BA6A29" w:rsidRDefault="00AC341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C341F" w:rsidRPr="00BA6A29" w14:paraId="7F4E502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960371" w14:textId="77777777" w:rsidR="00AC341F" w:rsidRPr="00BA6A29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6A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A6A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E7AF" w14:textId="77777777" w:rsidR="00AC341F" w:rsidRPr="00BA6A29" w:rsidRDefault="00AC341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DAF20E" w14:textId="77777777" w:rsidR="00AC341F" w:rsidRPr="00BA6A29" w:rsidRDefault="0000000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6A29">
              <w:rPr>
                <w:rFonts w:ascii="Arial" w:hAnsi="Arial" w:cs="Arial"/>
                <w:sz w:val="20"/>
                <w:szCs w:val="20"/>
              </w:rPr>
              <w:t>This manuscript addresses an important public health issue related to urinary incontinence among elderly individuals and the associated help-seeking behavior. The topic is clinically relevant because urinary incontinence significantly affects quality of life, psychological well-being, and healthcare utilization in aging populations. The review summarizes current evidence regarding prevalence, influencing factors, and intervention strategies in a clear and organized manner. The article may provide useful guidance for clinicians, nurses, and public health professionals working in geriatric care and women’s health</w:t>
            </w:r>
          </w:p>
        </w:tc>
        <w:tc>
          <w:tcPr>
            <w:tcW w:w="1667" w:type="pct"/>
          </w:tcPr>
          <w:p w14:paraId="6A84AF84" w14:textId="77777777" w:rsidR="00AC341F" w:rsidRPr="00BA6A29" w:rsidRDefault="00AC341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F277EED" w14:textId="77777777" w:rsidR="00AC341F" w:rsidRPr="00BA6A29" w:rsidRDefault="00AC341F">
      <w:pPr>
        <w:rPr>
          <w:rFonts w:ascii="Arial" w:hAnsi="Arial" w:cs="Arial"/>
          <w:sz w:val="20"/>
          <w:szCs w:val="20"/>
          <w:lang w:val="en-GB"/>
        </w:rPr>
      </w:pPr>
    </w:p>
    <w:p w14:paraId="793CF601" w14:textId="73637777" w:rsidR="00AC341F" w:rsidRPr="00BA6A29" w:rsidRDefault="00000000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BA6A2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2.1 (Objective </w:t>
      </w:r>
      <w:r w:rsidR="003C75D8"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Evaluation</w:t>
      </w:r>
      <w:r w:rsidRPr="00BA6A2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)</w:t>
      </w:r>
    </w:p>
    <w:p w14:paraId="32B66F23" w14:textId="77777777" w:rsidR="00AC341F" w:rsidRPr="00BA6A29" w:rsidRDefault="00AC341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AC341F" w:rsidRPr="00BA6A29" w14:paraId="7A2FACA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E894D3" w14:textId="77777777" w:rsidR="00AC341F" w:rsidRPr="00BA6A29" w:rsidRDefault="00AC341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2233D" w14:textId="77777777" w:rsidR="00AC341F" w:rsidRPr="00BA6A29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A6A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2ECB08" w14:textId="77777777" w:rsidR="00AC341F" w:rsidRPr="00BA6A29" w:rsidRDefault="0000000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6A2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A6A2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C341F" w:rsidRPr="00BA6A29" w14:paraId="7E41752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FF45BB" w14:textId="77777777" w:rsidR="00AC341F" w:rsidRPr="00BA6A29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6A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22E04B" w14:textId="77777777" w:rsidR="00AC341F" w:rsidRPr="00BA6A2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6A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4A0E" w14:textId="77777777" w:rsidR="00AC341F" w:rsidRPr="00BA6A29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A6A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3CC664" w14:textId="77777777" w:rsidR="00AC341F" w:rsidRPr="00BA6A29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6A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593B2DC" w14:textId="77777777" w:rsidR="00AC341F" w:rsidRPr="00BA6A29" w:rsidRDefault="00AC341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C341F" w:rsidRPr="00BA6A29" w14:paraId="23380F4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38C4E5" w14:textId="77777777" w:rsidR="00AC341F" w:rsidRPr="00BA6A29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A6A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E649C1" w14:textId="77777777" w:rsidR="00AC341F" w:rsidRPr="00BA6A2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6A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82C4E" w14:textId="77777777" w:rsidR="00AC341F" w:rsidRPr="00BA6A29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6A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B89935" w14:textId="77777777" w:rsidR="00AC341F" w:rsidRPr="00BA6A29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6A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DA5D40" w14:textId="77777777" w:rsidR="00AC341F" w:rsidRPr="00BA6A29" w:rsidRDefault="00AC341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C341F" w:rsidRPr="00BA6A29" w14:paraId="462DCC4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AFFFE0" w14:textId="77777777" w:rsidR="00AC341F" w:rsidRPr="00BA6A29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BA6A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52F7F45D" w14:textId="77777777" w:rsidR="00AC341F" w:rsidRPr="00BA6A2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6A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7246" w14:textId="77777777" w:rsidR="00AC341F" w:rsidRPr="00BA6A29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A6A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3A9CC8" w14:textId="77777777" w:rsidR="00AC341F" w:rsidRPr="00BA6A29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6A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99D64B9" w14:textId="77777777" w:rsidR="00AC341F" w:rsidRPr="00BA6A29" w:rsidRDefault="00AC341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C341F" w:rsidRPr="00BA6A29" w14:paraId="475A210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035733" w14:textId="77777777" w:rsidR="00AC341F" w:rsidRPr="00BA6A29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BA6A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29352655" w14:textId="77777777" w:rsidR="00AC341F" w:rsidRPr="00BA6A2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6A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C4672" w14:textId="77777777" w:rsidR="00AC341F" w:rsidRPr="00BA6A29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A6A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F76CC4" w14:textId="77777777" w:rsidR="00AC341F" w:rsidRPr="00BA6A29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6A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145DAB" w14:textId="77777777" w:rsidR="00AC341F" w:rsidRPr="00BA6A29" w:rsidRDefault="00AC341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C341F" w:rsidRPr="00BA6A29" w14:paraId="00216C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B1839F" w14:textId="77777777" w:rsidR="00AC341F" w:rsidRPr="00BA6A29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BA6A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5. Are the objectives clearly stated?</w:t>
            </w:r>
          </w:p>
          <w:p w14:paraId="20135D8E" w14:textId="77777777" w:rsidR="00AC341F" w:rsidRPr="00BA6A2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6A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CE8E" w14:textId="77777777" w:rsidR="00AC341F" w:rsidRPr="00BA6A29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A6A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18D961" w14:textId="77777777" w:rsidR="00AC341F" w:rsidRPr="00BA6A29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6A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1583622" w14:textId="77777777" w:rsidR="00AC341F" w:rsidRPr="00BA6A29" w:rsidRDefault="00AC341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C341F" w:rsidRPr="00BA6A29" w14:paraId="0565F3D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44976C" w14:textId="77777777" w:rsidR="00AC341F" w:rsidRPr="00BA6A29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BA6A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6. Is the literature review relevant?</w:t>
            </w:r>
          </w:p>
          <w:p w14:paraId="6B71CEB8" w14:textId="77777777" w:rsidR="00AC341F" w:rsidRPr="00BA6A2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6A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451D2" w14:textId="77777777" w:rsidR="00AC341F" w:rsidRPr="00BA6A29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A6A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93AB33" w14:textId="77777777" w:rsidR="00AC341F" w:rsidRPr="00BA6A29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6A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21B890F" w14:textId="77777777" w:rsidR="00AC341F" w:rsidRPr="00BA6A29" w:rsidRDefault="00AC341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C341F" w:rsidRPr="00BA6A29" w14:paraId="632EE9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49694F" w14:textId="77777777" w:rsidR="00AC341F" w:rsidRPr="00BA6A29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BA6A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7. Is the literature review recent?</w:t>
            </w:r>
          </w:p>
          <w:p w14:paraId="2259D77D" w14:textId="77777777" w:rsidR="00AC341F" w:rsidRPr="00BA6A2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6A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9D71" w14:textId="77777777" w:rsidR="00AC341F" w:rsidRPr="00BA6A29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BA6A29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zh-CN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0D962" w14:textId="77777777" w:rsidR="00AC341F" w:rsidRPr="00BA6A29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6A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405CA4" w14:textId="77777777" w:rsidR="00AC341F" w:rsidRPr="00BA6A29" w:rsidRDefault="00AC341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C341F" w:rsidRPr="00BA6A29" w14:paraId="6E77853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CD3360" w14:textId="77777777" w:rsidR="00AC341F" w:rsidRPr="00BA6A29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BA6A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8. Is the literature search methodology explained properly? 3</w:t>
            </w:r>
          </w:p>
          <w:p w14:paraId="703896AE" w14:textId="77777777" w:rsidR="00AC341F" w:rsidRPr="00BA6A2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6A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82E1" w14:textId="77777777" w:rsidR="00AC341F" w:rsidRPr="00BA6A29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6A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1EBA59" w14:textId="77777777" w:rsidR="00AC341F" w:rsidRPr="00BA6A29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6A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5DF9C30" w14:textId="77777777" w:rsidR="00AC341F" w:rsidRPr="00BA6A29" w:rsidRDefault="00AC341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C341F" w:rsidRPr="00BA6A29" w14:paraId="6CB935F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3EC6DA" w14:textId="77777777" w:rsidR="00AC341F" w:rsidRPr="00BA6A29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BA6A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9. Is the Critical analysis of literature done?</w:t>
            </w:r>
          </w:p>
          <w:p w14:paraId="555F8FCE" w14:textId="77777777" w:rsidR="00AC341F" w:rsidRPr="00BA6A2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6A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C05B" w14:textId="77777777" w:rsidR="00AC341F" w:rsidRPr="00BA6A29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A6A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C39D3" w14:textId="77777777" w:rsidR="00AC341F" w:rsidRPr="00BA6A29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6A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0133A88" w14:textId="77777777" w:rsidR="00AC341F" w:rsidRPr="00BA6A29" w:rsidRDefault="00AC341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C341F" w:rsidRPr="00BA6A29" w14:paraId="2ED52AB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5743C8" w14:textId="77777777" w:rsidR="00AC341F" w:rsidRPr="00BA6A29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6A2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BA6A29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BA6A29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66D0126A" w14:textId="77777777" w:rsidR="00AC341F" w:rsidRPr="00BA6A2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6A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AD789" w14:textId="77777777" w:rsidR="00AC341F" w:rsidRPr="00BA6A2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6A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66A4" w14:textId="77777777" w:rsidR="00AC341F" w:rsidRPr="00BA6A29" w:rsidRDefault="00AC34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F17E45" w14:textId="77777777" w:rsidR="00AC341F" w:rsidRPr="00BA6A29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6A2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885C4A1" w14:textId="77777777" w:rsidR="00AC341F" w:rsidRPr="00BA6A29" w:rsidRDefault="00AC341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C341F" w:rsidRPr="00BA6A29" w14:paraId="34AB035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2D53B66" w14:textId="77777777" w:rsidR="00AC341F" w:rsidRPr="00BA6A29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6A29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Are the conclusions logically arrived?</w:t>
            </w:r>
          </w:p>
          <w:p w14:paraId="09548E60" w14:textId="77777777" w:rsidR="00AC341F" w:rsidRPr="00BA6A2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6A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B5F2" w14:textId="77777777" w:rsidR="00AC341F" w:rsidRPr="00BA6A29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6A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DEB9D1" w14:textId="77777777" w:rsidR="00AC341F" w:rsidRPr="00BA6A29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6A2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8B438A" w14:textId="77777777" w:rsidR="00AC341F" w:rsidRPr="00BA6A29" w:rsidRDefault="00AC341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C341F" w:rsidRPr="00BA6A29" w14:paraId="05A0935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AAE968" w14:textId="77777777" w:rsidR="00AC341F" w:rsidRPr="00BA6A29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6A2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C91059" w14:textId="77777777" w:rsidR="00AC341F" w:rsidRPr="00BA6A2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6A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10CF" w14:textId="77777777" w:rsidR="00AC341F" w:rsidRPr="00BA6A29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6A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E28D06" w14:textId="77777777" w:rsidR="00AC341F" w:rsidRPr="00BA6A29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6A29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B48DF06" w14:textId="77777777" w:rsidR="00AC341F" w:rsidRPr="00BA6A29" w:rsidRDefault="0000000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A6A29">
              <w:rPr>
                <w:rFonts w:ascii="Arial" w:eastAsia="MS Mincho" w:hAnsi="Arial" w:cs="Arial"/>
                <w:bCs/>
                <w:sz w:val="20"/>
                <w:szCs w:val="20"/>
                <w:lang w:eastAsia="zh-CN"/>
              </w:rPr>
              <w:t>I have already supplemented the research limitations in the article.</w:t>
            </w:r>
          </w:p>
        </w:tc>
      </w:tr>
      <w:tr w:rsidR="00AC341F" w:rsidRPr="00BA6A29" w14:paraId="477DF41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423ABC" w14:textId="77777777" w:rsidR="00AC341F" w:rsidRPr="00BA6A29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6A2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BA6A29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D44A57" w14:textId="77777777" w:rsidR="00AC341F" w:rsidRPr="00BA6A2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6A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4B1D0" w14:textId="77777777" w:rsidR="00AC341F" w:rsidRPr="00BA6A2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6A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9659F8" w14:textId="77777777" w:rsidR="00AC341F" w:rsidRPr="00BA6A29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6A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5065E08" w14:textId="77777777" w:rsidR="00AC341F" w:rsidRPr="00BA6A29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6A2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05211B3" w14:textId="77777777" w:rsidR="00AC341F" w:rsidRPr="00BA6A29" w:rsidRDefault="00AC341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C341F" w:rsidRPr="00BA6A29" w14:paraId="29ECF9B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09FE0E" w14:textId="77777777" w:rsidR="00AC341F" w:rsidRPr="00BA6A29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6A2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6447EA" w14:textId="77777777" w:rsidR="00AC341F" w:rsidRPr="00BA6A2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6A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793E8" w14:textId="77777777" w:rsidR="00AC341F" w:rsidRPr="00BA6A2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6A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61F217" w14:textId="77777777" w:rsidR="00AC341F" w:rsidRPr="00BA6A29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6A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79128C8" w14:textId="77777777" w:rsidR="00AC341F" w:rsidRPr="00BA6A29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6A2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6D664FC" w14:textId="77777777" w:rsidR="00AC341F" w:rsidRPr="00BA6A29" w:rsidRDefault="00AC341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B13110B" w14:textId="77777777" w:rsidR="00AC341F" w:rsidRPr="00BA6A29" w:rsidRDefault="00AC341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zh-CN"/>
        </w:rPr>
      </w:pPr>
    </w:p>
    <w:p w14:paraId="3581AE7A" w14:textId="77777777" w:rsidR="00AC341F" w:rsidRPr="00BA6A29" w:rsidRDefault="00000000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BA6A2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0F408E" w14:textId="77777777" w:rsidR="00AC341F" w:rsidRPr="00BA6A29" w:rsidRDefault="00AC341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AC341F" w:rsidRPr="00BA6A29" w14:paraId="6CFEED7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32C774E" w14:textId="77777777" w:rsidR="00AC341F" w:rsidRPr="00BA6A29" w:rsidRDefault="00AC341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9BE81" w14:textId="77777777" w:rsidR="00AC341F" w:rsidRPr="00BA6A29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A6A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3E4C87" w14:textId="77777777" w:rsidR="00AC341F" w:rsidRPr="00BA6A29" w:rsidRDefault="00AC34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AC603" w14:textId="77777777" w:rsidR="00AC341F" w:rsidRPr="00BA6A29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A6A2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A6A2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3B4D" w14:textId="77777777" w:rsidR="00AC341F" w:rsidRPr="00BA6A29" w:rsidRDefault="00AC341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C341F" w:rsidRPr="00BA6A29" w14:paraId="582B844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E99933" w14:textId="77777777" w:rsidR="00AC341F" w:rsidRPr="00BA6A29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6A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A6E36A" w14:textId="77777777" w:rsidR="00AC341F" w:rsidRPr="00BA6A29" w:rsidRDefault="00AC34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36F2197" w14:textId="77777777" w:rsidR="00AC341F" w:rsidRPr="00BA6A29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A6A2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9686DA7" w14:textId="77777777" w:rsidR="00AC341F" w:rsidRPr="00BA6A29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6A29">
              <w:rPr>
                <w:rFonts w:ascii="Arial" w:hAnsi="Arial" w:cs="Arial"/>
                <w:sz w:val="20"/>
                <w:szCs w:val="20"/>
              </w:rPr>
              <w:t>Yes. The title clearly reflects the main topic and scope of the review.</w:t>
            </w:r>
          </w:p>
        </w:tc>
        <w:tc>
          <w:tcPr>
            <w:tcW w:w="1667" w:type="pct"/>
          </w:tcPr>
          <w:p w14:paraId="36438AAB" w14:textId="77777777" w:rsidR="00AC341F" w:rsidRPr="00BA6A29" w:rsidRDefault="00AC341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C341F" w:rsidRPr="00BA6A29" w14:paraId="57FDF27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7EA6E9" w14:textId="77777777" w:rsidR="00AC341F" w:rsidRPr="00BA6A29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A6A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D5E992" w14:textId="77777777" w:rsidR="00AC341F" w:rsidRPr="00BA6A29" w:rsidRDefault="00AC34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26E7755" w14:textId="77777777" w:rsidR="00AC341F" w:rsidRPr="00BA6A29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6A2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2E4C3EF" w14:textId="77777777" w:rsidR="00AC341F" w:rsidRPr="00BA6A29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6A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D3D6950" w14:textId="77777777" w:rsidR="00AC341F" w:rsidRPr="00BA6A29" w:rsidRDefault="00AC341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C341F" w:rsidRPr="00BA6A29" w14:paraId="070B25E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4B85E3" w14:textId="77777777" w:rsidR="00AC341F" w:rsidRPr="00BA6A29" w:rsidRDefault="0000000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A6A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BA6A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05C3A52" w14:textId="77777777" w:rsidR="00AC341F" w:rsidRPr="00BA6A29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6A2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D362200" w14:textId="77777777" w:rsidR="00AC341F" w:rsidRPr="00BA6A29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6A2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0C3150A" w14:textId="77777777" w:rsidR="00AC341F" w:rsidRPr="00BA6A29" w:rsidRDefault="00AC341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C341F" w:rsidRPr="00BA6A29" w14:paraId="77AE6A8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BAFAB2" w14:textId="77777777" w:rsidR="00AC341F" w:rsidRPr="00BA6A29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6A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305356" w14:textId="77777777" w:rsidR="00AC341F" w:rsidRPr="00BA6A29" w:rsidRDefault="00AC34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1F9C776" w14:textId="77777777" w:rsidR="00AC341F" w:rsidRPr="00BA6A29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6A2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665BCB4" w14:textId="77777777" w:rsidR="00AC341F" w:rsidRPr="00BA6A29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6A2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8052020" w14:textId="77777777" w:rsidR="00AC341F" w:rsidRPr="00BA6A29" w:rsidRDefault="00AC341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C341F" w:rsidRPr="00BA6A29" w14:paraId="41DA8F2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3A9808" w14:textId="77777777" w:rsidR="00AC341F" w:rsidRPr="00BA6A29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6A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E77200" w14:textId="77777777" w:rsidR="00AC341F" w:rsidRPr="00BA6A29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6A2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50D5705" w14:textId="77777777" w:rsidR="00AC341F" w:rsidRPr="00BA6A29" w:rsidRDefault="00AC34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BD03FAB" w14:textId="77777777" w:rsidR="00AC341F" w:rsidRPr="00BA6A29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6A2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276FB2" w14:textId="77777777" w:rsidR="00AC341F" w:rsidRPr="00BA6A29" w:rsidRDefault="00AC341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4BAB4" w14:textId="77777777" w:rsidR="00AC341F" w:rsidRPr="00BA6A29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6A29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5AB90B1" w14:textId="77777777" w:rsidR="00AC341F" w:rsidRPr="00BA6A29" w:rsidRDefault="00AC341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8B35FA6" w14:textId="77777777" w:rsidR="00AC341F" w:rsidRPr="00BA6A29" w:rsidRDefault="00AC341F">
      <w:pPr>
        <w:rPr>
          <w:rFonts w:ascii="Arial" w:hAnsi="Arial" w:cs="Arial"/>
          <w:sz w:val="20"/>
          <w:szCs w:val="20"/>
          <w:lang w:val="en-GB"/>
        </w:rPr>
      </w:pPr>
    </w:p>
    <w:sectPr w:rsidR="00AC341F" w:rsidRPr="00BA6A29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7455E" w14:textId="77777777" w:rsidR="00991E7C" w:rsidRDefault="00991E7C">
      <w:r>
        <w:separator/>
      </w:r>
    </w:p>
  </w:endnote>
  <w:endnote w:type="continuationSeparator" w:id="0">
    <w:p w14:paraId="1842E60F" w14:textId="77777777" w:rsidR="00991E7C" w:rsidRDefault="00991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52CFB" w14:textId="77777777" w:rsidR="00AC341F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47B5C3F" w14:textId="77777777" w:rsidR="00AC341F" w:rsidRDefault="00AC341F">
    <w:pPr>
      <w:pStyle w:val="Footer"/>
      <w:jc w:val="right"/>
    </w:pPr>
  </w:p>
  <w:p w14:paraId="7B8EA62A" w14:textId="77777777" w:rsidR="00AC341F" w:rsidRDefault="00AC341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2FE39" w14:textId="77777777" w:rsidR="00991E7C" w:rsidRDefault="00991E7C">
      <w:r>
        <w:separator/>
      </w:r>
    </w:p>
  </w:footnote>
  <w:footnote w:type="continuationSeparator" w:id="0">
    <w:p w14:paraId="19B03FBC" w14:textId="77777777" w:rsidR="00991E7C" w:rsidRDefault="00991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4A817" w14:textId="77777777" w:rsidR="00AC341F" w:rsidRDefault="00AC341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13AF2" w14:textId="77777777" w:rsidR="00AC341F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AFD"/>
    <w:rsid w:val="00067224"/>
    <w:rsid w:val="000F2AFD"/>
    <w:rsid w:val="00194A81"/>
    <w:rsid w:val="001B63BF"/>
    <w:rsid w:val="001C2A46"/>
    <w:rsid w:val="00206283"/>
    <w:rsid w:val="003C75D8"/>
    <w:rsid w:val="004742B0"/>
    <w:rsid w:val="004D7ED1"/>
    <w:rsid w:val="00542E73"/>
    <w:rsid w:val="005A12C6"/>
    <w:rsid w:val="005C206B"/>
    <w:rsid w:val="0069157E"/>
    <w:rsid w:val="00774977"/>
    <w:rsid w:val="007E3D41"/>
    <w:rsid w:val="008546BB"/>
    <w:rsid w:val="00991E7C"/>
    <w:rsid w:val="009A0E30"/>
    <w:rsid w:val="009C3778"/>
    <w:rsid w:val="009D1A7C"/>
    <w:rsid w:val="00A1061F"/>
    <w:rsid w:val="00A54C25"/>
    <w:rsid w:val="00A60CDB"/>
    <w:rsid w:val="00AC341F"/>
    <w:rsid w:val="00AF3523"/>
    <w:rsid w:val="00B124EE"/>
    <w:rsid w:val="00B41BD1"/>
    <w:rsid w:val="00BA6A29"/>
    <w:rsid w:val="00CB119E"/>
    <w:rsid w:val="00CD37A5"/>
    <w:rsid w:val="00D13140"/>
    <w:rsid w:val="00DE60BF"/>
    <w:rsid w:val="00E13E97"/>
    <w:rsid w:val="00E24527"/>
    <w:rsid w:val="00EB0EBA"/>
    <w:rsid w:val="00EE3E18"/>
    <w:rsid w:val="00F0266B"/>
    <w:rsid w:val="00F25E19"/>
    <w:rsid w:val="00FD46C5"/>
    <w:rsid w:val="077847B3"/>
    <w:rsid w:val="7C07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5B991AD-BD7D-4F39-A1F2-549DCD7FE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ijtdh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676</Words>
  <Characters>3858</Characters>
  <Application>Microsoft Office Word</Application>
  <DocSecurity>0</DocSecurity>
  <Lines>32</Lines>
  <Paragraphs>9</Paragraphs>
  <ScaleCrop>false</ScaleCrop>
  <Company/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18</cp:revision>
  <dcterms:created xsi:type="dcterms:W3CDTF">2026-05-14T20:09:00Z</dcterms:created>
  <dcterms:modified xsi:type="dcterms:W3CDTF">2026-05-20T11:40:00Z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eyJoZGlkIjoiN2NkOTdiNWVkMGY2NzFiZWVhNjhkNDIyMmFiNDE4MmYiLCJ1c2VySWQiOiIzMDY4MzgwNzMifQ==</vt:lpwstr>
  </property>
  <property fmtid="{D5CDD505-2E9C-101B-9397-08002B2CF9AE}" pid="4" name="KSOProductBuildVer">
    <vt:lpwstr>2052-12.1.0.25225</vt:lpwstr>
  </property>
  <property fmtid="{D5CDD505-2E9C-101B-9397-08002B2CF9AE}" pid="5" name="ICV">
    <vt:lpwstr>E716A3E342F440EB9A52B3CA1929774D_13</vt:lpwstr>
  </property>
</Properties>
</file>