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4C4554" w:rsidRPr="00E37B2B" w14:paraId="29E1B56A" w14:textId="77777777">
        <w:trPr>
          <w:trHeight w:val="20"/>
          <w:jc w:val="center"/>
        </w:trPr>
        <w:tc>
          <w:tcPr>
            <w:tcW w:w="1186" w:type="pct"/>
          </w:tcPr>
          <w:p w14:paraId="3254ACF4" w14:textId="77777777" w:rsidR="004C4554" w:rsidRPr="00E37B2B" w:rsidRDefault="00447297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E37B2B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757BCFD9" w14:textId="77777777" w:rsidR="004C4554" w:rsidRPr="00E37B2B" w:rsidRDefault="000238AB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6" w:history="1">
              <w:r w:rsidR="00447297" w:rsidRPr="00E37B2B">
                <w:rPr>
                  <w:rFonts w:ascii="Arial" w:hAnsi="Arial" w:cs="Arial"/>
                  <w:bCs/>
                  <w:color w:val="0000FF"/>
                  <w:sz w:val="20"/>
                  <w:szCs w:val="20"/>
                  <w:u w:val="single"/>
                </w:rPr>
                <w:t xml:space="preserve">International Journal of Plant &amp; Soil Science </w:t>
              </w:r>
            </w:hyperlink>
          </w:p>
        </w:tc>
      </w:tr>
      <w:tr w:rsidR="004C4554" w:rsidRPr="00E37B2B" w14:paraId="2758E4AE" w14:textId="77777777">
        <w:trPr>
          <w:trHeight w:val="20"/>
          <w:jc w:val="center"/>
        </w:trPr>
        <w:tc>
          <w:tcPr>
            <w:tcW w:w="1186" w:type="pct"/>
          </w:tcPr>
          <w:p w14:paraId="52F96778" w14:textId="77777777" w:rsidR="004C4554" w:rsidRPr="00E37B2B" w:rsidRDefault="00447297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E37B2B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450336C4" w14:textId="77777777" w:rsidR="004C4554" w:rsidRPr="00E37B2B" w:rsidRDefault="0044729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37B2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Ms_IJPSS_158023</w:t>
            </w:r>
          </w:p>
        </w:tc>
      </w:tr>
      <w:tr w:rsidR="004C4554" w:rsidRPr="00E37B2B" w14:paraId="1D3C0BB9" w14:textId="77777777">
        <w:trPr>
          <w:trHeight w:val="20"/>
          <w:jc w:val="center"/>
        </w:trPr>
        <w:tc>
          <w:tcPr>
            <w:tcW w:w="1186" w:type="pct"/>
          </w:tcPr>
          <w:p w14:paraId="1849BB22" w14:textId="77777777" w:rsidR="004C4554" w:rsidRPr="00E37B2B" w:rsidRDefault="00447297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E37B2B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5F9CCB9C" w14:textId="77777777" w:rsidR="004C4554" w:rsidRPr="00E37B2B" w:rsidRDefault="0044729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37B2B">
              <w:rPr>
                <w:rFonts w:ascii="Arial" w:hAnsi="Arial" w:cs="Arial"/>
                <w:b/>
                <w:sz w:val="20"/>
                <w:szCs w:val="20"/>
                <w:lang w:val="en-GB"/>
              </w:rPr>
              <w:t>Influence of Plant Growth Regulators on Fruit Quality Attributes of Zucchini (Cucurbita pepo L.)</w:t>
            </w:r>
          </w:p>
        </w:tc>
      </w:tr>
      <w:tr w:rsidR="004C4554" w:rsidRPr="00E37B2B" w14:paraId="243B2664" w14:textId="77777777">
        <w:trPr>
          <w:trHeight w:val="20"/>
          <w:jc w:val="center"/>
        </w:trPr>
        <w:tc>
          <w:tcPr>
            <w:tcW w:w="1186" w:type="pct"/>
          </w:tcPr>
          <w:p w14:paraId="239A68D6" w14:textId="77777777" w:rsidR="004C4554" w:rsidRPr="00E37B2B" w:rsidRDefault="00447297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E37B2B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75B4AF28" w14:textId="77777777" w:rsidR="004C4554" w:rsidRPr="00E37B2B" w:rsidRDefault="0044729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37B2B">
              <w:rPr>
                <w:rFonts w:ascii="Arial" w:hAnsi="Arial" w:cs="Arial"/>
                <w:b/>
                <w:sz w:val="20"/>
                <w:szCs w:val="20"/>
                <w:lang w:val="en-GB"/>
              </w:rPr>
              <w:t>REVIEW ARTICLE</w:t>
            </w:r>
          </w:p>
          <w:p w14:paraId="2FB0946F" w14:textId="77777777" w:rsidR="004C4554" w:rsidRPr="00E37B2B" w:rsidRDefault="004C455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0C3C896C" w14:textId="77777777" w:rsidR="004C4554" w:rsidRPr="00E37B2B" w:rsidRDefault="004C4554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70DAA6D3" w14:textId="77777777" w:rsidR="004C4554" w:rsidRPr="00E37B2B" w:rsidRDefault="00447297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 w:eastAsia="zh-CN"/>
        </w:rPr>
      </w:pPr>
      <w:r w:rsidRPr="00E37B2B"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 w:eastAsia="zh-CN"/>
        </w:rPr>
        <w:t>PART 1 (Importance of the manuscript)</w:t>
      </w:r>
    </w:p>
    <w:p w14:paraId="0F3ED688" w14:textId="77777777" w:rsidR="004C4554" w:rsidRPr="00E37B2B" w:rsidRDefault="004C4554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 w:eastAsia="zh-CN"/>
        </w:rPr>
      </w:pPr>
    </w:p>
    <w:p w14:paraId="78B8DCC5" w14:textId="77777777" w:rsidR="004C4554" w:rsidRPr="00E37B2B" w:rsidRDefault="004C4554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 w:eastAsia="zh-CN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4C4554" w:rsidRPr="00E37B2B" w14:paraId="6E444849" w14:textId="77777777">
        <w:trPr>
          <w:trHeight w:val="20"/>
          <w:jc w:val="center"/>
        </w:trPr>
        <w:tc>
          <w:tcPr>
            <w:tcW w:w="1666" w:type="pct"/>
            <w:noWrap/>
          </w:tcPr>
          <w:p w14:paraId="66FA68B3" w14:textId="77777777" w:rsidR="004C4554" w:rsidRPr="00E37B2B" w:rsidRDefault="004C4554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F8F940A" w14:textId="77777777" w:rsidR="004C4554" w:rsidRPr="00E37B2B" w:rsidRDefault="00447297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E37B2B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322F0486" w14:textId="77777777" w:rsidR="004C4554" w:rsidRPr="00E37B2B" w:rsidRDefault="00447297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E37B2B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E37B2B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50CD47B2" w14:textId="77777777" w:rsidR="004C4554" w:rsidRPr="00E37B2B" w:rsidRDefault="004C4554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4C4554" w:rsidRPr="00E37B2B" w14:paraId="7F4E5023" w14:textId="77777777">
        <w:trPr>
          <w:trHeight w:val="20"/>
          <w:jc w:val="center"/>
        </w:trPr>
        <w:tc>
          <w:tcPr>
            <w:tcW w:w="1666" w:type="pct"/>
            <w:noWrap/>
          </w:tcPr>
          <w:p w14:paraId="4C960371" w14:textId="77777777" w:rsidR="004C4554" w:rsidRPr="00E37B2B" w:rsidRDefault="0044729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37B2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E37B2B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  <w:p w14:paraId="320EE7AF" w14:textId="77777777" w:rsidR="004C4554" w:rsidRPr="00E37B2B" w:rsidRDefault="004C4554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FC6C724" w14:textId="77777777" w:rsidR="004C4554" w:rsidRPr="00E37B2B" w:rsidRDefault="0044729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37B2B">
              <w:rPr>
                <w:rFonts w:ascii="Arial" w:hAnsi="Arial" w:cs="Arial"/>
                <w:sz w:val="20"/>
                <w:szCs w:val="20"/>
              </w:rPr>
              <w:t xml:space="preserve">The title is suitable for </w:t>
            </w:r>
            <w:proofErr w:type="gramStart"/>
            <w:r w:rsidRPr="00E37B2B">
              <w:rPr>
                <w:rFonts w:ascii="Arial" w:hAnsi="Arial" w:cs="Arial"/>
                <w:sz w:val="20"/>
                <w:szCs w:val="20"/>
              </w:rPr>
              <w:t>research ,manuscript</w:t>
            </w:r>
            <w:proofErr w:type="gramEnd"/>
            <w:r w:rsidRPr="00E37B2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37B2B">
              <w:rPr>
                <w:rFonts w:ascii="Arial" w:hAnsi="Arial" w:cs="Arial"/>
                <w:sz w:val="20"/>
                <w:szCs w:val="20"/>
              </w:rPr>
              <w:t>scientifically,the</w:t>
            </w:r>
            <w:proofErr w:type="spellEnd"/>
            <w:r w:rsidRPr="00E37B2B">
              <w:rPr>
                <w:rFonts w:ascii="Arial" w:hAnsi="Arial" w:cs="Arial"/>
                <w:sz w:val="20"/>
                <w:szCs w:val="20"/>
              </w:rPr>
              <w:t xml:space="preserve"> references sufficient and </w:t>
            </w:r>
            <w:proofErr w:type="spellStart"/>
            <w:r w:rsidRPr="00E37B2B">
              <w:rPr>
                <w:rFonts w:ascii="Arial" w:hAnsi="Arial" w:cs="Arial"/>
                <w:sz w:val="20"/>
                <w:szCs w:val="20"/>
              </w:rPr>
              <w:t>recent,the</w:t>
            </w:r>
            <w:proofErr w:type="spellEnd"/>
            <w:r w:rsidRPr="00E37B2B">
              <w:rPr>
                <w:rFonts w:ascii="Arial" w:hAnsi="Arial" w:cs="Arial"/>
                <w:sz w:val="20"/>
                <w:szCs w:val="20"/>
              </w:rPr>
              <w:t xml:space="preserve"> language/English quality of the article suitable for scholarly communications.</w:t>
            </w:r>
          </w:p>
          <w:p w14:paraId="20A0E3A5" w14:textId="77777777" w:rsidR="004C4554" w:rsidRPr="00E37B2B" w:rsidRDefault="004C4554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91BD9B6" w14:textId="77777777" w:rsidR="004C4554" w:rsidRPr="00E37B2B" w:rsidRDefault="004C4554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  <w:p w14:paraId="6A84AF84" w14:textId="3D2FF3BE" w:rsidR="00CE60DD" w:rsidRPr="00E37B2B" w:rsidRDefault="00CE60DD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37B2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</w:tbl>
    <w:p w14:paraId="0F277EED" w14:textId="77777777" w:rsidR="004C4554" w:rsidRPr="00E37B2B" w:rsidRDefault="004C4554">
      <w:pPr>
        <w:rPr>
          <w:rFonts w:ascii="Arial" w:hAnsi="Arial" w:cs="Arial"/>
          <w:sz w:val="20"/>
          <w:szCs w:val="20"/>
          <w:lang w:val="en-GB"/>
        </w:rPr>
      </w:pPr>
    </w:p>
    <w:p w14:paraId="793CF601" w14:textId="77777777" w:rsidR="004C4554" w:rsidRPr="00E37B2B" w:rsidRDefault="00447297">
      <w:pPr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E37B2B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2.1 (Objective Publication)</w:t>
      </w:r>
    </w:p>
    <w:p w14:paraId="32B66F23" w14:textId="77777777" w:rsidR="004C4554" w:rsidRPr="00E37B2B" w:rsidRDefault="004C4554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4C4554" w:rsidRPr="00E37B2B" w14:paraId="7A2FACA6" w14:textId="77777777">
        <w:trPr>
          <w:trHeight w:val="20"/>
          <w:jc w:val="center"/>
        </w:trPr>
        <w:tc>
          <w:tcPr>
            <w:tcW w:w="1666" w:type="pct"/>
            <w:noWrap/>
          </w:tcPr>
          <w:p w14:paraId="04E894D3" w14:textId="77777777" w:rsidR="004C4554" w:rsidRPr="00E37B2B" w:rsidRDefault="004C4554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9A2233D" w14:textId="77777777" w:rsidR="004C4554" w:rsidRPr="00E37B2B" w:rsidRDefault="00447297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E37B2B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</w:tcPr>
          <w:p w14:paraId="0C2ECB08" w14:textId="77777777" w:rsidR="004C4554" w:rsidRPr="00E37B2B" w:rsidRDefault="00447297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37B2B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E37B2B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4C4554" w:rsidRPr="00E37B2B" w14:paraId="7E41752A" w14:textId="77777777" w:rsidTr="00C62012">
        <w:trPr>
          <w:trHeight w:val="20"/>
          <w:jc w:val="center"/>
        </w:trPr>
        <w:tc>
          <w:tcPr>
            <w:tcW w:w="1666" w:type="pct"/>
            <w:noWrap/>
          </w:tcPr>
          <w:p w14:paraId="11FF45BB" w14:textId="77777777" w:rsidR="004C4554" w:rsidRPr="00E37B2B" w:rsidRDefault="00447297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37B2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paper? </w:t>
            </w:r>
          </w:p>
          <w:p w14:paraId="0922E04B" w14:textId="77777777" w:rsidR="004C4554" w:rsidRPr="00E37B2B" w:rsidRDefault="0044729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37B2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A034A0E" w14:textId="77777777" w:rsidR="004C4554" w:rsidRPr="00E37B2B" w:rsidRDefault="00447297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E37B2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B3CC664" w14:textId="77777777" w:rsidR="004C4554" w:rsidRPr="00E37B2B" w:rsidRDefault="0044729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37B2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593B2DC" w14:textId="7E3A85CD" w:rsidR="004C4554" w:rsidRPr="00E37B2B" w:rsidRDefault="00C62012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37B2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C62012" w:rsidRPr="00E37B2B" w14:paraId="23380F4F" w14:textId="77777777" w:rsidTr="00C62012">
        <w:trPr>
          <w:trHeight w:val="20"/>
          <w:jc w:val="center"/>
        </w:trPr>
        <w:tc>
          <w:tcPr>
            <w:tcW w:w="1666" w:type="pct"/>
            <w:noWrap/>
          </w:tcPr>
          <w:p w14:paraId="3038C4E5" w14:textId="77777777" w:rsidR="00C62012" w:rsidRPr="00E37B2B" w:rsidRDefault="00C62012" w:rsidP="00C62012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E37B2B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0CE649C1" w14:textId="77777777" w:rsidR="00C62012" w:rsidRPr="00E37B2B" w:rsidRDefault="00C62012" w:rsidP="00C6201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37B2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9A82C4E" w14:textId="77777777" w:rsidR="00C62012" w:rsidRPr="00E37B2B" w:rsidRDefault="00C62012" w:rsidP="00C6201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37B2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3B89935" w14:textId="77777777" w:rsidR="00C62012" w:rsidRPr="00E37B2B" w:rsidRDefault="00C62012" w:rsidP="00C6201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37B2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1BDA5D40" w14:textId="05A3FD09" w:rsidR="00C62012" w:rsidRPr="00E37B2B" w:rsidRDefault="00C62012" w:rsidP="00C62012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37B2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C62012" w:rsidRPr="00E37B2B" w14:paraId="462DCC4C" w14:textId="77777777" w:rsidTr="00C62012">
        <w:trPr>
          <w:trHeight w:val="20"/>
          <w:jc w:val="center"/>
        </w:trPr>
        <w:tc>
          <w:tcPr>
            <w:tcW w:w="1666" w:type="pct"/>
            <w:noWrap/>
          </w:tcPr>
          <w:p w14:paraId="38AFFFE0" w14:textId="77777777" w:rsidR="00C62012" w:rsidRPr="00E37B2B" w:rsidRDefault="00C62012" w:rsidP="00C62012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zh-CN"/>
              </w:rPr>
            </w:pPr>
            <w:r w:rsidRPr="00E37B2B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zh-CN"/>
              </w:rPr>
              <w:t>3. Are the keywords appropriate and useful?</w:t>
            </w:r>
          </w:p>
          <w:p w14:paraId="52F7F45D" w14:textId="77777777" w:rsidR="00C62012" w:rsidRPr="00E37B2B" w:rsidRDefault="00C62012" w:rsidP="00C6201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37B2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D667246" w14:textId="77777777" w:rsidR="00C62012" w:rsidRPr="00E37B2B" w:rsidRDefault="00C62012" w:rsidP="00C62012">
            <w:pPr>
              <w:rPr>
                <w:rFonts w:ascii="Arial" w:hAnsi="Arial" w:cs="Arial"/>
                <w:sz w:val="20"/>
                <w:szCs w:val="20"/>
                <w:lang w:val="en-GB" w:eastAsia="zh-CN"/>
              </w:rPr>
            </w:pPr>
            <w:r w:rsidRPr="00E37B2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E3A9CC8" w14:textId="77777777" w:rsidR="00C62012" w:rsidRPr="00E37B2B" w:rsidRDefault="00C62012" w:rsidP="00C6201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37B2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199D64B9" w14:textId="7F2EF332" w:rsidR="00C62012" w:rsidRPr="00E37B2B" w:rsidRDefault="00C62012" w:rsidP="00C62012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37B2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C62012" w:rsidRPr="00E37B2B" w14:paraId="475A2104" w14:textId="77777777" w:rsidTr="00C62012">
        <w:trPr>
          <w:trHeight w:val="20"/>
          <w:jc w:val="center"/>
        </w:trPr>
        <w:tc>
          <w:tcPr>
            <w:tcW w:w="1666" w:type="pct"/>
            <w:noWrap/>
          </w:tcPr>
          <w:p w14:paraId="66035733" w14:textId="77777777" w:rsidR="00C62012" w:rsidRPr="00E37B2B" w:rsidRDefault="00C62012" w:rsidP="00C62012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zh-CN"/>
              </w:rPr>
            </w:pPr>
            <w:r w:rsidRPr="00E37B2B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zh-CN"/>
              </w:rPr>
              <w:t>4. Is the background information of the paper sufficient and well organized?</w:t>
            </w:r>
          </w:p>
          <w:p w14:paraId="29352655" w14:textId="77777777" w:rsidR="00C62012" w:rsidRPr="00E37B2B" w:rsidRDefault="00C62012" w:rsidP="00C6201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37B2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70C4672" w14:textId="77777777" w:rsidR="00C62012" w:rsidRPr="00E37B2B" w:rsidRDefault="00C62012" w:rsidP="00C62012">
            <w:pPr>
              <w:rPr>
                <w:rFonts w:ascii="Arial" w:hAnsi="Arial" w:cs="Arial"/>
                <w:sz w:val="20"/>
                <w:szCs w:val="20"/>
                <w:lang w:val="en-GB" w:eastAsia="zh-CN"/>
              </w:rPr>
            </w:pPr>
            <w:r w:rsidRPr="00E37B2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CF76CC4" w14:textId="77777777" w:rsidR="00C62012" w:rsidRPr="00E37B2B" w:rsidRDefault="00C62012" w:rsidP="00C6201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37B2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2B145DAB" w14:textId="4734B675" w:rsidR="00C62012" w:rsidRPr="00E37B2B" w:rsidRDefault="00C62012" w:rsidP="00C62012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37B2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C62012" w:rsidRPr="00E37B2B" w14:paraId="00216C4E" w14:textId="77777777" w:rsidTr="00C62012">
        <w:trPr>
          <w:trHeight w:val="20"/>
          <w:jc w:val="center"/>
        </w:trPr>
        <w:tc>
          <w:tcPr>
            <w:tcW w:w="1666" w:type="pct"/>
            <w:noWrap/>
          </w:tcPr>
          <w:p w14:paraId="67B1839F" w14:textId="77777777" w:rsidR="00C62012" w:rsidRPr="00E37B2B" w:rsidRDefault="00C62012" w:rsidP="00C62012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zh-CN"/>
              </w:rPr>
            </w:pPr>
            <w:r w:rsidRPr="00E37B2B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zh-CN"/>
              </w:rPr>
              <w:t>5. Are the objectives clearly stated?</w:t>
            </w:r>
          </w:p>
          <w:p w14:paraId="20135D8E" w14:textId="77777777" w:rsidR="00C62012" w:rsidRPr="00E37B2B" w:rsidRDefault="00C62012" w:rsidP="00C6201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37B2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1F8CE8E" w14:textId="77777777" w:rsidR="00C62012" w:rsidRPr="00E37B2B" w:rsidRDefault="00C62012" w:rsidP="00C62012">
            <w:pPr>
              <w:rPr>
                <w:rFonts w:ascii="Arial" w:hAnsi="Arial" w:cs="Arial"/>
                <w:sz w:val="20"/>
                <w:szCs w:val="20"/>
                <w:lang w:val="en-GB" w:eastAsia="zh-CN"/>
              </w:rPr>
            </w:pPr>
            <w:r w:rsidRPr="00E37B2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118D961" w14:textId="77777777" w:rsidR="00C62012" w:rsidRPr="00E37B2B" w:rsidRDefault="00C62012" w:rsidP="00C6201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37B2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11583622" w14:textId="4C48728E" w:rsidR="00C62012" w:rsidRPr="00E37B2B" w:rsidRDefault="00C62012" w:rsidP="00C62012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37B2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C62012" w:rsidRPr="00E37B2B" w14:paraId="0565F3DF" w14:textId="77777777" w:rsidTr="00C62012">
        <w:trPr>
          <w:trHeight w:val="20"/>
          <w:jc w:val="center"/>
        </w:trPr>
        <w:tc>
          <w:tcPr>
            <w:tcW w:w="1666" w:type="pct"/>
            <w:noWrap/>
          </w:tcPr>
          <w:p w14:paraId="1D44976C" w14:textId="77777777" w:rsidR="00C62012" w:rsidRPr="00E37B2B" w:rsidRDefault="00C62012" w:rsidP="00C62012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zh-CN"/>
              </w:rPr>
            </w:pPr>
            <w:r w:rsidRPr="00E37B2B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zh-CN"/>
              </w:rPr>
              <w:t>6. Is the literature review relevant?</w:t>
            </w:r>
          </w:p>
          <w:p w14:paraId="6B71CEB8" w14:textId="77777777" w:rsidR="00C62012" w:rsidRPr="00E37B2B" w:rsidRDefault="00C62012" w:rsidP="00C6201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37B2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81451D2" w14:textId="77777777" w:rsidR="00C62012" w:rsidRPr="00E37B2B" w:rsidRDefault="00C62012" w:rsidP="00C62012">
            <w:pPr>
              <w:rPr>
                <w:rFonts w:ascii="Arial" w:hAnsi="Arial" w:cs="Arial"/>
                <w:sz w:val="20"/>
                <w:szCs w:val="20"/>
                <w:lang w:val="en-GB" w:eastAsia="zh-CN"/>
              </w:rPr>
            </w:pPr>
            <w:r w:rsidRPr="00E37B2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E93AB33" w14:textId="77777777" w:rsidR="00C62012" w:rsidRPr="00E37B2B" w:rsidRDefault="00C62012" w:rsidP="00C6201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37B2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521B890F" w14:textId="125F9971" w:rsidR="00C62012" w:rsidRPr="00E37B2B" w:rsidRDefault="00C62012" w:rsidP="00C62012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37B2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C62012" w:rsidRPr="00E37B2B" w14:paraId="632EE9D3" w14:textId="77777777" w:rsidTr="00C62012">
        <w:trPr>
          <w:trHeight w:val="20"/>
          <w:jc w:val="center"/>
        </w:trPr>
        <w:tc>
          <w:tcPr>
            <w:tcW w:w="1666" w:type="pct"/>
            <w:noWrap/>
          </w:tcPr>
          <w:p w14:paraId="3349694F" w14:textId="77777777" w:rsidR="00C62012" w:rsidRPr="00E37B2B" w:rsidRDefault="00C62012" w:rsidP="00C62012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zh-CN"/>
              </w:rPr>
            </w:pPr>
            <w:r w:rsidRPr="00E37B2B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zh-CN"/>
              </w:rPr>
              <w:t>7. Is the literature review recent?</w:t>
            </w:r>
          </w:p>
          <w:p w14:paraId="2259D77D" w14:textId="77777777" w:rsidR="00C62012" w:rsidRPr="00E37B2B" w:rsidRDefault="00C62012" w:rsidP="00C6201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37B2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BAC9D71" w14:textId="77777777" w:rsidR="00C62012" w:rsidRPr="00E37B2B" w:rsidRDefault="00C62012" w:rsidP="00C62012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zh-CN"/>
              </w:rPr>
            </w:pPr>
            <w:r w:rsidRPr="00E37B2B">
              <w:rPr>
                <w:rFonts w:ascii="Arial" w:eastAsia="MS Mincho" w:hAnsi="Arial" w:cs="Arial"/>
                <w:b/>
                <w:bCs/>
                <w:color w:val="404040"/>
                <w:sz w:val="20"/>
                <w:szCs w:val="20"/>
                <w:shd w:val="clear" w:color="auto" w:fill="FFFFFF"/>
                <w:lang w:val="en-GB" w:eastAsia="zh-CN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820D962" w14:textId="77777777" w:rsidR="00C62012" w:rsidRPr="00E37B2B" w:rsidRDefault="00C62012" w:rsidP="00C6201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37B2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7F405CA4" w14:textId="788E2E15" w:rsidR="00C62012" w:rsidRPr="00E37B2B" w:rsidRDefault="00C62012" w:rsidP="00C62012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37B2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C62012" w:rsidRPr="00E37B2B" w14:paraId="6E778539" w14:textId="77777777" w:rsidTr="00C62012">
        <w:trPr>
          <w:trHeight w:val="20"/>
          <w:jc w:val="center"/>
        </w:trPr>
        <w:tc>
          <w:tcPr>
            <w:tcW w:w="1666" w:type="pct"/>
            <w:noWrap/>
          </w:tcPr>
          <w:p w14:paraId="19CD3360" w14:textId="77777777" w:rsidR="00C62012" w:rsidRPr="00E37B2B" w:rsidRDefault="00C62012" w:rsidP="00C62012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zh-CN"/>
              </w:rPr>
            </w:pPr>
            <w:r w:rsidRPr="00E37B2B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zh-CN"/>
              </w:rPr>
              <w:t xml:space="preserve">8. Is the literature search methodology explained properly? </w:t>
            </w:r>
          </w:p>
          <w:p w14:paraId="703896AE" w14:textId="77777777" w:rsidR="00C62012" w:rsidRPr="00E37B2B" w:rsidRDefault="00C62012" w:rsidP="00C6201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37B2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5F982E1" w14:textId="77777777" w:rsidR="00C62012" w:rsidRPr="00E37B2B" w:rsidRDefault="00C62012" w:rsidP="00C6201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37B2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01EBA59" w14:textId="77777777" w:rsidR="00C62012" w:rsidRPr="00E37B2B" w:rsidRDefault="00C62012" w:rsidP="00C6201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37B2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05DF9C30" w14:textId="018AD804" w:rsidR="00C62012" w:rsidRPr="00E37B2B" w:rsidRDefault="00C62012" w:rsidP="00C62012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37B2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C62012" w:rsidRPr="00E37B2B" w14:paraId="6CB935F1" w14:textId="77777777" w:rsidTr="00C62012">
        <w:trPr>
          <w:trHeight w:val="20"/>
          <w:jc w:val="center"/>
        </w:trPr>
        <w:tc>
          <w:tcPr>
            <w:tcW w:w="1666" w:type="pct"/>
            <w:noWrap/>
          </w:tcPr>
          <w:p w14:paraId="7A3EC6DA" w14:textId="77777777" w:rsidR="00C62012" w:rsidRPr="00E37B2B" w:rsidRDefault="00C62012" w:rsidP="00C62012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zh-CN"/>
              </w:rPr>
            </w:pPr>
            <w:r w:rsidRPr="00E37B2B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zh-CN"/>
              </w:rPr>
              <w:t>9. Is the Critical analysis of literature done?</w:t>
            </w:r>
          </w:p>
          <w:p w14:paraId="555F8FCE" w14:textId="77777777" w:rsidR="00C62012" w:rsidRPr="00E37B2B" w:rsidRDefault="00C62012" w:rsidP="00C6201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37B2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E1CC05B" w14:textId="77777777" w:rsidR="00C62012" w:rsidRPr="00E37B2B" w:rsidRDefault="00C62012" w:rsidP="00C62012">
            <w:pPr>
              <w:rPr>
                <w:rFonts w:ascii="Arial" w:hAnsi="Arial" w:cs="Arial"/>
                <w:sz w:val="20"/>
                <w:szCs w:val="20"/>
                <w:lang w:val="en-GB" w:eastAsia="zh-CN"/>
              </w:rPr>
            </w:pPr>
            <w:r w:rsidRPr="00E37B2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00C39D3" w14:textId="77777777" w:rsidR="00C62012" w:rsidRPr="00E37B2B" w:rsidRDefault="00C62012" w:rsidP="00C6201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37B2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30133A88" w14:textId="468DB2A5" w:rsidR="00C62012" w:rsidRPr="00E37B2B" w:rsidRDefault="00C62012" w:rsidP="00C62012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37B2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C62012" w:rsidRPr="00E37B2B" w14:paraId="2ED52ABC" w14:textId="77777777" w:rsidTr="00C62012">
        <w:trPr>
          <w:trHeight w:val="20"/>
          <w:jc w:val="center"/>
        </w:trPr>
        <w:tc>
          <w:tcPr>
            <w:tcW w:w="1666" w:type="pct"/>
            <w:noWrap/>
          </w:tcPr>
          <w:p w14:paraId="185743C8" w14:textId="77777777" w:rsidR="00C62012" w:rsidRPr="00E37B2B" w:rsidRDefault="00C62012" w:rsidP="00C6201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37B2B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10. Is </w:t>
            </w:r>
            <w:r w:rsidRPr="00E37B2B">
              <w:rPr>
                <w:rFonts w:ascii="Arial" w:hAnsi="Arial" w:cs="Arial"/>
                <w:sz w:val="20"/>
                <w:szCs w:val="20"/>
                <w:lang w:val="en-GB"/>
              </w:rPr>
              <w:t xml:space="preserve">Identification of research gaps/future directions </w:t>
            </w:r>
            <w:proofErr w:type="gramStart"/>
            <w:r w:rsidRPr="00E37B2B">
              <w:rPr>
                <w:rFonts w:ascii="Arial" w:hAnsi="Arial" w:cs="Arial"/>
                <w:sz w:val="20"/>
                <w:szCs w:val="20"/>
                <w:lang w:val="en-GB"/>
              </w:rPr>
              <w:t xml:space="preserve">done </w:t>
            </w:r>
            <w:r w:rsidRPr="00E37B2B">
              <w:rPr>
                <w:rFonts w:ascii="Arial" w:hAnsi="Arial" w:cs="Arial"/>
                <w:b/>
                <w:sz w:val="20"/>
                <w:szCs w:val="20"/>
                <w:lang w:val="en-GB"/>
              </w:rPr>
              <w:t>?</w:t>
            </w:r>
            <w:proofErr w:type="gramEnd"/>
          </w:p>
          <w:p w14:paraId="66D0126A" w14:textId="77777777" w:rsidR="00C62012" w:rsidRPr="00E37B2B" w:rsidRDefault="00C62012" w:rsidP="00C6201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37B2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B7AD789" w14:textId="77777777" w:rsidR="00C62012" w:rsidRPr="00E37B2B" w:rsidRDefault="00C62012" w:rsidP="00C6201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37B2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575F66A4" w14:textId="77777777" w:rsidR="00C62012" w:rsidRPr="00E37B2B" w:rsidRDefault="00C62012" w:rsidP="00C6201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1F17E45" w14:textId="77777777" w:rsidR="00C62012" w:rsidRPr="00E37B2B" w:rsidRDefault="00C62012" w:rsidP="00C62012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37B2B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2885C4A1" w14:textId="0A223732" w:rsidR="00C62012" w:rsidRPr="00E37B2B" w:rsidRDefault="00C62012" w:rsidP="00C62012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37B2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C62012" w:rsidRPr="00E37B2B" w14:paraId="34AB0350" w14:textId="77777777" w:rsidTr="00C62012">
        <w:trPr>
          <w:trHeight w:val="20"/>
          <w:jc w:val="center"/>
        </w:trPr>
        <w:tc>
          <w:tcPr>
            <w:tcW w:w="1666" w:type="pct"/>
            <w:noWrap/>
          </w:tcPr>
          <w:p w14:paraId="42D53B66" w14:textId="77777777" w:rsidR="00C62012" w:rsidRPr="00E37B2B" w:rsidRDefault="00C62012" w:rsidP="00C6201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37B2B">
              <w:rPr>
                <w:rFonts w:ascii="Arial" w:hAnsi="Arial" w:cs="Arial"/>
                <w:b/>
                <w:sz w:val="20"/>
                <w:szCs w:val="20"/>
                <w:lang w:val="en-GB"/>
              </w:rPr>
              <w:t>11. Are the conclusions logically arrived?</w:t>
            </w:r>
          </w:p>
          <w:p w14:paraId="09548E60" w14:textId="77777777" w:rsidR="00C62012" w:rsidRPr="00E37B2B" w:rsidRDefault="00C62012" w:rsidP="00C6201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37B2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BE6B5F2" w14:textId="77777777" w:rsidR="00C62012" w:rsidRPr="00E37B2B" w:rsidRDefault="00C62012" w:rsidP="00C6201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37B2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CDEB9D1" w14:textId="77777777" w:rsidR="00C62012" w:rsidRPr="00E37B2B" w:rsidRDefault="00C62012" w:rsidP="00C62012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37B2B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78B438A" w14:textId="209B7C06" w:rsidR="00C62012" w:rsidRPr="00E37B2B" w:rsidRDefault="00C62012" w:rsidP="00C62012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37B2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C62012" w:rsidRPr="00E37B2B" w14:paraId="05A0935E" w14:textId="77777777" w:rsidTr="00C62012">
        <w:trPr>
          <w:trHeight w:val="20"/>
          <w:jc w:val="center"/>
        </w:trPr>
        <w:tc>
          <w:tcPr>
            <w:tcW w:w="1666" w:type="pct"/>
            <w:noWrap/>
          </w:tcPr>
          <w:p w14:paraId="1FAAE968" w14:textId="77777777" w:rsidR="00C62012" w:rsidRPr="00E37B2B" w:rsidRDefault="00C62012" w:rsidP="00C6201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37B2B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limitations of the paper discussed?</w:t>
            </w:r>
          </w:p>
          <w:p w14:paraId="7AC91059" w14:textId="77777777" w:rsidR="00C62012" w:rsidRPr="00E37B2B" w:rsidRDefault="00C62012" w:rsidP="00C6201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37B2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E8510CF" w14:textId="77777777" w:rsidR="00C62012" w:rsidRPr="00E37B2B" w:rsidRDefault="00C62012" w:rsidP="00C6201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37B2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N/A = Not </w:t>
            </w:r>
            <w:r w:rsidRPr="00E37B2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Applicable</w:t>
            </w:r>
          </w:p>
        </w:tc>
        <w:tc>
          <w:tcPr>
            <w:tcW w:w="1667" w:type="pct"/>
          </w:tcPr>
          <w:p w14:paraId="21E28D06" w14:textId="77777777" w:rsidR="00C62012" w:rsidRPr="00E37B2B" w:rsidRDefault="00C62012" w:rsidP="00C62012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37B2B">
              <w:rPr>
                <w:rFonts w:ascii="Arial" w:hAnsi="Arial" w:cs="Arial"/>
                <w:bCs/>
                <w:sz w:val="20"/>
                <w:szCs w:val="20"/>
                <w:lang w:val="en-GB"/>
              </w:rPr>
              <w:lastRenderedPageBreak/>
              <w:t>5</w:t>
            </w:r>
          </w:p>
        </w:tc>
        <w:tc>
          <w:tcPr>
            <w:tcW w:w="1667" w:type="pct"/>
          </w:tcPr>
          <w:p w14:paraId="0B48DF06" w14:textId="07F1C714" w:rsidR="00C62012" w:rsidRPr="00E37B2B" w:rsidRDefault="00C62012" w:rsidP="00C62012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37B2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C62012" w:rsidRPr="00E37B2B" w14:paraId="477DF417" w14:textId="77777777" w:rsidTr="00C62012">
        <w:trPr>
          <w:trHeight w:val="20"/>
          <w:jc w:val="center"/>
        </w:trPr>
        <w:tc>
          <w:tcPr>
            <w:tcW w:w="1666" w:type="pct"/>
            <w:noWrap/>
          </w:tcPr>
          <w:p w14:paraId="7C423ABC" w14:textId="77777777" w:rsidR="00C62012" w:rsidRPr="00E37B2B" w:rsidRDefault="00C62012" w:rsidP="00C6201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37B2B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13. What is the </w:t>
            </w:r>
            <w:r w:rsidRPr="00E37B2B">
              <w:rPr>
                <w:rFonts w:ascii="Arial" w:hAnsi="Arial" w:cs="Arial"/>
                <w:sz w:val="20"/>
                <w:szCs w:val="20"/>
                <w:lang w:val="en-GB"/>
              </w:rPr>
              <w:t>Quality of references (i.e. from peer reviewed authentic sources)</w:t>
            </w:r>
          </w:p>
          <w:p w14:paraId="13D44A57" w14:textId="77777777" w:rsidR="00C62012" w:rsidRPr="00E37B2B" w:rsidRDefault="00C62012" w:rsidP="00C6201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37B2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234B1D0" w14:textId="77777777" w:rsidR="00C62012" w:rsidRPr="00E37B2B" w:rsidRDefault="00C62012" w:rsidP="00C6201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37B2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A9659F8" w14:textId="77777777" w:rsidR="00C62012" w:rsidRPr="00E37B2B" w:rsidRDefault="00C62012" w:rsidP="00C6201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37B2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05065E08" w14:textId="77777777" w:rsidR="00C62012" w:rsidRPr="00E37B2B" w:rsidRDefault="00C62012" w:rsidP="00C62012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37B2B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605211B3" w14:textId="616EF606" w:rsidR="00C62012" w:rsidRPr="00E37B2B" w:rsidRDefault="00C62012" w:rsidP="00C62012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37B2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C62012" w:rsidRPr="00E37B2B" w14:paraId="29ECF9B4" w14:textId="77777777" w:rsidTr="00C62012">
        <w:trPr>
          <w:trHeight w:val="20"/>
          <w:jc w:val="center"/>
        </w:trPr>
        <w:tc>
          <w:tcPr>
            <w:tcW w:w="1666" w:type="pct"/>
            <w:noWrap/>
          </w:tcPr>
          <w:p w14:paraId="4609FE0E" w14:textId="77777777" w:rsidR="00C62012" w:rsidRPr="00E37B2B" w:rsidRDefault="00C62012" w:rsidP="00C6201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37B2B">
              <w:rPr>
                <w:rFonts w:ascii="Arial" w:hAnsi="Arial" w:cs="Arial"/>
                <w:b/>
                <w:sz w:val="20"/>
                <w:szCs w:val="20"/>
                <w:lang w:val="en-GB"/>
              </w:rPr>
              <w:t>14. Is the manuscript written in clear and understandable language?</w:t>
            </w:r>
          </w:p>
          <w:p w14:paraId="086447EA" w14:textId="77777777" w:rsidR="00C62012" w:rsidRPr="00E37B2B" w:rsidRDefault="00C62012" w:rsidP="00C6201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37B2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A2793E8" w14:textId="77777777" w:rsidR="00C62012" w:rsidRPr="00E37B2B" w:rsidRDefault="00C62012" w:rsidP="00C6201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37B2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B61F217" w14:textId="77777777" w:rsidR="00C62012" w:rsidRPr="00E37B2B" w:rsidRDefault="00C62012" w:rsidP="00C6201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37B2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679128C8" w14:textId="77777777" w:rsidR="00C62012" w:rsidRPr="00E37B2B" w:rsidRDefault="00C62012" w:rsidP="00C62012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37B2B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46D664FC" w14:textId="04032E32" w:rsidR="00C62012" w:rsidRPr="00E37B2B" w:rsidRDefault="00C62012" w:rsidP="00C62012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37B2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</w:tbl>
    <w:p w14:paraId="4B13110B" w14:textId="77777777" w:rsidR="004C4554" w:rsidRPr="00E37B2B" w:rsidRDefault="004C4554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 w:eastAsia="zh-CN"/>
        </w:rPr>
      </w:pPr>
      <w:bookmarkStart w:id="0" w:name="_GoBack"/>
      <w:bookmarkEnd w:id="0"/>
    </w:p>
    <w:p w14:paraId="3581AE7A" w14:textId="77777777" w:rsidR="004C4554" w:rsidRPr="00E37B2B" w:rsidRDefault="00447297">
      <w:pPr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E37B2B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4B0F408E" w14:textId="77777777" w:rsidR="004C4554" w:rsidRPr="00E37B2B" w:rsidRDefault="004C4554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4C4554" w:rsidRPr="00E37B2B" w14:paraId="6CFEED7C" w14:textId="77777777">
        <w:trPr>
          <w:trHeight w:val="20"/>
          <w:jc w:val="center"/>
        </w:trPr>
        <w:tc>
          <w:tcPr>
            <w:tcW w:w="1666" w:type="pct"/>
            <w:noWrap/>
          </w:tcPr>
          <w:p w14:paraId="232C774E" w14:textId="77777777" w:rsidR="004C4554" w:rsidRPr="00E37B2B" w:rsidRDefault="004C4554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BE9BE81" w14:textId="77777777" w:rsidR="004C4554" w:rsidRPr="00E37B2B" w:rsidRDefault="00447297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E37B2B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513E4C87" w14:textId="77777777" w:rsidR="004C4554" w:rsidRPr="00E37B2B" w:rsidRDefault="004C455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E0AC603" w14:textId="77777777" w:rsidR="004C4554" w:rsidRPr="00E37B2B" w:rsidRDefault="00447297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E37B2B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E37B2B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5E5B3B4D" w14:textId="77777777" w:rsidR="004C4554" w:rsidRPr="00E37B2B" w:rsidRDefault="004C4554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C62012" w:rsidRPr="00E37B2B" w14:paraId="582B8448" w14:textId="77777777" w:rsidTr="00C62012">
        <w:trPr>
          <w:trHeight w:val="20"/>
          <w:jc w:val="center"/>
        </w:trPr>
        <w:tc>
          <w:tcPr>
            <w:tcW w:w="1666" w:type="pct"/>
            <w:noWrap/>
          </w:tcPr>
          <w:p w14:paraId="0AE99933" w14:textId="77777777" w:rsidR="00C62012" w:rsidRPr="00E37B2B" w:rsidRDefault="00C62012" w:rsidP="00C62012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37B2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3EA6E36A" w14:textId="77777777" w:rsidR="00C62012" w:rsidRPr="00E37B2B" w:rsidRDefault="00C62012" w:rsidP="00C6201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236F2197" w14:textId="77777777" w:rsidR="00C62012" w:rsidRPr="00E37B2B" w:rsidRDefault="00C62012" w:rsidP="00C62012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E37B2B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19241812" w14:textId="77777777" w:rsidR="00C62012" w:rsidRPr="00E37B2B" w:rsidRDefault="00C62012" w:rsidP="00C62012">
            <w:pPr>
              <w:pStyle w:val="1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proofErr w:type="gramStart"/>
            <w:r w:rsidRPr="00E37B2B">
              <w:rPr>
                <w:rFonts w:ascii="Arial" w:hAnsi="Arial" w:cs="Arial"/>
                <w:b/>
                <w:bCs/>
                <w:sz w:val="20"/>
                <w:szCs w:val="20"/>
              </w:rPr>
              <w:t>Yes</w:t>
            </w:r>
            <w:proofErr w:type="gramEnd"/>
            <w:r w:rsidRPr="00E37B2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the title of the article suitable</w:t>
            </w:r>
          </w:p>
          <w:p w14:paraId="7696B5D6" w14:textId="77777777" w:rsidR="00C62012" w:rsidRPr="00E37B2B" w:rsidRDefault="00C62012" w:rsidP="00C62012">
            <w:pPr>
              <w:pStyle w:val="1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134D64FF" w14:textId="77777777" w:rsidR="00C62012" w:rsidRPr="00E37B2B" w:rsidRDefault="00C62012" w:rsidP="00C62012">
            <w:pPr>
              <w:pStyle w:val="1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73345D00" w14:textId="77777777" w:rsidR="00C62012" w:rsidRPr="00E37B2B" w:rsidRDefault="00C62012" w:rsidP="00C62012">
            <w:pPr>
              <w:pStyle w:val="1"/>
              <w:ind w:left="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6438AAB" w14:textId="74600222" w:rsidR="00C62012" w:rsidRPr="00E37B2B" w:rsidRDefault="00C62012" w:rsidP="00C62012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37B2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C62012" w:rsidRPr="00E37B2B" w14:paraId="57FDF276" w14:textId="77777777" w:rsidTr="00C62012">
        <w:trPr>
          <w:trHeight w:val="20"/>
          <w:jc w:val="center"/>
        </w:trPr>
        <w:tc>
          <w:tcPr>
            <w:tcW w:w="1666" w:type="pct"/>
            <w:noWrap/>
          </w:tcPr>
          <w:p w14:paraId="187EA6E9" w14:textId="77777777" w:rsidR="00C62012" w:rsidRPr="00E37B2B" w:rsidRDefault="00C62012" w:rsidP="00C62012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E37B2B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4DD5E992" w14:textId="77777777" w:rsidR="00C62012" w:rsidRPr="00E37B2B" w:rsidRDefault="00C62012" w:rsidP="00C6201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226E7755" w14:textId="77777777" w:rsidR="00C62012" w:rsidRPr="00E37B2B" w:rsidRDefault="00C62012" w:rsidP="00C6201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37B2B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2EFA333D" w14:textId="77777777" w:rsidR="00C62012" w:rsidRPr="00E37B2B" w:rsidRDefault="00C62012" w:rsidP="00C62012">
            <w:pPr>
              <w:pStyle w:val="1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249527C2" w14:textId="77777777" w:rsidR="00C62012" w:rsidRPr="00E37B2B" w:rsidRDefault="00C62012" w:rsidP="00C62012">
            <w:pPr>
              <w:pStyle w:val="1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proofErr w:type="gramStart"/>
            <w:r w:rsidRPr="00E37B2B">
              <w:rPr>
                <w:rFonts w:ascii="Arial" w:hAnsi="Arial" w:cs="Arial"/>
                <w:b/>
                <w:bCs/>
                <w:sz w:val="20"/>
                <w:szCs w:val="20"/>
              </w:rPr>
              <w:t>Yes</w:t>
            </w:r>
            <w:proofErr w:type="gramEnd"/>
            <w:r w:rsidRPr="00E37B2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E37B2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the abstract of the article comprehensive</w:t>
            </w:r>
          </w:p>
          <w:p w14:paraId="1E3F5C7F" w14:textId="77777777" w:rsidR="00C62012" w:rsidRPr="00E37B2B" w:rsidRDefault="00C62012" w:rsidP="00C62012">
            <w:pPr>
              <w:pStyle w:val="1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0B46DFB8" w14:textId="77777777" w:rsidR="00C62012" w:rsidRPr="00E37B2B" w:rsidRDefault="00C62012" w:rsidP="00C62012">
            <w:pPr>
              <w:pStyle w:val="10"/>
              <w:ind w:left="3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D3D6950" w14:textId="6C220489" w:rsidR="00C62012" w:rsidRPr="00E37B2B" w:rsidRDefault="00C62012" w:rsidP="00C62012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37B2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Abstract modified </w:t>
            </w:r>
          </w:p>
        </w:tc>
      </w:tr>
      <w:tr w:rsidR="00C62012" w:rsidRPr="00E37B2B" w14:paraId="070B25EF" w14:textId="77777777" w:rsidTr="00C62012">
        <w:trPr>
          <w:trHeight w:val="20"/>
          <w:jc w:val="center"/>
        </w:trPr>
        <w:tc>
          <w:tcPr>
            <w:tcW w:w="1666" w:type="pct"/>
            <w:noWrap/>
          </w:tcPr>
          <w:p w14:paraId="444B85E3" w14:textId="77777777" w:rsidR="00C62012" w:rsidRPr="00E37B2B" w:rsidRDefault="00C62012" w:rsidP="00C62012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37B2B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E37B2B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br/>
            </w:r>
          </w:p>
          <w:p w14:paraId="205C3A52" w14:textId="77777777" w:rsidR="00C62012" w:rsidRPr="00E37B2B" w:rsidRDefault="00C62012" w:rsidP="00C6201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37B2B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54A8B30C" w14:textId="77777777" w:rsidR="00C62012" w:rsidRPr="00E37B2B" w:rsidRDefault="00C62012" w:rsidP="00C62012">
            <w:pPr>
              <w:pStyle w:val="1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37B2B">
              <w:rPr>
                <w:rFonts w:ascii="Arial" w:hAnsi="Arial" w:cs="Arial"/>
                <w:b/>
                <w:bCs/>
                <w:sz w:val="20"/>
                <w:szCs w:val="20"/>
              </w:rPr>
              <w:t>yes</w:t>
            </w:r>
            <w:r w:rsidRPr="00E37B2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37B2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of course </w:t>
            </w:r>
          </w:p>
          <w:p w14:paraId="592831E0" w14:textId="77777777" w:rsidR="00C62012" w:rsidRPr="00E37B2B" w:rsidRDefault="00C62012" w:rsidP="00C62012">
            <w:pPr>
              <w:pStyle w:val="1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37B2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the manuscript scientifically correct</w:t>
            </w:r>
          </w:p>
          <w:p w14:paraId="57FE553C" w14:textId="77777777" w:rsidR="00C62012" w:rsidRPr="00E37B2B" w:rsidRDefault="00C62012" w:rsidP="00C62012">
            <w:pPr>
              <w:pStyle w:val="1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2852C7E4" w14:textId="77777777" w:rsidR="00C62012" w:rsidRPr="00E37B2B" w:rsidRDefault="00C62012" w:rsidP="00C62012">
            <w:pPr>
              <w:pStyle w:val="10"/>
              <w:ind w:left="360"/>
              <w:jc w:val="center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0C3150A" w14:textId="6DFCA942" w:rsidR="00C62012" w:rsidRPr="00E37B2B" w:rsidRDefault="00C62012" w:rsidP="00C62012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37B2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C62012" w:rsidRPr="00E37B2B" w14:paraId="77AE6A8D" w14:textId="77777777" w:rsidTr="00C62012">
        <w:trPr>
          <w:trHeight w:val="20"/>
          <w:jc w:val="center"/>
        </w:trPr>
        <w:tc>
          <w:tcPr>
            <w:tcW w:w="1666" w:type="pct"/>
            <w:noWrap/>
          </w:tcPr>
          <w:p w14:paraId="51BAFAB2" w14:textId="77777777" w:rsidR="00C62012" w:rsidRPr="00E37B2B" w:rsidRDefault="00C62012" w:rsidP="00C62012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37B2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0D305356" w14:textId="77777777" w:rsidR="00C62012" w:rsidRPr="00E37B2B" w:rsidRDefault="00C62012" w:rsidP="00C6201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11F9C776" w14:textId="77777777" w:rsidR="00C62012" w:rsidRPr="00E37B2B" w:rsidRDefault="00C62012" w:rsidP="00C62012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37B2B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667" w:type="pct"/>
          </w:tcPr>
          <w:p w14:paraId="26FFE621" w14:textId="77777777" w:rsidR="00C62012" w:rsidRPr="00E37B2B" w:rsidRDefault="00C62012" w:rsidP="00C62012">
            <w:pPr>
              <w:pStyle w:val="1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proofErr w:type="gramStart"/>
            <w:r w:rsidRPr="00E37B2B">
              <w:rPr>
                <w:rFonts w:ascii="Arial" w:hAnsi="Arial" w:cs="Arial"/>
                <w:b/>
                <w:bCs/>
                <w:sz w:val="20"/>
                <w:szCs w:val="20"/>
              </w:rPr>
              <w:t>yes</w:t>
            </w:r>
            <w:proofErr w:type="gramEnd"/>
            <w:r w:rsidRPr="00E37B2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E37B2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the references sufficient and recent</w:t>
            </w:r>
          </w:p>
          <w:p w14:paraId="5BC06E50" w14:textId="77777777" w:rsidR="00C62012" w:rsidRPr="00E37B2B" w:rsidRDefault="00C62012" w:rsidP="00C62012">
            <w:pPr>
              <w:pStyle w:val="1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0C7B8515" w14:textId="77777777" w:rsidR="00C62012" w:rsidRPr="00E37B2B" w:rsidRDefault="00C62012" w:rsidP="00C62012">
            <w:pPr>
              <w:pStyle w:val="1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26053592" w14:textId="77777777" w:rsidR="00C62012" w:rsidRPr="00E37B2B" w:rsidRDefault="00C62012" w:rsidP="00C62012">
            <w:pPr>
              <w:pStyle w:val="1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1C2CC6F9" w14:textId="77777777" w:rsidR="00C62012" w:rsidRPr="00E37B2B" w:rsidRDefault="00C62012" w:rsidP="00C62012">
            <w:pPr>
              <w:pStyle w:val="1"/>
              <w:ind w:left="0"/>
              <w:jc w:val="center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8052020" w14:textId="3B740D9C" w:rsidR="00C62012" w:rsidRPr="00E37B2B" w:rsidRDefault="00C62012" w:rsidP="00C62012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37B2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Thanks </w:t>
            </w:r>
          </w:p>
        </w:tc>
      </w:tr>
      <w:tr w:rsidR="00C62012" w:rsidRPr="00E37B2B" w14:paraId="41DA8F2C" w14:textId="77777777" w:rsidTr="00C62012">
        <w:trPr>
          <w:trHeight w:val="20"/>
          <w:jc w:val="center"/>
        </w:trPr>
        <w:tc>
          <w:tcPr>
            <w:tcW w:w="1666" w:type="pct"/>
            <w:noWrap/>
          </w:tcPr>
          <w:p w14:paraId="793A9808" w14:textId="77777777" w:rsidR="00C62012" w:rsidRPr="00E37B2B" w:rsidRDefault="00C62012" w:rsidP="00C62012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37B2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57E77200" w14:textId="77777777" w:rsidR="00C62012" w:rsidRPr="00E37B2B" w:rsidRDefault="00C62012" w:rsidP="00C6201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37B2B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650D5705" w14:textId="77777777" w:rsidR="00C62012" w:rsidRPr="00E37B2B" w:rsidRDefault="00C62012" w:rsidP="00C6201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4BD03FAB" w14:textId="77777777" w:rsidR="00C62012" w:rsidRPr="00E37B2B" w:rsidRDefault="00C62012" w:rsidP="00C6201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37B2B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0F276FB2" w14:textId="77777777" w:rsidR="00C62012" w:rsidRPr="00E37B2B" w:rsidRDefault="00C62012" w:rsidP="00C62012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6F4BAB4" w14:textId="77777777" w:rsidR="00C62012" w:rsidRPr="00E37B2B" w:rsidRDefault="00C62012" w:rsidP="00C62012">
            <w:pPr>
              <w:pStyle w:val="1"/>
              <w:jc w:val="center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37B2B">
              <w:rPr>
                <w:rFonts w:ascii="Arial" w:hAnsi="Arial" w:cs="Arial"/>
                <w:bCs/>
                <w:sz w:val="20"/>
                <w:szCs w:val="20"/>
                <w:lang w:bidi="ar-IQ"/>
              </w:rPr>
              <w:t xml:space="preserve">No </w:t>
            </w:r>
          </w:p>
        </w:tc>
        <w:tc>
          <w:tcPr>
            <w:tcW w:w="1667" w:type="pct"/>
          </w:tcPr>
          <w:p w14:paraId="25AB90B1" w14:textId="77777777" w:rsidR="00C62012" w:rsidRPr="00E37B2B" w:rsidRDefault="00C62012" w:rsidP="00C62012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</w:tbl>
    <w:p w14:paraId="28B75819" w14:textId="77777777" w:rsidR="004C4554" w:rsidRPr="00E37B2B" w:rsidRDefault="004C4554">
      <w:pPr>
        <w:rPr>
          <w:rFonts w:ascii="Arial" w:hAnsi="Arial" w:cs="Arial"/>
          <w:sz w:val="20"/>
          <w:szCs w:val="20"/>
          <w:lang w:val="en-GB"/>
        </w:rPr>
      </w:pPr>
    </w:p>
    <w:p w14:paraId="14696D40" w14:textId="77777777" w:rsidR="004C4554" w:rsidRPr="00E37B2B" w:rsidRDefault="004C4554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 w:eastAsia="zh-CN"/>
        </w:rPr>
      </w:pPr>
    </w:p>
    <w:p w14:paraId="5D669DCA" w14:textId="77777777" w:rsidR="004C4554" w:rsidRPr="00E37B2B" w:rsidRDefault="004C4554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sectPr w:rsidR="004C4554" w:rsidRPr="00E37B2B">
      <w:headerReference w:type="default" r:id="rId7"/>
      <w:footerReference w:type="default" r:id="rId8"/>
      <w:pgSz w:w="16839" w:h="23814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BACC64" w14:textId="77777777" w:rsidR="000238AB" w:rsidRDefault="000238AB">
      <w:r>
        <w:separator/>
      </w:r>
    </w:p>
  </w:endnote>
  <w:endnote w:type="continuationSeparator" w:id="0">
    <w:p w14:paraId="37993489" w14:textId="77777777" w:rsidR="000238AB" w:rsidRDefault="000238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SimSun"/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652CFB" w14:textId="3F26BAF8" w:rsidR="004C4554" w:rsidRDefault="00447297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2A41F4">
      <w:rPr>
        <w:b/>
        <w:noProof/>
        <w:sz w:val="20"/>
      </w:rPr>
      <w:t>3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2A41F4">
      <w:rPr>
        <w:b/>
        <w:noProof/>
        <w:sz w:val="20"/>
      </w:rPr>
      <w:t>3</w:t>
    </w:r>
    <w:r>
      <w:rPr>
        <w:b/>
        <w:sz w:val="20"/>
      </w:rPr>
      <w:fldChar w:fldCharType="end"/>
    </w:r>
    <w:r>
      <w:rPr>
        <w:b/>
        <w:sz w:val="20"/>
      </w:rPr>
      <w:br/>
      <w:t>V240326</w:t>
    </w:r>
  </w:p>
  <w:p w14:paraId="347B5C3F" w14:textId="77777777" w:rsidR="004C4554" w:rsidRDefault="004C4554">
    <w:pPr>
      <w:pStyle w:val="Footer"/>
      <w:jc w:val="right"/>
    </w:pPr>
  </w:p>
  <w:p w14:paraId="7B8EA62A" w14:textId="77777777" w:rsidR="004C4554" w:rsidRDefault="004C4554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366284" w14:textId="77777777" w:rsidR="000238AB" w:rsidRDefault="000238AB">
      <w:r>
        <w:separator/>
      </w:r>
    </w:p>
  </w:footnote>
  <w:footnote w:type="continuationSeparator" w:id="0">
    <w:p w14:paraId="59824F30" w14:textId="77777777" w:rsidR="000238AB" w:rsidRDefault="000238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54A817" w14:textId="77777777" w:rsidR="004C4554" w:rsidRDefault="004C4554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2FC13AF2" w14:textId="77777777" w:rsidR="004C4554" w:rsidRDefault="00447297">
    <w:pPr>
      <w:spacing w:before="100" w:beforeAutospacing="1" w:after="100" w:afterAutospacing="1"/>
      <w:jc w:val="center"/>
      <w:rPr>
        <w:color w:val="000000"/>
        <w:sz w:val="20"/>
      </w:rPr>
    </w:pPr>
    <w:r>
      <w:rPr>
        <w:bCs/>
        <w:color w:val="000000"/>
        <w:sz w:val="20"/>
        <w:highlight w:val="lightGray"/>
        <w:lang w:val="en-GB"/>
      </w:rPr>
      <w:t>Review Form (Review)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50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MjIwtLSwNDUwMDQ0NjJQ0lEKTi0uzszPAykwrAUAqokMIiwAAAA="/>
  </w:docVars>
  <w:rsids>
    <w:rsidRoot w:val="000F2AFD"/>
    <w:rsid w:val="000238AB"/>
    <w:rsid w:val="00054AFF"/>
    <w:rsid w:val="00066CE0"/>
    <w:rsid w:val="00067224"/>
    <w:rsid w:val="000A57C4"/>
    <w:rsid w:val="000F2AFD"/>
    <w:rsid w:val="00152FF3"/>
    <w:rsid w:val="00194A81"/>
    <w:rsid w:val="001C2A46"/>
    <w:rsid w:val="001E206B"/>
    <w:rsid w:val="00206283"/>
    <w:rsid w:val="002A41F4"/>
    <w:rsid w:val="00300DC5"/>
    <w:rsid w:val="00447297"/>
    <w:rsid w:val="004A2F45"/>
    <w:rsid w:val="004C4554"/>
    <w:rsid w:val="00542E73"/>
    <w:rsid w:val="005A12C6"/>
    <w:rsid w:val="0069157E"/>
    <w:rsid w:val="007D20A2"/>
    <w:rsid w:val="009566F4"/>
    <w:rsid w:val="00A54C25"/>
    <w:rsid w:val="00B0786D"/>
    <w:rsid w:val="00B124EE"/>
    <w:rsid w:val="00B41BD1"/>
    <w:rsid w:val="00C12CF1"/>
    <w:rsid w:val="00C62012"/>
    <w:rsid w:val="00CB119E"/>
    <w:rsid w:val="00CD37A5"/>
    <w:rsid w:val="00CE60DD"/>
    <w:rsid w:val="00D13140"/>
    <w:rsid w:val="00E2040E"/>
    <w:rsid w:val="00E24527"/>
    <w:rsid w:val="00E37B2B"/>
    <w:rsid w:val="00EE3E18"/>
    <w:rsid w:val="00F0266B"/>
    <w:rsid w:val="00FB0150"/>
    <w:rsid w:val="00FD46C5"/>
    <w:rsid w:val="05C54486"/>
    <w:rsid w:val="7FEF2A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C8B258"/>
  <w15:docId w15:val="{2ECD9738-94AE-489B-A7F8-AA4F4ED513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zh-CN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zh-CN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zh-CN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zh-CN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customStyle="1" w:styleId="Revision1">
    <w:name w:val="Revision1"/>
    <w:hidden/>
    <w:uiPriority w:val="99"/>
    <w:semiHidden/>
    <w:rPr>
      <w:sz w:val="22"/>
      <w:szCs w:val="22"/>
    </w:rPr>
  </w:style>
  <w:style w:type="character" w:customStyle="1" w:styleId="NichtaufgelsteErwhnung">
    <w:name w:val="Nicht aufgelöste Erwähnung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1">
    <w:name w:val="سرد الفقرات1"/>
    <w:basedOn w:val="Normal"/>
    <w:qFormat/>
    <w:pPr>
      <w:spacing w:before="100" w:beforeAutospacing="1" w:after="100" w:afterAutospacing="1"/>
      <w:ind w:left="720"/>
      <w:contextualSpacing/>
    </w:pPr>
  </w:style>
  <w:style w:type="paragraph" w:customStyle="1" w:styleId="10">
    <w:name w:val="عادي1"/>
    <w:qFormat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r1.reviewerhub.org/ijpss/journal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622</Words>
  <Characters>3546</Characters>
  <Application>Microsoft Office Word</Application>
  <DocSecurity>0</DocSecurity>
  <Lines>29</Lines>
  <Paragraphs>8</Paragraphs>
  <ScaleCrop>false</ScaleCrop>
  <Company/>
  <LinksUpToDate>false</LinksUpToDate>
  <CharactersWithSpaces>4160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Surojit Bera</dc:creator>
  <cp:lastModifiedBy>SDI 1022</cp:lastModifiedBy>
  <cp:revision>47</cp:revision>
  <dcterms:created xsi:type="dcterms:W3CDTF">2026-03-24T06:32:00Z</dcterms:created>
  <dcterms:modified xsi:type="dcterms:W3CDTF">2026-04-30T11:41:00Z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  <property fmtid="{D5CDD505-2E9C-101B-9397-08002B2CF9AE}" pid="3" name="KSOProductBuildVer">
    <vt:lpwstr>1033-12.2.0.23196</vt:lpwstr>
  </property>
  <property fmtid="{D5CDD505-2E9C-101B-9397-08002B2CF9AE}" pid="4" name="ICV">
    <vt:lpwstr>62F5A673E00E4EAA857F8B901478ABD2_13</vt:lpwstr>
  </property>
</Properties>
</file>