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32837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B32837" w:rsidRDefault="009707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B32837" w:rsidRDefault="00B3283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B32837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B32837" w:rsidRDefault="009707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B32837" w:rsidRDefault="009707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Ms_IJECC_158818</w:t>
            </w:r>
          </w:p>
        </w:tc>
      </w:tr>
      <w:tr w:rsidR="00B32837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B32837" w:rsidRDefault="009707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B32837" w:rsidRDefault="009707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Accumulation of Heavy Metals by Earthworms Exposed to Soil Contaminated with Thermal Power Station Condensate and Used Transformer Oil</w:t>
            </w:r>
          </w:p>
        </w:tc>
      </w:tr>
      <w:tr w:rsidR="00B32837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B32837" w:rsidRDefault="009707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B32837" w:rsidRDefault="009707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B32837" w:rsidRDefault="00B32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B32837" w:rsidRDefault="00B3283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B32837" w:rsidRDefault="00B32837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B32837" w:rsidRDefault="00B32837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B32837" w:rsidRDefault="009707E8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B32837" w:rsidRDefault="00B32837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32837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B32837" w:rsidRDefault="00B328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B32837" w:rsidRDefault="009707E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B32837" w:rsidRDefault="00B328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32837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B32837" w:rsidRDefault="009707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B32837" w:rsidRDefault="009707E8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manuscript is important from the point of environmental science aspect.</w:t>
            </w:r>
          </w:p>
        </w:tc>
        <w:tc>
          <w:tcPr>
            <w:tcW w:w="1667" w:type="pct"/>
          </w:tcPr>
          <w:p w14:paraId="46643927" w14:textId="67A81249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</w:t>
            </w:r>
          </w:p>
        </w:tc>
      </w:tr>
    </w:tbl>
    <w:p w14:paraId="0148C68F" w14:textId="77777777" w:rsidR="00B32837" w:rsidRDefault="00B32837">
      <w:pPr>
        <w:rPr>
          <w:sz w:val="20"/>
          <w:szCs w:val="20"/>
          <w:lang w:val="en-GB"/>
        </w:rPr>
      </w:pPr>
    </w:p>
    <w:p w14:paraId="7B92B319" w14:textId="77777777" w:rsidR="00B32837" w:rsidRDefault="00B32837">
      <w:pPr>
        <w:rPr>
          <w:sz w:val="20"/>
          <w:szCs w:val="20"/>
          <w:lang w:val="en-GB"/>
        </w:rPr>
      </w:pPr>
    </w:p>
    <w:p w14:paraId="45EDC2EA" w14:textId="77777777" w:rsidR="00B32837" w:rsidRDefault="009707E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B32837" w:rsidRDefault="00B3283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B32837" w14:paraId="5A000E89" w14:textId="77777777">
        <w:trPr>
          <w:trHeight w:val="20"/>
          <w:jc w:val="center"/>
        </w:trPr>
        <w:tc>
          <w:tcPr>
            <w:tcW w:w="1665" w:type="pct"/>
            <w:noWrap/>
          </w:tcPr>
          <w:p w14:paraId="440543DA" w14:textId="77777777" w:rsidR="00B32837" w:rsidRDefault="00B328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B32837" w:rsidRDefault="009707E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2837" w14:paraId="54617DA3" w14:textId="77777777">
        <w:trPr>
          <w:trHeight w:val="20"/>
          <w:jc w:val="center"/>
        </w:trPr>
        <w:tc>
          <w:tcPr>
            <w:tcW w:w="1665" w:type="pct"/>
            <w:noWrap/>
          </w:tcPr>
          <w:p w14:paraId="4F3A743C" w14:textId="77777777" w:rsidR="00B32837" w:rsidRDefault="0097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B32837" w:rsidRDefault="009707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C69DD75" w14:textId="6EA552B5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7E673966" w14:textId="77777777">
        <w:trPr>
          <w:trHeight w:val="20"/>
          <w:jc w:val="center"/>
        </w:trPr>
        <w:tc>
          <w:tcPr>
            <w:tcW w:w="1665" w:type="pct"/>
            <w:noWrap/>
          </w:tcPr>
          <w:p w14:paraId="3B1DAF88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FC68848" w14:textId="04C25B47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57435C06" w14:textId="77777777">
        <w:trPr>
          <w:trHeight w:val="20"/>
          <w:jc w:val="center"/>
        </w:trPr>
        <w:tc>
          <w:tcPr>
            <w:tcW w:w="1665" w:type="pct"/>
            <w:noWrap/>
          </w:tcPr>
          <w:p w14:paraId="5911F903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32837" w:rsidRDefault="009707E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1E2DCF4" w14:textId="2F346599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6D90F5AF" w14:textId="77777777">
        <w:trPr>
          <w:trHeight w:val="20"/>
          <w:jc w:val="center"/>
        </w:trPr>
        <w:tc>
          <w:tcPr>
            <w:tcW w:w="1665" w:type="pct"/>
            <w:noWrap/>
          </w:tcPr>
          <w:p w14:paraId="4E2E34C9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32837" w:rsidRDefault="009707E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A5EAFF5" w14:textId="082A57E8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71F6A822" w14:textId="77777777">
        <w:trPr>
          <w:trHeight w:val="20"/>
          <w:jc w:val="center"/>
        </w:trPr>
        <w:tc>
          <w:tcPr>
            <w:tcW w:w="1665" w:type="pct"/>
            <w:noWrap/>
          </w:tcPr>
          <w:p w14:paraId="6D2E36CE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32837" w:rsidRDefault="009707E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6AACFE7" w14:textId="5B7B1108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393BE728" w14:textId="77777777">
        <w:trPr>
          <w:trHeight w:val="20"/>
          <w:jc w:val="center"/>
        </w:trPr>
        <w:tc>
          <w:tcPr>
            <w:tcW w:w="1665" w:type="pct"/>
            <w:noWrap/>
          </w:tcPr>
          <w:p w14:paraId="1E9D0AAD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32837" w:rsidRDefault="009707E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34BAD15" w14:textId="1B495120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7D2E0D24" w14:textId="77777777">
        <w:trPr>
          <w:trHeight w:val="20"/>
          <w:jc w:val="center"/>
        </w:trPr>
        <w:tc>
          <w:tcPr>
            <w:tcW w:w="1665" w:type="pct"/>
            <w:noWrap/>
          </w:tcPr>
          <w:p w14:paraId="4A1FABFE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B378D21" w14:textId="66B9FDB5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2001E977" w14:textId="77777777">
        <w:trPr>
          <w:trHeight w:val="20"/>
          <w:jc w:val="center"/>
        </w:trPr>
        <w:tc>
          <w:tcPr>
            <w:tcW w:w="1665" w:type="pct"/>
            <w:noWrap/>
          </w:tcPr>
          <w:p w14:paraId="6ABB1C54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32837" w:rsidRDefault="009707E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03D7017" w14:textId="0846F4BB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14A68263" w14:textId="77777777">
        <w:trPr>
          <w:trHeight w:val="20"/>
          <w:jc w:val="center"/>
        </w:trPr>
        <w:tc>
          <w:tcPr>
            <w:tcW w:w="1665" w:type="pct"/>
            <w:noWrap/>
          </w:tcPr>
          <w:p w14:paraId="04663C2C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C85D0C2" w14:textId="25275398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08BCC8AC" w14:textId="77777777">
        <w:trPr>
          <w:trHeight w:val="20"/>
          <w:jc w:val="center"/>
        </w:trPr>
        <w:tc>
          <w:tcPr>
            <w:tcW w:w="1665" w:type="pct"/>
            <w:noWrap/>
          </w:tcPr>
          <w:p w14:paraId="52E4D69F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32837" w:rsidRDefault="00B328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32837" w:rsidRDefault="00B3283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6032579" w:rsidR="00B32837" w:rsidRDefault="00B2029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05CF7CDE" w:rsidR="00B32837" w:rsidRDefault="00C154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B32837" w14:paraId="70F8B6FA" w14:textId="77777777">
        <w:trPr>
          <w:trHeight w:val="20"/>
          <w:jc w:val="center"/>
        </w:trPr>
        <w:tc>
          <w:tcPr>
            <w:tcW w:w="1665" w:type="pct"/>
            <w:noWrap/>
          </w:tcPr>
          <w:p w14:paraId="4D6B15D2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76CB8C3" w14:textId="70BEC7C1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494768AA" w14:textId="77777777">
        <w:trPr>
          <w:trHeight w:val="20"/>
          <w:jc w:val="center"/>
        </w:trPr>
        <w:tc>
          <w:tcPr>
            <w:tcW w:w="1665" w:type="pct"/>
            <w:noWrap/>
          </w:tcPr>
          <w:p w14:paraId="1090801F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CC8AAA5" w14:textId="620239A3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62D20FB3" w14:textId="77777777">
        <w:trPr>
          <w:trHeight w:val="20"/>
          <w:jc w:val="center"/>
        </w:trPr>
        <w:tc>
          <w:tcPr>
            <w:tcW w:w="1665" w:type="pct"/>
            <w:noWrap/>
          </w:tcPr>
          <w:p w14:paraId="53870ABD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FF1B95" w14:textId="0A6A0C3E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3E9E14AE" w14:textId="77777777">
        <w:trPr>
          <w:trHeight w:val="20"/>
          <w:jc w:val="center"/>
        </w:trPr>
        <w:tc>
          <w:tcPr>
            <w:tcW w:w="1665" w:type="pct"/>
            <w:noWrap/>
          </w:tcPr>
          <w:p w14:paraId="2FB12783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776025FB" w14:textId="21645AD3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32837" w14:paraId="6C116638" w14:textId="77777777">
        <w:trPr>
          <w:trHeight w:val="20"/>
          <w:jc w:val="center"/>
        </w:trPr>
        <w:tc>
          <w:tcPr>
            <w:tcW w:w="1665" w:type="pct"/>
            <w:noWrap/>
          </w:tcPr>
          <w:p w14:paraId="518C32D9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32837" w:rsidRDefault="009707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32837" w:rsidRDefault="009707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B32837" w:rsidRDefault="009707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D972FCB" w14:textId="21FD2240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D8EDBEB" w14:textId="77777777" w:rsidR="00B32837" w:rsidRDefault="00B3283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B32837" w:rsidRDefault="00B3283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B32837" w:rsidRDefault="009707E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B32837" w:rsidRDefault="00B3283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32837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B32837" w:rsidRDefault="00B328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B32837" w:rsidRDefault="00B3283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B32837" w:rsidRDefault="009707E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B32837" w:rsidRDefault="00B328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32837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B32837" w:rsidRDefault="0097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32837" w:rsidRDefault="00B32837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32837" w:rsidRDefault="00B3283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0B3B818D" w:rsidR="00B32837" w:rsidRDefault="00F62E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837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32837" w:rsidRDefault="009707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32837" w:rsidRDefault="00B3283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B32837" w:rsidRDefault="009707E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The abstract must include significance of the work.</w:t>
            </w:r>
          </w:p>
        </w:tc>
        <w:tc>
          <w:tcPr>
            <w:tcW w:w="1667" w:type="pct"/>
          </w:tcPr>
          <w:p w14:paraId="55FC2422" w14:textId="2DB95CF2" w:rsidR="00B32837" w:rsidRDefault="002728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added the significance of the study to the abstracts. </w:t>
            </w:r>
          </w:p>
        </w:tc>
      </w:tr>
      <w:tr w:rsidR="00B32837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B32837" w:rsidRDefault="009707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32837" w:rsidRDefault="009707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B32837" w:rsidRDefault="009707E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1A055048" w:rsidR="00B32837" w:rsidRDefault="0027281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32837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32837" w:rsidRDefault="009707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32837" w:rsidRDefault="00B32837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B32837" w:rsidRDefault="009707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32837" w:rsidRDefault="00B3283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8E59520" w:rsidR="00B32837" w:rsidRDefault="009707E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authors must include recent references.</w:t>
            </w:r>
          </w:p>
        </w:tc>
        <w:tc>
          <w:tcPr>
            <w:tcW w:w="1667" w:type="pct"/>
          </w:tcPr>
          <w:p w14:paraId="467EE6CF" w14:textId="4A6B05AC" w:rsidR="00B32837" w:rsidRDefault="00CD0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issues of current references have been properly handled’</w:t>
            </w:r>
          </w:p>
        </w:tc>
      </w:tr>
      <w:tr w:rsidR="00CD0F30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CD0F30" w:rsidRDefault="00CD0F30" w:rsidP="00CD0F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CD0F30" w:rsidRDefault="00CD0F30" w:rsidP="00CD0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CD0F30" w:rsidRDefault="00CD0F30" w:rsidP="00CD0F3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CD0F30" w:rsidRDefault="00CD0F30" w:rsidP="00CD0F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CD0F30" w:rsidRDefault="00CD0F30" w:rsidP="00CD0F3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CD0F30" w:rsidRDefault="00CD0F30" w:rsidP="00CD0F3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254681F0" w:rsidR="00CD0F30" w:rsidRDefault="00CD0F30" w:rsidP="00CD0F3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17D56E7" w14:textId="77777777" w:rsidR="00B32837" w:rsidRDefault="00B3283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24FC4C1" w14:textId="77777777" w:rsidR="00B20294" w:rsidRPr="00B20294" w:rsidRDefault="00B20294" w:rsidP="00B20294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B20294" w:rsidRPr="00B20294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438D" w14:textId="77777777" w:rsidR="009707E8" w:rsidRDefault="009707E8">
      <w:r>
        <w:separator/>
      </w:r>
    </w:p>
  </w:endnote>
  <w:endnote w:type="continuationSeparator" w:id="0">
    <w:p w14:paraId="21F0C446" w14:textId="77777777" w:rsidR="009707E8" w:rsidRDefault="0097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B32837" w:rsidRDefault="00B32837">
    <w:pPr>
      <w:pStyle w:val="Footer"/>
      <w:jc w:val="right"/>
    </w:pPr>
  </w:p>
  <w:p w14:paraId="5BEBDF3E" w14:textId="77777777" w:rsidR="00B32837" w:rsidRDefault="009707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B32837" w:rsidRDefault="009707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B32837" w:rsidRDefault="00B32837">
    <w:pPr>
      <w:pStyle w:val="Footer"/>
      <w:jc w:val="right"/>
    </w:pPr>
  </w:p>
  <w:p w14:paraId="30676983" w14:textId="77777777" w:rsidR="00B32837" w:rsidRDefault="00B328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4C69" w14:textId="77777777" w:rsidR="009707E8" w:rsidRDefault="009707E8">
      <w:r>
        <w:separator/>
      </w:r>
    </w:p>
  </w:footnote>
  <w:footnote w:type="continuationSeparator" w:id="0">
    <w:p w14:paraId="2B1ED51E" w14:textId="77777777" w:rsidR="009707E8" w:rsidRDefault="00970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B32837" w:rsidRDefault="00B3283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B32837" w:rsidRDefault="009707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F5904"/>
    <w:multiLevelType w:val="singleLevel"/>
    <w:tmpl w:val="28DF5904"/>
    <w:lvl w:ilvl="0">
      <w:start w:val="1"/>
      <w:numFmt w:val="decimal"/>
      <w:suff w:val="space"/>
      <w:lvlText w:val="%1)"/>
      <w:lvlJc w:val="left"/>
    </w:lvl>
  </w:abstractNum>
  <w:num w:numId="1" w16cid:durableId="211944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6291A"/>
    <w:rsid w:val="001061B4"/>
    <w:rsid w:val="001904DD"/>
    <w:rsid w:val="00204042"/>
    <w:rsid w:val="00206283"/>
    <w:rsid w:val="00261933"/>
    <w:rsid w:val="0027281D"/>
    <w:rsid w:val="002C66D6"/>
    <w:rsid w:val="0036193E"/>
    <w:rsid w:val="004B6AC4"/>
    <w:rsid w:val="004E0F8F"/>
    <w:rsid w:val="005C677A"/>
    <w:rsid w:val="006534F5"/>
    <w:rsid w:val="007A699C"/>
    <w:rsid w:val="00815A33"/>
    <w:rsid w:val="008D2987"/>
    <w:rsid w:val="008F7F49"/>
    <w:rsid w:val="009707E8"/>
    <w:rsid w:val="00995F9E"/>
    <w:rsid w:val="009A3A95"/>
    <w:rsid w:val="00A7113E"/>
    <w:rsid w:val="00AA476E"/>
    <w:rsid w:val="00AF3F59"/>
    <w:rsid w:val="00B20294"/>
    <w:rsid w:val="00B32837"/>
    <w:rsid w:val="00C13AA9"/>
    <w:rsid w:val="00C1540D"/>
    <w:rsid w:val="00C255C0"/>
    <w:rsid w:val="00C97717"/>
    <w:rsid w:val="00CA73D5"/>
    <w:rsid w:val="00CD0F30"/>
    <w:rsid w:val="00D51B4B"/>
    <w:rsid w:val="00D95E71"/>
    <w:rsid w:val="00DF4831"/>
    <w:rsid w:val="00E13F66"/>
    <w:rsid w:val="00E24527"/>
    <w:rsid w:val="00E46CBC"/>
    <w:rsid w:val="00E62D23"/>
    <w:rsid w:val="00EA6E35"/>
    <w:rsid w:val="00EE3E18"/>
    <w:rsid w:val="00F4295B"/>
    <w:rsid w:val="00F62EBE"/>
    <w:rsid w:val="484A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CD98E"/>
  <w15:docId w15:val="{965DBBE3-C81F-4AE7-BA9F-25B01124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90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38</cp:revision>
  <dcterms:created xsi:type="dcterms:W3CDTF">2026-03-24T06:15:00Z</dcterms:created>
  <dcterms:modified xsi:type="dcterms:W3CDTF">2026-05-28T04:40:00Z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eyJoZGlkIjoiYjkwNDA4MTM4MTIyMjQxODMzNjE4ZTdiMDA0OTExYWYiLCJ1c2VySWQiOiI1Njc2NDUyOTUwODkifQ==</vt:lpwstr>
  </property>
  <property fmtid="{D5CDD505-2E9C-101B-9397-08002B2CF9AE}" pid="4" name="KSOProductBuildVer">
    <vt:lpwstr>1033-12.1.0.26372</vt:lpwstr>
  </property>
  <property fmtid="{D5CDD505-2E9C-101B-9397-08002B2CF9AE}" pid="5" name="ICV">
    <vt:lpwstr>3DE6582DC6144DE5A85E379170590D14_13</vt:lpwstr>
  </property>
</Properties>
</file>