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-635" w:type="dxa"/>
        <w:tblLook w:val="04A0" w:firstRow="1" w:lastRow="0" w:firstColumn="1" w:lastColumn="0" w:noHBand="0" w:noVBand="1"/>
      </w:tblPr>
      <w:tblGrid>
        <w:gridCol w:w="5143"/>
        <w:gridCol w:w="4847"/>
      </w:tblGrid>
      <w:tr w:rsidR="00C9511E" w14:paraId="669DA671" w14:textId="77777777" w:rsidTr="00C9511E">
        <w:tc>
          <w:tcPr>
            <w:tcW w:w="5143" w:type="dxa"/>
          </w:tcPr>
          <w:p w14:paraId="13025159" w14:textId="7DCDB62C" w:rsidR="00C9511E" w:rsidRPr="00C9511E" w:rsidRDefault="00C9511E" w:rsidP="00C9511E">
            <w:pPr>
              <w:rPr>
                <w:sz w:val="20"/>
                <w:szCs w:val="20"/>
                <w:lang w:val="en-GB"/>
              </w:rPr>
            </w:pPr>
            <w:r w:rsidRPr="00C951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EDITORIAL COMMENTS on revised paper (if any)</w:t>
            </w:r>
          </w:p>
        </w:tc>
        <w:tc>
          <w:tcPr>
            <w:tcW w:w="4847" w:type="dxa"/>
          </w:tcPr>
          <w:p w14:paraId="5AF791B5" w14:textId="65C5FF7C" w:rsidR="00C9511E" w:rsidRPr="00C946CA" w:rsidRDefault="00C946CA" w:rsidP="00C9511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946CA">
              <w:rPr>
                <w:b/>
                <w:bCs/>
                <w:sz w:val="20"/>
                <w:szCs w:val="20"/>
                <w:lang w:val="en-GB"/>
              </w:rPr>
              <w:t>Authors’ response to editor’s comments</w:t>
            </w:r>
          </w:p>
        </w:tc>
      </w:tr>
      <w:tr w:rsidR="00C9511E" w14:paraId="6A179C29" w14:textId="77777777" w:rsidTr="00C9511E">
        <w:tc>
          <w:tcPr>
            <w:tcW w:w="5143" w:type="dxa"/>
          </w:tcPr>
          <w:p w14:paraId="79A365F2" w14:textId="77777777" w:rsidR="00C9511E" w:rsidRPr="00C9511E" w:rsidRDefault="00C9511E" w:rsidP="00E062ED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introduction is overly descriptive and lacks a strong research gap and justification.</w:t>
            </w:r>
          </w:p>
          <w:p w14:paraId="0C8AF6D8" w14:textId="77777777" w:rsidR="00C9511E" w:rsidRPr="00C9511E" w:rsidRDefault="00C9511E" w:rsidP="00E062ED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methodology lacks sufficient detail regarding statistical analysis, nutrient calculations, and experimental procedures. </w:t>
            </w:r>
          </w:p>
          <w:p w14:paraId="4A2C6EBF" w14:textId="77777777" w:rsidR="00C9511E" w:rsidRDefault="00C9511E" w:rsidP="00E062ED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Conclusions are generalized beyond the presented data. </w:t>
            </w:r>
          </w:p>
          <w:p w14:paraId="38C59ED9" w14:textId="441BE0FF" w:rsidR="00E062ED" w:rsidRPr="00E062ED" w:rsidRDefault="00E062ED" w:rsidP="00E062E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s-VE"/>
              </w:rPr>
            </w:pPr>
            <w:r w:rsidRPr="009847D1">
              <w:rPr>
                <w:rFonts w:ascii="Arial" w:hAnsi="Arial" w:cs="Arial"/>
                <w:sz w:val="20"/>
                <w:szCs w:val="20"/>
                <w:lang w:eastAsia="es-VE"/>
              </w:rPr>
              <w:t xml:space="preserve">Several sections contain grammatical and typographical errors. </w:t>
            </w:r>
            <w:r>
              <w:rPr>
                <w:rFonts w:ascii="Arial" w:hAnsi="Arial" w:cs="Arial"/>
                <w:sz w:val="20"/>
                <w:szCs w:val="20"/>
                <w:lang w:eastAsia="es-VE"/>
              </w:rPr>
              <w:t>T</w:t>
            </w:r>
            <w:r w:rsidRPr="00E06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symbol for kilometre is km</w:t>
            </w:r>
          </w:p>
          <w:p w14:paraId="49072726" w14:textId="77777777" w:rsidR="00C9511E" w:rsidRPr="00C9511E" w:rsidRDefault="00C9511E" w:rsidP="00C9511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847" w:type="dxa"/>
          </w:tcPr>
          <w:p w14:paraId="1A5ED13D" w14:textId="6767F2BA" w:rsidR="00C9511E" w:rsidRDefault="00C9511E" w:rsidP="00C951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</w:t>
            </w:r>
            <w:r w:rsidR="00C946CA">
              <w:rPr>
                <w:sz w:val="20"/>
                <w:szCs w:val="20"/>
                <w:lang w:val="en-GB"/>
              </w:rPr>
              <w:t>Suggested very clearly.</w:t>
            </w:r>
          </w:p>
          <w:p w14:paraId="55F0D98A" w14:textId="77777777" w:rsidR="00C9511E" w:rsidRDefault="00C9511E" w:rsidP="00C9511E">
            <w:pPr>
              <w:rPr>
                <w:sz w:val="20"/>
                <w:szCs w:val="20"/>
                <w:lang w:val="en-GB"/>
              </w:rPr>
            </w:pPr>
          </w:p>
          <w:p w14:paraId="2157D287" w14:textId="77777777" w:rsidR="00C9511E" w:rsidRDefault="00C9511E" w:rsidP="00C9511E">
            <w:pPr>
              <w:rPr>
                <w:sz w:val="20"/>
                <w:szCs w:val="20"/>
                <w:lang w:val="en-GB"/>
              </w:rPr>
            </w:pPr>
          </w:p>
          <w:p w14:paraId="50DD0562" w14:textId="7D19F20E" w:rsidR="00C9511E" w:rsidRDefault="00C9511E" w:rsidP="00C951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</w:t>
            </w:r>
            <w:r w:rsidR="00C946CA">
              <w:rPr>
                <w:sz w:val="20"/>
                <w:szCs w:val="20"/>
                <w:lang w:val="en-GB"/>
              </w:rPr>
              <w:t xml:space="preserve"> Suggested very clearly. </w:t>
            </w:r>
          </w:p>
          <w:p w14:paraId="702CED08" w14:textId="77777777" w:rsidR="00C9511E" w:rsidRDefault="00C9511E" w:rsidP="00C9511E">
            <w:pPr>
              <w:rPr>
                <w:sz w:val="20"/>
                <w:szCs w:val="20"/>
                <w:lang w:val="en-GB"/>
              </w:rPr>
            </w:pPr>
          </w:p>
          <w:p w14:paraId="17CC10CE" w14:textId="77777777" w:rsidR="00C9511E" w:rsidRDefault="00C9511E" w:rsidP="00C9511E">
            <w:pPr>
              <w:rPr>
                <w:sz w:val="20"/>
                <w:szCs w:val="20"/>
                <w:lang w:val="en-GB"/>
              </w:rPr>
            </w:pPr>
          </w:p>
          <w:p w14:paraId="3D169564" w14:textId="77777777" w:rsidR="00C9511E" w:rsidRDefault="00C9511E" w:rsidP="00C9511E">
            <w:pPr>
              <w:rPr>
                <w:sz w:val="20"/>
                <w:szCs w:val="20"/>
                <w:lang w:val="en-GB"/>
              </w:rPr>
            </w:pPr>
          </w:p>
          <w:p w14:paraId="40C1994F" w14:textId="77777777" w:rsidR="00C9511E" w:rsidRDefault="00C9511E" w:rsidP="00C951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</w:t>
            </w:r>
            <w:r w:rsidR="00C946CA">
              <w:rPr>
                <w:sz w:val="20"/>
                <w:szCs w:val="20"/>
                <w:lang w:val="en-GB"/>
              </w:rPr>
              <w:t xml:space="preserve"> Suggested very clearly.</w:t>
            </w:r>
          </w:p>
          <w:p w14:paraId="0AF30804" w14:textId="77777777" w:rsidR="00E062ED" w:rsidRDefault="00E062ED" w:rsidP="00C9511E">
            <w:pPr>
              <w:rPr>
                <w:sz w:val="20"/>
                <w:szCs w:val="20"/>
                <w:lang w:val="en-GB"/>
              </w:rPr>
            </w:pPr>
          </w:p>
          <w:p w14:paraId="6434B515" w14:textId="77777777" w:rsidR="00E062ED" w:rsidRDefault="00E062ED" w:rsidP="00C9511E">
            <w:pPr>
              <w:rPr>
                <w:sz w:val="20"/>
                <w:szCs w:val="20"/>
                <w:lang w:val="en-GB"/>
              </w:rPr>
            </w:pPr>
          </w:p>
          <w:p w14:paraId="740A7366" w14:textId="7C89A8DA" w:rsidR="00E062ED" w:rsidRPr="00E062ED" w:rsidRDefault="00E062ED" w:rsidP="00E062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4. </w:t>
            </w:r>
            <w:r w:rsidRPr="00E062ED">
              <w:rPr>
                <w:sz w:val="20"/>
                <w:szCs w:val="20"/>
                <w:lang w:val="en-GB"/>
              </w:rPr>
              <w:t>Done</w:t>
            </w:r>
          </w:p>
          <w:p w14:paraId="3275BE70" w14:textId="334F1D0B" w:rsidR="00E062ED" w:rsidRPr="00C9511E" w:rsidRDefault="00E062ED" w:rsidP="00C9511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8A3875" w14:textId="77777777" w:rsidR="00C9511E" w:rsidRPr="00C9511E" w:rsidRDefault="00C9511E" w:rsidP="00C9511E">
      <w:pPr>
        <w:rPr>
          <w:lang w:val="en-GB"/>
        </w:rPr>
      </w:pPr>
    </w:p>
    <w:p w14:paraId="3169AF63" w14:textId="77777777" w:rsidR="00C9511E" w:rsidRPr="00C9511E" w:rsidRDefault="00C9511E" w:rsidP="00C9511E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9AB984F" w14:textId="77777777" w:rsidR="00C9511E" w:rsidRPr="00C9511E" w:rsidRDefault="00C9511E">
      <w:pPr>
        <w:rPr>
          <w:rFonts w:ascii="Times New Roman" w:hAnsi="Times New Roman" w:cs="Times New Roman"/>
          <w:sz w:val="20"/>
          <w:szCs w:val="20"/>
        </w:rPr>
      </w:pPr>
    </w:p>
    <w:sectPr w:rsidR="00C9511E" w:rsidRPr="00C951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027"/>
    <w:multiLevelType w:val="hybridMultilevel"/>
    <w:tmpl w:val="935A5F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0990"/>
    <w:multiLevelType w:val="multilevel"/>
    <w:tmpl w:val="2DA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C0CF4"/>
    <w:multiLevelType w:val="hybridMultilevel"/>
    <w:tmpl w:val="3BE2D422"/>
    <w:lvl w:ilvl="0" w:tplc="412CAD9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10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097073">
    <w:abstractNumId w:val="1"/>
  </w:num>
  <w:num w:numId="3" w16cid:durableId="169695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1E"/>
    <w:rsid w:val="003A6BCF"/>
    <w:rsid w:val="005A4A05"/>
    <w:rsid w:val="00C946CA"/>
    <w:rsid w:val="00C9511E"/>
    <w:rsid w:val="00E0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B77E"/>
  <w15:chartTrackingRefBased/>
  <w15:docId w15:val="{2C6AFC62-DE88-4FF1-942E-2C27D74A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11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11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11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1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1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9511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9511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9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1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1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1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Brijesh Kumar</dc:creator>
  <cp:keywords/>
  <dc:description/>
  <cp:lastModifiedBy>Editor-1183</cp:lastModifiedBy>
  <cp:revision>2</cp:revision>
  <dcterms:created xsi:type="dcterms:W3CDTF">2026-05-21T20:31:00Z</dcterms:created>
  <dcterms:modified xsi:type="dcterms:W3CDTF">2026-05-23T05:29:00Z</dcterms:modified>
</cp:coreProperties>
</file>