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7455D4A" w:rsidR="00204042" w:rsidRPr="00EA6E35" w:rsidRDefault="001B4605" w:rsidP="00EA6E35">
            <w:pPr>
              <w:pStyle w:val="NormalWeb"/>
              <w:spacing w:before="0" w:beforeAutospacing="0" w:after="0" w:afterAutospacing="0"/>
              <w:rPr>
                <w:rFonts w:ascii="Times New Roman" w:hAnsi="Times New Roman" w:cs="Times New Roman"/>
                <w:b/>
                <w:bCs/>
                <w:sz w:val="20"/>
                <w:szCs w:val="20"/>
                <w:lang w:val="en-GB"/>
              </w:rPr>
            </w:pPr>
            <w:r w:rsidRPr="001B4605">
              <w:rPr>
                <w:rFonts w:ascii="Times New Roman" w:hAnsi="Times New Roman" w:cs="Times New Roman"/>
                <w:b/>
                <w:bCs/>
                <w:sz w:val="20"/>
                <w:szCs w:val="20"/>
                <w:lang w:val="en-GB"/>
              </w:rPr>
              <w:t>Ms_IJECC_157931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7B0C660" w:rsidR="00204042" w:rsidRPr="00EA6E35" w:rsidRDefault="001B4605" w:rsidP="00EA6E35">
            <w:pPr>
              <w:pStyle w:val="NormalWeb"/>
              <w:spacing w:before="0" w:beforeAutospacing="0" w:after="0" w:afterAutospacing="0"/>
              <w:rPr>
                <w:rFonts w:ascii="Times New Roman" w:hAnsi="Times New Roman" w:cs="Times New Roman"/>
                <w:b/>
                <w:sz w:val="20"/>
                <w:szCs w:val="20"/>
                <w:lang w:val="en-GB"/>
              </w:rPr>
            </w:pPr>
            <w:r w:rsidRPr="001B4605">
              <w:rPr>
                <w:rFonts w:ascii="Times New Roman" w:hAnsi="Times New Roman" w:cs="Times New Roman"/>
                <w:b/>
                <w:sz w:val="20"/>
                <w:szCs w:val="20"/>
                <w:lang w:val="en-GB"/>
              </w:rPr>
              <w:t>COMMUNITY-BASED FOREST RESOURCE MANAGEMENT IN OTI REGION: A COMPARATIVE EFFECTIVENESS STUDY OF NCHUMURU AND ADELE COMMUNITIES IN GHANA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C42B76" w:rsidRPr="00EA6E35" w14:paraId="0DF168A9" w14:textId="77777777" w:rsidTr="005C677A">
        <w:trPr>
          <w:trHeight w:val="20"/>
          <w:jc w:val="center"/>
        </w:trPr>
        <w:tc>
          <w:tcPr>
            <w:tcW w:w="1666" w:type="pct"/>
            <w:noWrap/>
            <w:hideMark/>
          </w:tcPr>
          <w:p w14:paraId="1698C27A" w14:textId="77777777" w:rsidR="00C42B76" w:rsidRPr="00EA6E35" w:rsidRDefault="00C42B76" w:rsidP="00C42B76">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C42B76" w:rsidRPr="00EA6E35" w:rsidRDefault="00C42B76" w:rsidP="00C42B76">
            <w:pPr>
              <w:rPr>
                <w:rFonts w:eastAsia="MS Mincho"/>
                <w:bCs/>
                <w:sz w:val="20"/>
                <w:szCs w:val="20"/>
                <w:lang w:val="en-GB"/>
              </w:rPr>
            </w:pPr>
            <w:r w:rsidRPr="00EA6E35">
              <w:rPr>
                <w:bCs/>
                <w:sz w:val="20"/>
                <w:szCs w:val="20"/>
                <w:lang w:val="en-GB"/>
              </w:rPr>
              <w:t>be required for this part.</w:t>
            </w:r>
          </w:p>
        </w:tc>
        <w:tc>
          <w:tcPr>
            <w:tcW w:w="1667" w:type="pct"/>
          </w:tcPr>
          <w:p w14:paraId="1BAC91DB" w14:textId="6C94F048" w:rsidR="00C42B76" w:rsidRPr="0067363E" w:rsidRDefault="00C42B76" w:rsidP="00C42B76">
            <w:pPr>
              <w:contextualSpacing/>
              <w:jc w:val="both"/>
              <w:rPr>
                <w:sz w:val="20"/>
                <w:szCs w:val="20"/>
                <w:lang w:val="en-GB"/>
              </w:rPr>
            </w:pPr>
            <w:r w:rsidRPr="0067363E">
              <w:rPr>
                <w:sz w:val="20"/>
                <w:szCs w:val="20"/>
                <w:lang w:val="en-GB"/>
              </w:rPr>
              <w:t>The manuscript fills a significant gap in the literature by offering a comparative examination of community-based forest resource management in two socio-institutionally distinct communities functioning under analogous governmental frameworks.  The study’s mixed methods strategy amplifies its contribution to comprehending the impact of local government institutions an environmental outcome. This research is particularly relevant to academics and policymakers focused on decentralisation, sustainability and forest governance in sub-Sahara Africa. The findings offer contextually relevant insights that might guide tailored and community- specific treatments.</w:t>
            </w:r>
          </w:p>
        </w:tc>
        <w:tc>
          <w:tcPr>
            <w:tcW w:w="1667" w:type="pct"/>
          </w:tcPr>
          <w:p w14:paraId="3CC20EAB" w14:textId="77777777" w:rsidR="00C42B76" w:rsidRDefault="00C42B76" w:rsidP="00C42B76">
            <w:pPr>
              <w:keepNext/>
              <w:outlineLvl w:val="1"/>
              <w:rPr>
                <w:bCs/>
                <w:sz w:val="20"/>
                <w:szCs w:val="20"/>
                <w:lang w:val="en-GB"/>
              </w:rPr>
            </w:pPr>
            <w:r w:rsidRPr="00406B5D">
              <w:rPr>
                <w:bCs/>
                <w:sz w:val="20"/>
                <w:szCs w:val="20"/>
                <w:lang w:val="en-GB"/>
              </w:rPr>
              <w:t>Thank you for recognising the significance of the manuscript</w:t>
            </w:r>
          </w:p>
          <w:p w14:paraId="46643927" w14:textId="77777777" w:rsidR="00C42B76" w:rsidRPr="00EA6E35" w:rsidRDefault="00C42B76" w:rsidP="00C42B76">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67902D0" w:rsidR="00204042" w:rsidRPr="00EA6E35" w:rsidRDefault="00530997" w:rsidP="00EA6E35">
            <w:pPr>
              <w:ind w:left="360"/>
              <w:rPr>
                <w:b/>
                <w:bCs/>
                <w:sz w:val="20"/>
                <w:szCs w:val="20"/>
                <w:lang w:val="en-GB"/>
              </w:rPr>
            </w:pPr>
            <w:r>
              <w:rPr>
                <w:b/>
                <w:bCs/>
                <w:sz w:val="20"/>
                <w:szCs w:val="20"/>
                <w:lang w:val="en-GB"/>
              </w:rPr>
              <w:t>5</w:t>
            </w:r>
          </w:p>
        </w:tc>
        <w:tc>
          <w:tcPr>
            <w:tcW w:w="1667" w:type="pct"/>
          </w:tcPr>
          <w:p w14:paraId="0C69DD75" w14:textId="57141793" w:rsidR="00204042" w:rsidRPr="00EA6E35" w:rsidRDefault="00C42B76" w:rsidP="00EA6E35">
            <w:pPr>
              <w:keepNext/>
              <w:outlineLvl w:val="1"/>
              <w:rPr>
                <w:rFonts w:eastAsia="MS Mincho"/>
                <w:bCs/>
                <w:sz w:val="20"/>
                <w:szCs w:val="20"/>
                <w:lang w:val="en-GB"/>
              </w:rPr>
            </w:pPr>
            <w:r>
              <w:rPr>
                <w:rFonts w:eastAsia="MS Mincho"/>
                <w:bCs/>
                <w:sz w:val="20"/>
                <w:szCs w:val="20"/>
                <w:lang w:val="en-GB"/>
              </w:rPr>
              <w:t>Thank you</w:t>
            </w:r>
          </w:p>
        </w:tc>
      </w:tr>
      <w:tr w:rsidR="00C42B76" w:rsidRPr="00EA6E35" w14:paraId="7E673966" w14:textId="77777777" w:rsidTr="005C677A">
        <w:trPr>
          <w:trHeight w:val="20"/>
          <w:jc w:val="center"/>
        </w:trPr>
        <w:tc>
          <w:tcPr>
            <w:tcW w:w="1666" w:type="pct"/>
            <w:noWrap/>
            <w:hideMark/>
          </w:tcPr>
          <w:p w14:paraId="3B1DAF88" w14:textId="77777777" w:rsidR="00C42B76" w:rsidRPr="00EA6E35" w:rsidRDefault="00C42B76" w:rsidP="00C42B76">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42B76" w:rsidRPr="00EA6E35" w:rsidRDefault="00C42B76" w:rsidP="00C42B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59258F8" w:rsidR="00C42B76" w:rsidRPr="00EA6E35" w:rsidRDefault="00C42B76" w:rsidP="00C42B76">
            <w:pPr>
              <w:ind w:left="360"/>
              <w:rPr>
                <w:b/>
                <w:bCs/>
                <w:sz w:val="20"/>
                <w:szCs w:val="20"/>
                <w:lang w:val="en-GB"/>
              </w:rPr>
            </w:pPr>
            <w:r>
              <w:rPr>
                <w:b/>
                <w:bCs/>
                <w:sz w:val="20"/>
                <w:szCs w:val="20"/>
                <w:lang w:val="en-GB"/>
              </w:rPr>
              <w:t>4</w:t>
            </w:r>
          </w:p>
        </w:tc>
        <w:tc>
          <w:tcPr>
            <w:tcW w:w="1667" w:type="pct"/>
          </w:tcPr>
          <w:p w14:paraId="7FC68848" w14:textId="7497E002"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57435C06" w14:textId="77777777" w:rsidTr="005C677A">
        <w:trPr>
          <w:trHeight w:val="20"/>
          <w:jc w:val="center"/>
        </w:trPr>
        <w:tc>
          <w:tcPr>
            <w:tcW w:w="1666" w:type="pct"/>
            <w:noWrap/>
            <w:hideMark/>
          </w:tcPr>
          <w:p w14:paraId="5911F903" w14:textId="77777777" w:rsidR="00C42B76" w:rsidRPr="00EA6E35" w:rsidRDefault="00C42B76" w:rsidP="00C42B76">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42B76" w:rsidRPr="00EA6E35" w:rsidRDefault="00C42B76" w:rsidP="00C42B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A6BFF3B" w:rsidR="00C42B76" w:rsidRPr="00EA6E35" w:rsidRDefault="00C42B76" w:rsidP="00C42B76">
            <w:pPr>
              <w:ind w:left="360"/>
              <w:rPr>
                <w:b/>
                <w:bCs/>
                <w:sz w:val="20"/>
                <w:szCs w:val="20"/>
                <w:lang w:val="en-GB"/>
              </w:rPr>
            </w:pPr>
            <w:r>
              <w:rPr>
                <w:b/>
                <w:bCs/>
                <w:sz w:val="20"/>
                <w:szCs w:val="20"/>
                <w:lang w:val="en-GB"/>
              </w:rPr>
              <w:t>4</w:t>
            </w:r>
          </w:p>
        </w:tc>
        <w:tc>
          <w:tcPr>
            <w:tcW w:w="1667" w:type="pct"/>
          </w:tcPr>
          <w:p w14:paraId="61E2DCF4" w14:textId="4A867CC9"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6D90F5AF" w14:textId="77777777" w:rsidTr="005C677A">
        <w:trPr>
          <w:trHeight w:val="20"/>
          <w:jc w:val="center"/>
        </w:trPr>
        <w:tc>
          <w:tcPr>
            <w:tcW w:w="1666" w:type="pct"/>
            <w:noWrap/>
            <w:hideMark/>
          </w:tcPr>
          <w:p w14:paraId="4E2E34C9" w14:textId="77777777" w:rsidR="00C42B76" w:rsidRPr="00EA6E35" w:rsidRDefault="00C42B76" w:rsidP="00C42B76">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42B76" w:rsidRPr="00EA6E35" w:rsidRDefault="00C42B76" w:rsidP="00C42B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C2B4BCF" w:rsidR="00C42B76" w:rsidRPr="00EA6E35" w:rsidRDefault="00C42B76" w:rsidP="00C42B76">
            <w:pPr>
              <w:ind w:left="360"/>
              <w:rPr>
                <w:b/>
                <w:bCs/>
                <w:sz w:val="20"/>
                <w:szCs w:val="20"/>
                <w:lang w:val="en-GB"/>
              </w:rPr>
            </w:pPr>
            <w:r>
              <w:rPr>
                <w:b/>
                <w:bCs/>
                <w:sz w:val="20"/>
                <w:szCs w:val="20"/>
                <w:lang w:val="en-GB"/>
              </w:rPr>
              <w:t>5</w:t>
            </w:r>
          </w:p>
        </w:tc>
        <w:tc>
          <w:tcPr>
            <w:tcW w:w="1667" w:type="pct"/>
          </w:tcPr>
          <w:p w14:paraId="0A5EAFF5" w14:textId="5754BD32"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71F6A822" w14:textId="77777777" w:rsidTr="005C677A">
        <w:trPr>
          <w:trHeight w:val="20"/>
          <w:jc w:val="center"/>
        </w:trPr>
        <w:tc>
          <w:tcPr>
            <w:tcW w:w="1666" w:type="pct"/>
            <w:noWrap/>
            <w:hideMark/>
          </w:tcPr>
          <w:p w14:paraId="6D2E36CE" w14:textId="77777777" w:rsidR="00C42B76" w:rsidRPr="00EA6E35" w:rsidRDefault="00C42B76" w:rsidP="00C42B76">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42B76" w:rsidRPr="00EA6E35" w:rsidRDefault="00C42B76" w:rsidP="00C42B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40801B8" w:rsidR="00C42B76" w:rsidRPr="00EA6E35" w:rsidRDefault="00C42B76" w:rsidP="00C42B76">
            <w:pPr>
              <w:ind w:left="360"/>
              <w:rPr>
                <w:b/>
                <w:bCs/>
                <w:sz w:val="20"/>
                <w:szCs w:val="20"/>
                <w:lang w:val="en-GB"/>
              </w:rPr>
            </w:pPr>
            <w:r>
              <w:rPr>
                <w:b/>
                <w:bCs/>
                <w:sz w:val="20"/>
                <w:szCs w:val="20"/>
                <w:lang w:val="en-GB"/>
              </w:rPr>
              <w:t>4</w:t>
            </w:r>
          </w:p>
        </w:tc>
        <w:tc>
          <w:tcPr>
            <w:tcW w:w="1667" w:type="pct"/>
          </w:tcPr>
          <w:p w14:paraId="56AACFE7" w14:textId="6933AE79"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393BE728" w14:textId="77777777" w:rsidTr="005C677A">
        <w:trPr>
          <w:trHeight w:val="20"/>
          <w:jc w:val="center"/>
        </w:trPr>
        <w:tc>
          <w:tcPr>
            <w:tcW w:w="1666" w:type="pct"/>
            <w:noWrap/>
            <w:hideMark/>
          </w:tcPr>
          <w:p w14:paraId="1E9D0AAD" w14:textId="77777777" w:rsidR="00C42B76" w:rsidRPr="00EA6E35" w:rsidRDefault="00C42B76" w:rsidP="00C42B76">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42B76" w:rsidRPr="00EA6E35" w:rsidRDefault="00C42B76" w:rsidP="00C42B7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236A831" w:rsidR="00C42B76" w:rsidRPr="00EA6E35" w:rsidRDefault="00C42B76" w:rsidP="00C42B76">
            <w:pPr>
              <w:ind w:left="360"/>
              <w:rPr>
                <w:b/>
                <w:bCs/>
                <w:sz w:val="20"/>
                <w:szCs w:val="20"/>
                <w:lang w:val="en-GB"/>
              </w:rPr>
            </w:pPr>
            <w:r>
              <w:rPr>
                <w:b/>
                <w:bCs/>
                <w:sz w:val="20"/>
                <w:szCs w:val="20"/>
                <w:lang w:val="en-GB"/>
              </w:rPr>
              <w:t>4</w:t>
            </w:r>
          </w:p>
        </w:tc>
        <w:tc>
          <w:tcPr>
            <w:tcW w:w="1667" w:type="pct"/>
          </w:tcPr>
          <w:p w14:paraId="734BAD15" w14:textId="0F9C95A0"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7D2E0D24" w14:textId="77777777" w:rsidTr="005C677A">
        <w:trPr>
          <w:trHeight w:val="20"/>
          <w:jc w:val="center"/>
        </w:trPr>
        <w:tc>
          <w:tcPr>
            <w:tcW w:w="1666" w:type="pct"/>
            <w:noWrap/>
            <w:hideMark/>
          </w:tcPr>
          <w:p w14:paraId="4A1FABFE" w14:textId="77777777" w:rsidR="00C42B76" w:rsidRPr="00EA6E35" w:rsidRDefault="00C42B76" w:rsidP="00C42B76">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42B76" w:rsidRPr="00EA6E35" w:rsidRDefault="00C42B76" w:rsidP="00C42B7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42B76" w:rsidRPr="00EA6E35" w:rsidRDefault="00C42B76" w:rsidP="00C42B7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5DF2A0E" w:rsidR="00C42B76" w:rsidRPr="00EA6E35" w:rsidRDefault="00C42B76" w:rsidP="00C42B76">
            <w:pPr>
              <w:ind w:left="360"/>
              <w:rPr>
                <w:b/>
                <w:bCs/>
                <w:sz w:val="20"/>
                <w:szCs w:val="20"/>
                <w:lang w:val="en-GB"/>
              </w:rPr>
            </w:pPr>
            <w:r>
              <w:rPr>
                <w:b/>
                <w:bCs/>
                <w:sz w:val="20"/>
                <w:szCs w:val="20"/>
                <w:lang w:val="en-GB"/>
              </w:rPr>
              <w:t>4</w:t>
            </w:r>
          </w:p>
        </w:tc>
        <w:tc>
          <w:tcPr>
            <w:tcW w:w="1667" w:type="pct"/>
          </w:tcPr>
          <w:p w14:paraId="5B378D21" w14:textId="70E93912"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3D1B18" w:rsidRPr="00EA6E35" w14:paraId="2001E977" w14:textId="77777777" w:rsidTr="005C677A">
        <w:trPr>
          <w:trHeight w:val="20"/>
          <w:jc w:val="center"/>
        </w:trPr>
        <w:tc>
          <w:tcPr>
            <w:tcW w:w="1666" w:type="pct"/>
            <w:noWrap/>
            <w:hideMark/>
          </w:tcPr>
          <w:p w14:paraId="6ABB1C54" w14:textId="77777777" w:rsidR="003D1B18" w:rsidRPr="00EA6E35" w:rsidRDefault="003D1B18" w:rsidP="003D1B18">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D1B18" w:rsidRPr="00EA6E35" w:rsidRDefault="003D1B18" w:rsidP="003D1B1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50A884C" w:rsidR="003D1B18" w:rsidRPr="00EA6E35" w:rsidRDefault="003D1B18" w:rsidP="003D1B18">
            <w:pPr>
              <w:ind w:left="360"/>
              <w:rPr>
                <w:b/>
                <w:bCs/>
                <w:sz w:val="20"/>
                <w:szCs w:val="20"/>
                <w:lang w:val="en-GB"/>
              </w:rPr>
            </w:pPr>
            <w:r>
              <w:rPr>
                <w:b/>
                <w:bCs/>
                <w:sz w:val="20"/>
                <w:szCs w:val="20"/>
                <w:lang w:val="en-GB"/>
              </w:rPr>
              <w:t xml:space="preserve">3     (Ethical considerations are not explicitly discussed) </w:t>
            </w:r>
          </w:p>
        </w:tc>
        <w:tc>
          <w:tcPr>
            <w:tcW w:w="1667" w:type="pct"/>
          </w:tcPr>
          <w:p w14:paraId="103D7017" w14:textId="4DFB56DB" w:rsidR="003D1B18" w:rsidRPr="003D1B18" w:rsidRDefault="003D1B18" w:rsidP="003D1B18">
            <w:pPr>
              <w:keepNext/>
              <w:outlineLvl w:val="1"/>
              <w:rPr>
                <w:rFonts w:eastAsia="MS Mincho"/>
                <w:bCs/>
                <w:sz w:val="20"/>
                <w:szCs w:val="20"/>
                <w:lang w:val="en-GB"/>
              </w:rPr>
            </w:pPr>
            <w:r w:rsidRPr="003D1B18">
              <w:rPr>
                <w:bCs/>
                <w:lang w:val="en-GB"/>
              </w:rPr>
              <w:t>Thank you for your suggestions</w:t>
            </w:r>
          </w:p>
        </w:tc>
      </w:tr>
      <w:tr w:rsidR="003D1B18" w:rsidRPr="00EA6E35" w14:paraId="14A68263" w14:textId="77777777" w:rsidTr="005C677A">
        <w:trPr>
          <w:trHeight w:val="20"/>
          <w:jc w:val="center"/>
        </w:trPr>
        <w:tc>
          <w:tcPr>
            <w:tcW w:w="1666" w:type="pct"/>
            <w:noWrap/>
            <w:hideMark/>
          </w:tcPr>
          <w:p w14:paraId="04663C2C" w14:textId="77777777" w:rsidR="003D1B18" w:rsidRPr="00EA6E35" w:rsidRDefault="003D1B18" w:rsidP="003D1B18">
            <w:pPr>
              <w:rPr>
                <w:b/>
                <w:sz w:val="20"/>
                <w:szCs w:val="20"/>
                <w:lang w:val="en-GB"/>
              </w:rPr>
            </w:pPr>
            <w:r w:rsidRPr="00EA6E35">
              <w:rPr>
                <w:b/>
                <w:sz w:val="20"/>
                <w:szCs w:val="20"/>
                <w:lang w:val="en-GB"/>
              </w:rPr>
              <w:t xml:space="preserve">9. Are the results presented clearly? </w:t>
            </w:r>
          </w:p>
          <w:p w14:paraId="611F1177"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D1B18" w:rsidRPr="00EA6E35" w:rsidRDefault="003D1B18" w:rsidP="003D1B18">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FDF6835" w:rsidR="003D1B18" w:rsidRPr="00EA6E35" w:rsidRDefault="003D1B18" w:rsidP="003D1B18">
            <w:pPr>
              <w:contextualSpacing/>
              <w:rPr>
                <w:bCs/>
                <w:sz w:val="20"/>
                <w:szCs w:val="20"/>
                <w:lang w:val="en-GB"/>
              </w:rPr>
            </w:pPr>
            <w:r>
              <w:rPr>
                <w:bCs/>
                <w:sz w:val="20"/>
                <w:szCs w:val="20"/>
                <w:lang w:val="en-GB"/>
              </w:rPr>
              <w:t xml:space="preserve">      4</w:t>
            </w:r>
          </w:p>
        </w:tc>
        <w:tc>
          <w:tcPr>
            <w:tcW w:w="1667" w:type="pct"/>
          </w:tcPr>
          <w:p w14:paraId="5C85D0C2" w14:textId="2EA93B97"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08BCC8AC" w14:textId="77777777" w:rsidTr="005C677A">
        <w:trPr>
          <w:trHeight w:val="20"/>
          <w:jc w:val="center"/>
        </w:trPr>
        <w:tc>
          <w:tcPr>
            <w:tcW w:w="1666" w:type="pct"/>
            <w:noWrap/>
            <w:hideMark/>
          </w:tcPr>
          <w:p w14:paraId="52E4D69F" w14:textId="77777777" w:rsidR="003D1B18" w:rsidRPr="00EA6E35" w:rsidRDefault="003D1B18" w:rsidP="003D1B18">
            <w:pPr>
              <w:rPr>
                <w:b/>
                <w:sz w:val="20"/>
                <w:szCs w:val="20"/>
                <w:lang w:val="en-GB"/>
              </w:rPr>
            </w:pPr>
            <w:r w:rsidRPr="00EA6E35">
              <w:rPr>
                <w:b/>
                <w:sz w:val="20"/>
                <w:szCs w:val="20"/>
                <w:lang w:val="en-GB"/>
              </w:rPr>
              <w:t>10. Are tables and figures clear, relevant, and necessary?</w:t>
            </w:r>
          </w:p>
          <w:p w14:paraId="300A769E"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D1B18"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D1B18" w:rsidRDefault="003D1B18" w:rsidP="003D1B18">
            <w:pPr>
              <w:rPr>
                <w:color w:val="404040"/>
                <w:sz w:val="20"/>
                <w:szCs w:val="20"/>
                <w:shd w:val="clear" w:color="auto" w:fill="FFFFFF"/>
                <w:lang w:val="en-GB"/>
              </w:rPr>
            </w:pPr>
          </w:p>
          <w:p w14:paraId="1C75519C" w14:textId="77777777" w:rsidR="003D1B18" w:rsidRPr="00EA6E35" w:rsidRDefault="003D1B18" w:rsidP="003D1B18">
            <w:pPr>
              <w:rPr>
                <w:sz w:val="20"/>
                <w:szCs w:val="20"/>
                <w:lang w:val="en-GB"/>
              </w:rPr>
            </w:pPr>
          </w:p>
        </w:tc>
        <w:tc>
          <w:tcPr>
            <w:tcW w:w="1667" w:type="pct"/>
          </w:tcPr>
          <w:p w14:paraId="5BC888B7" w14:textId="2142B586" w:rsidR="003D1B18" w:rsidRPr="00EA6E35" w:rsidRDefault="003D1B18" w:rsidP="003D1B18">
            <w:pPr>
              <w:contextualSpacing/>
              <w:rPr>
                <w:bCs/>
                <w:sz w:val="20"/>
                <w:szCs w:val="20"/>
                <w:lang w:val="en-GB"/>
              </w:rPr>
            </w:pPr>
            <w:r>
              <w:rPr>
                <w:bCs/>
                <w:sz w:val="20"/>
                <w:szCs w:val="20"/>
                <w:lang w:val="en-GB"/>
              </w:rPr>
              <w:t xml:space="preserve">      4</w:t>
            </w:r>
          </w:p>
        </w:tc>
        <w:tc>
          <w:tcPr>
            <w:tcW w:w="1667" w:type="pct"/>
          </w:tcPr>
          <w:p w14:paraId="3731B36A" w14:textId="2B204B47"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70F8B6FA" w14:textId="77777777" w:rsidTr="005C677A">
        <w:trPr>
          <w:trHeight w:val="20"/>
          <w:jc w:val="center"/>
        </w:trPr>
        <w:tc>
          <w:tcPr>
            <w:tcW w:w="1666" w:type="pct"/>
            <w:noWrap/>
            <w:hideMark/>
          </w:tcPr>
          <w:p w14:paraId="4D6B15D2" w14:textId="77777777" w:rsidR="003D1B18" w:rsidRPr="00EA6E35" w:rsidRDefault="003D1B18" w:rsidP="003D1B18">
            <w:pPr>
              <w:rPr>
                <w:b/>
                <w:sz w:val="20"/>
                <w:szCs w:val="20"/>
                <w:lang w:val="en-GB"/>
              </w:rPr>
            </w:pPr>
            <w:r w:rsidRPr="00EA6E35">
              <w:rPr>
                <w:b/>
                <w:sz w:val="20"/>
                <w:szCs w:val="20"/>
                <w:lang w:val="en-GB"/>
              </w:rPr>
              <w:t>11. Does the discussion relate findings to existing literature?</w:t>
            </w:r>
          </w:p>
          <w:p w14:paraId="203100FE"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D1B18" w:rsidRPr="00EA6E35" w:rsidRDefault="003D1B18" w:rsidP="003D1B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02D8FA0" w:rsidR="003D1B18" w:rsidRPr="00EA6E35" w:rsidRDefault="003D1B18" w:rsidP="003D1B18">
            <w:pPr>
              <w:contextualSpacing/>
              <w:rPr>
                <w:bCs/>
                <w:sz w:val="20"/>
                <w:szCs w:val="20"/>
                <w:lang w:val="en-GB"/>
              </w:rPr>
            </w:pPr>
            <w:r>
              <w:rPr>
                <w:bCs/>
                <w:sz w:val="20"/>
                <w:szCs w:val="20"/>
                <w:lang w:val="en-GB"/>
              </w:rPr>
              <w:t xml:space="preserve">        4  </w:t>
            </w:r>
          </w:p>
        </w:tc>
        <w:tc>
          <w:tcPr>
            <w:tcW w:w="1667" w:type="pct"/>
          </w:tcPr>
          <w:p w14:paraId="076CB8C3" w14:textId="1E84A77B"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494768AA" w14:textId="77777777" w:rsidTr="005C677A">
        <w:trPr>
          <w:trHeight w:val="20"/>
          <w:jc w:val="center"/>
        </w:trPr>
        <w:tc>
          <w:tcPr>
            <w:tcW w:w="1666" w:type="pct"/>
            <w:noWrap/>
            <w:hideMark/>
          </w:tcPr>
          <w:p w14:paraId="1090801F" w14:textId="77777777" w:rsidR="003D1B18" w:rsidRPr="00EA6E35" w:rsidRDefault="003D1B18" w:rsidP="003D1B18">
            <w:pPr>
              <w:rPr>
                <w:b/>
                <w:sz w:val="20"/>
                <w:szCs w:val="20"/>
                <w:lang w:val="en-GB"/>
              </w:rPr>
            </w:pPr>
            <w:r w:rsidRPr="00EA6E35">
              <w:rPr>
                <w:b/>
                <w:sz w:val="20"/>
                <w:szCs w:val="20"/>
                <w:lang w:val="en-GB"/>
              </w:rPr>
              <w:t>12. Are the conclusions supported by the data?</w:t>
            </w:r>
          </w:p>
          <w:p w14:paraId="128FDCF0"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D1B18" w:rsidRPr="00EA6E35" w:rsidRDefault="003D1B18" w:rsidP="003D1B18">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699E2F66" w:rsidR="003D1B18" w:rsidRPr="00EA6E35" w:rsidRDefault="003D1B18" w:rsidP="003D1B18">
            <w:pPr>
              <w:contextualSpacing/>
              <w:rPr>
                <w:bCs/>
                <w:sz w:val="20"/>
                <w:szCs w:val="20"/>
                <w:lang w:val="en-GB"/>
              </w:rPr>
            </w:pPr>
            <w:r>
              <w:rPr>
                <w:bCs/>
                <w:sz w:val="20"/>
                <w:szCs w:val="20"/>
                <w:lang w:val="en-GB"/>
              </w:rPr>
              <w:lastRenderedPageBreak/>
              <w:t xml:space="preserve">        5</w:t>
            </w:r>
          </w:p>
        </w:tc>
        <w:tc>
          <w:tcPr>
            <w:tcW w:w="1667" w:type="pct"/>
          </w:tcPr>
          <w:p w14:paraId="4CC8AAA5" w14:textId="1377FF09"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62D20FB3" w14:textId="77777777" w:rsidTr="005C677A">
        <w:trPr>
          <w:trHeight w:val="20"/>
          <w:jc w:val="center"/>
        </w:trPr>
        <w:tc>
          <w:tcPr>
            <w:tcW w:w="1666" w:type="pct"/>
            <w:noWrap/>
            <w:hideMark/>
          </w:tcPr>
          <w:p w14:paraId="53870ABD" w14:textId="77777777" w:rsidR="003D1B18" w:rsidRPr="00EA6E35" w:rsidRDefault="003D1B18" w:rsidP="003D1B18">
            <w:pPr>
              <w:rPr>
                <w:b/>
                <w:sz w:val="20"/>
                <w:szCs w:val="20"/>
                <w:lang w:val="en-GB"/>
              </w:rPr>
            </w:pPr>
            <w:r w:rsidRPr="00EA6E35">
              <w:rPr>
                <w:b/>
                <w:sz w:val="20"/>
                <w:szCs w:val="20"/>
                <w:lang w:val="en-GB"/>
              </w:rPr>
              <w:t>13. Are the limitations of the study discussed?</w:t>
            </w:r>
          </w:p>
          <w:p w14:paraId="7EB3CB59"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3D1B18" w:rsidRPr="00EA6E35" w:rsidRDefault="003D1B18" w:rsidP="003D1B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F1812C6" w:rsidR="003D1B18" w:rsidRPr="00EA6E35" w:rsidRDefault="003D1B18" w:rsidP="003D1B18">
            <w:pPr>
              <w:contextualSpacing/>
              <w:rPr>
                <w:bCs/>
                <w:sz w:val="20"/>
                <w:szCs w:val="20"/>
                <w:lang w:val="en-GB"/>
              </w:rPr>
            </w:pPr>
            <w:r>
              <w:rPr>
                <w:bCs/>
                <w:sz w:val="20"/>
                <w:szCs w:val="20"/>
                <w:lang w:val="en-GB"/>
              </w:rPr>
              <w:t xml:space="preserve">        4</w:t>
            </w:r>
          </w:p>
        </w:tc>
        <w:tc>
          <w:tcPr>
            <w:tcW w:w="1667" w:type="pct"/>
          </w:tcPr>
          <w:p w14:paraId="71FF1B95" w14:textId="24178440"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3E9E14AE" w14:textId="77777777" w:rsidTr="005C677A">
        <w:trPr>
          <w:trHeight w:val="20"/>
          <w:jc w:val="center"/>
        </w:trPr>
        <w:tc>
          <w:tcPr>
            <w:tcW w:w="1666" w:type="pct"/>
            <w:noWrap/>
            <w:hideMark/>
          </w:tcPr>
          <w:p w14:paraId="2FB12783" w14:textId="77777777" w:rsidR="003D1B18" w:rsidRPr="00EA6E35" w:rsidRDefault="003D1B18" w:rsidP="003D1B18">
            <w:pPr>
              <w:rPr>
                <w:b/>
                <w:sz w:val="20"/>
                <w:szCs w:val="20"/>
                <w:lang w:val="en-GB"/>
              </w:rPr>
            </w:pPr>
            <w:r w:rsidRPr="00EA6E35">
              <w:rPr>
                <w:b/>
                <w:sz w:val="20"/>
                <w:szCs w:val="20"/>
                <w:lang w:val="en-GB"/>
              </w:rPr>
              <w:t>14. Are the references relevant and sufficient (in number)?</w:t>
            </w:r>
          </w:p>
          <w:p w14:paraId="3A458C21"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D1B18" w:rsidRPr="00EA6E35" w:rsidRDefault="003D1B18" w:rsidP="003D1B18">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BFDFA3F" w:rsidR="003D1B18" w:rsidRPr="00EA6E35" w:rsidRDefault="003D1B18" w:rsidP="003D1B18">
            <w:pPr>
              <w:contextualSpacing/>
              <w:rPr>
                <w:bCs/>
                <w:sz w:val="20"/>
                <w:szCs w:val="20"/>
                <w:lang w:val="en-GB"/>
              </w:rPr>
            </w:pPr>
            <w:r>
              <w:rPr>
                <w:bCs/>
                <w:sz w:val="20"/>
                <w:szCs w:val="20"/>
                <w:lang w:val="en-GB"/>
              </w:rPr>
              <w:t xml:space="preserve">       4 </w:t>
            </w:r>
          </w:p>
        </w:tc>
        <w:tc>
          <w:tcPr>
            <w:tcW w:w="1667" w:type="pct"/>
          </w:tcPr>
          <w:p w14:paraId="776025FB" w14:textId="48E14A10"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r w:rsidR="003D1B18" w:rsidRPr="00EA6E35" w14:paraId="6C116638" w14:textId="77777777" w:rsidTr="005C677A">
        <w:trPr>
          <w:trHeight w:val="20"/>
          <w:jc w:val="center"/>
        </w:trPr>
        <w:tc>
          <w:tcPr>
            <w:tcW w:w="1666" w:type="pct"/>
            <w:noWrap/>
            <w:hideMark/>
          </w:tcPr>
          <w:p w14:paraId="518C32D9" w14:textId="77777777" w:rsidR="003D1B18" w:rsidRPr="00EA6E35" w:rsidRDefault="003D1B18" w:rsidP="003D1B18">
            <w:pPr>
              <w:rPr>
                <w:b/>
                <w:sz w:val="20"/>
                <w:szCs w:val="20"/>
                <w:lang w:val="en-GB"/>
              </w:rPr>
            </w:pPr>
            <w:r w:rsidRPr="00EA6E35">
              <w:rPr>
                <w:b/>
                <w:sz w:val="20"/>
                <w:szCs w:val="20"/>
                <w:lang w:val="en-GB"/>
              </w:rPr>
              <w:t>15. Is the manuscript written in clear and understandable language?</w:t>
            </w:r>
          </w:p>
          <w:p w14:paraId="0A878E4B"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3D1B18" w:rsidRPr="00EA6E35" w:rsidRDefault="003D1B18" w:rsidP="003D1B1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3D1B18" w:rsidRPr="00EA6E35" w:rsidRDefault="003D1B18" w:rsidP="003D1B18">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06ACC0C" w:rsidR="003D1B18" w:rsidRPr="00EA6E35" w:rsidRDefault="003D1B18" w:rsidP="003D1B18">
            <w:pPr>
              <w:contextualSpacing/>
              <w:rPr>
                <w:bCs/>
                <w:sz w:val="20"/>
                <w:szCs w:val="20"/>
                <w:lang w:val="en-GB"/>
              </w:rPr>
            </w:pPr>
            <w:r>
              <w:rPr>
                <w:bCs/>
                <w:sz w:val="20"/>
                <w:szCs w:val="20"/>
                <w:lang w:val="en-GB"/>
              </w:rPr>
              <w:t xml:space="preserve">        4</w:t>
            </w:r>
          </w:p>
        </w:tc>
        <w:tc>
          <w:tcPr>
            <w:tcW w:w="1667" w:type="pct"/>
          </w:tcPr>
          <w:p w14:paraId="3D972FCB" w14:textId="0F996FE7" w:rsidR="003D1B18" w:rsidRPr="00EA6E35" w:rsidRDefault="003D1B18" w:rsidP="003D1B18">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C42B76" w:rsidRPr="00EA6E35" w14:paraId="268171E1" w14:textId="77777777" w:rsidTr="001061B4">
        <w:trPr>
          <w:trHeight w:val="20"/>
          <w:jc w:val="center"/>
        </w:trPr>
        <w:tc>
          <w:tcPr>
            <w:tcW w:w="1666" w:type="pct"/>
            <w:noWrap/>
          </w:tcPr>
          <w:p w14:paraId="13E2BA27" w14:textId="77777777" w:rsidR="00C42B76" w:rsidRPr="00EA6E35" w:rsidRDefault="00C42B76" w:rsidP="00C42B76">
            <w:pPr>
              <w:rPr>
                <w:b/>
                <w:bCs/>
                <w:sz w:val="20"/>
                <w:szCs w:val="20"/>
                <w:lang w:val="en-GB"/>
              </w:rPr>
            </w:pPr>
            <w:r w:rsidRPr="00EA6E35">
              <w:rPr>
                <w:b/>
                <w:bCs/>
                <w:sz w:val="20"/>
                <w:szCs w:val="20"/>
                <w:lang w:val="en-GB"/>
              </w:rPr>
              <w:t>Is the title of the article suitable?</w:t>
            </w:r>
          </w:p>
          <w:p w14:paraId="7C0C340B" w14:textId="77777777" w:rsidR="00C42B76" w:rsidRPr="00EA6E35" w:rsidRDefault="00C42B76" w:rsidP="00C42B76">
            <w:pPr>
              <w:rPr>
                <w:bCs/>
                <w:sz w:val="20"/>
                <w:szCs w:val="20"/>
                <w:lang w:val="en-GB"/>
              </w:rPr>
            </w:pPr>
          </w:p>
          <w:p w14:paraId="7B358DF1" w14:textId="77777777" w:rsidR="00C42B76" w:rsidRPr="00EA6E35" w:rsidRDefault="00C42B76" w:rsidP="00C42B76">
            <w:pPr>
              <w:rPr>
                <w:bCs/>
                <w:sz w:val="20"/>
                <w:szCs w:val="20"/>
                <w:lang w:val="en-GB"/>
              </w:rPr>
            </w:pPr>
            <w:r w:rsidRPr="00EA6E35">
              <w:rPr>
                <w:bCs/>
                <w:sz w:val="20"/>
                <w:szCs w:val="20"/>
                <w:lang w:val="en-GB"/>
              </w:rPr>
              <w:t>If your answer is NO, please provide a brief, clear suggestion for improvement.</w:t>
            </w:r>
          </w:p>
          <w:p w14:paraId="509351CF" w14:textId="77777777" w:rsidR="00C42B76" w:rsidRPr="00EA6E35" w:rsidRDefault="00C42B76" w:rsidP="00C42B76">
            <w:pPr>
              <w:rPr>
                <w:sz w:val="20"/>
                <w:szCs w:val="20"/>
                <w:u w:val="single"/>
                <w:lang w:val="en-GB"/>
              </w:rPr>
            </w:pPr>
          </w:p>
        </w:tc>
        <w:tc>
          <w:tcPr>
            <w:tcW w:w="1667" w:type="pct"/>
          </w:tcPr>
          <w:p w14:paraId="3EB64465" w14:textId="2CDFE17D" w:rsidR="00C42B76" w:rsidRPr="00641488" w:rsidRDefault="00C42B76" w:rsidP="00C42B76">
            <w:pPr>
              <w:ind w:left="360"/>
              <w:rPr>
                <w:sz w:val="20"/>
                <w:szCs w:val="20"/>
                <w:lang w:val="en-GB"/>
              </w:rPr>
            </w:pPr>
            <w:r w:rsidRPr="00641488">
              <w:rPr>
                <w:sz w:val="20"/>
                <w:szCs w:val="20"/>
                <w:lang w:val="en-GB"/>
              </w:rPr>
              <w:t>YES</w:t>
            </w:r>
          </w:p>
        </w:tc>
        <w:tc>
          <w:tcPr>
            <w:tcW w:w="1667" w:type="pct"/>
          </w:tcPr>
          <w:p w14:paraId="716ABA7E" w14:textId="4FA93DBC"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4502FD80" w14:textId="77777777" w:rsidTr="001061B4">
        <w:trPr>
          <w:trHeight w:val="20"/>
          <w:jc w:val="center"/>
        </w:trPr>
        <w:tc>
          <w:tcPr>
            <w:tcW w:w="1666" w:type="pct"/>
            <w:noWrap/>
          </w:tcPr>
          <w:p w14:paraId="4EFA9330" w14:textId="77777777" w:rsidR="00C42B76" w:rsidRPr="00EA6E35" w:rsidRDefault="00C42B76" w:rsidP="00C42B76">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C42B76" w:rsidRPr="00EA6E35" w:rsidRDefault="00C42B76" w:rsidP="00C42B76">
            <w:pPr>
              <w:rPr>
                <w:bCs/>
                <w:sz w:val="20"/>
                <w:szCs w:val="20"/>
                <w:lang w:val="en-GB"/>
              </w:rPr>
            </w:pPr>
            <w:r w:rsidRPr="00EA6E35">
              <w:rPr>
                <w:bCs/>
                <w:sz w:val="20"/>
                <w:szCs w:val="20"/>
                <w:lang w:val="en-GB"/>
              </w:rPr>
              <w:t>s</w:t>
            </w:r>
          </w:p>
          <w:p w14:paraId="1A4B73B3" w14:textId="77777777" w:rsidR="00C42B76" w:rsidRPr="00EA6E35" w:rsidRDefault="00C42B76" w:rsidP="00C42B76">
            <w:pPr>
              <w:rPr>
                <w:bCs/>
                <w:sz w:val="20"/>
                <w:szCs w:val="20"/>
                <w:lang w:val="en-GB"/>
              </w:rPr>
            </w:pPr>
            <w:r w:rsidRPr="00EA6E35">
              <w:rPr>
                <w:bCs/>
                <w:sz w:val="20"/>
                <w:szCs w:val="20"/>
                <w:lang w:val="en-GB"/>
              </w:rPr>
              <w:t>If your answer is NO, please provide a brief, clear suggestion for improvement.</w:t>
            </w:r>
          </w:p>
          <w:p w14:paraId="5BA255BE" w14:textId="77777777" w:rsidR="00C42B76" w:rsidRPr="00EA6E35" w:rsidRDefault="00C42B76" w:rsidP="00C42B76">
            <w:pPr>
              <w:rPr>
                <w:sz w:val="20"/>
                <w:szCs w:val="20"/>
                <w:lang w:val="en-GB"/>
              </w:rPr>
            </w:pPr>
          </w:p>
        </w:tc>
        <w:tc>
          <w:tcPr>
            <w:tcW w:w="1667" w:type="pct"/>
          </w:tcPr>
          <w:p w14:paraId="7DC0514E" w14:textId="55B44786" w:rsidR="00C42B76" w:rsidRPr="00641488" w:rsidRDefault="00C42B76" w:rsidP="00C42B76">
            <w:pPr>
              <w:ind w:left="360"/>
              <w:rPr>
                <w:sz w:val="20"/>
                <w:szCs w:val="20"/>
                <w:lang w:val="en-GB"/>
              </w:rPr>
            </w:pPr>
            <w:r w:rsidRPr="00641488">
              <w:rPr>
                <w:sz w:val="20"/>
                <w:szCs w:val="20"/>
                <w:lang w:val="en-GB"/>
              </w:rPr>
              <w:t>YES (With minor improvements needed)</w:t>
            </w:r>
          </w:p>
        </w:tc>
        <w:tc>
          <w:tcPr>
            <w:tcW w:w="1667" w:type="pct"/>
          </w:tcPr>
          <w:p w14:paraId="55FC2422" w14:textId="6C9B5579"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5C3740FC" w14:textId="77777777" w:rsidTr="001061B4">
        <w:trPr>
          <w:trHeight w:val="20"/>
          <w:jc w:val="center"/>
        </w:trPr>
        <w:tc>
          <w:tcPr>
            <w:tcW w:w="1666" w:type="pct"/>
            <w:noWrap/>
            <w:hideMark/>
          </w:tcPr>
          <w:p w14:paraId="1EC3E67A" w14:textId="77777777" w:rsidR="00C42B76" w:rsidRPr="00EA6E35" w:rsidRDefault="00C42B76" w:rsidP="00C42B76">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C42B76" w:rsidRPr="00EA6E35" w:rsidRDefault="00C42B76" w:rsidP="00C42B76">
            <w:pPr>
              <w:rPr>
                <w:bCs/>
                <w:sz w:val="20"/>
                <w:szCs w:val="20"/>
                <w:lang w:val="en-GB"/>
              </w:rPr>
            </w:pPr>
            <w:r w:rsidRPr="00EA6E35">
              <w:rPr>
                <w:bCs/>
                <w:sz w:val="20"/>
                <w:szCs w:val="20"/>
                <w:lang w:val="en-GB"/>
              </w:rPr>
              <w:t>If your answer is NO, please provide a brief, clear suggestion for improvement</w:t>
            </w:r>
          </w:p>
          <w:p w14:paraId="73E14B09" w14:textId="77777777" w:rsidR="00C42B76" w:rsidRPr="00EA6E35" w:rsidRDefault="00C42B76" w:rsidP="00C42B76">
            <w:pPr>
              <w:rPr>
                <w:b/>
                <w:sz w:val="20"/>
                <w:szCs w:val="20"/>
                <w:lang w:val="en-GB"/>
              </w:rPr>
            </w:pPr>
            <w:r w:rsidRPr="00EA6E35">
              <w:rPr>
                <w:bCs/>
                <w:sz w:val="20"/>
                <w:szCs w:val="20"/>
                <w:lang w:val="en-GB"/>
              </w:rPr>
              <w:t>.</w:t>
            </w:r>
          </w:p>
        </w:tc>
        <w:tc>
          <w:tcPr>
            <w:tcW w:w="1667" w:type="pct"/>
          </w:tcPr>
          <w:p w14:paraId="25087CE6" w14:textId="7B439D82" w:rsidR="00C42B76" w:rsidRPr="00EA6E35" w:rsidRDefault="00C42B76" w:rsidP="00C42B76">
            <w:pPr>
              <w:contextualSpacing/>
              <w:rPr>
                <w:bCs/>
                <w:sz w:val="20"/>
                <w:szCs w:val="20"/>
                <w:lang w:val="en-GB"/>
              </w:rPr>
            </w:pPr>
            <w:r>
              <w:rPr>
                <w:bCs/>
                <w:sz w:val="20"/>
                <w:szCs w:val="20"/>
                <w:lang w:val="en-GB"/>
              </w:rPr>
              <w:t xml:space="preserve">       YES (With minor revisions needed)</w:t>
            </w:r>
          </w:p>
        </w:tc>
        <w:tc>
          <w:tcPr>
            <w:tcW w:w="1667" w:type="pct"/>
          </w:tcPr>
          <w:p w14:paraId="54431032" w14:textId="77777777" w:rsidR="00C42B76" w:rsidRDefault="00C42B76" w:rsidP="00C42B76">
            <w:pPr>
              <w:keepNext/>
              <w:outlineLvl w:val="1"/>
              <w:rPr>
                <w:bCs/>
                <w:sz w:val="20"/>
                <w:szCs w:val="20"/>
                <w:lang w:val="en-GB"/>
              </w:rPr>
            </w:pPr>
            <w:r w:rsidRPr="006A0CC0">
              <w:rPr>
                <w:bCs/>
                <w:sz w:val="20"/>
                <w:szCs w:val="20"/>
                <w:lang w:val="en-GB"/>
              </w:rPr>
              <w:t>Thank you for reviewing the manuscript</w:t>
            </w:r>
          </w:p>
          <w:p w14:paraId="51AC5B4C" w14:textId="77777777" w:rsidR="00C42B76" w:rsidRPr="00EA6E35" w:rsidRDefault="00C42B76" w:rsidP="00C42B76">
            <w:pPr>
              <w:keepNext/>
              <w:outlineLvl w:val="1"/>
              <w:rPr>
                <w:rFonts w:eastAsia="MS Mincho"/>
                <w:bCs/>
                <w:sz w:val="20"/>
                <w:szCs w:val="20"/>
                <w:lang w:val="en-GB"/>
              </w:rPr>
            </w:pPr>
          </w:p>
        </w:tc>
      </w:tr>
      <w:tr w:rsidR="00C42B76" w:rsidRPr="00EA6E35" w14:paraId="0D69610E" w14:textId="77777777" w:rsidTr="001061B4">
        <w:trPr>
          <w:trHeight w:val="20"/>
          <w:jc w:val="center"/>
        </w:trPr>
        <w:tc>
          <w:tcPr>
            <w:tcW w:w="1666" w:type="pct"/>
            <w:noWrap/>
          </w:tcPr>
          <w:p w14:paraId="4EC4DD3C" w14:textId="77777777" w:rsidR="00C42B76" w:rsidRPr="00EA6E35" w:rsidRDefault="00C42B76" w:rsidP="00C42B76">
            <w:pPr>
              <w:rPr>
                <w:b/>
                <w:bCs/>
                <w:sz w:val="20"/>
                <w:szCs w:val="20"/>
                <w:lang w:val="en-GB"/>
              </w:rPr>
            </w:pPr>
            <w:r w:rsidRPr="00EA6E35">
              <w:rPr>
                <w:b/>
                <w:bCs/>
                <w:sz w:val="20"/>
                <w:szCs w:val="20"/>
                <w:lang w:val="en-GB"/>
              </w:rPr>
              <w:t xml:space="preserve">Are the references sufficient and recent? </w:t>
            </w:r>
          </w:p>
          <w:p w14:paraId="716830E5" w14:textId="77777777" w:rsidR="00C42B76" w:rsidRPr="00EA6E35" w:rsidRDefault="00C42B76" w:rsidP="00C42B76">
            <w:pPr>
              <w:rPr>
                <w:bCs/>
                <w:sz w:val="20"/>
                <w:szCs w:val="20"/>
                <w:lang w:val="en-GB"/>
              </w:rPr>
            </w:pPr>
            <w:r w:rsidRPr="00EA6E35">
              <w:rPr>
                <w:bCs/>
                <w:sz w:val="20"/>
                <w:szCs w:val="20"/>
                <w:lang w:val="en-GB"/>
              </w:rPr>
              <w:t>(YES or NO)</w:t>
            </w:r>
          </w:p>
          <w:p w14:paraId="4528A2D3" w14:textId="77777777" w:rsidR="00C42B76" w:rsidRPr="00EA6E35" w:rsidRDefault="00C42B76" w:rsidP="00C42B76">
            <w:pPr>
              <w:rPr>
                <w:bCs/>
                <w:sz w:val="20"/>
                <w:szCs w:val="20"/>
                <w:lang w:val="en-GB"/>
              </w:rPr>
            </w:pPr>
          </w:p>
          <w:p w14:paraId="42FB4634" w14:textId="77777777" w:rsidR="00C42B76" w:rsidRPr="00EA6E35" w:rsidRDefault="00C42B76" w:rsidP="00C42B76">
            <w:pPr>
              <w:rPr>
                <w:bCs/>
                <w:sz w:val="20"/>
                <w:szCs w:val="20"/>
                <w:lang w:val="en-GB"/>
              </w:rPr>
            </w:pPr>
            <w:r w:rsidRPr="00EA6E35">
              <w:rPr>
                <w:bCs/>
                <w:sz w:val="20"/>
                <w:szCs w:val="20"/>
                <w:lang w:val="en-GB"/>
              </w:rPr>
              <w:t>If your answer is NO, please provide clear suggestion for improvement.</w:t>
            </w:r>
          </w:p>
          <w:p w14:paraId="3CC112A8" w14:textId="77777777" w:rsidR="00C42B76" w:rsidRPr="00EA6E35" w:rsidRDefault="00C42B76" w:rsidP="00C42B76">
            <w:pPr>
              <w:rPr>
                <w:b/>
                <w:bCs/>
                <w:sz w:val="20"/>
                <w:szCs w:val="20"/>
                <w:lang w:val="en-GB"/>
              </w:rPr>
            </w:pPr>
          </w:p>
        </w:tc>
        <w:tc>
          <w:tcPr>
            <w:tcW w:w="1667" w:type="pct"/>
          </w:tcPr>
          <w:p w14:paraId="55F581BC" w14:textId="5664E71D" w:rsidR="00C42B76" w:rsidRPr="00EA6E35" w:rsidRDefault="00C42B76" w:rsidP="00C42B76">
            <w:pPr>
              <w:contextualSpacing/>
              <w:rPr>
                <w:bCs/>
                <w:sz w:val="20"/>
                <w:szCs w:val="20"/>
                <w:lang w:val="en-GB"/>
              </w:rPr>
            </w:pPr>
            <w:r>
              <w:rPr>
                <w:bCs/>
                <w:sz w:val="20"/>
                <w:szCs w:val="20"/>
                <w:lang w:val="en-GB"/>
              </w:rPr>
              <w:t xml:space="preserve">       YES (With minor update needed)</w:t>
            </w:r>
          </w:p>
        </w:tc>
        <w:tc>
          <w:tcPr>
            <w:tcW w:w="1667" w:type="pct"/>
          </w:tcPr>
          <w:p w14:paraId="467EE6CF" w14:textId="50D65A3C" w:rsidR="00C42B76" w:rsidRPr="00EA6E35" w:rsidRDefault="00C42B76" w:rsidP="00C42B76">
            <w:pPr>
              <w:keepNext/>
              <w:outlineLvl w:val="1"/>
              <w:rPr>
                <w:rFonts w:eastAsia="MS Mincho"/>
                <w:bCs/>
                <w:sz w:val="20"/>
                <w:szCs w:val="20"/>
                <w:lang w:val="en-GB"/>
              </w:rPr>
            </w:pPr>
            <w:r>
              <w:rPr>
                <w:rFonts w:eastAsia="MS Mincho"/>
                <w:bCs/>
                <w:sz w:val="20"/>
                <w:szCs w:val="20"/>
                <w:lang w:val="en-GB"/>
              </w:rPr>
              <w:t>Thank you</w:t>
            </w:r>
          </w:p>
        </w:tc>
      </w:tr>
      <w:tr w:rsidR="00C42B76" w:rsidRPr="00EA6E35" w14:paraId="124FFBD8" w14:textId="77777777" w:rsidTr="001061B4">
        <w:trPr>
          <w:trHeight w:val="20"/>
          <w:jc w:val="center"/>
        </w:trPr>
        <w:tc>
          <w:tcPr>
            <w:tcW w:w="1666" w:type="pct"/>
            <w:noWrap/>
          </w:tcPr>
          <w:p w14:paraId="1EBCFF00" w14:textId="77777777" w:rsidR="00C42B76" w:rsidRPr="00EA6E35" w:rsidRDefault="00C42B76" w:rsidP="00C42B76">
            <w:pPr>
              <w:rPr>
                <w:b/>
                <w:bCs/>
                <w:sz w:val="20"/>
                <w:szCs w:val="20"/>
                <w:lang w:val="en-GB"/>
              </w:rPr>
            </w:pPr>
            <w:r w:rsidRPr="00EA6E35">
              <w:rPr>
                <w:b/>
                <w:bCs/>
                <w:sz w:val="20"/>
                <w:szCs w:val="20"/>
                <w:lang w:val="en-GB"/>
              </w:rPr>
              <w:t>Are there ethical issues in this manuscript?</w:t>
            </w:r>
          </w:p>
          <w:p w14:paraId="538F5D38" w14:textId="77777777" w:rsidR="00C42B76" w:rsidRPr="00EA6E35" w:rsidRDefault="00C42B76" w:rsidP="00C42B76">
            <w:pPr>
              <w:rPr>
                <w:bCs/>
                <w:sz w:val="20"/>
                <w:szCs w:val="20"/>
                <w:lang w:val="en-GB"/>
              </w:rPr>
            </w:pPr>
            <w:r w:rsidRPr="00EA6E35">
              <w:rPr>
                <w:bCs/>
                <w:sz w:val="20"/>
                <w:szCs w:val="20"/>
                <w:lang w:val="en-GB"/>
              </w:rPr>
              <w:t>(YES or NO)</w:t>
            </w:r>
          </w:p>
          <w:p w14:paraId="3DF80C5A" w14:textId="77777777" w:rsidR="00C42B76" w:rsidRPr="00EA6E35" w:rsidRDefault="00C42B76" w:rsidP="00C42B76">
            <w:pPr>
              <w:rPr>
                <w:bCs/>
                <w:sz w:val="20"/>
                <w:szCs w:val="20"/>
                <w:lang w:val="en-GB"/>
              </w:rPr>
            </w:pPr>
          </w:p>
          <w:p w14:paraId="6FFEBED2" w14:textId="77777777" w:rsidR="00C42B76" w:rsidRPr="00EA6E35" w:rsidRDefault="00C42B76" w:rsidP="00C42B76">
            <w:pPr>
              <w:rPr>
                <w:bCs/>
                <w:sz w:val="20"/>
                <w:szCs w:val="20"/>
                <w:lang w:val="en-GB"/>
              </w:rPr>
            </w:pPr>
            <w:r w:rsidRPr="00EA6E35">
              <w:rPr>
                <w:bCs/>
                <w:sz w:val="20"/>
                <w:szCs w:val="20"/>
                <w:lang w:val="en-GB"/>
              </w:rPr>
              <w:t>(If yes, kindly please write down the ethical issues here in details)</w:t>
            </w:r>
          </w:p>
          <w:p w14:paraId="1AEB6E3C" w14:textId="77777777" w:rsidR="00C42B76" w:rsidRPr="00EA6E35" w:rsidRDefault="00C42B76" w:rsidP="00C42B76">
            <w:pPr>
              <w:rPr>
                <w:bCs/>
                <w:sz w:val="20"/>
                <w:szCs w:val="20"/>
                <w:lang w:val="en-GB"/>
              </w:rPr>
            </w:pPr>
          </w:p>
        </w:tc>
        <w:tc>
          <w:tcPr>
            <w:tcW w:w="1667" w:type="pct"/>
          </w:tcPr>
          <w:p w14:paraId="54F0B5A8" w14:textId="113FE9EE" w:rsidR="00C42B76" w:rsidRPr="00EA6E35" w:rsidRDefault="00C42B76" w:rsidP="00C42B76">
            <w:pPr>
              <w:contextualSpacing/>
              <w:rPr>
                <w:bCs/>
                <w:sz w:val="20"/>
                <w:szCs w:val="20"/>
                <w:lang w:val="en-GB"/>
              </w:rPr>
            </w:pPr>
            <w:r>
              <w:rPr>
                <w:bCs/>
                <w:sz w:val="20"/>
                <w:szCs w:val="20"/>
                <w:lang w:val="en-GB"/>
              </w:rPr>
              <w:t xml:space="preserve">      NO (but missing explicit statement)</w:t>
            </w:r>
          </w:p>
        </w:tc>
        <w:tc>
          <w:tcPr>
            <w:tcW w:w="1667" w:type="pct"/>
          </w:tcPr>
          <w:p w14:paraId="3175E146" w14:textId="77777777" w:rsidR="00C42B76" w:rsidRPr="00EA6E35" w:rsidRDefault="00C42B76" w:rsidP="00C42B76">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4E50" w14:textId="77777777" w:rsidR="0092500A" w:rsidRDefault="0092500A">
      <w:r>
        <w:separator/>
      </w:r>
    </w:p>
  </w:endnote>
  <w:endnote w:type="continuationSeparator" w:id="0">
    <w:p w14:paraId="5D45FEBB" w14:textId="77777777" w:rsidR="0092500A" w:rsidRDefault="0092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C9F4" w14:textId="77777777" w:rsidR="0092500A" w:rsidRDefault="0092500A">
      <w:r>
        <w:separator/>
      </w:r>
    </w:p>
  </w:footnote>
  <w:footnote w:type="continuationSeparator" w:id="0">
    <w:p w14:paraId="0ECD8C2C" w14:textId="77777777" w:rsidR="0092500A" w:rsidRDefault="0092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4227454">
    <w:abstractNumId w:val="4"/>
  </w:num>
  <w:num w:numId="2" w16cid:durableId="958336703">
    <w:abstractNumId w:val="8"/>
  </w:num>
  <w:num w:numId="3" w16cid:durableId="1202281036">
    <w:abstractNumId w:val="7"/>
  </w:num>
  <w:num w:numId="4" w16cid:durableId="629360979">
    <w:abstractNumId w:val="9"/>
  </w:num>
  <w:num w:numId="5" w16cid:durableId="333412254">
    <w:abstractNumId w:val="6"/>
  </w:num>
  <w:num w:numId="6" w16cid:durableId="1640064872">
    <w:abstractNumId w:val="0"/>
  </w:num>
  <w:num w:numId="7" w16cid:durableId="1239091896">
    <w:abstractNumId w:val="3"/>
  </w:num>
  <w:num w:numId="8" w16cid:durableId="1306814310">
    <w:abstractNumId w:val="11"/>
  </w:num>
  <w:num w:numId="9" w16cid:durableId="781725647">
    <w:abstractNumId w:val="10"/>
  </w:num>
  <w:num w:numId="10" w16cid:durableId="2058510125">
    <w:abstractNumId w:val="2"/>
  </w:num>
  <w:num w:numId="11" w16cid:durableId="1786074473">
    <w:abstractNumId w:val="1"/>
  </w:num>
  <w:num w:numId="12" w16cid:durableId="2655080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YwMbA0MrQwsTA2tTBR0lEKTi0uzszPAykwrAUAPXZS8iwAAAA="/>
  </w:docVars>
  <w:rsids>
    <w:rsidRoot w:val="00204042"/>
    <w:rsid w:val="00085B55"/>
    <w:rsid w:val="000D1B55"/>
    <w:rsid w:val="000D39DC"/>
    <w:rsid w:val="001061B4"/>
    <w:rsid w:val="00120A0D"/>
    <w:rsid w:val="00146DF1"/>
    <w:rsid w:val="001B4605"/>
    <w:rsid w:val="00204042"/>
    <w:rsid w:val="00206283"/>
    <w:rsid w:val="0023524A"/>
    <w:rsid w:val="00261933"/>
    <w:rsid w:val="002C66D6"/>
    <w:rsid w:val="002E1780"/>
    <w:rsid w:val="00373C61"/>
    <w:rsid w:val="003D1B18"/>
    <w:rsid w:val="00496FC0"/>
    <w:rsid w:val="004E514B"/>
    <w:rsid w:val="004F5D77"/>
    <w:rsid w:val="00530997"/>
    <w:rsid w:val="005A5A8B"/>
    <w:rsid w:val="005C45E6"/>
    <w:rsid w:val="005C677A"/>
    <w:rsid w:val="00641488"/>
    <w:rsid w:val="006534F5"/>
    <w:rsid w:val="0067363E"/>
    <w:rsid w:val="00694785"/>
    <w:rsid w:val="00714E90"/>
    <w:rsid w:val="007A699C"/>
    <w:rsid w:val="007F139A"/>
    <w:rsid w:val="008057C5"/>
    <w:rsid w:val="008960D6"/>
    <w:rsid w:val="008D2987"/>
    <w:rsid w:val="008E5ABF"/>
    <w:rsid w:val="008F5847"/>
    <w:rsid w:val="0092500A"/>
    <w:rsid w:val="00966F96"/>
    <w:rsid w:val="00995F9E"/>
    <w:rsid w:val="009A3A95"/>
    <w:rsid w:val="009E6B71"/>
    <w:rsid w:val="00A66161"/>
    <w:rsid w:val="00A7113E"/>
    <w:rsid w:val="00AA476E"/>
    <w:rsid w:val="00AB160D"/>
    <w:rsid w:val="00AF3F59"/>
    <w:rsid w:val="00B361C6"/>
    <w:rsid w:val="00BA5318"/>
    <w:rsid w:val="00C13AA9"/>
    <w:rsid w:val="00C255C0"/>
    <w:rsid w:val="00C42B76"/>
    <w:rsid w:val="00C81B7E"/>
    <w:rsid w:val="00D51B4B"/>
    <w:rsid w:val="00DA46BA"/>
    <w:rsid w:val="00DF4831"/>
    <w:rsid w:val="00E13F66"/>
    <w:rsid w:val="00E24527"/>
    <w:rsid w:val="00E46CBC"/>
    <w:rsid w:val="00EA6E35"/>
    <w:rsid w:val="00EE3E18"/>
    <w:rsid w:val="00F24F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84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5C45E6"/>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85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778</Words>
  <Characters>4436</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18</cp:revision>
  <dcterms:created xsi:type="dcterms:W3CDTF">2026-05-01T17:09:00Z</dcterms:created>
  <dcterms:modified xsi:type="dcterms:W3CDTF">2026-05-29T09:31:00Z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