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11E0C" w14:paraId="2F0DDAFC" w14:textId="77777777">
        <w:trPr>
          <w:trHeight w:val="20"/>
          <w:jc w:val="center"/>
        </w:trPr>
        <w:tc>
          <w:tcPr>
            <w:tcW w:w="1186" w:type="pct"/>
          </w:tcPr>
          <w:p w14:paraId="5061E531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A2651D" w14:textId="77777777" w:rsidR="00A11E0C" w:rsidRDefault="005B6E1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6E15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Medicinal Plants</w:t>
              </w:r>
            </w:hyperlink>
          </w:p>
        </w:tc>
      </w:tr>
      <w:tr w:rsidR="00A11E0C" w14:paraId="11D295C5" w14:textId="77777777">
        <w:trPr>
          <w:trHeight w:val="20"/>
          <w:jc w:val="center"/>
        </w:trPr>
        <w:tc>
          <w:tcPr>
            <w:tcW w:w="1186" w:type="pct"/>
          </w:tcPr>
          <w:p w14:paraId="4196BA08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E6B9F7E" w14:textId="77777777" w:rsidR="00A11E0C" w:rsidRDefault="002230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230C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Ms_EJMP_157276</w:t>
            </w:r>
          </w:p>
        </w:tc>
      </w:tr>
      <w:tr w:rsidR="00A11E0C" w14:paraId="54B82B52" w14:textId="77777777">
        <w:trPr>
          <w:trHeight w:val="20"/>
          <w:jc w:val="center"/>
        </w:trPr>
        <w:tc>
          <w:tcPr>
            <w:tcW w:w="1186" w:type="pct"/>
          </w:tcPr>
          <w:p w14:paraId="56C856BF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B4AF5B" w14:textId="77777777" w:rsidR="00A11E0C" w:rsidRDefault="002230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230C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Medicinal Plant Diversity, Utilisation and Conservation in Trans-Himalayan cold desert</w:t>
            </w:r>
          </w:p>
        </w:tc>
      </w:tr>
      <w:tr w:rsidR="00A11E0C" w14:paraId="52B2BC86" w14:textId="77777777">
        <w:trPr>
          <w:trHeight w:val="20"/>
          <w:jc w:val="center"/>
        </w:trPr>
        <w:tc>
          <w:tcPr>
            <w:tcW w:w="1186" w:type="pct"/>
          </w:tcPr>
          <w:p w14:paraId="3862CCE5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5B3A71" w14:textId="77777777" w:rsidR="00A11E0C" w:rsidRDefault="006A32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3DDE54E" w14:textId="77777777" w:rsidR="00A11E0C" w:rsidRDefault="00A11E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D133D7B" w14:textId="77777777" w:rsidR="00A11E0C" w:rsidRDefault="00A11E0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62A507C" w14:textId="77777777" w:rsidR="00A11E0C" w:rsidRDefault="006A32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05E4C63" w14:textId="77777777" w:rsidR="00A11E0C" w:rsidRDefault="00A11E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CA5334D" w14:textId="77777777" w:rsidR="00A11E0C" w:rsidRDefault="00A11E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11E0C" w14:paraId="5F72F4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ADF9CC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554E55E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F03452" w14:textId="77777777" w:rsidR="00A11E0C" w:rsidRDefault="006A32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13FA36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7BC0F28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135CEE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9E0F551" w14:textId="77777777" w:rsidR="00A11E0C" w:rsidRDefault="00A11E0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8A18FEB" w14:textId="77777777" w:rsidR="00A11E0C" w:rsidRDefault="000C1112">
            <w:pPr>
              <w:pStyle w:val="ListParagraph"/>
              <w:ind w:left="0"/>
              <w:rPr>
                <w:sz w:val="20"/>
                <w:szCs w:val="20"/>
              </w:rPr>
            </w:pPr>
            <w:r w:rsidRPr="000C1112">
              <w:rPr>
                <w:sz w:val="20"/>
                <w:szCs w:val="20"/>
              </w:rPr>
              <w:t>Lack of critical synthesis</w:t>
            </w:r>
            <w:r>
              <w:rPr>
                <w:sz w:val="20"/>
                <w:szCs w:val="20"/>
              </w:rPr>
              <w:t>, research gaps not clear</w:t>
            </w:r>
          </w:p>
          <w:p w14:paraId="332FB7CB" w14:textId="77777777" w:rsidR="000C1112" w:rsidRDefault="000C1112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Redundancy some sentences, </w:t>
            </w:r>
            <w:r w:rsidRPr="000C1112">
              <w:rPr>
                <w:sz w:val="20"/>
                <w:szCs w:val="20"/>
              </w:rPr>
              <w:t>Timeline Ambiguity</w:t>
            </w:r>
          </w:p>
          <w:p w14:paraId="463022FB" w14:textId="702EADED" w:rsidR="000C1112" w:rsidRPr="000C1112" w:rsidRDefault="000C1112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Grammar incorrect, citation and reference are confused </w:t>
            </w:r>
          </w:p>
        </w:tc>
        <w:tc>
          <w:tcPr>
            <w:tcW w:w="1367" w:type="pct"/>
          </w:tcPr>
          <w:p w14:paraId="3FBAC915" w14:textId="55932ABC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paper has been formatted according to the journals format</w:t>
            </w:r>
          </w:p>
        </w:tc>
      </w:tr>
    </w:tbl>
    <w:p w14:paraId="471C115A" w14:textId="77777777" w:rsidR="00A11E0C" w:rsidRDefault="00A11E0C">
      <w:pPr>
        <w:rPr>
          <w:sz w:val="20"/>
          <w:szCs w:val="20"/>
          <w:lang w:val="en-GB"/>
        </w:rPr>
      </w:pPr>
    </w:p>
    <w:p w14:paraId="16E5D002" w14:textId="77777777" w:rsidR="000A69E5" w:rsidRPr="000A69E5" w:rsidRDefault="000A69E5" w:rsidP="000A69E5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0A69E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911AA" w14:textId="77777777" w:rsidR="00A11E0C" w:rsidRDefault="00A11E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11E0C" w14:paraId="70460A5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5E76A6C" w14:textId="77777777" w:rsidR="00A11E0C" w:rsidRDefault="00A11E0C">
            <w:pPr>
              <w:rPr>
                <w:sz w:val="22"/>
                <w:szCs w:val="22"/>
                <w:lang w:val="en-GB"/>
              </w:rPr>
            </w:pPr>
          </w:p>
          <w:p w14:paraId="39EA6589" w14:textId="77777777" w:rsidR="00A11E0C" w:rsidRDefault="00A11E0C">
            <w:pPr>
              <w:rPr>
                <w:sz w:val="20"/>
                <w:szCs w:val="20"/>
                <w:lang w:val="en-GB"/>
              </w:rPr>
            </w:pPr>
          </w:p>
        </w:tc>
      </w:tr>
      <w:tr w:rsidR="00A11E0C" w14:paraId="6369B9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088A92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4B8D563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1DF0259" w14:textId="77777777" w:rsidR="00A11E0C" w:rsidRDefault="006A32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11E0C" w14:paraId="187D08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FCFFB8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9EB1F7F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402F5" w14:textId="77777777" w:rsidR="00A11E0C" w:rsidRDefault="006A32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25735" w14:textId="5E024ED4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285CCE" w14:textId="09DB52EE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A11E0C" w14:paraId="662A32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B92347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C8B20ED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AFE8A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3B0D3" w14:textId="1996F4A2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236D70" w14:textId="1D5C46BE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rewritten as Journals format</w:t>
            </w:r>
          </w:p>
        </w:tc>
      </w:tr>
      <w:tr w:rsidR="00A11E0C" w14:paraId="33B9D7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FEA95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E076372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ED612" w14:textId="77777777" w:rsidR="00A11E0C" w:rsidRDefault="006A32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73938" w14:textId="4F33A79E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8AFA88" w14:textId="60D99A8A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7762"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A11E0C" w14:paraId="52C0DE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7CB90F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AD46763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8F3361" w14:textId="77777777" w:rsidR="00A11E0C" w:rsidRDefault="006A32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B2F82A" w14:textId="0BB23E28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E73AA0" w14:textId="69FFD92E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feedback. Have tried to reformat the paper</w:t>
            </w:r>
          </w:p>
        </w:tc>
      </w:tr>
      <w:tr w:rsidR="00A11E0C" w14:paraId="2ECA70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12541C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6319E65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67BEE" w14:textId="77777777" w:rsidR="00A11E0C" w:rsidRDefault="006A32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D4162" w14:textId="1894AF09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D624A55" w14:textId="2F9CF331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objectives are written in the line between 84-94</w:t>
            </w:r>
          </w:p>
        </w:tc>
      </w:tr>
      <w:tr w:rsidR="00A11E0C" w14:paraId="16D842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5B09F8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A9A28B6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8C21B" w14:textId="77777777" w:rsidR="00A11E0C" w:rsidRDefault="006A32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B668A" w14:textId="1B0BA12C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AF9A914" w14:textId="38D1AB22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Already 60 </w:t>
            </w:r>
          </w:p>
        </w:tc>
      </w:tr>
      <w:tr w:rsidR="00A11E0C" w14:paraId="77087F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6E9C80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B76952C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57514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9592C" w14:textId="2832D19A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CEA123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39C637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B608A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B835FE0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21B18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65856" w14:textId="409FD8C3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307B561" w14:textId="681464A3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the methodology section</w:t>
            </w:r>
          </w:p>
        </w:tc>
      </w:tr>
      <w:tr w:rsidR="00A11E0C" w14:paraId="6E3236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56E2EE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44C6DD3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DF551" w14:textId="77777777" w:rsidR="00A11E0C" w:rsidRDefault="006A32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591112" w14:textId="4F4B862F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F0C7EA" w14:textId="2501E70F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feedback.</w:t>
            </w:r>
          </w:p>
        </w:tc>
      </w:tr>
      <w:tr w:rsidR="00A11E0C" w14:paraId="4375E7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DF5D3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07C69E7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7C358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0DEDB3" w14:textId="1F678EA5" w:rsidR="00A11E0C" w:rsidRDefault="008C67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64A0B4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7DE4E0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DA469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0D9245D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4E3EC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889EF" w14:textId="30DA0E9D" w:rsidR="00A11E0C" w:rsidRDefault="008C67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906E50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54C57B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F4951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3FC9659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099B8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5E2F5" w14:textId="386F71B4" w:rsidR="00A11E0C" w:rsidRDefault="008C67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1D0DD45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0BBC94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088E2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0602A49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2E060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A6A303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C85F4A" w14:textId="2669E9F9" w:rsidR="00A11E0C" w:rsidRDefault="008C67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FC725F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463C7B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8E8C18" w14:textId="77777777" w:rsidR="00A11E0C" w:rsidRDefault="006A32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3A16290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1317" w14:textId="77777777" w:rsidR="00A11E0C" w:rsidRDefault="006A32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9C3EF6" w14:textId="77777777" w:rsidR="00A11E0C" w:rsidRDefault="006A32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282288" w14:textId="4841B84B" w:rsidR="00A11E0C" w:rsidRDefault="008C67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C199F7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9574D74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431A9B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608061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29DB70" w14:textId="77777777" w:rsidR="00A11E0C" w:rsidRDefault="006A32E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D41522" w14:textId="77777777" w:rsidR="00A11E0C" w:rsidRDefault="00A11E0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11E0C" w14:paraId="7F3413E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3B6ABB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87A5650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4DEE63" w14:textId="77777777" w:rsidR="00A11E0C" w:rsidRDefault="00A11E0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0BF3610" w14:textId="77777777" w:rsidR="00A11E0C" w:rsidRDefault="006A32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89E573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7AF33F2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EBE4A1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AEB3F3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103A6BB7" w14:textId="77777777" w:rsidR="00A11E0C" w:rsidRDefault="006A32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C42F777" w14:textId="64824365" w:rsidR="00A11E0C" w:rsidRPr="000C1112" w:rsidRDefault="008C67F9">
            <w:pPr>
              <w:ind w:left="360"/>
              <w:rPr>
                <w:sz w:val="20"/>
                <w:szCs w:val="20"/>
              </w:rPr>
            </w:pPr>
            <w:r w:rsidRPr="000C1112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01C5B9C" w14:textId="78232CCA" w:rsidR="00A11E0C" w:rsidRDefault="006A59A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</w:t>
            </w:r>
            <w:r w:rsidR="00967762">
              <w:rPr>
                <w:rFonts w:ascii="Times New Roman" w:hAnsi="Times New Roman"/>
                <w:b w:val="0"/>
                <w:lang w:val="en-GB" w:eastAsia="en-US"/>
              </w:rPr>
              <w:t>the Review</w:t>
            </w:r>
          </w:p>
        </w:tc>
      </w:tr>
      <w:tr w:rsidR="00A11E0C" w14:paraId="71BBE48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CB4A1B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1E6E6D1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4231C72D" w14:textId="77777777" w:rsidR="00A11E0C" w:rsidRDefault="006A32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0D2F78B" w14:textId="77777777" w:rsidR="00A11E0C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No</w:t>
            </w:r>
          </w:p>
          <w:p w14:paraId="2966B6C6" w14:textId="77777777" w:rsidR="008C67F9" w:rsidRPr="000C1112" w:rsidRDefault="008C67F9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>Lack of qualitative data</w:t>
            </w:r>
          </w:p>
          <w:p w14:paraId="0AB2EEE1" w14:textId="3CC77FEA" w:rsidR="000C1112" w:rsidRPr="000C1112" w:rsidRDefault="000C1112">
            <w:pPr>
              <w:ind w:left="360"/>
              <w:rPr>
                <w:sz w:val="20"/>
                <w:szCs w:val="20"/>
                <w:lang w:val="en-GB"/>
              </w:rPr>
            </w:pPr>
            <w:r w:rsidRPr="000C1112">
              <w:rPr>
                <w:sz w:val="20"/>
                <w:szCs w:val="20"/>
                <w:lang w:val="en-GB"/>
              </w:rPr>
              <w:t xml:space="preserve">Grammar error </w:t>
            </w:r>
          </w:p>
        </w:tc>
        <w:tc>
          <w:tcPr>
            <w:tcW w:w="1523" w:type="pct"/>
          </w:tcPr>
          <w:p w14:paraId="0D82E5F0" w14:textId="4CF324BA" w:rsidR="00A11E0C" w:rsidRDefault="006A59A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paper is a review paper therefore Grammer is corrected</w:t>
            </w:r>
          </w:p>
        </w:tc>
      </w:tr>
      <w:tr w:rsidR="00A11E0C" w14:paraId="7446005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3A0B2B" w14:textId="3ABBDC76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r w:rsidR="006A59AA">
              <w:rPr>
                <w:rFonts w:ascii="Times New Roman" w:hAnsi="Times New Roman"/>
                <w:lang w:val="en-GB" w:eastAsia="en-US"/>
              </w:rPr>
              <w:t>scientifically,</w:t>
            </w:r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DCB5672" w14:textId="77777777" w:rsidR="00A11E0C" w:rsidRDefault="006A32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CC04DD8" w14:textId="726E409F" w:rsidR="00A11E0C" w:rsidRDefault="000C11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775007" w14:textId="3FC8374A" w:rsidR="00A11E0C" w:rsidRDefault="008A355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11E0C" w14:paraId="702A63BA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882E13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5C5D5A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2576265B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1F2E0CB" w14:textId="77777777" w:rsidR="000C1112" w:rsidRDefault="000C11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40AA30AC" w14:textId="5F4077EA" w:rsidR="000C1112" w:rsidRDefault="000C11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check ref format writing and check citation correct or not?</w:t>
            </w:r>
          </w:p>
        </w:tc>
        <w:tc>
          <w:tcPr>
            <w:tcW w:w="1523" w:type="pct"/>
          </w:tcPr>
          <w:p w14:paraId="5C1A187D" w14:textId="4A036B74" w:rsidR="00A11E0C" w:rsidRDefault="0096776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 checked as per the journals format</w:t>
            </w:r>
          </w:p>
        </w:tc>
      </w:tr>
      <w:tr w:rsidR="00A11E0C" w14:paraId="481A255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40BB20" w14:textId="77777777" w:rsidR="00A11E0C" w:rsidRDefault="006A32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578B79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C8E7A6D" w14:textId="77777777" w:rsidR="00A11E0C" w:rsidRDefault="00A11E0C">
            <w:pPr>
              <w:rPr>
                <w:bCs/>
                <w:sz w:val="20"/>
                <w:szCs w:val="20"/>
                <w:lang w:val="en-GB"/>
              </w:rPr>
            </w:pPr>
          </w:p>
          <w:p w14:paraId="20FB566E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2F8197" w14:textId="77777777" w:rsidR="00A11E0C" w:rsidRDefault="00A11E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8B7092" w14:textId="44173881" w:rsidR="00A11E0C" w:rsidRDefault="000C11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26A6E67" w14:textId="396B963C" w:rsidR="00A11E0C" w:rsidRDefault="008A355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E170566" w14:textId="77777777" w:rsidR="00A11E0C" w:rsidRDefault="00A11E0C">
      <w:pPr>
        <w:rPr>
          <w:lang w:val="en-GB"/>
        </w:rPr>
      </w:pPr>
    </w:p>
    <w:p w14:paraId="4436EA87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11E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5C58" w14:textId="77777777" w:rsidR="00500FFE" w:rsidRDefault="00500FFE">
      <w:r>
        <w:separator/>
      </w:r>
    </w:p>
  </w:endnote>
  <w:endnote w:type="continuationSeparator" w:id="0">
    <w:p w14:paraId="3003D558" w14:textId="77777777" w:rsidR="00500FFE" w:rsidRDefault="0050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F2E7" w14:textId="595F3E0E" w:rsidR="00A11E0C" w:rsidRDefault="006A32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F2ED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F2ED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B555C5D" w14:textId="77777777" w:rsidR="00A11E0C" w:rsidRDefault="00A11E0C">
    <w:pPr>
      <w:pStyle w:val="Footer"/>
      <w:jc w:val="right"/>
    </w:pPr>
  </w:p>
  <w:p w14:paraId="54C52A75" w14:textId="77777777" w:rsidR="00A11E0C" w:rsidRDefault="00A11E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685FE" w14:textId="77777777" w:rsidR="00500FFE" w:rsidRDefault="00500FFE">
      <w:r>
        <w:separator/>
      </w:r>
    </w:p>
  </w:footnote>
  <w:footnote w:type="continuationSeparator" w:id="0">
    <w:p w14:paraId="35CBE0A0" w14:textId="77777777" w:rsidR="00500FFE" w:rsidRDefault="00500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B250" w14:textId="77777777" w:rsidR="00A11E0C" w:rsidRDefault="00A11E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018AA4" w14:textId="77777777" w:rsidR="00A11E0C" w:rsidRDefault="006A32EB">
    <w:pPr>
      <w:spacing w:before="100" w:beforeAutospacing="1" w:after="100" w:afterAutospacing="1"/>
      <w:jc w:val="center"/>
      <w:rPr>
        <w:color w:val="000000"/>
        <w:sz w:val="20"/>
      </w:rPr>
    </w:pPr>
    <w:r w:rsidRPr="0079250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0690582">
    <w:abstractNumId w:val="4"/>
  </w:num>
  <w:num w:numId="2" w16cid:durableId="1258126761">
    <w:abstractNumId w:val="8"/>
  </w:num>
  <w:num w:numId="3" w16cid:durableId="1430197563">
    <w:abstractNumId w:val="7"/>
  </w:num>
  <w:num w:numId="4" w16cid:durableId="49883486">
    <w:abstractNumId w:val="9"/>
  </w:num>
  <w:num w:numId="5" w16cid:durableId="1097942506">
    <w:abstractNumId w:val="6"/>
  </w:num>
  <w:num w:numId="6" w16cid:durableId="47657704">
    <w:abstractNumId w:val="0"/>
  </w:num>
  <w:num w:numId="7" w16cid:durableId="258832494">
    <w:abstractNumId w:val="3"/>
  </w:num>
  <w:num w:numId="8" w16cid:durableId="1336104553">
    <w:abstractNumId w:val="11"/>
  </w:num>
  <w:num w:numId="9" w16cid:durableId="1965768957">
    <w:abstractNumId w:val="10"/>
  </w:num>
  <w:num w:numId="10" w16cid:durableId="738019506">
    <w:abstractNumId w:val="2"/>
  </w:num>
  <w:num w:numId="11" w16cid:durableId="879900026">
    <w:abstractNumId w:val="1"/>
  </w:num>
  <w:num w:numId="12" w16cid:durableId="575211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E0C"/>
    <w:rsid w:val="00063B9A"/>
    <w:rsid w:val="000A69E5"/>
    <w:rsid w:val="000C1112"/>
    <w:rsid w:val="002230C0"/>
    <w:rsid w:val="0026122C"/>
    <w:rsid w:val="00335982"/>
    <w:rsid w:val="003669E0"/>
    <w:rsid w:val="00466E5F"/>
    <w:rsid w:val="004712BC"/>
    <w:rsid w:val="00500FFE"/>
    <w:rsid w:val="00513D48"/>
    <w:rsid w:val="0054014B"/>
    <w:rsid w:val="005B6E15"/>
    <w:rsid w:val="006A32EB"/>
    <w:rsid w:val="006A59AA"/>
    <w:rsid w:val="006E0DAB"/>
    <w:rsid w:val="006F3068"/>
    <w:rsid w:val="00792505"/>
    <w:rsid w:val="008A3552"/>
    <w:rsid w:val="008C67F9"/>
    <w:rsid w:val="0096287B"/>
    <w:rsid w:val="00966B5E"/>
    <w:rsid w:val="00967762"/>
    <w:rsid w:val="00A11E0C"/>
    <w:rsid w:val="00A138B4"/>
    <w:rsid w:val="00A430DF"/>
    <w:rsid w:val="00AE008A"/>
    <w:rsid w:val="00B66878"/>
    <w:rsid w:val="00B7428B"/>
    <w:rsid w:val="00BF0535"/>
    <w:rsid w:val="00C16A22"/>
    <w:rsid w:val="00CC1822"/>
    <w:rsid w:val="00D2426E"/>
    <w:rsid w:val="00DF2ED6"/>
    <w:rsid w:val="00EB3351"/>
    <w:rsid w:val="00ED3846"/>
    <w:rsid w:val="00EE79EC"/>
    <w:rsid w:val="00F6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B1C6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>    PART 2.1 (Objective Publication)</vt:lpstr>
      <vt:lpstr>    PART 2.2 (Subjective Evaluation)</vt:lpstr>
      <vt:lpstr/>
    </vt:vector>
  </TitlesOfParts>
  <Company/>
  <LinksUpToDate>false</LinksUpToDate>
  <CharactersWithSpaces>4427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</cp:revision>
  <dcterms:created xsi:type="dcterms:W3CDTF">2026-04-23T08:21:00Z</dcterms:created>
  <dcterms:modified xsi:type="dcterms:W3CDTF">2026-05-29T09:29:00Z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