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5F474C9B" w14:textId="77777777" w:rsidTr="00EA6E35">
        <w:trPr>
          <w:trHeight w:val="20"/>
          <w:jc w:val="center"/>
        </w:trPr>
        <w:tc>
          <w:tcPr>
            <w:tcW w:w="1186" w:type="pct"/>
          </w:tcPr>
          <w:p w14:paraId="63242C8C"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7DCDE7EC" w14:textId="77777777" w:rsidR="00204042" w:rsidRPr="00EA6E35" w:rsidRDefault="00047B2E" w:rsidP="00AF3F59">
            <w:pPr>
              <w:rPr>
                <w:b/>
                <w:bCs/>
                <w:color w:val="0000FF"/>
                <w:sz w:val="20"/>
                <w:szCs w:val="20"/>
                <w:lang w:val="en-GB"/>
              </w:rPr>
            </w:pPr>
            <w:hyperlink r:id="rId7" w:history="1">
              <w:r w:rsidRPr="00047B2E">
                <w:rPr>
                  <w:rFonts w:ascii="Arial" w:hAnsi="Arial" w:cs="Arial"/>
                  <w:bCs/>
                  <w:noProof/>
                  <w:color w:val="0000FF"/>
                  <w:sz w:val="20"/>
                  <w:szCs w:val="20"/>
                  <w:u w:val="single"/>
                </w:rPr>
                <w:t xml:space="preserve">Current Journal of Applied Science and Technology </w:t>
              </w:r>
            </w:hyperlink>
          </w:p>
        </w:tc>
      </w:tr>
      <w:tr w:rsidR="00204042" w:rsidRPr="00EA6E35" w14:paraId="62F88239" w14:textId="77777777" w:rsidTr="00EA6E35">
        <w:trPr>
          <w:trHeight w:val="20"/>
          <w:jc w:val="center"/>
        </w:trPr>
        <w:tc>
          <w:tcPr>
            <w:tcW w:w="1186" w:type="pct"/>
          </w:tcPr>
          <w:p w14:paraId="4D52CA86"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7C3045F3" w14:textId="77777777" w:rsidR="00204042" w:rsidRPr="00EA6E35" w:rsidRDefault="00EC7261" w:rsidP="00EA6E35">
            <w:pPr>
              <w:pStyle w:val="NormalWeb"/>
              <w:spacing w:before="0" w:beforeAutospacing="0" w:after="0" w:afterAutospacing="0"/>
              <w:rPr>
                <w:rFonts w:ascii="Times New Roman" w:hAnsi="Times New Roman" w:cs="Times New Roman"/>
                <w:b/>
                <w:bCs/>
                <w:sz w:val="20"/>
                <w:szCs w:val="20"/>
                <w:lang w:val="en-GB"/>
              </w:rPr>
            </w:pPr>
            <w:r w:rsidRPr="00EC7261">
              <w:rPr>
                <w:rFonts w:ascii="Times New Roman" w:hAnsi="Times New Roman" w:cs="Times New Roman"/>
                <w:b/>
                <w:bCs/>
                <w:sz w:val="20"/>
                <w:szCs w:val="20"/>
                <w:lang w:val="en-GB"/>
              </w:rPr>
              <w:t>Ms_CJAST_159046</w:t>
            </w:r>
          </w:p>
        </w:tc>
      </w:tr>
      <w:tr w:rsidR="00204042" w:rsidRPr="00EA6E35" w14:paraId="06FB5925" w14:textId="77777777" w:rsidTr="00EA6E35">
        <w:trPr>
          <w:trHeight w:val="20"/>
          <w:jc w:val="center"/>
        </w:trPr>
        <w:tc>
          <w:tcPr>
            <w:tcW w:w="1186" w:type="pct"/>
          </w:tcPr>
          <w:p w14:paraId="72A8A3CA"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4AA0697A" w14:textId="77777777" w:rsidR="00204042" w:rsidRPr="00EA6E35" w:rsidRDefault="00EC7261" w:rsidP="00EA6E35">
            <w:pPr>
              <w:pStyle w:val="NormalWeb"/>
              <w:spacing w:before="0" w:beforeAutospacing="0" w:after="0" w:afterAutospacing="0"/>
              <w:rPr>
                <w:rFonts w:ascii="Times New Roman" w:hAnsi="Times New Roman" w:cs="Times New Roman"/>
                <w:b/>
                <w:sz w:val="20"/>
                <w:szCs w:val="20"/>
                <w:lang w:val="en-GB"/>
              </w:rPr>
            </w:pPr>
            <w:r w:rsidRPr="00EC7261">
              <w:rPr>
                <w:rFonts w:ascii="Times New Roman" w:hAnsi="Times New Roman" w:cs="Times New Roman"/>
                <w:b/>
                <w:sz w:val="20"/>
                <w:szCs w:val="20"/>
                <w:lang w:val="en-GB"/>
              </w:rPr>
              <w:t>Digitalization and Carbon Emissions: A Panel Data Analysis of ICT Development in Emerging Economies</w:t>
            </w:r>
          </w:p>
        </w:tc>
      </w:tr>
      <w:tr w:rsidR="00204042" w:rsidRPr="00EA6E35" w14:paraId="7587AE99" w14:textId="77777777" w:rsidTr="00EA6E35">
        <w:trPr>
          <w:trHeight w:val="20"/>
          <w:jc w:val="center"/>
        </w:trPr>
        <w:tc>
          <w:tcPr>
            <w:tcW w:w="1186" w:type="pct"/>
          </w:tcPr>
          <w:p w14:paraId="7397A286"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1B42F6D4"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7303D823"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D76AB99" w14:textId="77777777" w:rsidR="00F73EE9" w:rsidRDefault="00F73EE9">
      <w:pPr>
        <w:jc w:val="both"/>
        <w:rPr>
          <w:rFonts w:eastAsia="MS Mincho"/>
          <w:b/>
          <w:sz w:val="20"/>
          <w:szCs w:val="20"/>
          <w:highlight w:val="yellow"/>
          <w:u w:val="single"/>
          <w:lang w:val="en-GB"/>
        </w:rPr>
      </w:pPr>
    </w:p>
    <w:p w14:paraId="1E3FB1B1" w14:textId="7D64C215"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0C908AAD"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792A765E" w14:textId="77777777" w:rsidTr="005C677A">
        <w:trPr>
          <w:trHeight w:val="20"/>
          <w:jc w:val="center"/>
        </w:trPr>
        <w:tc>
          <w:tcPr>
            <w:tcW w:w="1666" w:type="pct"/>
            <w:noWrap/>
          </w:tcPr>
          <w:p w14:paraId="2024CB3E" w14:textId="77777777" w:rsidR="00204042" w:rsidRPr="00EA6E35" w:rsidRDefault="00204042" w:rsidP="00EA6E35">
            <w:pPr>
              <w:keepNext/>
              <w:outlineLvl w:val="1"/>
              <w:rPr>
                <w:rFonts w:eastAsia="MS Mincho"/>
                <w:b/>
                <w:bCs/>
                <w:sz w:val="20"/>
                <w:szCs w:val="20"/>
                <w:lang w:val="en-GB"/>
              </w:rPr>
            </w:pPr>
          </w:p>
        </w:tc>
        <w:tc>
          <w:tcPr>
            <w:tcW w:w="1667" w:type="pct"/>
            <w:hideMark/>
          </w:tcPr>
          <w:p w14:paraId="3E95CC6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13D0A009"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4598275A" w14:textId="77777777" w:rsidR="00204042" w:rsidRPr="00EA6E35" w:rsidRDefault="00204042" w:rsidP="00EA6E35">
            <w:pPr>
              <w:keepNext/>
              <w:outlineLvl w:val="1"/>
              <w:rPr>
                <w:rFonts w:eastAsia="MS Mincho"/>
                <w:bCs/>
                <w:sz w:val="20"/>
                <w:szCs w:val="20"/>
                <w:lang w:val="en-GB"/>
              </w:rPr>
            </w:pPr>
          </w:p>
        </w:tc>
      </w:tr>
      <w:tr w:rsidR="00EA6E35" w:rsidRPr="00EA6E35" w14:paraId="630525BD" w14:textId="77777777" w:rsidTr="005C677A">
        <w:trPr>
          <w:trHeight w:val="20"/>
          <w:jc w:val="center"/>
        </w:trPr>
        <w:tc>
          <w:tcPr>
            <w:tcW w:w="1666" w:type="pct"/>
            <w:noWrap/>
            <w:hideMark/>
          </w:tcPr>
          <w:p w14:paraId="6D0BE9B5"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7D11C4CE"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2DB7FD03" w14:textId="4C86DDE9" w:rsidR="00204042" w:rsidRPr="008A341B" w:rsidRDefault="008A341B" w:rsidP="008A341B">
            <w:pPr>
              <w:contextualSpacing/>
              <w:jc w:val="both"/>
              <w:rPr>
                <w:bCs/>
                <w:sz w:val="20"/>
                <w:szCs w:val="20"/>
                <w:lang w:val="en-GB"/>
              </w:rPr>
            </w:pPr>
            <w:r w:rsidRPr="008A341B">
              <w:rPr>
                <w:bCs/>
                <w:sz w:val="20"/>
                <w:szCs w:val="20"/>
                <w:lang w:val="en-GB"/>
              </w:rPr>
              <w:t>This manuscript addresses an important and contemporary issue by examining the relationship between digitalization and carbon emissions in emerging economies using panel data analysis. The study provides useful empirical evidence on the interaction between ICT development, economic growth, energy consumption, and environmental sustainability, which may support future policy discussions in emerging markets. However, the manuscript has several limitations, including limited econometric depth, insufficient robustness and endogeneity testing, repetitive discussion sections, language inconsistencies</w:t>
            </w:r>
            <w:r w:rsidR="00995E8A">
              <w:rPr>
                <w:bCs/>
                <w:sz w:val="20"/>
                <w:szCs w:val="20"/>
                <w:lang w:val="en-GB"/>
              </w:rPr>
              <w:t>.</w:t>
            </w:r>
          </w:p>
        </w:tc>
        <w:tc>
          <w:tcPr>
            <w:tcW w:w="1667" w:type="pct"/>
          </w:tcPr>
          <w:p w14:paraId="06721E68" w14:textId="77777777" w:rsidR="00204042" w:rsidRPr="00EA6E35" w:rsidRDefault="00204042" w:rsidP="00EA6E35">
            <w:pPr>
              <w:keepNext/>
              <w:outlineLvl w:val="1"/>
              <w:rPr>
                <w:rFonts w:eastAsia="MS Mincho"/>
                <w:bCs/>
                <w:sz w:val="20"/>
                <w:szCs w:val="20"/>
                <w:lang w:val="en-GB"/>
              </w:rPr>
            </w:pPr>
          </w:p>
        </w:tc>
      </w:tr>
    </w:tbl>
    <w:p w14:paraId="5785B912" w14:textId="77777777" w:rsidR="00204042" w:rsidRPr="00AF3F59" w:rsidRDefault="00204042">
      <w:pPr>
        <w:rPr>
          <w:sz w:val="20"/>
          <w:szCs w:val="20"/>
          <w:lang w:val="en-GB"/>
        </w:rPr>
      </w:pPr>
    </w:p>
    <w:p w14:paraId="4019D995"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3ABCEE23"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092E8276" w14:textId="77777777" w:rsidTr="005C677A">
        <w:trPr>
          <w:trHeight w:val="20"/>
          <w:jc w:val="center"/>
        </w:trPr>
        <w:tc>
          <w:tcPr>
            <w:tcW w:w="1666" w:type="pct"/>
            <w:noWrap/>
          </w:tcPr>
          <w:p w14:paraId="7D0899B7" w14:textId="77777777" w:rsidR="00204042" w:rsidRPr="00EA6E35" w:rsidRDefault="00204042" w:rsidP="00EA6E35">
            <w:pPr>
              <w:keepNext/>
              <w:outlineLvl w:val="1"/>
              <w:rPr>
                <w:rFonts w:eastAsia="MS Mincho"/>
                <w:b/>
                <w:bCs/>
                <w:sz w:val="20"/>
                <w:szCs w:val="20"/>
                <w:lang w:val="en-GB"/>
              </w:rPr>
            </w:pPr>
          </w:p>
        </w:tc>
        <w:tc>
          <w:tcPr>
            <w:tcW w:w="1667" w:type="pct"/>
            <w:hideMark/>
          </w:tcPr>
          <w:p w14:paraId="4DFDFBFD"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23B8F227"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24AFD6F1" w14:textId="77777777" w:rsidTr="005C677A">
        <w:trPr>
          <w:trHeight w:val="20"/>
          <w:jc w:val="center"/>
        </w:trPr>
        <w:tc>
          <w:tcPr>
            <w:tcW w:w="1666" w:type="pct"/>
            <w:noWrap/>
            <w:hideMark/>
          </w:tcPr>
          <w:p w14:paraId="584F967F"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004D77B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6F7027F"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D279981" w14:textId="77777777" w:rsidR="00204042" w:rsidRPr="00EA6E35" w:rsidRDefault="00395B11" w:rsidP="00EA6E35">
            <w:pPr>
              <w:ind w:left="360"/>
              <w:rPr>
                <w:b/>
                <w:bCs/>
                <w:sz w:val="20"/>
                <w:szCs w:val="20"/>
                <w:lang w:val="en-GB"/>
              </w:rPr>
            </w:pPr>
            <w:r>
              <w:rPr>
                <w:b/>
                <w:bCs/>
                <w:sz w:val="20"/>
                <w:szCs w:val="20"/>
                <w:lang w:val="en-GB"/>
              </w:rPr>
              <w:t>4</w:t>
            </w:r>
          </w:p>
        </w:tc>
        <w:tc>
          <w:tcPr>
            <w:tcW w:w="1667" w:type="pct"/>
          </w:tcPr>
          <w:p w14:paraId="3338CA26" w14:textId="77777777" w:rsidR="00204042" w:rsidRPr="00EA6E35" w:rsidRDefault="00204042" w:rsidP="00EA6E35">
            <w:pPr>
              <w:keepNext/>
              <w:outlineLvl w:val="1"/>
              <w:rPr>
                <w:rFonts w:eastAsia="MS Mincho"/>
                <w:bCs/>
                <w:sz w:val="20"/>
                <w:szCs w:val="20"/>
                <w:lang w:val="en-GB"/>
              </w:rPr>
            </w:pPr>
          </w:p>
        </w:tc>
      </w:tr>
      <w:tr w:rsidR="00EA6E35" w:rsidRPr="00EA6E35" w14:paraId="7740DE8F" w14:textId="77777777" w:rsidTr="005C677A">
        <w:trPr>
          <w:trHeight w:val="20"/>
          <w:jc w:val="center"/>
        </w:trPr>
        <w:tc>
          <w:tcPr>
            <w:tcW w:w="1666" w:type="pct"/>
            <w:noWrap/>
            <w:hideMark/>
          </w:tcPr>
          <w:p w14:paraId="08D5ABCD"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082C9F8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2F1DA63"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353CC9A" w14:textId="77777777" w:rsidR="00204042" w:rsidRPr="00EA6E35" w:rsidRDefault="00395B11" w:rsidP="00EA6E35">
            <w:pPr>
              <w:ind w:left="360"/>
              <w:rPr>
                <w:b/>
                <w:bCs/>
                <w:sz w:val="20"/>
                <w:szCs w:val="20"/>
                <w:lang w:val="en-GB"/>
              </w:rPr>
            </w:pPr>
            <w:r>
              <w:rPr>
                <w:b/>
                <w:bCs/>
                <w:sz w:val="20"/>
                <w:szCs w:val="20"/>
                <w:lang w:val="en-GB"/>
              </w:rPr>
              <w:t>3</w:t>
            </w:r>
          </w:p>
        </w:tc>
        <w:tc>
          <w:tcPr>
            <w:tcW w:w="1667" w:type="pct"/>
          </w:tcPr>
          <w:p w14:paraId="40DCF21B" w14:textId="77777777" w:rsidR="00204042" w:rsidRPr="00EA6E35" w:rsidRDefault="00204042" w:rsidP="00EA6E35">
            <w:pPr>
              <w:keepNext/>
              <w:outlineLvl w:val="1"/>
              <w:rPr>
                <w:rFonts w:eastAsia="MS Mincho"/>
                <w:bCs/>
                <w:sz w:val="20"/>
                <w:szCs w:val="20"/>
                <w:lang w:val="en-GB"/>
              </w:rPr>
            </w:pPr>
          </w:p>
        </w:tc>
      </w:tr>
      <w:tr w:rsidR="00EA6E35" w:rsidRPr="00EA6E35" w14:paraId="22DFCA7A" w14:textId="77777777" w:rsidTr="005C677A">
        <w:trPr>
          <w:trHeight w:val="20"/>
          <w:jc w:val="center"/>
        </w:trPr>
        <w:tc>
          <w:tcPr>
            <w:tcW w:w="1666" w:type="pct"/>
            <w:noWrap/>
            <w:hideMark/>
          </w:tcPr>
          <w:p w14:paraId="0EA7023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380DECC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9404EA1"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31537E8" w14:textId="77777777" w:rsidR="00204042" w:rsidRPr="00EA6E35" w:rsidRDefault="00395B11" w:rsidP="00EA6E35">
            <w:pPr>
              <w:ind w:left="360"/>
              <w:rPr>
                <w:b/>
                <w:bCs/>
                <w:sz w:val="20"/>
                <w:szCs w:val="20"/>
                <w:lang w:val="en-GB"/>
              </w:rPr>
            </w:pPr>
            <w:r>
              <w:rPr>
                <w:b/>
                <w:bCs/>
                <w:sz w:val="20"/>
                <w:szCs w:val="20"/>
                <w:lang w:val="en-GB"/>
              </w:rPr>
              <w:t>4</w:t>
            </w:r>
          </w:p>
        </w:tc>
        <w:tc>
          <w:tcPr>
            <w:tcW w:w="1667" w:type="pct"/>
          </w:tcPr>
          <w:p w14:paraId="600E6259" w14:textId="77777777" w:rsidR="00204042" w:rsidRPr="00EA6E35" w:rsidRDefault="00204042" w:rsidP="00EA6E35">
            <w:pPr>
              <w:keepNext/>
              <w:outlineLvl w:val="1"/>
              <w:rPr>
                <w:rFonts w:eastAsia="MS Mincho"/>
                <w:bCs/>
                <w:sz w:val="20"/>
                <w:szCs w:val="20"/>
                <w:lang w:val="en-GB"/>
              </w:rPr>
            </w:pPr>
          </w:p>
        </w:tc>
      </w:tr>
      <w:tr w:rsidR="00EA6E35" w:rsidRPr="00EA6E35" w14:paraId="3FC2C370" w14:textId="77777777" w:rsidTr="005C677A">
        <w:trPr>
          <w:trHeight w:val="20"/>
          <w:jc w:val="center"/>
        </w:trPr>
        <w:tc>
          <w:tcPr>
            <w:tcW w:w="1666" w:type="pct"/>
            <w:noWrap/>
            <w:hideMark/>
          </w:tcPr>
          <w:p w14:paraId="7E676223"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5F2CE54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864CBB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DE79C59" w14:textId="77777777" w:rsidR="00204042" w:rsidRPr="00EA6E35" w:rsidRDefault="00395B11" w:rsidP="00EA6E35">
            <w:pPr>
              <w:ind w:left="360"/>
              <w:rPr>
                <w:b/>
                <w:bCs/>
                <w:sz w:val="20"/>
                <w:szCs w:val="20"/>
                <w:lang w:val="en-GB"/>
              </w:rPr>
            </w:pPr>
            <w:r>
              <w:rPr>
                <w:b/>
                <w:bCs/>
                <w:sz w:val="20"/>
                <w:szCs w:val="20"/>
                <w:lang w:val="en-GB"/>
              </w:rPr>
              <w:t>3</w:t>
            </w:r>
          </w:p>
        </w:tc>
        <w:tc>
          <w:tcPr>
            <w:tcW w:w="1667" w:type="pct"/>
          </w:tcPr>
          <w:p w14:paraId="2965C1A6" w14:textId="77777777" w:rsidR="00204042" w:rsidRPr="00EA6E35" w:rsidRDefault="00204042" w:rsidP="00EA6E35">
            <w:pPr>
              <w:keepNext/>
              <w:outlineLvl w:val="1"/>
              <w:rPr>
                <w:rFonts w:eastAsia="MS Mincho"/>
                <w:bCs/>
                <w:sz w:val="20"/>
                <w:szCs w:val="20"/>
                <w:lang w:val="en-GB"/>
              </w:rPr>
            </w:pPr>
          </w:p>
        </w:tc>
      </w:tr>
      <w:tr w:rsidR="00EA6E35" w:rsidRPr="00EA6E35" w14:paraId="048FB23E" w14:textId="77777777" w:rsidTr="005C677A">
        <w:trPr>
          <w:trHeight w:val="20"/>
          <w:jc w:val="center"/>
        </w:trPr>
        <w:tc>
          <w:tcPr>
            <w:tcW w:w="1666" w:type="pct"/>
            <w:noWrap/>
            <w:hideMark/>
          </w:tcPr>
          <w:p w14:paraId="2DD07A21"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31EA00A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928F1FE"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2D894DC" w14:textId="77777777" w:rsidR="00204042" w:rsidRPr="00EA6E35" w:rsidRDefault="00395B11" w:rsidP="00EA6E35">
            <w:pPr>
              <w:ind w:left="360"/>
              <w:rPr>
                <w:b/>
                <w:bCs/>
                <w:sz w:val="20"/>
                <w:szCs w:val="20"/>
                <w:lang w:val="en-GB"/>
              </w:rPr>
            </w:pPr>
            <w:r>
              <w:rPr>
                <w:b/>
                <w:bCs/>
                <w:sz w:val="20"/>
                <w:szCs w:val="20"/>
                <w:lang w:val="en-GB"/>
              </w:rPr>
              <w:t>3</w:t>
            </w:r>
          </w:p>
        </w:tc>
        <w:tc>
          <w:tcPr>
            <w:tcW w:w="1667" w:type="pct"/>
          </w:tcPr>
          <w:p w14:paraId="39D391DE" w14:textId="77777777" w:rsidR="00204042" w:rsidRPr="00EA6E35" w:rsidRDefault="00204042" w:rsidP="00EA6E35">
            <w:pPr>
              <w:keepNext/>
              <w:outlineLvl w:val="1"/>
              <w:rPr>
                <w:rFonts w:eastAsia="MS Mincho"/>
                <w:bCs/>
                <w:sz w:val="20"/>
                <w:szCs w:val="20"/>
                <w:lang w:val="en-GB"/>
              </w:rPr>
            </w:pPr>
          </w:p>
        </w:tc>
      </w:tr>
      <w:tr w:rsidR="00EA6E35" w:rsidRPr="00EA6E35" w14:paraId="40D38EDD" w14:textId="77777777" w:rsidTr="005C677A">
        <w:trPr>
          <w:trHeight w:val="20"/>
          <w:jc w:val="center"/>
        </w:trPr>
        <w:tc>
          <w:tcPr>
            <w:tcW w:w="1666" w:type="pct"/>
            <w:noWrap/>
            <w:hideMark/>
          </w:tcPr>
          <w:p w14:paraId="17B597AB"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2C8835D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08748B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FD3765" w14:textId="77777777" w:rsidR="00204042" w:rsidRPr="00EA6E35" w:rsidRDefault="00395B11" w:rsidP="00EA6E35">
            <w:pPr>
              <w:ind w:left="360"/>
              <w:rPr>
                <w:b/>
                <w:bCs/>
                <w:sz w:val="20"/>
                <w:szCs w:val="20"/>
                <w:lang w:val="en-GB"/>
              </w:rPr>
            </w:pPr>
            <w:r>
              <w:rPr>
                <w:b/>
                <w:bCs/>
                <w:sz w:val="20"/>
                <w:szCs w:val="20"/>
                <w:lang w:val="en-GB"/>
              </w:rPr>
              <w:t>4</w:t>
            </w:r>
          </w:p>
        </w:tc>
        <w:tc>
          <w:tcPr>
            <w:tcW w:w="1667" w:type="pct"/>
          </w:tcPr>
          <w:p w14:paraId="6D431041" w14:textId="77777777" w:rsidR="00204042" w:rsidRPr="00EA6E35" w:rsidRDefault="00204042" w:rsidP="00EA6E35">
            <w:pPr>
              <w:keepNext/>
              <w:outlineLvl w:val="1"/>
              <w:rPr>
                <w:rFonts w:eastAsia="MS Mincho"/>
                <w:bCs/>
                <w:sz w:val="20"/>
                <w:szCs w:val="20"/>
                <w:lang w:val="en-GB"/>
              </w:rPr>
            </w:pPr>
          </w:p>
        </w:tc>
      </w:tr>
      <w:tr w:rsidR="00EA6E35" w:rsidRPr="00EA6E35" w14:paraId="20D376BA" w14:textId="77777777" w:rsidTr="005C677A">
        <w:trPr>
          <w:trHeight w:val="20"/>
          <w:jc w:val="center"/>
        </w:trPr>
        <w:tc>
          <w:tcPr>
            <w:tcW w:w="1666" w:type="pct"/>
            <w:noWrap/>
            <w:hideMark/>
          </w:tcPr>
          <w:p w14:paraId="0F1C9AD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576DDD4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CD0156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5D244B2" w14:textId="77777777" w:rsidR="00204042" w:rsidRPr="00EA6E35" w:rsidRDefault="00395B11" w:rsidP="00EA6E35">
            <w:pPr>
              <w:ind w:left="360"/>
              <w:rPr>
                <w:b/>
                <w:bCs/>
                <w:sz w:val="20"/>
                <w:szCs w:val="20"/>
                <w:lang w:val="en-GB"/>
              </w:rPr>
            </w:pPr>
            <w:r>
              <w:rPr>
                <w:b/>
                <w:bCs/>
                <w:sz w:val="20"/>
                <w:szCs w:val="20"/>
                <w:lang w:val="en-GB"/>
              </w:rPr>
              <w:t>3</w:t>
            </w:r>
          </w:p>
        </w:tc>
        <w:tc>
          <w:tcPr>
            <w:tcW w:w="1667" w:type="pct"/>
          </w:tcPr>
          <w:p w14:paraId="2EA23B8E" w14:textId="77777777" w:rsidR="00204042" w:rsidRPr="00EA6E35" w:rsidRDefault="00204042" w:rsidP="00EA6E35">
            <w:pPr>
              <w:keepNext/>
              <w:outlineLvl w:val="1"/>
              <w:rPr>
                <w:rFonts w:eastAsia="MS Mincho"/>
                <w:bCs/>
                <w:sz w:val="20"/>
                <w:szCs w:val="20"/>
                <w:lang w:val="en-GB"/>
              </w:rPr>
            </w:pPr>
          </w:p>
        </w:tc>
      </w:tr>
      <w:tr w:rsidR="00EA6E35" w:rsidRPr="00EA6E35" w14:paraId="368A2814" w14:textId="77777777" w:rsidTr="005C677A">
        <w:trPr>
          <w:trHeight w:val="20"/>
          <w:jc w:val="center"/>
        </w:trPr>
        <w:tc>
          <w:tcPr>
            <w:tcW w:w="1666" w:type="pct"/>
            <w:noWrap/>
            <w:hideMark/>
          </w:tcPr>
          <w:p w14:paraId="6B7E83A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6F8C8AF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DBBC05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6CE42F0" w14:textId="77777777" w:rsidR="00204042" w:rsidRPr="00EA6E35" w:rsidRDefault="00395B11" w:rsidP="00EA6E35">
            <w:pPr>
              <w:ind w:left="360"/>
              <w:rPr>
                <w:b/>
                <w:bCs/>
                <w:sz w:val="20"/>
                <w:szCs w:val="20"/>
                <w:lang w:val="en-GB"/>
              </w:rPr>
            </w:pPr>
            <w:r>
              <w:rPr>
                <w:b/>
                <w:bCs/>
                <w:sz w:val="20"/>
                <w:szCs w:val="20"/>
                <w:lang w:val="en-GB"/>
              </w:rPr>
              <w:t>4</w:t>
            </w:r>
          </w:p>
        </w:tc>
        <w:tc>
          <w:tcPr>
            <w:tcW w:w="1667" w:type="pct"/>
          </w:tcPr>
          <w:p w14:paraId="51EAC4BB" w14:textId="77777777" w:rsidR="00204042" w:rsidRPr="00EA6E35" w:rsidRDefault="00204042" w:rsidP="00EA6E35">
            <w:pPr>
              <w:keepNext/>
              <w:outlineLvl w:val="1"/>
              <w:rPr>
                <w:rFonts w:eastAsia="MS Mincho"/>
                <w:bCs/>
                <w:sz w:val="20"/>
                <w:szCs w:val="20"/>
                <w:lang w:val="en-GB"/>
              </w:rPr>
            </w:pPr>
          </w:p>
        </w:tc>
      </w:tr>
      <w:tr w:rsidR="00EA6E35" w:rsidRPr="00EA6E35" w14:paraId="767BAA54" w14:textId="77777777" w:rsidTr="005C677A">
        <w:trPr>
          <w:trHeight w:val="20"/>
          <w:jc w:val="center"/>
        </w:trPr>
        <w:tc>
          <w:tcPr>
            <w:tcW w:w="1666" w:type="pct"/>
            <w:noWrap/>
            <w:hideMark/>
          </w:tcPr>
          <w:p w14:paraId="6D30618D"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741B59B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84D356A"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5071A6C" w14:textId="77777777" w:rsidR="00204042" w:rsidRPr="00EA6E35" w:rsidRDefault="00395B11" w:rsidP="00AF3F59">
            <w:pPr>
              <w:contextualSpacing/>
              <w:rPr>
                <w:bCs/>
                <w:sz w:val="20"/>
                <w:szCs w:val="20"/>
                <w:lang w:val="en-GB"/>
              </w:rPr>
            </w:pPr>
            <w:r>
              <w:rPr>
                <w:bCs/>
                <w:sz w:val="20"/>
                <w:szCs w:val="20"/>
                <w:lang w:val="en-GB"/>
              </w:rPr>
              <w:t xml:space="preserve">       4</w:t>
            </w:r>
          </w:p>
        </w:tc>
        <w:tc>
          <w:tcPr>
            <w:tcW w:w="1667" w:type="pct"/>
          </w:tcPr>
          <w:p w14:paraId="1C8D5ED4" w14:textId="77777777" w:rsidR="00204042" w:rsidRPr="00EA6E35" w:rsidRDefault="00204042" w:rsidP="00EA6E35">
            <w:pPr>
              <w:keepNext/>
              <w:outlineLvl w:val="1"/>
              <w:rPr>
                <w:rFonts w:eastAsia="MS Mincho"/>
                <w:bCs/>
                <w:sz w:val="20"/>
                <w:szCs w:val="20"/>
                <w:lang w:val="en-GB"/>
              </w:rPr>
            </w:pPr>
          </w:p>
        </w:tc>
      </w:tr>
      <w:tr w:rsidR="00EA6E35" w:rsidRPr="00EA6E35" w14:paraId="1AC84D2F" w14:textId="77777777" w:rsidTr="005C677A">
        <w:trPr>
          <w:trHeight w:val="20"/>
          <w:jc w:val="center"/>
        </w:trPr>
        <w:tc>
          <w:tcPr>
            <w:tcW w:w="1666" w:type="pct"/>
            <w:noWrap/>
            <w:hideMark/>
          </w:tcPr>
          <w:p w14:paraId="01424504"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665E5E8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D5D4419"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0E0A5D55" w14:textId="77777777" w:rsidR="00AA476E" w:rsidRDefault="00AA476E" w:rsidP="00AF3F59">
            <w:pPr>
              <w:rPr>
                <w:color w:val="404040"/>
                <w:sz w:val="20"/>
                <w:szCs w:val="20"/>
                <w:shd w:val="clear" w:color="auto" w:fill="FFFFFF"/>
                <w:lang w:val="en-GB"/>
              </w:rPr>
            </w:pPr>
          </w:p>
          <w:p w14:paraId="3EAB4F16" w14:textId="77777777" w:rsidR="001061B4" w:rsidRPr="00EA6E35" w:rsidRDefault="001061B4" w:rsidP="00AF3F59">
            <w:pPr>
              <w:rPr>
                <w:sz w:val="20"/>
                <w:szCs w:val="20"/>
                <w:lang w:val="en-GB"/>
              </w:rPr>
            </w:pPr>
          </w:p>
        </w:tc>
        <w:tc>
          <w:tcPr>
            <w:tcW w:w="1667" w:type="pct"/>
          </w:tcPr>
          <w:p w14:paraId="4D05C43A" w14:textId="77777777" w:rsidR="00204042" w:rsidRPr="00EA6E35" w:rsidRDefault="00395B11" w:rsidP="00AF3F59">
            <w:pPr>
              <w:contextualSpacing/>
              <w:rPr>
                <w:bCs/>
                <w:sz w:val="20"/>
                <w:szCs w:val="20"/>
                <w:lang w:val="en-GB"/>
              </w:rPr>
            </w:pPr>
            <w:r>
              <w:rPr>
                <w:bCs/>
                <w:sz w:val="20"/>
                <w:szCs w:val="20"/>
                <w:lang w:val="en-GB"/>
              </w:rPr>
              <w:t xml:space="preserve">       3</w:t>
            </w:r>
          </w:p>
        </w:tc>
        <w:tc>
          <w:tcPr>
            <w:tcW w:w="1667" w:type="pct"/>
          </w:tcPr>
          <w:p w14:paraId="7145B89D" w14:textId="77777777" w:rsidR="00204042" w:rsidRPr="00EA6E35" w:rsidRDefault="00204042" w:rsidP="00EA6E35">
            <w:pPr>
              <w:keepNext/>
              <w:outlineLvl w:val="1"/>
              <w:rPr>
                <w:rFonts w:eastAsia="MS Mincho"/>
                <w:bCs/>
                <w:sz w:val="20"/>
                <w:szCs w:val="20"/>
                <w:lang w:val="en-GB"/>
              </w:rPr>
            </w:pPr>
          </w:p>
        </w:tc>
      </w:tr>
      <w:tr w:rsidR="00EA6E35" w:rsidRPr="00EA6E35" w14:paraId="5FBA85CA" w14:textId="77777777" w:rsidTr="005C677A">
        <w:trPr>
          <w:trHeight w:val="20"/>
          <w:jc w:val="center"/>
        </w:trPr>
        <w:tc>
          <w:tcPr>
            <w:tcW w:w="1666" w:type="pct"/>
            <w:noWrap/>
            <w:hideMark/>
          </w:tcPr>
          <w:p w14:paraId="1145B827"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3AB66CD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37B12B6"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3897AFA" w14:textId="77777777" w:rsidR="00204042" w:rsidRPr="00EA6E35" w:rsidRDefault="00395B11" w:rsidP="00AF3F59">
            <w:pPr>
              <w:contextualSpacing/>
              <w:rPr>
                <w:bCs/>
                <w:sz w:val="20"/>
                <w:szCs w:val="20"/>
                <w:lang w:val="en-GB"/>
              </w:rPr>
            </w:pPr>
            <w:r>
              <w:rPr>
                <w:bCs/>
                <w:sz w:val="20"/>
                <w:szCs w:val="20"/>
                <w:lang w:val="en-GB"/>
              </w:rPr>
              <w:t xml:space="preserve">      3</w:t>
            </w:r>
          </w:p>
        </w:tc>
        <w:tc>
          <w:tcPr>
            <w:tcW w:w="1667" w:type="pct"/>
          </w:tcPr>
          <w:p w14:paraId="6C3F9EC3" w14:textId="77777777" w:rsidR="00204042" w:rsidRPr="00EA6E35" w:rsidRDefault="00204042" w:rsidP="00EA6E35">
            <w:pPr>
              <w:keepNext/>
              <w:outlineLvl w:val="1"/>
              <w:rPr>
                <w:rFonts w:eastAsia="MS Mincho"/>
                <w:bCs/>
                <w:sz w:val="20"/>
                <w:szCs w:val="20"/>
                <w:lang w:val="en-GB"/>
              </w:rPr>
            </w:pPr>
          </w:p>
        </w:tc>
      </w:tr>
      <w:tr w:rsidR="00EA6E35" w:rsidRPr="00EA6E35" w14:paraId="03BE7BFA" w14:textId="77777777" w:rsidTr="005C677A">
        <w:trPr>
          <w:trHeight w:val="20"/>
          <w:jc w:val="center"/>
        </w:trPr>
        <w:tc>
          <w:tcPr>
            <w:tcW w:w="1666" w:type="pct"/>
            <w:noWrap/>
            <w:hideMark/>
          </w:tcPr>
          <w:p w14:paraId="11AB8667"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7C4FE618"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03B2E4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96AB0CF" w14:textId="77777777" w:rsidR="00204042" w:rsidRPr="00EA6E35" w:rsidRDefault="008571EB" w:rsidP="00AF3F59">
            <w:pPr>
              <w:contextualSpacing/>
              <w:rPr>
                <w:bCs/>
                <w:sz w:val="20"/>
                <w:szCs w:val="20"/>
                <w:lang w:val="en-GB"/>
              </w:rPr>
            </w:pPr>
            <w:r>
              <w:rPr>
                <w:bCs/>
                <w:sz w:val="20"/>
                <w:szCs w:val="20"/>
                <w:lang w:val="en-GB"/>
              </w:rPr>
              <w:t xml:space="preserve">      4</w:t>
            </w:r>
          </w:p>
        </w:tc>
        <w:tc>
          <w:tcPr>
            <w:tcW w:w="1667" w:type="pct"/>
          </w:tcPr>
          <w:p w14:paraId="2D0DC154" w14:textId="77777777" w:rsidR="00204042" w:rsidRPr="00EA6E35" w:rsidRDefault="00204042" w:rsidP="00EA6E35">
            <w:pPr>
              <w:keepNext/>
              <w:outlineLvl w:val="1"/>
              <w:rPr>
                <w:rFonts w:eastAsia="MS Mincho"/>
                <w:bCs/>
                <w:sz w:val="20"/>
                <w:szCs w:val="20"/>
                <w:lang w:val="en-GB"/>
              </w:rPr>
            </w:pPr>
          </w:p>
        </w:tc>
      </w:tr>
      <w:tr w:rsidR="00EA6E35" w:rsidRPr="00EA6E35" w14:paraId="45C1A24C" w14:textId="77777777" w:rsidTr="005C677A">
        <w:trPr>
          <w:trHeight w:val="20"/>
          <w:jc w:val="center"/>
        </w:trPr>
        <w:tc>
          <w:tcPr>
            <w:tcW w:w="1666" w:type="pct"/>
            <w:noWrap/>
            <w:hideMark/>
          </w:tcPr>
          <w:p w14:paraId="3DA6CBBC"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42E2C1B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02D6757"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38E22562" w14:textId="77777777" w:rsidR="00204042" w:rsidRPr="007034D9" w:rsidRDefault="008571EB" w:rsidP="00AF3F59">
            <w:pPr>
              <w:contextualSpacing/>
              <w:rPr>
                <w:bCs/>
                <w:color w:val="FF0000"/>
                <w:sz w:val="20"/>
                <w:szCs w:val="20"/>
                <w:lang w:val="en-GB"/>
              </w:rPr>
            </w:pPr>
            <w:r>
              <w:rPr>
                <w:bCs/>
                <w:sz w:val="20"/>
                <w:szCs w:val="20"/>
                <w:lang w:val="en-GB"/>
              </w:rPr>
              <w:lastRenderedPageBreak/>
              <w:t xml:space="preserve">      </w:t>
            </w:r>
            <w:r w:rsidRPr="007034D9">
              <w:rPr>
                <w:bCs/>
                <w:color w:val="FF0000"/>
                <w:sz w:val="20"/>
                <w:szCs w:val="20"/>
                <w:lang w:val="en-GB"/>
              </w:rPr>
              <w:t>1</w:t>
            </w:r>
          </w:p>
        </w:tc>
        <w:tc>
          <w:tcPr>
            <w:tcW w:w="1667" w:type="pct"/>
          </w:tcPr>
          <w:p w14:paraId="56C103F5" w14:textId="5D17C605" w:rsidR="00204042" w:rsidRPr="007034D9" w:rsidRDefault="007034D9" w:rsidP="00EA6E35">
            <w:pPr>
              <w:keepNext/>
              <w:outlineLvl w:val="1"/>
              <w:rPr>
                <w:rFonts w:eastAsia="MS Mincho"/>
                <w:b/>
                <w:sz w:val="20"/>
                <w:szCs w:val="20"/>
                <w:lang w:val="en-GB"/>
              </w:rPr>
            </w:pPr>
            <w:r w:rsidRPr="007034D9">
              <w:rPr>
                <w:rFonts w:eastAsia="MS Mincho"/>
                <w:b/>
                <w:sz w:val="20"/>
                <w:szCs w:val="20"/>
                <w:lang w:val="en-GB"/>
              </w:rPr>
              <w:t>Limitations of the study discussed and added now</w:t>
            </w:r>
          </w:p>
        </w:tc>
      </w:tr>
      <w:tr w:rsidR="00EA6E35" w:rsidRPr="00EA6E35" w14:paraId="28CE6A08" w14:textId="77777777" w:rsidTr="005C677A">
        <w:trPr>
          <w:trHeight w:val="20"/>
          <w:jc w:val="center"/>
        </w:trPr>
        <w:tc>
          <w:tcPr>
            <w:tcW w:w="1666" w:type="pct"/>
            <w:noWrap/>
            <w:hideMark/>
          </w:tcPr>
          <w:p w14:paraId="307C24B6"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2599318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10F13D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3A77FCBD"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2827A0E6" w14:textId="77777777" w:rsidR="00204042" w:rsidRPr="00EA6E35" w:rsidRDefault="008571EB" w:rsidP="00AF3F59">
            <w:pPr>
              <w:contextualSpacing/>
              <w:rPr>
                <w:bCs/>
                <w:sz w:val="20"/>
                <w:szCs w:val="20"/>
                <w:lang w:val="en-GB"/>
              </w:rPr>
            </w:pPr>
            <w:r>
              <w:rPr>
                <w:bCs/>
                <w:sz w:val="20"/>
                <w:szCs w:val="20"/>
                <w:lang w:val="en-GB"/>
              </w:rPr>
              <w:t xml:space="preserve">      4</w:t>
            </w:r>
          </w:p>
        </w:tc>
        <w:tc>
          <w:tcPr>
            <w:tcW w:w="1667" w:type="pct"/>
          </w:tcPr>
          <w:p w14:paraId="13546C60" w14:textId="77777777" w:rsidR="00204042" w:rsidRPr="00EA6E35" w:rsidRDefault="00204042" w:rsidP="00EA6E35">
            <w:pPr>
              <w:keepNext/>
              <w:outlineLvl w:val="1"/>
              <w:rPr>
                <w:rFonts w:eastAsia="MS Mincho"/>
                <w:bCs/>
                <w:sz w:val="20"/>
                <w:szCs w:val="20"/>
                <w:lang w:val="en-GB"/>
              </w:rPr>
            </w:pPr>
          </w:p>
        </w:tc>
      </w:tr>
      <w:tr w:rsidR="00EA6E35" w:rsidRPr="00EA6E35" w14:paraId="0AE69262" w14:textId="77777777" w:rsidTr="005C677A">
        <w:trPr>
          <w:trHeight w:val="20"/>
          <w:jc w:val="center"/>
        </w:trPr>
        <w:tc>
          <w:tcPr>
            <w:tcW w:w="1666" w:type="pct"/>
            <w:noWrap/>
            <w:hideMark/>
          </w:tcPr>
          <w:p w14:paraId="11C66F81"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4B05C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CEC276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0AB198C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5A3EE0D5" w14:textId="77777777" w:rsidR="00204042" w:rsidRPr="007034D9" w:rsidRDefault="008571EB" w:rsidP="00AF3F59">
            <w:pPr>
              <w:contextualSpacing/>
              <w:rPr>
                <w:bCs/>
                <w:color w:val="EE0000"/>
                <w:sz w:val="20"/>
                <w:szCs w:val="20"/>
                <w:lang w:val="en-GB"/>
              </w:rPr>
            </w:pPr>
            <w:r>
              <w:rPr>
                <w:bCs/>
                <w:sz w:val="20"/>
                <w:szCs w:val="20"/>
                <w:lang w:val="en-GB"/>
              </w:rPr>
              <w:t xml:space="preserve">   </w:t>
            </w:r>
            <w:r w:rsidRPr="007034D9">
              <w:rPr>
                <w:bCs/>
                <w:color w:val="EE0000"/>
                <w:sz w:val="20"/>
                <w:szCs w:val="20"/>
                <w:lang w:val="en-GB"/>
              </w:rPr>
              <w:t xml:space="preserve">  2</w:t>
            </w:r>
          </w:p>
        </w:tc>
        <w:tc>
          <w:tcPr>
            <w:tcW w:w="1667" w:type="pct"/>
          </w:tcPr>
          <w:p w14:paraId="394443B7" w14:textId="090C3786" w:rsidR="00204042" w:rsidRPr="00EA6E35" w:rsidRDefault="007034D9" w:rsidP="00EA6E35">
            <w:pPr>
              <w:keepNext/>
              <w:outlineLvl w:val="1"/>
              <w:rPr>
                <w:rFonts w:eastAsia="MS Mincho"/>
                <w:bCs/>
                <w:sz w:val="20"/>
                <w:szCs w:val="20"/>
                <w:lang w:val="en-GB"/>
              </w:rPr>
            </w:pPr>
            <w:r>
              <w:rPr>
                <w:rFonts w:eastAsia="MS Mincho"/>
                <w:bCs/>
                <w:sz w:val="20"/>
                <w:szCs w:val="20"/>
                <w:lang w:val="en-GB"/>
              </w:rPr>
              <w:t xml:space="preserve">It is done </w:t>
            </w:r>
          </w:p>
        </w:tc>
      </w:tr>
    </w:tbl>
    <w:p w14:paraId="4A8A7758" w14:textId="77777777" w:rsidR="00204042" w:rsidRDefault="00204042">
      <w:pPr>
        <w:jc w:val="both"/>
        <w:rPr>
          <w:rFonts w:eastAsia="MS Mincho"/>
          <w:b/>
          <w:bCs/>
          <w:sz w:val="20"/>
          <w:szCs w:val="20"/>
          <w:u w:val="single"/>
          <w:lang w:val="en-GB"/>
        </w:rPr>
      </w:pPr>
    </w:p>
    <w:p w14:paraId="3D113838" w14:textId="77777777" w:rsidR="00AA476E" w:rsidRPr="00AF3F59" w:rsidRDefault="00AA476E">
      <w:pPr>
        <w:jc w:val="both"/>
        <w:rPr>
          <w:rFonts w:eastAsia="MS Mincho"/>
          <w:b/>
          <w:bCs/>
          <w:sz w:val="20"/>
          <w:szCs w:val="20"/>
          <w:u w:val="single"/>
          <w:lang w:val="en-GB"/>
        </w:rPr>
      </w:pPr>
    </w:p>
    <w:p w14:paraId="58A6A099"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0B6BE8C6"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4482B85B" w14:textId="77777777" w:rsidTr="001061B4">
        <w:trPr>
          <w:trHeight w:val="20"/>
          <w:jc w:val="center"/>
        </w:trPr>
        <w:tc>
          <w:tcPr>
            <w:tcW w:w="1666" w:type="pct"/>
            <w:noWrap/>
          </w:tcPr>
          <w:p w14:paraId="45CDA994" w14:textId="77777777" w:rsidR="00204042" w:rsidRPr="00EA6E35" w:rsidRDefault="00204042" w:rsidP="00EA6E35">
            <w:pPr>
              <w:keepNext/>
              <w:outlineLvl w:val="1"/>
              <w:rPr>
                <w:rFonts w:eastAsia="MS Mincho"/>
                <w:b/>
                <w:bCs/>
                <w:sz w:val="20"/>
                <w:szCs w:val="20"/>
                <w:lang w:val="en-GB"/>
              </w:rPr>
            </w:pPr>
          </w:p>
        </w:tc>
        <w:tc>
          <w:tcPr>
            <w:tcW w:w="1667" w:type="pct"/>
          </w:tcPr>
          <w:p w14:paraId="7DEF6EB3"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6576C45B" w14:textId="77777777" w:rsidR="00204042" w:rsidRPr="00EA6E35" w:rsidRDefault="00204042" w:rsidP="00AF3F59">
            <w:pPr>
              <w:rPr>
                <w:sz w:val="20"/>
                <w:szCs w:val="20"/>
                <w:lang w:val="en-GB"/>
              </w:rPr>
            </w:pPr>
          </w:p>
        </w:tc>
        <w:tc>
          <w:tcPr>
            <w:tcW w:w="1667" w:type="pct"/>
          </w:tcPr>
          <w:p w14:paraId="1857D6AA" w14:textId="6BCA517B"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r w:rsidR="001D0AE1">
              <w:rPr>
                <w:rFonts w:eastAsia="Calibri"/>
                <w:kern w:val="2"/>
                <w:sz w:val="20"/>
                <w:szCs w:val="20"/>
                <w:lang w:val="en-IN"/>
              </w:rPr>
              <w:t>- Ananta Kar</w:t>
            </w:r>
          </w:p>
          <w:p w14:paraId="7CD2F80B" w14:textId="77777777" w:rsidR="00204042" w:rsidRPr="00EA6E35" w:rsidRDefault="00204042" w:rsidP="00EA6E35">
            <w:pPr>
              <w:keepNext/>
              <w:outlineLvl w:val="1"/>
              <w:rPr>
                <w:rFonts w:eastAsia="MS Mincho"/>
                <w:bCs/>
                <w:sz w:val="20"/>
                <w:szCs w:val="20"/>
                <w:lang w:val="en-GB"/>
              </w:rPr>
            </w:pPr>
          </w:p>
        </w:tc>
      </w:tr>
      <w:tr w:rsidR="00EA6E35" w:rsidRPr="00EA6E35" w14:paraId="3575E505" w14:textId="77777777" w:rsidTr="001061B4">
        <w:trPr>
          <w:trHeight w:val="20"/>
          <w:jc w:val="center"/>
        </w:trPr>
        <w:tc>
          <w:tcPr>
            <w:tcW w:w="1666" w:type="pct"/>
            <w:noWrap/>
          </w:tcPr>
          <w:p w14:paraId="65E7465C"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4832650" w14:textId="77777777" w:rsidR="00204042" w:rsidRPr="00EA6E35" w:rsidRDefault="00204042" w:rsidP="00AF3F59">
            <w:pPr>
              <w:rPr>
                <w:bCs/>
                <w:sz w:val="20"/>
                <w:szCs w:val="20"/>
                <w:lang w:val="en-GB"/>
              </w:rPr>
            </w:pPr>
          </w:p>
          <w:p w14:paraId="6661C4AB"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4FC2CCD4" w14:textId="77777777" w:rsidR="00204042" w:rsidRPr="00EA6E35" w:rsidRDefault="00204042" w:rsidP="00AF3F59">
            <w:pPr>
              <w:rPr>
                <w:sz w:val="20"/>
                <w:szCs w:val="20"/>
                <w:u w:val="single"/>
                <w:lang w:val="en-GB"/>
              </w:rPr>
            </w:pPr>
          </w:p>
        </w:tc>
        <w:tc>
          <w:tcPr>
            <w:tcW w:w="1667" w:type="pct"/>
          </w:tcPr>
          <w:p w14:paraId="7F38D2C1" w14:textId="77777777" w:rsidR="00204042" w:rsidRPr="00EA6E35" w:rsidRDefault="00395B11" w:rsidP="00395B11">
            <w:pPr>
              <w:rPr>
                <w:b/>
                <w:bCs/>
                <w:sz w:val="20"/>
                <w:szCs w:val="20"/>
                <w:lang w:val="en-GB"/>
              </w:rPr>
            </w:pPr>
            <w:r>
              <w:rPr>
                <w:b/>
                <w:bCs/>
                <w:sz w:val="20"/>
                <w:szCs w:val="20"/>
                <w:lang w:val="en-GB"/>
              </w:rPr>
              <w:t>Yes</w:t>
            </w:r>
          </w:p>
        </w:tc>
        <w:tc>
          <w:tcPr>
            <w:tcW w:w="1667" w:type="pct"/>
          </w:tcPr>
          <w:p w14:paraId="41FA2BFA" w14:textId="77777777" w:rsidR="00204042" w:rsidRPr="00EA6E35" w:rsidRDefault="00204042" w:rsidP="00EA6E35">
            <w:pPr>
              <w:keepNext/>
              <w:outlineLvl w:val="1"/>
              <w:rPr>
                <w:rFonts w:eastAsia="MS Mincho"/>
                <w:bCs/>
                <w:sz w:val="20"/>
                <w:szCs w:val="20"/>
                <w:lang w:val="en-GB"/>
              </w:rPr>
            </w:pPr>
          </w:p>
        </w:tc>
      </w:tr>
      <w:tr w:rsidR="00395B11" w:rsidRPr="00EA6E35" w14:paraId="64601230" w14:textId="77777777" w:rsidTr="001061B4">
        <w:trPr>
          <w:trHeight w:val="20"/>
          <w:jc w:val="center"/>
        </w:trPr>
        <w:tc>
          <w:tcPr>
            <w:tcW w:w="1666" w:type="pct"/>
            <w:noWrap/>
          </w:tcPr>
          <w:p w14:paraId="06DFCA6F" w14:textId="77777777" w:rsidR="00395B11" w:rsidRPr="00EA6E35" w:rsidRDefault="00395B11"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5265C117" w14:textId="77777777" w:rsidR="00395B11" w:rsidRPr="00EA6E35" w:rsidRDefault="00395B11" w:rsidP="00AF3F59">
            <w:pPr>
              <w:rPr>
                <w:bCs/>
                <w:sz w:val="20"/>
                <w:szCs w:val="20"/>
                <w:lang w:val="en-GB"/>
              </w:rPr>
            </w:pPr>
            <w:r w:rsidRPr="00EA6E35">
              <w:rPr>
                <w:bCs/>
                <w:sz w:val="20"/>
                <w:szCs w:val="20"/>
                <w:lang w:val="en-GB"/>
              </w:rPr>
              <w:t>s</w:t>
            </w:r>
          </w:p>
          <w:p w14:paraId="24AD751C" w14:textId="77777777" w:rsidR="00395B11" w:rsidRPr="00EA6E35" w:rsidRDefault="00395B11" w:rsidP="00AF3F59">
            <w:pPr>
              <w:rPr>
                <w:bCs/>
                <w:sz w:val="20"/>
                <w:szCs w:val="20"/>
                <w:lang w:val="en-GB"/>
              </w:rPr>
            </w:pPr>
            <w:r w:rsidRPr="00EA6E35">
              <w:rPr>
                <w:bCs/>
                <w:sz w:val="20"/>
                <w:szCs w:val="20"/>
                <w:lang w:val="en-GB"/>
              </w:rPr>
              <w:t>If your answer is NO, please provide a brief, clear suggestion for improvement.</w:t>
            </w:r>
          </w:p>
          <w:p w14:paraId="2D728046" w14:textId="77777777" w:rsidR="00395B11" w:rsidRPr="00EA6E35" w:rsidRDefault="00395B11" w:rsidP="00AF3F59">
            <w:pPr>
              <w:rPr>
                <w:sz w:val="20"/>
                <w:szCs w:val="20"/>
                <w:lang w:val="en-GB"/>
              </w:rPr>
            </w:pPr>
          </w:p>
        </w:tc>
        <w:tc>
          <w:tcPr>
            <w:tcW w:w="1667" w:type="pct"/>
          </w:tcPr>
          <w:p w14:paraId="1CAFD3C0" w14:textId="77777777" w:rsidR="00395B11" w:rsidRPr="007034D9" w:rsidRDefault="00395B11" w:rsidP="00F31E22">
            <w:pPr>
              <w:keepNext/>
              <w:jc w:val="both"/>
              <w:outlineLvl w:val="1"/>
              <w:rPr>
                <w:rFonts w:eastAsia="MS Mincho"/>
                <w:bCs/>
                <w:color w:val="EE0000"/>
                <w:sz w:val="20"/>
                <w:szCs w:val="20"/>
                <w:lang w:val="en-GB"/>
              </w:rPr>
            </w:pPr>
            <w:r w:rsidRPr="007034D9">
              <w:rPr>
                <w:rFonts w:eastAsia="MS Mincho"/>
                <w:bCs/>
                <w:color w:val="EE0000"/>
                <w:sz w:val="20"/>
                <w:szCs w:val="20"/>
                <w:lang w:val="en-GB"/>
              </w:rPr>
              <w:t>No. The abstract should more clearly present the research gap, econometric methodology, key statistical findings, and study limitations. It is currently descriptive and somewhat repetitive.</w:t>
            </w:r>
          </w:p>
        </w:tc>
        <w:tc>
          <w:tcPr>
            <w:tcW w:w="1667" w:type="pct"/>
          </w:tcPr>
          <w:p w14:paraId="205B29D2" w14:textId="7CC5F738" w:rsidR="00395B11" w:rsidRPr="00EA6E35" w:rsidRDefault="001D0AE1" w:rsidP="00395B11">
            <w:pPr>
              <w:keepNext/>
              <w:jc w:val="both"/>
              <w:outlineLvl w:val="1"/>
              <w:rPr>
                <w:rFonts w:eastAsia="MS Mincho"/>
                <w:bCs/>
                <w:sz w:val="20"/>
                <w:szCs w:val="20"/>
                <w:lang w:val="en-GB"/>
              </w:rPr>
            </w:pPr>
            <w:r>
              <w:rPr>
                <w:rFonts w:eastAsia="MS Mincho"/>
                <w:bCs/>
                <w:sz w:val="20"/>
                <w:szCs w:val="20"/>
                <w:lang w:val="en-GB"/>
              </w:rPr>
              <w:t xml:space="preserve">Abstract part is rewritten and now clearly presented the gap, methodology part improved. Included key statistical finings and add the research limitation. </w:t>
            </w:r>
          </w:p>
        </w:tc>
      </w:tr>
      <w:tr w:rsidR="00395B11" w:rsidRPr="00EA6E35" w14:paraId="0F322E53" w14:textId="77777777" w:rsidTr="001061B4">
        <w:trPr>
          <w:trHeight w:val="20"/>
          <w:jc w:val="center"/>
        </w:trPr>
        <w:tc>
          <w:tcPr>
            <w:tcW w:w="1666" w:type="pct"/>
            <w:noWrap/>
            <w:hideMark/>
          </w:tcPr>
          <w:p w14:paraId="54A69E6B" w14:textId="77777777" w:rsidR="00395B11" w:rsidRPr="00EA6E35" w:rsidRDefault="00395B11"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171846B1" w14:textId="77777777" w:rsidR="00395B11" w:rsidRPr="00EA6E35" w:rsidRDefault="00395B11" w:rsidP="00AF3F59">
            <w:pPr>
              <w:rPr>
                <w:bCs/>
                <w:sz w:val="20"/>
                <w:szCs w:val="20"/>
                <w:lang w:val="en-GB"/>
              </w:rPr>
            </w:pPr>
            <w:r w:rsidRPr="00EA6E35">
              <w:rPr>
                <w:bCs/>
                <w:sz w:val="20"/>
                <w:szCs w:val="20"/>
                <w:lang w:val="en-GB"/>
              </w:rPr>
              <w:t>If your answer is NO, please provide a brief, clear suggestion for improvement</w:t>
            </w:r>
          </w:p>
          <w:p w14:paraId="195CA349" w14:textId="77777777" w:rsidR="00395B11" w:rsidRPr="00EA6E35" w:rsidRDefault="00395B11" w:rsidP="00AF3F59">
            <w:pPr>
              <w:rPr>
                <w:b/>
                <w:sz w:val="20"/>
                <w:szCs w:val="20"/>
                <w:lang w:val="en-GB"/>
              </w:rPr>
            </w:pPr>
            <w:r w:rsidRPr="00EA6E35">
              <w:rPr>
                <w:bCs/>
                <w:sz w:val="20"/>
                <w:szCs w:val="20"/>
                <w:lang w:val="en-GB"/>
              </w:rPr>
              <w:t>.</w:t>
            </w:r>
          </w:p>
        </w:tc>
        <w:tc>
          <w:tcPr>
            <w:tcW w:w="1667" w:type="pct"/>
          </w:tcPr>
          <w:p w14:paraId="11F0D6BA" w14:textId="6CFC1161" w:rsidR="00395B11" w:rsidRPr="00EA6E35" w:rsidRDefault="00395B11" w:rsidP="00F31E22">
            <w:pPr>
              <w:keepNext/>
              <w:jc w:val="both"/>
              <w:outlineLvl w:val="1"/>
              <w:rPr>
                <w:rFonts w:eastAsia="MS Mincho"/>
                <w:bCs/>
                <w:sz w:val="20"/>
                <w:szCs w:val="20"/>
                <w:lang w:val="en-GB"/>
              </w:rPr>
            </w:pPr>
            <w:r w:rsidRPr="00395B11">
              <w:rPr>
                <w:rFonts w:eastAsia="MS Mincho"/>
                <w:bCs/>
                <w:sz w:val="20"/>
                <w:szCs w:val="20"/>
                <w:lang w:val="en-GB"/>
              </w:rPr>
              <w:t>While the overall analytical framework is acceptable, the manuscript lacks sufficient econometric rigor, including robustness checks, endogeneity assessment, multicollinearity diagnostics, and stronger justification for model selection. The theoretical contribution is also relatively limited.</w:t>
            </w:r>
          </w:p>
        </w:tc>
        <w:tc>
          <w:tcPr>
            <w:tcW w:w="1667" w:type="pct"/>
          </w:tcPr>
          <w:p w14:paraId="5F6A61AE" w14:textId="77777777" w:rsidR="00395B11" w:rsidRPr="00EA6E35" w:rsidRDefault="00395B11" w:rsidP="00395B11">
            <w:pPr>
              <w:keepNext/>
              <w:jc w:val="both"/>
              <w:outlineLvl w:val="1"/>
              <w:rPr>
                <w:rFonts w:eastAsia="MS Mincho"/>
                <w:bCs/>
                <w:sz w:val="20"/>
                <w:szCs w:val="20"/>
                <w:lang w:val="en-GB"/>
              </w:rPr>
            </w:pPr>
          </w:p>
        </w:tc>
      </w:tr>
      <w:tr w:rsidR="00395B11" w:rsidRPr="00EA6E35" w14:paraId="74E73098" w14:textId="77777777" w:rsidTr="001061B4">
        <w:trPr>
          <w:trHeight w:val="20"/>
          <w:jc w:val="center"/>
        </w:trPr>
        <w:tc>
          <w:tcPr>
            <w:tcW w:w="1666" w:type="pct"/>
            <w:noWrap/>
          </w:tcPr>
          <w:p w14:paraId="1327DF07" w14:textId="77777777" w:rsidR="00395B11" w:rsidRPr="00EA6E35" w:rsidRDefault="00395B11" w:rsidP="00AF3F59">
            <w:pPr>
              <w:rPr>
                <w:b/>
                <w:bCs/>
                <w:sz w:val="20"/>
                <w:szCs w:val="20"/>
                <w:lang w:val="en-GB"/>
              </w:rPr>
            </w:pPr>
            <w:r w:rsidRPr="00EA6E35">
              <w:rPr>
                <w:b/>
                <w:bCs/>
                <w:sz w:val="20"/>
                <w:szCs w:val="20"/>
                <w:lang w:val="en-GB"/>
              </w:rPr>
              <w:t xml:space="preserve">Are the references sufficient and recent? </w:t>
            </w:r>
          </w:p>
          <w:p w14:paraId="7BA3BDD8" w14:textId="77777777" w:rsidR="00395B11" w:rsidRPr="00EA6E35" w:rsidRDefault="00395B11" w:rsidP="00AF3F59">
            <w:pPr>
              <w:rPr>
                <w:bCs/>
                <w:sz w:val="20"/>
                <w:szCs w:val="20"/>
                <w:lang w:val="en-GB"/>
              </w:rPr>
            </w:pPr>
            <w:r w:rsidRPr="00EA6E35">
              <w:rPr>
                <w:bCs/>
                <w:sz w:val="20"/>
                <w:szCs w:val="20"/>
                <w:lang w:val="en-GB"/>
              </w:rPr>
              <w:t>(YES or NO)</w:t>
            </w:r>
          </w:p>
          <w:p w14:paraId="53B71169" w14:textId="77777777" w:rsidR="00395B11" w:rsidRPr="00EA6E35" w:rsidRDefault="00395B11" w:rsidP="00AF3F59">
            <w:pPr>
              <w:rPr>
                <w:bCs/>
                <w:sz w:val="20"/>
                <w:szCs w:val="20"/>
                <w:lang w:val="en-GB"/>
              </w:rPr>
            </w:pPr>
          </w:p>
          <w:p w14:paraId="3123D26C" w14:textId="77777777" w:rsidR="00395B11" w:rsidRPr="00EA6E35" w:rsidRDefault="00395B11" w:rsidP="00AF3F59">
            <w:pPr>
              <w:rPr>
                <w:bCs/>
                <w:sz w:val="20"/>
                <w:szCs w:val="20"/>
                <w:lang w:val="en-GB"/>
              </w:rPr>
            </w:pPr>
            <w:r w:rsidRPr="00EA6E35">
              <w:rPr>
                <w:bCs/>
                <w:sz w:val="20"/>
                <w:szCs w:val="20"/>
                <w:lang w:val="en-GB"/>
              </w:rPr>
              <w:t>If your answer is NO, please provide clear suggestion for improvement.</w:t>
            </w:r>
          </w:p>
          <w:p w14:paraId="464C3494" w14:textId="77777777" w:rsidR="00395B11" w:rsidRPr="00EA6E35" w:rsidRDefault="00395B11" w:rsidP="00AF3F59">
            <w:pPr>
              <w:rPr>
                <w:b/>
                <w:bCs/>
                <w:sz w:val="20"/>
                <w:szCs w:val="20"/>
                <w:lang w:val="en-GB"/>
              </w:rPr>
            </w:pPr>
          </w:p>
        </w:tc>
        <w:tc>
          <w:tcPr>
            <w:tcW w:w="1667" w:type="pct"/>
          </w:tcPr>
          <w:p w14:paraId="7489E635" w14:textId="77777777" w:rsidR="00395B11" w:rsidRPr="00EA6E35" w:rsidRDefault="00395B11" w:rsidP="00AF3F59">
            <w:pPr>
              <w:contextualSpacing/>
              <w:rPr>
                <w:bCs/>
                <w:sz w:val="20"/>
                <w:szCs w:val="20"/>
                <w:lang w:val="en-GB"/>
              </w:rPr>
            </w:pPr>
            <w:r>
              <w:rPr>
                <w:bCs/>
                <w:sz w:val="20"/>
                <w:szCs w:val="20"/>
                <w:lang w:val="en-GB"/>
              </w:rPr>
              <w:t>Yes</w:t>
            </w:r>
          </w:p>
        </w:tc>
        <w:tc>
          <w:tcPr>
            <w:tcW w:w="1667" w:type="pct"/>
          </w:tcPr>
          <w:p w14:paraId="6951744A" w14:textId="77777777" w:rsidR="00395B11" w:rsidRPr="00EA6E35" w:rsidRDefault="00395B11" w:rsidP="00EA6E35">
            <w:pPr>
              <w:keepNext/>
              <w:outlineLvl w:val="1"/>
              <w:rPr>
                <w:rFonts w:eastAsia="MS Mincho"/>
                <w:bCs/>
                <w:sz w:val="20"/>
                <w:szCs w:val="20"/>
                <w:lang w:val="en-GB"/>
              </w:rPr>
            </w:pPr>
          </w:p>
        </w:tc>
      </w:tr>
      <w:tr w:rsidR="00395B11" w:rsidRPr="00EA6E35" w14:paraId="65535205" w14:textId="77777777" w:rsidTr="001061B4">
        <w:trPr>
          <w:trHeight w:val="20"/>
          <w:jc w:val="center"/>
        </w:trPr>
        <w:tc>
          <w:tcPr>
            <w:tcW w:w="1666" w:type="pct"/>
            <w:noWrap/>
          </w:tcPr>
          <w:p w14:paraId="64401EC5" w14:textId="77777777" w:rsidR="00395B11" w:rsidRPr="00EA6E35" w:rsidRDefault="00395B11" w:rsidP="00AF3F59">
            <w:pPr>
              <w:rPr>
                <w:b/>
                <w:bCs/>
                <w:sz w:val="20"/>
                <w:szCs w:val="20"/>
                <w:lang w:val="en-GB"/>
              </w:rPr>
            </w:pPr>
            <w:r w:rsidRPr="00EA6E35">
              <w:rPr>
                <w:b/>
                <w:bCs/>
                <w:sz w:val="20"/>
                <w:szCs w:val="20"/>
                <w:lang w:val="en-GB"/>
              </w:rPr>
              <w:t>Are there ethical issues in this manuscript?</w:t>
            </w:r>
          </w:p>
          <w:p w14:paraId="0AE9469C" w14:textId="77777777" w:rsidR="00395B11" w:rsidRPr="00EA6E35" w:rsidRDefault="00395B11" w:rsidP="00AF3F59">
            <w:pPr>
              <w:rPr>
                <w:bCs/>
                <w:sz w:val="20"/>
                <w:szCs w:val="20"/>
                <w:lang w:val="en-GB"/>
              </w:rPr>
            </w:pPr>
            <w:r w:rsidRPr="00EA6E35">
              <w:rPr>
                <w:bCs/>
                <w:sz w:val="20"/>
                <w:szCs w:val="20"/>
                <w:lang w:val="en-GB"/>
              </w:rPr>
              <w:t>(YES or NO)</w:t>
            </w:r>
          </w:p>
          <w:p w14:paraId="32467663" w14:textId="77777777" w:rsidR="00395B11" w:rsidRPr="00EA6E35" w:rsidRDefault="00395B11" w:rsidP="00AF3F59">
            <w:pPr>
              <w:rPr>
                <w:bCs/>
                <w:sz w:val="20"/>
                <w:szCs w:val="20"/>
                <w:lang w:val="en-GB"/>
              </w:rPr>
            </w:pPr>
          </w:p>
          <w:p w14:paraId="543871C8" w14:textId="77777777" w:rsidR="00395B11" w:rsidRPr="00EA6E35" w:rsidRDefault="00395B11" w:rsidP="00AF3F59">
            <w:pPr>
              <w:rPr>
                <w:bCs/>
                <w:sz w:val="20"/>
                <w:szCs w:val="20"/>
                <w:lang w:val="en-GB"/>
              </w:rPr>
            </w:pPr>
            <w:r w:rsidRPr="00EA6E35">
              <w:rPr>
                <w:bCs/>
                <w:sz w:val="20"/>
                <w:szCs w:val="20"/>
                <w:lang w:val="en-GB"/>
              </w:rPr>
              <w:t>(If yes, kindly please write down the ethical issues here in details)</w:t>
            </w:r>
          </w:p>
          <w:p w14:paraId="1471D9E1" w14:textId="77777777" w:rsidR="00395B11" w:rsidRPr="00EA6E35" w:rsidRDefault="00395B11" w:rsidP="00AF3F59">
            <w:pPr>
              <w:rPr>
                <w:bCs/>
                <w:sz w:val="20"/>
                <w:szCs w:val="20"/>
                <w:lang w:val="en-GB"/>
              </w:rPr>
            </w:pPr>
          </w:p>
        </w:tc>
        <w:tc>
          <w:tcPr>
            <w:tcW w:w="1667" w:type="pct"/>
          </w:tcPr>
          <w:p w14:paraId="6EC04681" w14:textId="77777777" w:rsidR="00395B11" w:rsidRPr="00EA6E35" w:rsidRDefault="00395B11" w:rsidP="00AF3F59">
            <w:pPr>
              <w:contextualSpacing/>
              <w:rPr>
                <w:bCs/>
                <w:sz w:val="20"/>
                <w:szCs w:val="20"/>
                <w:lang w:val="en-GB"/>
              </w:rPr>
            </w:pPr>
            <w:r>
              <w:rPr>
                <w:bCs/>
                <w:sz w:val="20"/>
                <w:szCs w:val="20"/>
                <w:lang w:val="en-GB"/>
              </w:rPr>
              <w:t>No</w:t>
            </w:r>
          </w:p>
        </w:tc>
        <w:tc>
          <w:tcPr>
            <w:tcW w:w="1667" w:type="pct"/>
          </w:tcPr>
          <w:p w14:paraId="615DC4CA" w14:textId="77777777" w:rsidR="00395B11" w:rsidRPr="00EA6E35" w:rsidRDefault="00395B11" w:rsidP="00EA6E35">
            <w:pPr>
              <w:keepNext/>
              <w:outlineLvl w:val="1"/>
              <w:rPr>
                <w:rFonts w:eastAsia="MS Mincho"/>
                <w:bCs/>
                <w:sz w:val="20"/>
                <w:szCs w:val="20"/>
                <w:lang w:val="en-GB"/>
              </w:rPr>
            </w:pPr>
          </w:p>
        </w:tc>
      </w:tr>
    </w:tbl>
    <w:p w14:paraId="19552BF5" w14:textId="77777777" w:rsidR="00204042" w:rsidRPr="00AF3F59" w:rsidRDefault="00204042" w:rsidP="00721F53">
      <w:pPr>
        <w:rPr>
          <w:i/>
          <w:sz w:val="20"/>
          <w:szCs w:val="20"/>
          <w:u w:val="single"/>
          <w:lang w:val="en-GB"/>
        </w:rPr>
      </w:pPr>
    </w:p>
    <w:sectPr w:rsidR="00204042" w:rsidRPr="00AF3F59" w:rsidSect="00BA7AF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67674" w14:textId="77777777" w:rsidR="00944498" w:rsidRDefault="00944498">
      <w:r>
        <w:separator/>
      </w:r>
    </w:p>
  </w:endnote>
  <w:endnote w:type="continuationSeparator" w:id="0">
    <w:p w14:paraId="2A798F4B" w14:textId="77777777" w:rsidR="00944498" w:rsidRDefault="00944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8B16D" w14:textId="77777777" w:rsidR="00204042" w:rsidRDefault="00204042">
    <w:pPr>
      <w:pStyle w:val="Footer"/>
      <w:jc w:val="right"/>
    </w:pPr>
  </w:p>
  <w:p w14:paraId="667B6C2D" w14:textId="77777777" w:rsidR="00204042" w:rsidRDefault="00EA6E35">
    <w:pPr>
      <w:pStyle w:val="Footer"/>
      <w:jc w:val="right"/>
      <w:rPr>
        <w:b/>
        <w:sz w:val="20"/>
      </w:rPr>
    </w:pPr>
    <w:r>
      <w:rPr>
        <w:sz w:val="20"/>
      </w:rPr>
      <w:t xml:space="preserve">Page </w:t>
    </w:r>
    <w:r w:rsidR="00CF4200">
      <w:rPr>
        <w:b/>
        <w:sz w:val="20"/>
      </w:rPr>
      <w:fldChar w:fldCharType="begin"/>
    </w:r>
    <w:r>
      <w:rPr>
        <w:b/>
        <w:sz w:val="20"/>
      </w:rPr>
      <w:instrText xml:space="preserve"> PAGE </w:instrText>
    </w:r>
    <w:r w:rsidR="00CF4200">
      <w:rPr>
        <w:b/>
        <w:sz w:val="20"/>
      </w:rPr>
      <w:fldChar w:fldCharType="separate"/>
    </w:r>
    <w:r w:rsidR="008A341B">
      <w:rPr>
        <w:b/>
        <w:noProof/>
        <w:sz w:val="20"/>
      </w:rPr>
      <w:t>3</w:t>
    </w:r>
    <w:r w:rsidR="00CF4200">
      <w:rPr>
        <w:b/>
        <w:sz w:val="20"/>
      </w:rPr>
      <w:fldChar w:fldCharType="end"/>
    </w:r>
    <w:r>
      <w:rPr>
        <w:sz w:val="20"/>
      </w:rPr>
      <w:t xml:space="preserve"> of </w:t>
    </w:r>
    <w:r w:rsidR="00CF4200">
      <w:rPr>
        <w:b/>
        <w:sz w:val="20"/>
      </w:rPr>
      <w:fldChar w:fldCharType="begin"/>
    </w:r>
    <w:r>
      <w:rPr>
        <w:b/>
        <w:sz w:val="20"/>
      </w:rPr>
      <w:instrText xml:space="preserve"> NUMPAGES  </w:instrText>
    </w:r>
    <w:r w:rsidR="00CF4200">
      <w:rPr>
        <w:b/>
        <w:sz w:val="20"/>
      </w:rPr>
      <w:fldChar w:fldCharType="separate"/>
    </w:r>
    <w:r w:rsidR="008A341B">
      <w:rPr>
        <w:b/>
        <w:noProof/>
        <w:sz w:val="20"/>
      </w:rPr>
      <w:t>3</w:t>
    </w:r>
    <w:r w:rsidR="00CF4200">
      <w:rPr>
        <w:b/>
        <w:sz w:val="20"/>
      </w:rPr>
      <w:fldChar w:fldCharType="end"/>
    </w:r>
  </w:p>
  <w:p w14:paraId="27F1E26D" w14:textId="77777777" w:rsidR="00204042" w:rsidRDefault="00EA6E35">
    <w:pPr>
      <w:pStyle w:val="Footer"/>
      <w:jc w:val="right"/>
      <w:rPr>
        <w:b/>
        <w:sz w:val="20"/>
      </w:rPr>
    </w:pPr>
    <w:r>
      <w:rPr>
        <w:b/>
        <w:sz w:val="20"/>
      </w:rPr>
      <w:t>V240326</w:t>
    </w:r>
  </w:p>
  <w:p w14:paraId="05882E8B" w14:textId="77777777" w:rsidR="00204042" w:rsidRDefault="00204042">
    <w:pPr>
      <w:pStyle w:val="Footer"/>
      <w:jc w:val="right"/>
    </w:pPr>
  </w:p>
  <w:p w14:paraId="546E2DC9"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0C69B" w14:textId="77777777" w:rsidR="00944498" w:rsidRDefault="00944498">
      <w:r>
        <w:separator/>
      </w:r>
    </w:p>
  </w:footnote>
  <w:footnote w:type="continuationSeparator" w:id="0">
    <w:p w14:paraId="6E75690A" w14:textId="77777777" w:rsidR="00944498" w:rsidRDefault="00944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C2C52" w14:textId="77777777" w:rsidR="00204042" w:rsidRPr="009A3A95" w:rsidRDefault="00204042">
    <w:pPr>
      <w:spacing w:before="100" w:beforeAutospacing="1" w:after="100" w:afterAutospacing="1"/>
      <w:jc w:val="center"/>
      <w:rPr>
        <w:b/>
        <w:bCs/>
        <w:color w:val="003399"/>
        <w:szCs w:val="20"/>
        <w:u w:val="single"/>
        <w:lang w:val="en-GB"/>
      </w:rPr>
    </w:pPr>
  </w:p>
  <w:p w14:paraId="06BD0003"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58861190">
    <w:abstractNumId w:val="4"/>
  </w:num>
  <w:num w:numId="2" w16cid:durableId="555093012">
    <w:abstractNumId w:val="8"/>
  </w:num>
  <w:num w:numId="3" w16cid:durableId="563177074">
    <w:abstractNumId w:val="7"/>
  </w:num>
  <w:num w:numId="4" w16cid:durableId="705108957">
    <w:abstractNumId w:val="9"/>
  </w:num>
  <w:num w:numId="5" w16cid:durableId="1963459805">
    <w:abstractNumId w:val="6"/>
  </w:num>
  <w:num w:numId="6" w16cid:durableId="236327875">
    <w:abstractNumId w:val="0"/>
  </w:num>
  <w:num w:numId="7" w16cid:durableId="584650643">
    <w:abstractNumId w:val="3"/>
  </w:num>
  <w:num w:numId="8" w16cid:durableId="456023193">
    <w:abstractNumId w:val="11"/>
  </w:num>
  <w:num w:numId="9" w16cid:durableId="1183518044">
    <w:abstractNumId w:val="10"/>
  </w:num>
  <w:num w:numId="10" w16cid:durableId="1205094641">
    <w:abstractNumId w:val="2"/>
  </w:num>
  <w:num w:numId="11" w16cid:durableId="731849265">
    <w:abstractNumId w:val="1"/>
  </w:num>
  <w:num w:numId="12" w16cid:durableId="13298667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04042"/>
    <w:rsid w:val="00047B2E"/>
    <w:rsid w:val="00060FA6"/>
    <w:rsid w:val="000C6E48"/>
    <w:rsid w:val="001061B4"/>
    <w:rsid w:val="00120191"/>
    <w:rsid w:val="00134498"/>
    <w:rsid w:val="001D0AE1"/>
    <w:rsid w:val="001E3BD1"/>
    <w:rsid w:val="00204042"/>
    <w:rsid w:val="00206283"/>
    <w:rsid w:val="00261933"/>
    <w:rsid w:val="002C66D6"/>
    <w:rsid w:val="00395B11"/>
    <w:rsid w:val="00532CE9"/>
    <w:rsid w:val="00580020"/>
    <w:rsid w:val="005C677A"/>
    <w:rsid w:val="006534F5"/>
    <w:rsid w:val="00696506"/>
    <w:rsid w:val="007034D9"/>
    <w:rsid w:val="00721F53"/>
    <w:rsid w:val="007A699C"/>
    <w:rsid w:val="00800E85"/>
    <w:rsid w:val="008571EB"/>
    <w:rsid w:val="008A341B"/>
    <w:rsid w:val="008B14BC"/>
    <w:rsid w:val="008D2987"/>
    <w:rsid w:val="00944498"/>
    <w:rsid w:val="00995E8A"/>
    <w:rsid w:val="009A3A95"/>
    <w:rsid w:val="00A4679C"/>
    <w:rsid w:val="00A7113E"/>
    <w:rsid w:val="00AA476E"/>
    <w:rsid w:val="00AF3F59"/>
    <w:rsid w:val="00BA7AF5"/>
    <w:rsid w:val="00C255C0"/>
    <w:rsid w:val="00CD1183"/>
    <w:rsid w:val="00CD1542"/>
    <w:rsid w:val="00CF4200"/>
    <w:rsid w:val="00D17536"/>
    <w:rsid w:val="00D51B4B"/>
    <w:rsid w:val="00DF4831"/>
    <w:rsid w:val="00E13F66"/>
    <w:rsid w:val="00E24527"/>
    <w:rsid w:val="00E46CBC"/>
    <w:rsid w:val="00EA6E35"/>
    <w:rsid w:val="00EC7261"/>
    <w:rsid w:val="00EE3E18"/>
    <w:rsid w:val="00F73EE9"/>
  </w:rsids>
  <m:mathPr>
    <m:mathFont m:val="Cambria Math"/>
    <m:brkBin m:val="before"/>
    <m:brkBinSub m:val="--"/>
    <m:smallFrac/>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2E5E47"/>
  <w15:docId w15:val="{DC43E25A-DBE6-4CA1-B302-DEE4E84CA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AF5"/>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BA7AF5"/>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A7AF5"/>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A7AF5"/>
    <w:rPr>
      <w:rFonts w:ascii="Helvetica" w:eastAsia="MS Mincho" w:hAnsi="Helvetica" w:cs="Helvetica"/>
      <w:b/>
      <w:bCs/>
      <w:sz w:val="20"/>
      <w:szCs w:val="20"/>
      <w:lang w:val="fr-FR"/>
    </w:rPr>
  </w:style>
  <w:style w:type="character" w:customStyle="1" w:styleId="Heading4Char">
    <w:name w:val="Heading 4 Char"/>
    <w:link w:val="Heading4"/>
    <w:rsid w:val="00BA7AF5"/>
    <w:rPr>
      <w:rFonts w:ascii="Arial Unicode MS" w:eastAsia="Arial Unicode MS" w:hAnsi="Arial Unicode MS" w:cs="Arial Unicode MS"/>
      <w:b/>
      <w:bCs/>
      <w:sz w:val="24"/>
      <w:szCs w:val="24"/>
      <w:lang w:val="en-US"/>
    </w:rPr>
  </w:style>
  <w:style w:type="paragraph" w:styleId="NormalWeb">
    <w:name w:val="Normal (Web)"/>
    <w:basedOn w:val="Normal"/>
    <w:rsid w:val="00BA7AF5"/>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A7AF5"/>
    <w:pPr>
      <w:jc w:val="both"/>
    </w:pPr>
    <w:rPr>
      <w:rFonts w:ascii="Helvetica" w:eastAsia="MS Mincho" w:hAnsi="Helvetica"/>
      <w:lang w:val="fr-FR"/>
    </w:rPr>
  </w:style>
  <w:style w:type="character" w:customStyle="1" w:styleId="BodyTextChar">
    <w:name w:val="Body Text Char"/>
    <w:link w:val="BodyText"/>
    <w:rsid w:val="00BA7AF5"/>
    <w:rPr>
      <w:rFonts w:ascii="Helvetica" w:eastAsia="MS Mincho" w:hAnsi="Helvetica" w:cs="Helvetica"/>
      <w:sz w:val="24"/>
      <w:szCs w:val="24"/>
      <w:lang w:val="fr-FR"/>
    </w:rPr>
  </w:style>
  <w:style w:type="paragraph" w:styleId="Header">
    <w:name w:val="header"/>
    <w:basedOn w:val="Normal"/>
    <w:link w:val="HeaderChar"/>
    <w:uiPriority w:val="99"/>
    <w:rsid w:val="00BA7AF5"/>
    <w:pPr>
      <w:tabs>
        <w:tab w:val="center" w:pos="4680"/>
        <w:tab w:val="right" w:pos="9360"/>
      </w:tabs>
    </w:pPr>
  </w:style>
  <w:style w:type="character" w:customStyle="1" w:styleId="HeaderChar">
    <w:name w:val="Header Char"/>
    <w:link w:val="Header"/>
    <w:uiPriority w:val="99"/>
    <w:rsid w:val="00BA7AF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A7AF5"/>
    <w:pPr>
      <w:tabs>
        <w:tab w:val="center" w:pos="4513"/>
        <w:tab w:val="right" w:pos="9026"/>
      </w:tabs>
    </w:pPr>
  </w:style>
  <w:style w:type="character" w:customStyle="1" w:styleId="FooterChar">
    <w:name w:val="Footer Char"/>
    <w:link w:val="Footer"/>
    <w:uiPriority w:val="99"/>
    <w:rsid w:val="00BA7AF5"/>
    <w:rPr>
      <w:rFonts w:ascii="Times New Roman" w:eastAsia="Times New Roman" w:hAnsi="Times New Roman" w:cs="Times New Roman"/>
      <w:sz w:val="24"/>
      <w:szCs w:val="24"/>
      <w:lang w:val="en-US"/>
    </w:rPr>
  </w:style>
  <w:style w:type="character" w:styleId="Hyperlink">
    <w:name w:val="Hyperlink"/>
    <w:uiPriority w:val="99"/>
    <w:unhideWhenUsed/>
    <w:rsid w:val="00BA7AF5"/>
    <w:rPr>
      <w:color w:val="0000FF"/>
      <w:u w:val="single"/>
    </w:rPr>
  </w:style>
  <w:style w:type="paragraph" w:styleId="ListParagraph">
    <w:name w:val="List Paragraph"/>
    <w:basedOn w:val="Normal"/>
    <w:uiPriority w:val="34"/>
    <w:qFormat/>
    <w:rsid w:val="00BA7AF5"/>
    <w:pPr>
      <w:ind w:left="720"/>
      <w:contextualSpacing/>
    </w:pPr>
  </w:style>
  <w:style w:type="paragraph" w:styleId="Revision">
    <w:name w:val="Revision"/>
    <w:hidden/>
    <w:uiPriority w:val="99"/>
    <w:semiHidden/>
    <w:rsid w:val="00BA7AF5"/>
    <w:rPr>
      <w:sz w:val="22"/>
      <w:szCs w:val="22"/>
      <w:lang w:val="en-US" w:eastAsia="en-US"/>
    </w:rPr>
  </w:style>
  <w:style w:type="character" w:styleId="FollowedHyperlink">
    <w:name w:val="FollowedHyperlink"/>
    <w:uiPriority w:val="99"/>
    <w:semiHidden/>
    <w:unhideWhenUsed/>
    <w:rsid w:val="00BA7AF5"/>
    <w:rPr>
      <w:color w:val="800080"/>
      <w:u w:val="single"/>
    </w:rPr>
  </w:style>
  <w:style w:type="table" w:styleId="TableGrid">
    <w:name w:val="Table Grid"/>
    <w:basedOn w:val="TableNormal"/>
    <w:uiPriority w:val="59"/>
    <w:rsid w:val="00BA7AF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A7AF5"/>
    <w:rPr>
      <w:color w:val="605E5C"/>
      <w:shd w:val="clear" w:color="auto" w:fill="E1DFDD"/>
    </w:rPr>
  </w:style>
  <w:style w:type="character" w:customStyle="1" w:styleId="UnresolvedMention1">
    <w:name w:val="Unresolved Mention1"/>
    <w:uiPriority w:val="99"/>
    <w:semiHidden/>
    <w:unhideWhenUsed/>
    <w:rsid w:val="00BA7AF5"/>
    <w:rPr>
      <w:color w:val="605E5C"/>
      <w:shd w:val="clear" w:color="auto" w:fill="E1DFDD"/>
    </w:rPr>
  </w:style>
  <w:style w:type="character" w:styleId="UnresolvedMention">
    <w:name w:val="Unresolved Mention"/>
    <w:basedOn w:val="DefaultParagraphFont"/>
    <w:uiPriority w:val="99"/>
    <w:semiHidden/>
    <w:unhideWhenUsed/>
    <w:rsid w:val="00696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086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cjas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792</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43</cp:revision>
  <dcterms:created xsi:type="dcterms:W3CDTF">2026-03-24T06:15:00Z</dcterms:created>
  <dcterms:modified xsi:type="dcterms:W3CDTF">2026-05-25T07:13:00Z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