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0B29CE78" w:rsidR="000F2AFD" w:rsidRPr="00067224" w:rsidRDefault="009D54AB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9359B" w:rsidRPr="0049359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Current Journal of Applied Science and Technology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C37D4DC" w:rsidR="000F2AFD" w:rsidRPr="00067224" w:rsidRDefault="00A672E9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672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Ms_CJAST_158496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AB1B250" w:rsidR="000F2AFD" w:rsidRPr="00067224" w:rsidRDefault="004C66C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C66C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Hidden Threat Beneath: Fate, Behaviour and Effects of Microplastics in Agricultural Soils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18886AB" w14:textId="77777777" w:rsidR="000F2AFD" w:rsidRPr="00CB119E" w:rsidRDefault="00067224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u w:val="single"/>
          <w:lang w:val="en-GB" w:eastAsia="x-none"/>
        </w:rPr>
        <w:t xml:space="preserve">General guidelines for the Peer Review process: </w:t>
      </w:r>
    </w:p>
    <w:p w14:paraId="2DA3300E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68774C12" w14:textId="77777777" w:rsidR="000F2AFD" w:rsidRPr="00CB119E" w:rsidRDefault="00067224">
      <w:pPr>
        <w:jc w:val="both"/>
        <w:outlineLvl w:val="0"/>
        <w:rPr>
          <w:rFonts w:eastAsia="MS Mincho"/>
          <w:b/>
          <w:bCs/>
          <w:sz w:val="20"/>
          <w:szCs w:val="20"/>
          <w:lang w:val="en-GB" w:eastAsia="x-none"/>
        </w:rPr>
      </w:pPr>
      <w:r w:rsidRPr="00CB119E">
        <w:rPr>
          <w:rFonts w:eastAsia="MS Mincho"/>
          <w:b/>
          <w:bCs/>
          <w:sz w:val="20"/>
          <w:szCs w:val="20"/>
          <w:highlight w:val="yellow"/>
          <w:lang w:val="en-GB" w:eastAsia="x-none"/>
        </w:rPr>
        <w:t>1. AI Use Declaration</w:t>
      </w:r>
    </w:p>
    <w:p w14:paraId="43AE3737" w14:textId="77777777" w:rsidR="000F2AFD" w:rsidRPr="00CB119E" w:rsidRDefault="000F2AFD">
      <w:pPr>
        <w:jc w:val="both"/>
        <w:outlineLvl w:val="0"/>
        <w:rPr>
          <w:rFonts w:eastAsia="MS Mincho"/>
          <w:b/>
          <w:bCs/>
          <w:sz w:val="20"/>
          <w:szCs w:val="20"/>
          <w:lang w:val="en-GB" w:eastAsia="x-none"/>
        </w:rPr>
      </w:pPr>
    </w:p>
    <w:p w14:paraId="0D89094F" w14:textId="77777777" w:rsidR="000F2AFD" w:rsidRPr="00CB119E" w:rsidRDefault="00067224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bCs/>
          <w:sz w:val="20"/>
          <w:szCs w:val="20"/>
          <w:lang w:val="en-GB" w:eastAsia="x-none"/>
        </w:rPr>
        <w:t>Artificial Intelligence (AI)-generated review comments are prohibited during peer review. Any comments generated by AI will be rejected and will not be used in the peer review process.</w:t>
      </w:r>
    </w:p>
    <w:p w14:paraId="5D36C462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1918D5A5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0F2AFD" w:rsidRPr="00067224" w14:paraId="6D4F2B36" w14:textId="77777777" w:rsidTr="00067224">
        <w:trPr>
          <w:trHeight w:val="20"/>
          <w:jc w:val="center"/>
        </w:trPr>
        <w:tc>
          <w:tcPr>
            <w:tcW w:w="1258" w:type="pct"/>
            <w:vMerge w:val="restart"/>
          </w:tcPr>
          <w:p w14:paraId="68C8DFF3" w14:textId="77777777" w:rsidR="000F2AFD" w:rsidRPr="00067224" w:rsidRDefault="00067224" w:rsidP="00067224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Have you used AI during the peer review of this manuscript? </w:t>
            </w:r>
          </w:p>
          <w:p w14:paraId="7D445247" w14:textId="77777777" w:rsidR="000F2AFD" w:rsidRPr="00067224" w:rsidRDefault="000F2AFD" w:rsidP="00067224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</w:tcPr>
          <w:p w14:paraId="4115684D" w14:textId="77777777" w:rsidR="000F2AFD" w:rsidRPr="00067224" w:rsidRDefault="00067224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0F2AFD" w:rsidRPr="00067224" w14:paraId="1506D4C9" w14:textId="77777777" w:rsidTr="00067224">
        <w:trPr>
          <w:trHeight w:val="20"/>
          <w:jc w:val="center"/>
        </w:trPr>
        <w:tc>
          <w:tcPr>
            <w:tcW w:w="1258" w:type="pct"/>
            <w:vMerge/>
          </w:tcPr>
          <w:p w14:paraId="11399D46" w14:textId="77777777" w:rsidR="000F2AFD" w:rsidRPr="00067224" w:rsidRDefault="000F2AFD" w:rsidP="00067224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</w:tcPr>
          <w:p w14:paraId="6A533435" w14:textId="509E58E9" w:rsidR="000F2AFD" w:rsidRPr="00067224" w:rsidRDefault="00485517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21DDC57" w14:textId="77777777" w:rsidR="000F2AFD" w:rsidRPr="00CB119E" w:rsidRDefault="000F2AFD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0E9ACDB9" w14:textId="77777777" w:rsidR="000F2AFD" w:rsidRPr="00CB119E" w:rsidRDefault="00067224">
      <w:pPr>
        <w:jc w:val="both"/>
        <w:rPr>
          <w:rFonts w:eastAsia="MS Mincho"/>
          <w:sz w:val="20"/>
          <w:szCs w:val="20"/>
          <w:lang w:val="en-GB" w:eastAsia="x-none"/>
        </w:rPr>
      </w:pPr>
      <w:r w:rsidRPr="00CB119E">
        <w:rPr>
          <w:rFonts w:eastAsia="MS Mincho"/>
          <w:sz w:val="20"/>
          <w:szCs w:val="20"/>
          <w:lang w:val="en-GB" w:eastAsia="x-none"/>
        </w:rPr>
        <w:br/>
      </w:r>
      <w:r w:rsidRPr="00CB119E">
        <w:rPr>
          <w:rFonts w:eastAsia="MS Mincho"/>
          <w:sz w:val="20"/>
          <w:szCs w:val="20"/>
          <w:lang w:val="en-GB" w:eastAsia="x-none"/>
        </w:rPr>
        <w:br/>
        <w:t xml:space="preserve">2. To know the complete guidelines for the Peer Review process, reviewers are requested to visit this link: </w:t>
      </w:r>
      <w:hyperlink r:id="rId8" w:history="1">
        <w:r w:rsidRPr="00CB119E">
          <w:rPr>
            <w:rFonts w:eastAsia="MS Mincho"/>
            <w:color w:val="0000FF"/>
            <w:sz w:val="20"/>
            <w:szCs w:val="20"/>
            <w:u w:val="single"/>
            <w:lang w:val="en-GB" w:eastAsia="x-none"/>
          </w:rPr>
          <w:t>https://r1.reviewerhub.org/general-editorial-policy/</w:t>
        </w:r>
      </w:hyperlink>
    </w:p>
    <w:p w14:paraId="63D2FD0F" w14:textId="77777777" w:rsidR="000F2AFD" w:rsidRPr="00CB119E" w:rsidRDefault="00067224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CB119E">
        <w:rPr>
          <w:sz w:val="20"/>
          <w:szCs w:val="20"/>
          <w:shd w:val="clear" w:color="auto" w:fill="FFFFFF"/>
          <w:lang w:val="en-GB"/>
        </w:rPr>
        <w:t>3. Peer review Comments Approval Policy:</w:t>
      </w:r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 w:rsidRPr="00CB119E">
          <w:rPr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https://r1.reviewerhub.org/peer-review-comments-approval-policy/</w:t>
        </w:r>
      </w:hyperlink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304313E6" w14:textId="77777777" w:rsidR="000F2AFD" w:rsidRPr="00CB119E" w:rsidRDefault="00067224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CB119E">
        <w:rPr>
          <w:sz w:val="20"/>
          <w:szCs w:val="20"/>
          <w:shd w:val="clear" w:color="auto" w:fill="FFFFFF"/>
          <w:lang w:val="en-GB"/>
        </w:rPr>
        <w:t>4. Benefits for Reviewers:</w:t>
      </w:r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 w:rsidRPr="00CB119E">
          <w:rPr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https://r1.reviewerhub.org/benefits-for-reviewers</w:t>
        </w:r>
      </w:hyperlink>
      <w:r w:rsidRPr="00CB119E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185F242A" w14:textId="77777777" w:rsidR="000F2AFD" w:rsidRPr="00CB119E" w:rsidRDefault="00067224">
      <w:pPr>
        <w:rPr>
          <w:rFonts w:eastAsia="Arial Unicode MS"/>
          <w:sz w:val="20"/>
          <w:szCs w:val="20"/>
          <w:u w:val="single"/>
          <w:lang w:val="en-GB"/>
        </w:rPr>
      </w:pPr>
      <w:r w:rsidRPr="00CB119E"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14FB2F4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687FF133" w:rsidR="000F2AFD" w:rsidRPr="00067224" w:rsidRDefault="00485517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A1114">
              <w:t>Microplastic contamination of agricultural soils represents one of the most pervasive and poorly understood facets of the broader plastic pollution crisis</w:t>
            </w:r>
            <w:r>
              <w:t>. It’s a relevant topic for this time.</w:t>
            </w:r>
          </w:p>
        </w:tc>
        <w:tc>
          <w:tcPr>
            <w:tcW w:w="1667" w:type="pct"/>
          </w:tcPr>
          <w:p w14:paraId="6A84AF84" w14:textId="746C11F5" w:rsidR="000F2AFD" w:rsidRPr="00067224" w:rsidRDefault="000D639A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65C5B6DD" w:rsidR="000F2AFD" w:rsidRPr="00067224" w:rsidRDefault="0048551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3F3DA21E" w:rsidR="000F2AFD" w:rsidRPr="00067224" w:rsidRDefault="00204A99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6D051C6A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08768B6F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204A99" w:rsidRPr="00067224" w:rsidRDefault="00204A99" w:rsidP="00204A9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820106E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46CFD121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204A99" w:rsidRPr="00067224" w:rsidRDefault="00204A99" w:rsidP="00204A9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01234AF8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2D96B47C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204A99" w:rsidRPr="00067224" w:rsidRDefault="00204A99" w:rsidP="00204A9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41FFBB13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0996B631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204A99" w:rsidRPr="00067224" w:rsidRDefault="00204A99" w:rsidP="00204A9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0AB89D7A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5D831AA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677DFA87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01F64BFC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0FAFC7CF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DF9C30" w14:textId="60CDB486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204A99" w:rsidRPr="00067224" w:rsidRDefault="00204A99" w:rsidP="00204A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204A99" w:rsidRPr="00067224" w:rsidRDefault="00204A99" w:rsidP="00204A9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65910BB1" w:rsidR="00204A99" w:rsidRPr="00067224" w:rsidRDefault="00204A99" w:rsidP="00204A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1814D4AF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204A99" w:rsidRPr="00067224" w:rsidRDefault="00204A99" w:rsidP="00204A9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204A99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215DFBAD" w:rsidR="00204A99" w:rsidRPr="00067224" w:rsidRDefault="00204A99" w:rsidP="00204A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885C4A1" w14:textId="39AE7F16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204A99" w:rsidRPr="00067224" w:rsidRDefault="00204A99" w:rsidP="00204A9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2D8CEE6C" w:rsidR="00204A99" w:rsidRPr="00067224" w:rsidRDefault="00204A99" w:rsidP="00204A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15F4211C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204A99" w:rsidRPr="00067224" w:rsidRDefault="00204A99" w:rsidP="00204A9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12A35F28" w:rsidR="00204A99" w:rsidRPr="00067224" w:rsidRDefault="00204A99" w:rsidP="00204A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51A6F7B4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204A99" w:rsidRPr="00067224" w:rsidRDefault="00204A99" w:rsidP="00204A9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208644AB" w:rsidR="00204A99" w:rsidRPr="00067224" w:rsidRDefault="00204A99" w:rsidP="00204A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0D7987A4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04A99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204A99" w:rsidRPr="00067224" w:rsidRDefault="00204A99" w:rsidP="00204A9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204A99" w:rsidRPr="00067224" w:rsidRDefault="00204A99" w:rsidP="00204A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204A99" w:rsidRPr="00067224" w:rsidRDefault="00204A99" w:rsidP="00204A9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A05245E" w:rsidR="00204A99" w:rsidRPr="00067224" w:rsidRDefault="00204A99" w:rsidP="00204A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0A554A7D" w:rsidR="00204A99" w:rsidRPr="00067224" w:rsidRDefault="00204A99" w:rsidP="00204A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01FAB5BA" w:rsidR="000F2AFD" w:rsidRPr="00067224" w:rsidRDefault="0048551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3FAC0370" w:rsidR="000F2AFD" w:rsidRPr="00067224" w:rsidRDefault="005E6D4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E6D41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5E6D41" w:rsidRPr="00067224" w:rsidRDefault="005E6D41" w:rsidP="005E6D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5E6D41" w:rsidRPr="00067224" w:rsidRDefault="005E6D41" w:rsidP="005E6D41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5E6D41" w:rsidRPr="00067224" w:rsidRDefault="005E6D41" w:rsidP="005E6D41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6E6FB121" w:rsidR="005E6D41" w:rsidRPr="00067224" w:rsidRDefault="005E6D41" w:rsidP="005E6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4F55F630" w:rsidR="005E6D41" w:rsidRPr="00067224" w:rsidRDefault="005E6D41" w:rsidP="005E6D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58C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E6D41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5E6D41" w:rsidRPr="00067224" w:rsidRDefault="005E6D41" w:rsidP="005E6D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5E6D41" w:rsidRPr="00067224" w:rsidRDefault="005E6D41" w:rsidP="005E6D41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CC7921A" w:rsidR="005E6D41" w:rsidRPr="00067224" w:rsidRDefault="005E6D41" w:rsidP="005E6D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2FD273C5" w:rsidR="005E6D41" w:rsidRPr="00067224" w:rsidRDefault="005E6D41" w:rsidP="005E6D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58C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E6D41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5E6D41" w:rsidRPr="00067224" w:rsidRDefault="005E6D41" w:rsidP="005E6D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5E6D41" w:rsidRPr="00067224" w:rsidRDefault="005E6D41" w:rsidP="005E6D41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5E6D41" w:rsidRPr="00067224" w:rsidRDefault="005E6D41" w:rsidP="005E6D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04EEB96B" w:rsidR="005E6D41" w:rsidRPr="00067224" w:rsidRDefault="005E6D41" w:rsidP="005E6D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37B0085C" w:rsidR="005E6D41" w:rsidRPr="00067224" w:rsidRDefault="005E6D41" w:rsidP="005E6D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58C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5BF2A676" w:rsidR="000F2AFD" w:rsidRPr="00067224" w:rsidRDefault="0048551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9E8E18D" w14:textId="77777777" w:rsidR="008F5B97" w:rsidRDefault="008F5B97" w:rsidP="008F5B97"/>
    <w:p w14:paraId="7621C492" w14:textId="77777777" w:rsidR="008F5B97" w:rsidRDefault="008F5B97" w:rsidP="008F5B9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87F1A0A" w14:textId="77777777" w:rsidR="008F5B97" w:rsidRDefault="008F5B97" w:rsidP="008F5B9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F5B97" w14:paraId="74B58CAD" w14:textId="77777777" w:rsidTr="00F2589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B4FF" w14:textId="77777777" w:rsidR="008F5B97" w:rsidRDefault="008F5B97" w:rsidP="00F2589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52A596C" w14:textId="77777777" w:rsidR="008F5B97" w:rsidRDefault="008F5B97" w:rsidP="00F2589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5B97" w14:paraId="2E9411EE" w14:textId="77777777" w:rsidTr="00F2589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C035" w14:textId="77777777" w:rsidR="008F5B97" w:rsidRDefault="008F5B97" w:rsidP="00F258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498BA" w14:textId="77777777" w:rsidR="008F5B97" w:rsidRDefault="008F5B97" w:rsidP="00F2589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8F5B97" w14:paraId="153AF7CF" w14:textId="77777777" w:rsidTr="00F2589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A2B1" w14:textId="77777777" w:rsidR="008F5B97" w:rsidRDefault="008F5B97" w:rsidP="00F258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5D22061" w14:textId="77777777" w:rsidR="00B206B8" w:rsidRPr="00067224" w:rsidRDefault="00B206B8" w:rsidP="00B20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It’saI</w:t>
            </w:r>
            <w:proofErr w:type="spell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good work overall, just few points of abstract and conclusion are exactly same. Check it. Add some more ref is possible</w:t>
            </w:r>
          </w:p>
          <w:p w14:paraId="3EEE21DD" w14:textId="77777777" w:rsidR="008F5B97" w:rsidRDefault="008F5B97" w:rsidP="00F258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095F2A7" w14:textId="77777777" w:rsidR="008F5B97" w:rsidRDefault="008F5B97" w:rsidP="00F258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38ACE08" w14:textId="77777777" w:rsidR="008F5B97" w:rsidRDefault="008F5B97" w:rsidP="00F2589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C8D3" w14:textId="1E0647F6" w:rsidR="008F5B97" w:rsidRDefault="00695B25" w:rsidP="00F2589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Added</w:t>
            </w:r>
            <w:bookmarkStart w:id="0" w:name="_GoBack"/>
            <w:bookmarkEnd w:id="0"/>
          </w:p>
        </w:tc>
      </w:tr>
    </w:tbl>
    <w:p w14:paraId="124179AC" w14:textId="77777777" w:rsidR="008F5B97" w:rsidRDefault="008F5B97" w:rsidP="008F5B97"/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4696D40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B90F32A" w14:textId="77777777" w:rsidR="000F2AFD" w:rsidRPr="00CB119E" w:rsidRDefault="00067224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lang w:val="en-GB"/>
        </w:rPr>
        <w:t>PART 3. Confidential Comments (If any) to the Editor</w:t>
      </w:r>
      <w:r w:rsidRPr="00CB119E">
        <w:rPr>
          <w:rFonts w:eastAsia="MS Mincho"/>
          <w:b/>
          <w:bCs/>
          <w:sz w:val="20"/>
          <w:szCs w:val="20"/>
          <w:lang w:val="en-GB"/>
        </w:rPr>
        <w:t>:</w:t>
      </w:r>
    </w:p>
    <w:p w14:paraId="72CD4D9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0F2AFD" w:rsidRPr="00067224" w14:paraId="16EE3D70" w14:textId="77777777" w:rsidTr="00067224">
        <w:trPr>
          <w:trHeight w:val="20"/>
          <w:jc w:val="center"/>
        </w:trPr>
        <w:tc>
          <w:tcPr>
            <w:tcW w:w="5000" w:type="pct"/>
          </w:tcPr>
          <w:p w14:paraId="4926E164" w14:textId="77777777" w:rsidR="000F2AFD" w:rsidRPr="00067224" w:rsidRDefault="00067224" w:rsidP="000672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 (If any)</w:t>
            </w:r>
          </w:p>
          <w:p w14:paraId="73A18813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</w:tr>
      <w:tr w:rsidR="000F2AFD" w:rsidRPr="00067224" w14:paraId="56D81220" w14:textId="77777777" w:rsidTr="00067224">
        <w:trPr>
          <w:trHeight w:val="20"/>
          <w:jc w:val="center"/>
        </w:trPr>
        <w:tc>
          <w:tcPr>
            <w:tcW w:w="5000" w:type="pct"/>
          </w:tcPr>
          <w:p w14:paraId="4CB7A0F8" w14:textId="682202D1" w:rsidR="000F2AFD" w:rsidRPr="00067224" w:rsidRDefault="00485517" w:rsidP="000672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It’saI</w:t>
            </w:r>
            <w:proofErr w:type="spell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good work overall, just few points of abstract and conclusion are exactly same. Check it. Add some more ref is possible</w:t>
            </w:r>
          </w:p>
          <w:p w14:paraId="3BA7152C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  <w:p w14:paraId="13E412FA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  <w:p w14:paraId="2FB8BA11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  <w:p w14:paraId="5CC6EF52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48ADC2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E2CCF2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142F90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4:</w:t>
      </w:r>
      <w:r w:rsidRPr="00CB119E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29716EB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0F2AFD" w:rsidRPr="00067224" w14:paraId="21CD492B" w14:textId="77777777" w:rsidTr="00067224">
        <w:trPr>
          <w:trHeight w:val="20"/>
          <w:jc w:val="center"/>
        </w:trPr>
        <w:tc>
          <w:tcPr>
            <w:tcW w:w="2957" w:type="pct"/>
            <w:noWrap/>
          </w:tcPr>
          <w:p w14:paraId="7FB166A7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53BBFE64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14:paraId="6E1B278E" w14:textId="77777777" w:rsidR="000F2AFD" w:rsidRPr="00067224" w:rsidRDefault="000F2AFD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</w:tcPr>
          <w:p w14:paraId="22C95BA3" w14:textId="62770210" w:rsidR="000F2AFD" w:rsidRPr="00067224" w:rsidRDefault="00AF3397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I declare that I have no competing interest as a reviewer</w:t>
            </w:r>
          </w:p>
        </w:tc>
      </w:tr>
    </w:tbl>
    <w:p w14:paraId="5B7CBF00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8AEF6FF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B467EA8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5:</w:t>
      </w:r>
      <w:r w:rsidRPr="00CB119E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5A75F40E" w14:textId="77777777" w:rsidR="000F2AFD" w:rsidRPr="00CB119E" w:rsidRDefault="000F2AF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0F2AFD" w:rsidRPr="00067224" w14:paraId="0BCA21F0" w14:textId="77777777" w:rsidTr="00067224">
        <w:trPr>
          <w:trHeight w:val="20"/>
          <w:jc w:val="center"/>
        </w:trPr>
        <w:tc>
          <w:tcPr>
            <w:tcW w:w="2979" w:type="pct"/>
            <w:noWrap/>
          </w:tcPr>
          <w:p w14:paraId="7A20B531" w14:textId="77777777" w:rsidR="000F2AFD" w:rsidRPr="00067224" w:rsidRDefault="00067224" w:rsidP="00CB119E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</w:tcPr>
          <w:p w14:paraId="53D41F85" w14:textId="77777777" w:rsidR="000F2AFD" w:rsidRPr="00067224" w:rsidRDefault="00067224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0F2AFD" w:rsidRPr="00067224" w14:paraId="57F794A7" w14:textId="77777777" w:rsidTr="00067224">
        <w:trPr>
          <w:trHeight w:val="20"/>
          <w:jc w:val="center"/>
        </w:trPr>
        <w:tc>
          <w:tcPr>
            <w:tcW w:w="2979" w:type="pct"/>
            <w:noWrap/>
          </w:tcPr>
          <w:p w14:paraId="6484A7E3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lastRenderedPageBreak/>
              <w:t xml:space="preserve">Give OVERALL MARKS you want to give to this manuscript </w:t>
            </w:r>
          </w:p>
          <w:p w14:paraId="5029960A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 xml:space="preserve">(Highest: </w:t>
            </w:r>
            <w:proofErr w:type="gramStart"/>
            <w:r w:rsidRPr="00067224">
              <w:rPr>
                <w:rFonts w:eastAsia="Arial Unicode MS"/>
                <w:sz w:val="20"/>
                <w:szCs w:val="20"/>
                <w:lang w:val="en-GB"/>
              </w:rPr>
              <w:t>10  Lowest</w:t>
            </w:r>
            <w:proofErr w:type="gramEnd"/>
            <w:r w:rsidRPr="00067224">
              <w:rPr>
                <w:rFonts w:eastAsia="Arial Unicode MS"/>
                <w:sz w:val="20"/>
                <w:szCs w:val="20"/>
                <w:lang w:val="en-GB"/>
              </w:rPr>
              <w:t>: 0 )</w:t>
            </w:r>
          </w:p>
          <w:p w14:paraId="666DF105" w14:textId="77777777" w:rsidR="000F2AFD" w:rsidRPr="00067224" w:rsidRDefault="000F2AFD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C44288" w14:textId="77777777" w:rsidR="000F2AFD" w:rsidRPr="00067224" w:rsidRDefault="00067224" w:rsidP="00CB119E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067224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5E391C98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Accept As It Is: (&gt;9-10)</w:t>
            </w:r>
          </w:p>
          <w:p w14:paraId="500ACE1B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Minor Revision: (&gt;8-9)</w:t>
            </w:r>
          </w:p>
          <w:p w14:paraId="4991C84F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Major Revision: (&gt;7-8)</w:t>
            </w:r>
          </w:p>
          <w:p w14:paraId="78BE6B1E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Serious Major revision: (&gt;5-7)</w:t>
            </w:r>
          </w:p>
          <w:p w14:paraId="3C2057BB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3FD28843" w14:textId="77777777" w:rsidR="000F2AFD" w:rsidRPr="00067224" w:rsidRDefault="00067224" w:rsidP="00CB11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67224">
              <w:rPr>
                <w:rFonts w:eastAsia="Arial Unicode MS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</w:tcPr>
          <w:p w14:paraId="33D7014C" w14:textId="77777777" w:rsidR="000F2AFD" w:rsidRDefault="000F2AFD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0AC23854" w14:textId="079CAA28" w:rsidR="007C0BED" w:rsidRPr="00067224" w:rsidRDefault="00CE72AA" w:rsidP="00CB11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8.9</w:t>
            </w:r>
          </w:p>
        </w:tc>
      </w:tr>
    </w:tbl>
    <w:p w14:paraId="500EB5F7" w14:textId="77777777" w:rsidR="000F2AFD" w:rsidRDefault="000F2AFD">
      <w:pPr>
        <w:rPr>
          <w:sz w:val="20"/>
          <w:szCs w:val="20"/>
          <w:lang w:val="en-GB"/>
        </w:rPr>
      </w:pPr>
    </w:p>
    <w:p w14:paraId="716A6933" w14:textId="77777777" w:rsidR="00CD37A5" w:rsidRDefault="00CD37A5">
      <w:pPr>
        <w:rPr>
          <w:sz w:val="20"/>
          <w:szCs w:val="20"/>
          <w:lang w:val="en-GB"/>
        </w:rPr>
      </w:pPr>
    </w:p>
    <w:p w14:paraId="71910507" w14:textId="77777777" w:rsidR="00CD37A5" w:rsidRDefault="00CD37A5">
      <w:pPr>
        <w:rPr>
          <w:sz w:val="20"/>
          <w:szCs w:val="20"/>
          <w:lang w:val="en-GB"/>
        </w:rPr>
      </w:pPr>
    </w:p>
    <w:p w14:paraId="79CAEF07" w14:textId="77777777" w:rsidR="00CD37A5" w:rsidRPr="00CB119E" w:rsidRDefault="00CD37A5">
      <w:pPr>
        <w:rPr>
          <w:sz w:val="20"/>
          <w:szCs w:val="20"/>
          <w:lang w:val="en-GB"/>
        </w:rPr>
      </w:pPr>
    </w:p>
    <w:p w14:paraId="18A00A46" w14:textId="77777777" w:rsidR="000F2AFD" w:rsidRPr="00CB119E" w:rsidRDefault="000672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4EB6E3C4" w14:textId="77777777" w:rsidR="000F2AFD" w:rsidRPr="00CB119E" w:rsidRDefault="00067224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 w:rsidRPr="00CB119E"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594CA2DB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6C107E6D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4FCF17C1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56CF2034" w14:textId="77777777" w:rsidR="000F2AFD" w:rsidRPr="00CB119E" w:rsidRDefault="00067224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B119E"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6313439B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5156D8B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0F2AFD" w:rsidRPr="00067224" w14:paraId="5D2FC992" w14:textId="77777777" w:rsidTr="00067224">
        <w:trPr>
          <w:trHeight w:val="20"/>
          <w:jc w:val="center"/>
        </w:trPr>
        <w:tc>
          <w:tcPr>
            <w:tcW w:w="4394" w:type="dxa"/>
          </w:tcPr>
          <w:p w14:paraId="52185E56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</w:tcPr>
          <w:p w14:paraId="0BE7F85D" w14:textId="60CD6537" w:rsidR="000F2AFD" w:rsidRPr="00067224" w:rsidRDefault="00653B87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Riya Chakraborty </w:t>
            </w:r>
          </w:p>
        </w:tc>
      </w:tr>
      <w:tr w:rsidR="000F2AFD" w:rsidRPr="00067224" w14:paraId="649112A3" w14:textId="77777777" w:rsidTr="00067224">
        <w:trPr>
          <w:trHeight w:val="20"/>
          <w:jc w:val="center"/>
        </w:trPr>
        <w:tc>
          <w:tcPr>
            <w:tcW w:w="4394" w:type="dxa"/>
          </w:tcPr>
          <w:p w14:paraId="0D54D250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</w:tcPr>
          <w:p w14:paraId="0A150C99" w14:textId="31AD3874" w:rsidR="000F2AFD" w:rsidRPr="00067224" w:rsidRDefault="00653B87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Botany</w:t>
            </w:r>
          </w:p>
        </w:tc>
      </w:tr>
      <w:tr w:rsidR="000F2AFD" w:rsidRPr="00067224" w14:paraId="0FED1F4B" w14:textId="77777777" w:rsidTr="00067224">
        <w:trPr>
          <w:trHeight w:val="20"/>
          <w:jc w:val="center"/>
        </w:trPr>
        <w:tc>
          <w:tcPr>
            <w:tcW w:w="4394" w:type="dxa"/>
          </w:tcPr>
          <w:p w14:paraId="2C84D4E0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</w:tcPr>
          <w:p w14:paraId="7EE77129" w14:textId="0D700580" w:rsidR="000F2AFD" w:rsidRPr="00067224" w:rsidRDefault="00EC2C28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Visva- Bharati</w:t>
            </w:r>
          </w:p>
        </w:tc>
      </w:tr>
      <w:tr w:rsidR="000F2AFD" w:rsidRPr="00067224" w14:paraId="2FBB1B32" w14:textId="77777777" w:rsidTr="00067224">
        <w:trPr>
          <w:trHeight w:val="20"/>
          <w:jc w:val="center"/>
        </w:trPr>
        <w:tc>
          <w:tcPr>
            <w:tcW w:w="4394" w:type="dxa"/>
          </w:tcPr>
          <w:p w14:paraId="16D63B3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</w:tcPr>
          <w:p w14:paraId="33AA84F3" w14:textId="090C386B" w:rsidR="000F2AFD" w:rsidRPr="00067224" w:rsidRDefault="00B006F8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0F2AFD" w:rsidRPr="00067224" w14:paraId="3855D5EB" w14:textId="77777777" w:rsidTr="00067224">
        <w:trPr>
          <w:trHeight w:val="20"/>
          <w:jc w:val="center"/>
        </w:trPr>
        <w:tc>
          <w:tcPr>
            <w:tcW w:w="4394" w:type="dxa"/>
          </w:tcPr>
          <w:p w14:paraId="380F1A7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</w:tcPr>
          <w:p w14:paraId="367818A2" w14:textId="0BD7C0DC" w:rsidR="000F2AFD" w:rsidRPr="00067224" w:rsidRDefault="00EC2C28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SRF</w:t>
            </w:r>
          </w:p>
        </w:tc>
      </w:tr>
      <w:tr w:rsidR="000F2AFD" w:rsidRPr="00067224" w14:paraId="6D00278D" w14:textId="77777777" w:rsidTr="00067224">
        <w:trPr>
          <w:trHeight w:val="20"/>
          <w:jc w:val="center"/>
        </w:trPr>
        <w:tc>
          <w:tcPr>
            <w:tcW w:w="4394" w:type="dxa"/>
          </w:tcPr>
          <w:p w14:paraId="4FFC74C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</w:tcPr>
          <w:p w14:paraId="5A83D462" w14:textId="0684288F" w:rsidR="000F2AFD" w:rsidRDefault="009D54AB" w:rsidP="00CB119E">
            <w:pPr>
              <w:rPr>
                <w:sz w:val="20"/>
                <w:szCs w:val="20"/>
                <w:lang w:val="en-GB"/>
              </w:rPr>
            </w:pPr>
            <w:hyperlink r:id="rId11" w:history="1">
              <w:r w:rsidR="00872AAD" w:rsidRPr="00C34B95">
                <w:rPr>
                  <w:rStyle w:val="Hyperlink"/>
                  <w:sz w:val="20"/>
                  <w:szCs w:val="20"/>
                  <w:lang w:val="en-GB"/>
                </w:rPr>
                <w:t>riyachakraborty969@gmail.com</w:t>
              </w:r>
            </w:hyperlink>
          </w:p>
          <w:p w14:paraId="23180EE5" w14:textId="31D24B18" w:rsidR="00872AAD" w:rsidRPr="00067224" w:rsidRDefault="009D54AB" w:rsidP="00CB119E">
            <w:pPr>
              <w:rPr>
                <w:sz w:val="20"/>
                <w:szCs w:val="20"/>
                <w:lang w:val="en-GB"/>
              </w:rPr>
            </w:pPr>
            <w:hyperlink r:id="rId12" w:history="1">
              <w:r w:rsidR="00872AAD">
                <w:rPr>
                  <w:rStyle w:val="Hyperlink"/>
                  <w:rFonts w:ascii="Segoe UI" w:eastAsia="Arial Unicode MS" w:hAnsi="Segoe UI" w:cs="Segoe UI"/>
                  <w:color w:val="3858E9"/>
                  <w:sz w:val="20"/>
                  <w:szCs w:val="20"/>
                </w:rPr>
                <w:t>riyachakraborty969@gmail.com</w:t>
              </w:r>
            </w:hyperlink>
          </w:p>
        </w:tc>
      </w:tr>
      <w:tr w:rsidR="000F2AFD" w:rsidRPr="00067224" w14:paraId="423FFB8F" w14:textId="77777777" w:rsidTr="00067224">
        <w:trPr>
          <w:trHeight w:val="20"/>
          <w:jc w:val="center"/>
        </w:trPr>
        <w:tc>
          <w:tcPr>
            <w:tcW w:w="4394" w:type="dxa"/>
          </w:tcPr>
          <w:p w14:paraId="39FA4D8D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</w:tcPr>
          <w:p w14:paraId="527DE17B" w14:textId="4D559B65" w:rsidR="000F2AFD" w:rsidRPr="00067224" w:rsidRDefault="00B728A9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7679041059</w:t>
            </w:r>
          </w:p>
        </w:tc>
      </w:tr>
      <w:tr w:rsidR="000F2AFD" w:rsidRPr="00067224" w14:paraId="0B01D706" w14:textId="77777777" w:rsidTr="00067224">
        <w:trPr>
          <w:trHeight w:val="20"/>
          <w:jc w:val="center"/>
        </w:trPr>
        <w:tc>
          <w:tcPr>
            <w:tcW w:w="4394" w:type="dxa"/>
          </w:tcPr>
          <w:p w14:paraId="2BA2688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14:paraId="1091CDA1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</w:tcPr>
          <w:p w14:paraId="448A5C40" w14:textId="63881CF7" w:rsidR="000F2AFD" w:rsidRPr="00067224" w:rsidRDefault="00B728A9" w:rsidP="00CB11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Botany, Ecology, Environmental Chemistry</w:t>
            </w:r>
          </w:p>
        </w:tc>
      </w:tr>
    </w:tbl>
    <w:p w14:paraId="60A2B780" w14:textId="77777777" w:rsidR="000F2AFD" w:rsidRPr="00CB119E" w:rsidRDefault="000F2AFD">
      <w:pPr>
        <w:rPr>
          <w:sz w:val="20"/>
          <w:szCs w:val="20"/>
        </w:rPr>
      </w:pPr>
    </w:p>
    <w:p w14:paraId="5D669DCA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13"/>
      <w:footerReference w:type="defaul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FACFE" w14:textId="77777777" w:rsidR="009D54AB" w:rsidRDefault="009D54AB">
      <w:r>
        <w:separator/>
      </w:r>
    </w:p>
  </w:endnote>
  <w:endnote w:type="continuationSeparator" w:id="0">
    <w:p w14:paraId="2D4CB064" w14:textId="77777777" w:rsidR="009D54AB" w:rsidRDefault="009D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2C409" w14:textId="77777777" w:rsidR="009D54AB" w:rsidRDefault="009D54AB">
      <w:r>
        <w:separator/>
      </w:r>
    </w:p>
  </w:footnote>
  <w:footnote w:type="continuationSeparator" w:id="0">
    <w:p w14:paraId="58F82766" w14:textId="77777777" w:rsidR="009D54AB" w:rsidRDefault="009D5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9D54A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0sTAyMTQ2MzIzMDNS0lEKTi0uzszPAykwrAUAxZZRrSwAAAA="/>
  </w:docVars>
  <w:rsids>
    <w:rsidRoot w:val="000F2AFD"/>
    <w:rsid w:val="00067224"/>
    <w:rsid w:val="000B7C8C"/>
    <w:rsid w:val="000D639A"/>
    <w:rsid w:val="000F2AFD"/>
    <w:rsid w:val="00125BE6"/>
    <w:rsid w:val="00194A81"/>
    <w:rsid w:val="001C2A46"/>
    <w:rsid w:val="00204A99"/>
    <w:rsid w:val="00206283"/>
    <w:rsid w:val="004121F2"/>
    <w:rsid w:val="00412973"/>
    <w:rsid w:val="00480070"/>
    <w:rsid w:val="00485517"/>
    <w:rsid w:val="0049359B"/>
    <w:rsid w:val="004C66C8"/>
    <w:rsid w:val="00542E73"/>
    <w:rsid w:val="005A12C6"/>
    <w:rsid w:val="005E6D41"/>
    <w:rsid w:val="00620069"/>
    <w:rsid w:val="00653B87"/>
    <w:rsid w:val="0069157E"/>
    <w:rsid w:val="00695B25"/>
    <w:rsid w:val="007C0BED"/>
    <w:rsid w:val="00872AAD"/>
    <w:rsid w:val="008F5B97"/>
    <w:rsid w:val="009D54AB"/>
    <w:rsid w:val="00A54C25"/>
    <w:rsid w:val="00A672E9"/>
    <w:rsid w:val="00AF3397"/>
    <w:rsid w:val="00B006F8"/>
    <w:rsid w:val="00B124EE"/>
    <w:rsid w:val="00B206B8"/>
    <w:rsid w:val="00B41BD1"/>
    <w:rsid w:val="00B728A9"/>
    <w:rsid w:val="00CB119E"/>
    <w:rsid w:val="00CD37A5"/>
    <w:rsid w:val="00CE72AA"/>
    <w:rsid w:val="00D13140"/>
    <w:rsid w:val="00E20983"/>
    <w:rsid w:val="00E24527"/>
    <w:rsid w:val="00EC2C28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cjast/journal" TargetMode="External"/><Relationship Id="rId12" Type="http://schemas.openxmlformats.org/officeDocument/2006/relationships/hyperlink" Target="mailto:riyachakraborty969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iyachakraborty969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51</cp:revision>
  <dcterms:created xsi:type="dcterms:W3CDTF">2026-03-24T06:32:00Z</dcterms:created>
  <dcterms:modified xsi:type="dcterms:W3CDTF">2026-05-13T12:23:00Z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