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D64D5" w14:paraId="66672064" w14:textId="77777777">
        <w:trPr>
          <w:trHeight w:val="20"/>
          <w:jc w:val="center"/>
        </w:trPr>
        <w:tc>
          <w:tcPr>
            <w:tcW w:w="1186" w:type="pct"/>
          </w:tcPr>
          <w:p w14:paraId="4502314C" w14:textId="77777777" w:rsidR="003D64D5" w:rsidRDefault="003F1B7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002A00A3" w14:textId="77777777" w:rsidR="003D64D5" w:rsidRDefault="00E47E38">
            <w:pPr>
              <w:rPr>
                <w:b/>
                <w:bCs/>
                <w:color w:val="0000FF"/>
                <w:sz w:val="20"/>
                <w:szCs w:val="20"/>
                <w:lang w:val="en-GB"/>
              </w:rPr>
            </w:pPr>
            <w:hyperlink r:id="rId7" w:history="1">
              <w:r w:rsidRPr="00E47E38">
                <w:rPr>
                  <w:rFonts w:ascii="Tahoma" w:hAnsi="Tahoma" w:cs="Tahoma"/>
                  <w:color w:val="0F4C82"/>
                  <w:u w:val="single"/>
                  <w:bdr w:val="none" w:sz="0" w:space="0" w:color="auto" w:frame="1"/>
                </w:rPr>
                <w:t>Asian Journal of Soil Science and Plant Nutrition</w:t>
              </w:r>
            </w:hyperlink>
          </w:p>
        </w:tc>
      </w:tr>
      <w:tr w:rsidR="003D64D5" w14:paraId="1A94CD6B" w14:textId="77777777">
        <w:trPr>
          <w:trHeight w:val="20"/>
          <w:jc w:val="center"/>
        </w:trPr>
        <w:tc>
          <w:tcPr>
            <w:tcW w:w="1186" w:type="pct"/>
          </w:tcPr>
          <w:p w14:paraId="1D52787E" w14:textId="77777777" w:rsidR="003D64D5" w:rsidRDefault="003F1B7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7FE54BAB" w14:textId="77777777" w:rsidR="003D64D5" w:rsidRDefault="00957AEE">
            <w:pPr>
              <w:pStyle w:val="NormalWeb"/>
              <w:spacing w:before="0" w:beforeAutospacing="0" w:after="0" w:afterAutospacing="0"/>
              <w:rPr>
                <w:rFonts w:ascii="Times New Roman" w:hAnsi="Times New Roman" w:cs="Times New Roman"/>
                <w:b/>
                <w:bCs/>
                <w:sz w:val="20"/>
                <w:szCs w:val="28"/>
                <w:lang w:val="en-GB"/>
              </w:rPr>
            </w:pPr>
            <w:r w:rsidRPr="00957AEE">
              <w:rPr>
                <w:rFonts w:ascii="Times New Roman" w:hAnsi="Times New Roman" w:cs="Times New Roman"/>
                <w:b/>
                <w:bCs/>
                <w:sz w:val="20"/>
                <w:szCs w:val="28"/>
                <w:lang w:val="en-GB"/>
              </w:rPr>
              <w:t>Ms_AJSSPN_157086</w:t>
            </w:r>
          </w:p>
        </w:tc>
      </w:tr>
      <w:tr w:rsidR="003D64D5" w14:paraId="0AB88FC3" w14:textId="77777777">
        <w:trPr>
          <w:trHeight w:val="20"/>
          <w:jc w:val="center"/>
        </w:trPr>
        <w:tc>
          <w:tcPr>
            <w:tcW w:w="1186" w:type="pct"/>
          </w:tcPr>
          <w:p w14:paraId="599943BB" w14:textId="77777777" w:rsidR="003D64D5" w:rsidRDefault="003F1B7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67C8502C" w14:textId="77777777" w:rsidR="003D64D5" w:rsidRDefault="00957AEE">
            <w:pPr>
              <w:pStyle w:val="NormalWeb"/>
              <w:spacing w:before="0" w:beforeAutospacing="0" w:after="0" w:afterAutospacing="0"/>
              <w:rPr>
                <w:rFonts w:ascii="Times New Roman" w:hAnsi="Times New Roman" w:cs="Times New Roman"/>
                <w:b/>
                <w:sz w:val="20"/>
                <w:szCs w:val="28"/>
                <w:lang w:val="en-GB"/>
              </w:rPr>
            </w:pPr>
            <w:r w:rsidRPr="00957AEE">
              <w:rPr>
                <w:rFonts w:ascii="Times New Roman" w:hAnsi="Times New Roman" w:cs="Times New Roman"/>
                <w:b/>
                <w:sz w:val="20"/>
                <w:szCs w:val="28"/>
                <w:lang w:val="en-GB"/>
              </w:rPr>
              <w:t>CHEMICAL COMPOSITION AND BIOLOGICAL ACTIVITIES OF CALOTROPIS GIGANTEA (L.) DRYAND OLEORESIN</w:t>
            </w:r>
          </w:p>
        </w:tc>
      </w:tr>
      <w:tr w:rsidR="003D64D5" w14:paraId="59EEAB97" w14:textId="77777777">
        <w:trPr>
          <w:trHeight w:val="20"/>
          <w:jc w:val="center"/>
        </w:trPr>
        <w:tc>
          <w:tcPr>
            <w:tcW w:w="1186" w:type="pct"/>
          </w:tcPr>
          <w:p w14:paraId="656FF545" w14:textId="77777777" w:rsidR="003D64D5" w:rsidRDefault="003F1B7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13213235" w14:textId="77777777" w:rsidR="003D64D5" w:rsidRDefault="003F1B7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B8FE26F" w14:textId="77777777" w:rsidR="003D64D5" w:rsidRDefault="003D64D5">
            <w:pPr>
              <w:pStyle w:val="NormalWeb"/>
              <w:spacing w:before="0" w:beforeAutospacing="0" w:after="0" w:afterAutospacing="0"/>
              <w:rPr>
                <w:rFonts w:ascii="Times New Roman" w:hAnsi="Times New Roman" w:cs="Times New Roman"/>
                <w:b/>
                <w:sz w:val="20"/>
                <w:szCs w:val="28"/>
                <w:lang w:val="en-GB"/>
              </w:rPr>
            </w:pPr>
          </w:p>
        </w:tc>
      </w:tr>
    </w:tbl>
    <w:p w14:paraId="3439B605" w14:textId="77777777" w:rsidR="003D64D5" w:rsidRDefault="003D64D5">
      <w:pPr>
        <w:pStyle w:val="BodyText"/>
        <w:rPr>
          <w:rFonts w:ascii="Times New Roman" w:hAnsi="Times New Roman"/>
          <w:i/>
          <w:sz w:val="20"/>
          <w:szCs w:val="20"/>
          <w:u w:val="single"/>
          <w:lang w:val="en-GB"/>
        </w:rPr>
      </w:pPr>
    </w:p>
    <w:p w14:paraId="2508A274" w14:textId="77777777" w:rsidR="003D64D5" w:rsidRDefault="003D64D5">
      <w:pPr>
        <w:pStyle w:val="BodyText"/>
        <w:rPr>
          <w:rFonts w:ascii="Times New Roman" w:hAnsi="Times New Roman"/>
          <w:i/>
          <w:sz w:val="20"/>
          <w:szCs w:val="20"/>
          <w:u w:val="single"/>
          <w:lang w:val="en-GB"/>
        </w:rPr>
      </w:pPr>
    </w:p>
    <w:p w14:paraId="574CFE4D" w14:textId="77777777" w:rsidR="003D64D5" w:rsidRDefault="003D64D5">
      <w:pPr>
        <w:pStyle w:val="BodyText"/>
        <w:rPr>
          <w:rFonts w:ascii="Times New Roman" w:hAnsi="Times New Roman"/>
          <w:sz w:val="22"/>
          <w:szCs w:val="20"/>
          <w:lang w:val="en-GB"/>
        </w:rPr>
      </w:pPr>
    </w:p>
    <w:p w14:paraId="3FC4B8B9" w14:textId="77777777" w:rsidR="003D64D5" w:rsidRDefault="003D64D5">
      <w:pPr>
        <w:pStyle w:val="BodyText"/>
        <w:rPr>
          <w:rFonts w:ascii="Times New Roman" w:hAnsi="Times New Roman"/>
          <w:sz w:val="22"/>
          <w:szCs w:val="20"/>
          <w:lang w:val="en-GB"/>
        </w:rPr>
      </w:pPr>
    </w:p>
    <w:p w14:paraId="78EF687F" w14:textId="77777777" w:rsidR="003D64D5" w:rsidRDefault="003F1B7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388C16E" w14:textId="77777777" w:rsidR="003D64D5" w:rsidRDefault="003D64D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D64D5" w14:paraId="5861F347" w14:textId="77777777">
        <w:trPr>
          <w:trHeight w:val="20"/>
          <w:jc w:val="center"/>
        </w:trPr>
        <w:tc>
          <w:tcPr>
            <w:tcW w:w="1789" w:type="pct"/>
            <w:noWrap/>
          </w:tcPr>
          <w:p w14:paraId="00716504" w14:textId="77777777" w:rsidR="003D64D5" w:rsidRDefault="003D64D5">
            <w:pPr>
              <w:pStyle w:val="Heading2"/>
              <w:jc w:val="left"/>
              <w:rPr>
                <w:rFonts w:ascii="Times New Roman" w:hAnsi="Times New Roman"/>
                <w:lang w:val="en-GB"/>
              </w:rPr>
            </w:pPr>
          </w:p>
        </w:tc>
        <w:tc>
          <w:tcPr>
            <w:tcW w:w="1844" w:type="pct"/>
          </w:tcPr>
          <w:p w14:paraId="193D0BF1" w14:textId="77777777" w:rsidR="003D64D5" w:rsidRDefault="003F1B7C">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55FFECF3" w14:textId="77777777" w:rsidR="003D64D5" w:rsidRDefault="003F1B7C">
            <w:pPr>
              <w:spacing w:after="160" w:line="259" w:lineRule="auto"/>
              <w:rPr>
                <w:rFonts w:eastAsia="Calibri"/>
                <w:kern w:val="2"/>
                <w:sz w:val="20"/>
                <w:szCs w:val="20"/>
                <w:lang w:val="en-GB"/>
              </w:rPr>
            </w:pPr>
            <w:r>
              <w:rPr>
                <w:rFonts w:eastAsia="Calibri"/>
                <w:b/>
                <w:kern w:val="2"/>
                <w:sz w:val="20"/>
                <w:szCs w:val="20"/>
                <w:lang w:val="en-GB"/>
              </w:rPr>
              <w:t>Author’s Feedback</w:t>
            </w:r>
          </w:p>
          <w:p w14:paraId="563207CC" w14:textId="77777777" w:rsidR="003D64D5" w:rsidRDefault="003D64D5">
            <w:pPr>
              <w:pStyle w:val="Heading2"/>
              <w:jc w:val="left"/>
              <w:rPr>
                <w:rFonts w:ascii="Times New Roman" w:hAnsi="Times New Roman"/>
                <w:b w:val="0"/>
                <w:lang w:val="en-GB"/>
              </w:rPr>
            </w:pPr>
          </w:p>
        </w:tc>
      </w:tr>
      <w:tr w:rsidR="003D64D5" w14:paraId="5202196C" w14:textId="77777777">
        <w:trPr>
          <w:trHeight w:val="20"/>
          <w:jc w:val="center"/>
        </w:trPr>
        <w:tc>
          <w:tcPr>
            <w:tcW w:w="1789" w:type="pct"/>
            <w:noWrap/>
          </w:tcPr>
          <w:p w14:paraId="40BEC049" w14:textId="77777777" w:rsidR="003D64D5" w:rsidRDefault="003F1B7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0E39406" w14:textId="77777777" w:rsidR="003D64D5" w:rsidRDefault="00AB1E0E" w:rsidP="00AB1E0E">
            <w:pPr>
              <w:pStyle w:val="ListParagraph"/>
              <w:ind w:left="0"/>
              <w:jc w:val="both"/>
              <w:rPr>
                <w:sz w:val="20"/>
                <w:szCs w:val="20"/>
                <w:lang w:val="en-GB"/>
              </w:rPr>
            </w:pPr>
            <w:r w:rsidRPr="00AB1E0E">
              <w:rPr>
                <w:sz w:val="20"/>
                <w:szCs w:val="20"/>
                <w:lang w:val="en-GB"/>
              </w:rPr>
              <w:t xml:space="preserve">This manuscript emphasises the </w:t>
            </w:r>
            <w:r w:rsidR="00CE75FB">
              <w:rPr>
                <w:sz w:val="20"/>
                <w:szCs w:val="20"/>
                <w:lang w:val="en-GB"/>
              </w:rPr>
              <w:t>organ</w:t>
            </w:r>
            <w:r w:rsidR="00861691">
              <w:rPr>
                <w:sz w:val="20"/>
                <w:szCs w:val="20"/>
                <w:lang w:val="en-GB"/>
              </w:rPr>
              <w:t>-</w:t>
            </w:r>
            <w:r w:rsidR="00CE75FB">
              <w:rPr>
                <w:sz w:val="20"/>
                <w:szCs w:val="20"/>
                <w:lang w:val="en-GB"/>
              </w:rPr>
              <w:t xml:space="preserve">specific </w:t>
            </w:r>
            <w:r w:rsidRPr="00AB1E0E">
              <w:rPr>
                <w:sz w:val="20"/>
                <w:szCs w:val="20"/>
                <w:lang w:val="en-GB"/>
              </w:rPr>
              <w:t xml:space="preserve">phytochemical constituents of </w:t>
            </w:r>
            <w:r w:rsidRPr="00AB1E0E">
              <w:rPr>
                <w:i/>
                <w:iCs/>
                <w:sz w:val="20"/>
                <w:szCs w:val="20"/>
                <w:lang w:val="en-GB"/>
              </w:rPr>
              <w:t>Calotropis gigantia</w:t>
            </w:r>
            <w:r w:rsidRPr="00AB1E0E">
              <w:rPr>
                <w:sz w:val="20"/>
                <w:szCs w:val="20"/>
                <w:lang w:val="en-GB"/>
              </w:rPr>
              <w:t xml:space="preserve"> leaf and root oleoresins and their biological activity as herbicides against </w:t>
            </w:r>
            <w:r w:rsidR="00CE75FB">
              <w:rPr>
                <w:sz w:val="20"/>
                <w:szCs w:val="20"/>
                <w:lang w:val="en-GB"/>
              </w:rPr>
              <w:t>hybrid radish and as antifungal activity</w:t>
            </w:r>
            <w:r w:rsidRPr="00AB1E0E">
              <w:rPr>
                <w:sz w:val="20"/>
                <w:szCs w:val="20"/>
                <w:lang w:val="en-GB"/>
              </w:rPr>
              <w:t xml:space="preserve"> against </w:t>
            </w:r>
            <w:r w:rsidRPr="00AB1E0E">
              <w:rPr>
                <w:i/>
                <w:iCs/>
                <w:sz w:val="20"/>
                <w:szCs w:val="20"/>
                <w:lang w:val="en-GB"/>
              </w:rPr>
              <w:t xml:space="preserve">Penicillium chrysogenum </w:t>
            </w:r>
            <w:r w:rsidRPr="00AB1E0E">
              <w:rPr>
                <w:sz w:val="20"/>
                <w:szCs w:val="20"/>
                <w:lang w:val="en-GB"/>
              </w:rPr>
              <w:t>and</w:t>
            </w:r>
            <w:r w:rsidRPr="00AB1E0E">
              <w:rPr>
                <w:i/>
                <w:iCs/>
                <w:sz w:val="20"/>
                <w:szCs w:val="20"/>
                <w:lang w:val="en-GB"/>
              </w:rPr>
              <w:t xml:space="preserve"> Aspergillus niger</w:t>
            </w:r>
            <w:r w:rsidRPr="00AB1E0E">
              <w:rPr>
                <w:sz w:val="20"/>
                <w:szCs w:val="20"/>
                <w:lang w:val="en-GB"/>
              </w:rPr>
              <w:t>.</w:t>
            </w:r>
            <w:r w:rsidR="00861691">
              <w:rPr>
                <w:sz w:val="20"/>
                <w:szCs w:val="20"/>
                <w:lang w:val="en-GB"/>
              </w:rPr>
              <w:t xml:space="preserve"> This topic is</w:t>
            </w:r>
            <w:r w:rsidR="00CE75FB">
              <w:rPr>
                <w:sz w:val="20"/>
                <w:szCs w:val="20"/>
                <w:lang w:val="en-GB"/>
              </w:rPr>
              <w:t xml:space="preserve"> a relevant topic with potential interest to the scientific community.</w:t>
            </w:r>
            <w:r w:rsidR="00861691">
              <w:rPr>
                <w:sz w:val="20"/>
                <w:szCs w:val="20"/>
                <w:lang w:val="en-GB"/>
              </w:rPr>
              <w:t xml:space="preserve"> </w:t>
            </w:r>
          </w:p>
          <w:p w14:paraId="65B28C69" w14:textId="77777777" w:rsidR="00CE75FB" w:rsidRPr="00AB1E0E" w:rsidRDefault="00EE63B8" w:rsidP="00AB1E0E">
            <w:pPr>
              <w:pStyle w:val="ListParagraph"/>
              <w:ind w:left="0"/>
              <w:jc w:val="both"/>
              <w:rPr>
                <w:sz w:val="20"/>
                <w:szCs w:val="20"/>
                <w:lang w:val="en-GB"/>
              </w:rPr>
            </w:pPr>
            <w:r>
              <w:rPr>
                <w:sz w:val="20"/>
                <w:szCs w:val="20"/>
                <w:lang w:val="en-GB"/>
              </w:rPr>
              <w:t>Its findings have potential to contribute to existing knowledge and stimulate further studies. However the overall impact of the study would be improved by integration with recent literature.</w:t>
            </w:r>
          </w:p>
        </w:tc>
        <w:tc>
          <w:tcPr>
            <w:tcW w:w="1367" w:type="pct"/>
          </w:tcPr>
          <w:p w14:paraId="0DC17715" w14:textId="77777777" w:rsidR="003D64D5" w:rsidRDefault="003D64D5">
            <w:pPr>
              <w:pStyle w:val="Heading2"/>
              <w:jc w:val="left"/>
              <w:rPr>
                <w:rFonts w:ascii="Times New Roman" w:hAnsi="Times New Roman"/>
                <w:b w:val="0"/>
                <w:lang w:val="en-GB"/>
              </w:rPr>
            </w:pPr>
          </w:p>
        </w:tc>
      </w:tr>
    </w:tbl>
    <w:p w14:paraId="3596384D" w14:textId="77777777" w:rsidR="003D64D5" w:rsidRDefault="003D64D5">
      <w:pPr>
        <w:rPr>
          <w:sz w:val="22"/>
          <w:szCs w:val="20"/>
          <w:lang w:val="en-GB"/>
        </w:rPr>
      </w:pPr>
    </w:p>
    <w:p w14:paraId="5EFAA34F" w14:textId="77777777" w:rsidR="003D64D5" w:rsidRDefault="003D64D5">
      <w:pPr>
        <w:rPr>
          <w:sz w:val="22"/>
          <w:szCs w:val="20"/>
          <w:lang w:val="en-GB"/>
        </w:rPr>
      </w:pPr>
    </w:p>
    <w:p w14:paraId="5057F686" w14:textId="77777777" w:rsidR="003D64D5" w:rsidRDefault="003D64D5">
      <w:pPr>
        <w:rPr>
          <w:sz w:val="22"/>
          <w:szCs w:val="20"/>
          <w:lang w:val="en-GB"/>
        </w:rPr>
      </w:pPr>
    </w:p>
    <w:p w14:paraId="599950F0" w14:textId="77777777" w:rsidR="003D64D5" w:rsidRDefault="003F1B7C">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69C2F45B" w14:textId="77777777" w:rsidR="003D64D5" w:rsidRDefault="003D64D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D64D5" w14:paraId="5B73C37C" w14:textId="77777777">
        <w:trPr>
          <w:trHeight w:val="20"/>
          <w:tblHeader/>
          <w:jc w:val="center"/>
        </w:trPr>
        <w:tc>
          <w:tcPr>
            <w:tcW w:w="1790" w:type="pct"/>
            <w:noWrap/>
          </w:tcPr>
          <w:p w14:paraId="772539D8" w14:textId="77777777" w:rsidR="003D64D5" w:rsidRDefault="003D64D5">
            <w:pPr>
              <w:pStyle w:val="Heading2"/>
              <w:jc w:val="left"/>
              <w:rPr>
                <w:rFonts w:ascii="Times New Roman" w:hAnsi="Times New Roman"/>
                <w:lang w:val="en-GB"/>
              </w:rPr>
            </w:pPr>
          </w:p>
        </w:tc>
        <w:tc>
          <w:tcPr>
            <w:tcW w:w="1843" w:type="pct"/>
          </w:tcPr>
          <w:p w14:paraId="6A291E29" w14:textId="77777777" w:rsidR="003D64D5" w:rsidRDefault="003F1B7C">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4676ED20" w14:textId="77777777" w:rsidR="003D64D5" w:rsidRDefault="003F1B7C">
            <w:pPr>
              <w:spacing w:after="160" w:line="259" w:lineRule="auto"/>
              <w:rPr>
                <w:b/>
                <w:sz w:val="22"/>
                <w:szCs w:val="22"/>
                <w:lang w:val="en-GB"/>
              </w:rPr>
            </w:pPr>
            <w:r>
              <w:rPr>
                <w:rFonts w:eastAsia="Calibri"/>
                <w:b/>
                <w:kern w:val="2"/>
                <w:sz w:val="20"/>
                <w:szCs w:val="20"/>
                <w:lang w:val="en-GB"/>
              </w:rPr>
              <w:t>Author’s Feedback</w:t>
            </w:r>
          </w:p>
        </w:tc>
      </w:tr>
      <w:tr w:rsidR="003D64D5" w14:paraId="61967885" w14:textId="77777777">
        <w:trPr>
          <w:trHeight w:val="20"/>
          <w:jc w:val="center"/>
        </w:trPr>
        <w:tc>
          <w:tcPr>
            <w:tcW w:w="1790" w:type="pct"/>
            <w:noWrap/>
          </w:tcPr>
          <w:p w14:paraId="031F443E" w14:textId="77777777" w:rsidR="003D64D5" w:rsidRDefault="003F1B7C">
            <w:pPr>
              <w:rPr>
                <w:b/>
                <w:bCs/>
                <w:sz w:val="20"/>
                <w:szCs w:val="20"/>
                <w:lang w:val="en-GB"/>
              </w:rPr>
            </w:pPr>
            <w:r>
              <w:rPr>
                <w:b/>
                <w:bCs/>
                <w:sz w:val="20"/>
                <w:szCs w:val="20"/>
                <w:lang w:val="en-GB"/>
              </w:rPr>
              <w:t xml:space="preserve">1. Is the title clear and appropriate for the study? </w:t>
            </w:r>
          </w:p>
          <w:p w14:paraId="6189A9FB"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94AE982" w14:textId="77777777" w:rsidR="003D64D5" w:rsidRDefault="003F1B7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ED2393" w14:textId="77777777" w:rsidR="003D64D5" w:rsidRDefault="00AB1E0E">
            <w:pPr>
              <w:ind w:left="360"/>
              <w:rPr>
                <w:b/>
                <w:bCs/>
                <w:sz w:val="20"/>
                <w:szCs w:val="20"/>
                <w:lang w:val="en-GB"/>
              </w:rPr>
            </w:pPr>
            <w:r>
              <w:rPr>
                <w:b/>
                <w:bCs/>
                <w:sz w:val="20"/>
                <w:szCs w:val="20"/>
                <w:lang w:val="en-GB"/>
              </w:rPr>
              <w:t>4</w:t>
            </w:r>
          </w:p>
        </w:tc>
        <w:tc>
          <w:tcPr>
            <w:tcW w:w="1367" w:type="pct"/>
          </w:tcPr>
          <w:p w14:paraId="297AA847" w14:textId="77777777" w:rsidR="003D64D5" w:rsidRDefault="003D64D5">
            <w:pPr>
              <w:pStyle w:val="Heading2"/>
              <w:jc w:val="left"/>
              <w:rPr>
                <w:rFonts w:ascii="Times New Roman" w:hAnsi="Times New Roman"/>
                <w:b w:val="0"/>
                <w:lang w:val="en-GB"/>
              </w:rPr>
            </w:pPr>
          </w:p>
        </w:tc>
      </w:tr>
      <w:tr w:rsidR="003D64D5" w14:paraId="62145A09" w14:textId="77777777">
        <w:trPr>
          <w:trHeight w:val="20"/>
          <w:jc w:val="center"/>
        </w:trPr>
        <w:tc>
          <w:tcPr>
            <w:tcW w:w="1790" w:type="pct"/>
            <w:noWrap/>
          </w:tcPr>
          <w:p w14:paraId="649A6027" w14:textId="77777777" w:rsidR="003D64D5" w:rsidRDefault="003F1B7C">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1167B035"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1DF9448"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485C63" w14:textId="77777777" w:rsidR="003D64D5" w:rsidRDefault="00AB1E0E">
            <w:pPr>
              <w:ind w:left="360"/>
              <w:rPr>
                <w:b/>
                <w:bCs/>
                <w:sz w:val="20"/>
                <w:szCs w:val="20"/>
                <w:lang w:val="en-GB"/>
              </w:rPr>
            </w:pPr>
            <w:r>
              <w:rPr>
                <w:b/>
                <w:bCs/>
                <w:sz w:val="20"/>
                <w:szCs w:val="20"/>
                <w:lang w:val="en-GB"/>
              </w:rPr>
              <w:t>4</w:t>
            </w:r>
          </w:p>
        </w:tc>
        <w:tc>
          <w:tcPr>
            <w:tcW w:w="1367" w:type="pct"/>
          </w:tcPr>
          <w:p w14:paraId="380CE75B" w14:textId="77777777" w:rsidR="003D64D5" w:rsidRDefault="003D64D5">
            <w:pPr>
              <w:pStyle w:val="Heading2"/>
              <w:jc w:val="left"/>
              <w:rPr>
                <w:rFonts w:ascii="Times New Roman" w:hAnsi="Times New Roman"/>
                <w:b w:val="0"/>
                <w:lang w:val="en-GB"/>
              </w:rPr>
            </w:pPr>
          </w:p>
        </w:tc>
      </w:tr>
      <w:tr w:rsidR="003D64D5" w14:paraId="24BB3122" w14:textId="77777777">
        <w:trPr>
          <w:trHeight w:val="20"/>
          <w:jc w:val="center"/>
        </w:trPr>
        <w:tc>
          <w:tcPr>
            <w:tcW w:w="1790" w:type="pct"/>
            <w:noWrap/>
          </w:tcPr>
          <w:p w14:paraId="41CEEC27" w14:textId="77777777" w:rsidR="003D64D5" w:rsidRDefault="003F1B7C">
            <w:pPr>
              <w:pStyle w:val="Heading2"/>
              <w:jc w:val="left"/>
              <w:rPr>
                <w:rFonts w:ascii="Times New Roman" w:hAnsi="Times New Roman"/>
                <w:lang w:val="en-GB"/>
              </w:rPr>
            </w:pPr>
            <w:r>
              <w:rPr>
                <w:rFonts w:ascii="Times New Roman" w:hAnsi="Times New Roman"/>
                <w:lang w:val="en-GB"/>
              </w:rPr>
              <w:t>3. Are the keywords appropriate and useful?</w:t>
            </w:r>
          </w:p>
          <w:p w14:paraId="3A4668B0"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3A2AFD95"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4F0836" w14:textId="77777777" w:rsidR="003D64D5" w:rsidRDefault="00AB1E0E">
            <w:pPr>
              <w:ind w:left="360"/>
              <w:rPr>
                <w:b/>
                <w:bCs/>
                <w:sz w:val="20"/>
                <w:szCs w:val="20"/>
                <w:lang w:val="en-GB"/>
              </w:rPr>
            </w:pPr>
            <w:r>
              <w:rPr>
                <w:b/>
                <w:bCs/>
                <w:sz w:val="20"/>
                <w:szCs w:val="20"/>
                <w:lang w:val="en-GB"/>
              </w:rPr>
              <w:t>4</w:t>
            </w:r>
          </w:p>
        </w:tc>
        <w:tc>
          <w:tcPr>
            <w:tcW w:w="1367" w:type="pct"/>
          </w:tcPr>
          <w:p w14:paraId="58FAB33E" w14:textId="77777777" w:rsidR="003D64D5" w:rsidRDefault="003D64D5">
            <w:pPr>
              <w:pStyle w:val="Heading2"/>
              <w:jc w:val="left"/>
              <w:rPr>
                <w:rFonts w:ascii="Times New Roman" w:hAnsi="Times New Roman"/>
                <w:b w:val="0"/>
                <w:lang w:val="en-GB"/>
              </w:rPr>
            </w:pPr>
          </w:p>
        </w:tc>
      </w:tr>
      <w:tr w:rsidR="003D64D5" w14:paraId="7DE4A038" w14:textId="77777777">
        <w:trPr>
          <w:trHeight w:val="20"/>
          <w:jc w:val="center"/>
        </w:trPr>
        <w:tc>
          <w:tcPr>
            <w:tcW w:w="1790" w:type="pct"/>
            <w:noWrap/>
          </w:tcPr>
          <w:p w14:paraId="3C58B680" w14:textId="77777777" w:rsidR="003D64D5" w:rsidRDefault="003F1B7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25E1B7A"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F50DC07"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15E809" w14:textId="77777777" w:rsidR="003D64D5" w:rsidRDefault="00AB1E0E">
            <w:pPr>
              <w:ind w:left="360"/>
              <w:rPr>
                <w:b/>
                <w:bCs/>
                <w:sz w:val="20"/>
                <w:szCs w:val="20"/>
                <w:lang w:val="en-GB"/>
              </w:rPr>
            </w:pPr>
            <w:r>
              <w:rPr>
                <w:b/>
                <w:bCs/>
                <w:sz w:val="20"/>
                <w:szCs w:val="20"/>
                <w:lang w:val="en-GB"/>
              </w:rPr>
              <w:t>3</w:t>
            </w:r>
          </w:p>
        </w:tc>
        <w:tc>
          <w:tcPr>
            <w:tcW w:w="1367" w:type="pct"/>
          </w:tcPr>
          <w:p w14:paraId="2F7385E6" w14:textId="77777777" w:rsidR="003D64D5" w:rsidRDefault="003D64D5">
            <w:pPr>
              <w:pStyle w:val="Heading2"/>
              <w:jc w:val="left"/>
              <w:rPr>
                <w:rFonts w:ascii="Times New Roman" w:hAnsi="Times New Roman"/>
                <w:b w:val="0"/>
                <w:lang w:val="en-GB"/>
              </w:rPr>
            </w:pPr>
          </w:p>
        </w:tc>
      </w:tr>
      <w:tr w:rsidR="003D64D5" w14:paraId="2AD90700" w14:textId="77777777">
        <w:trPr>
          <w:trHeight w:val="20"/>
          <w:jc w:val="center"/>
        </w:trPr>
        <w:tc>
          <w:tcPr>
            <w:tcW w:w="1790" w:type="pct"/>
            <w:noWrap/>
          </w:tcPr>
          <w:p w14:paraId="46E3721D" w14:textId="77777777" w:rsidR="003D64D5" w:rsidRDefault="003F1B7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E9DA06C"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01991"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818A59" w14:textId="77777777" w:rsidR="003D64D5" w:rsidRDefault="00AB1E0E">
            <w:pPr>
              <w:ind w:left="360"/>
              <w:rPr>
                <w:b/>
                <w:bCs/>
                <w:sz w:val="20"/>
                <w:szCs w:val="20"/>
                <w:lang w:val="en-GB"/>
              </w:rPr>
            </w:pPr>
            <w:r>
              <w:rPr>
                <w:b/>
                <w:bCs/>
                <w:sz w:val="20"/>
                <w:szCs w:val="20"/>
                <w:lang w:val="en-GB"/>
              </w:rPr>
              <w:t>4</w:t>
            </w:r>
          </w:p>
        </w:tc>
        <w:tc>
          <w:tcPr>
            <w:tcW w:w="1367" w:type="pct"/>
          </w:tcPr>
          <w:p w14:paraId="26A5346D" w14:textId="77777777" w:rsidR="003D64D5" w:rsidRDefault="003D64D5">
            <w:pPr>
              <w:pStyle w:val="Heading2"/>
              <w:jc w:val="left"/>
              <w:rPr>
                <w:rFonts w:ascii="Times New Roman" w:hAnsi="Times New Roman"/>
                <w:b w:val="0"/>
                <w:lang w:val="en-GB"/>
              </w:rPr>
            </w:pPr>
          </w:p>
        </w:tc>
      </w:tr>
      <w:tr w:rsidR="003D64D5" w14:paraId="21192854" w14:textId="77777777">
        <w:trPr>
          <w:trHeight w:val="20"/>
          <w:jc w:val="center"/>
        </w:trPr>
        <w:tc>
          <w:tcPr>
            <w:tcW w:w="1790" w:type="pct"/>
            <w:noWrap/>
          </w:tcPr>
          <w:p w14:paraId="62EE56D3" w14:textId="77777777" w:rsidR="003D64D5" w:rsidRDefault="003F1B7C">
            <w:pPr>
              <w:pStyle w:val="Heading2"/>
              <w:jc w:val="left"/>
              <w:rPr>
                <w:rFonts w:ascii="Times New Roman" w:hAnsi="Times New Roman"/>
                <w:lang w:val="en-GB"/>
              </w:rPr>
            </w:pPr>
            <w:r>
              <w:rPr>
                <w:rFonts w:ascii="Times New Roman" w:hAnsi="Times New Roman"/>
                <w:lang w:val="en-GB"/>
              </w:rPr>
              <w:t>6. Is the literature review relevant and up to date?</w:t>
            </w:r>
          </w:p>
          <w:p w14:paraId="6C85D5F5"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56E1B20"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139608" w14:textId="77777777" w:rsidR="003D64D5" w:rsidRDefault="00AB1E0E">
            <w:pPr>
              <w:ind w:left="360"/>
              <w:rPr>
                <w:b/>
                <w:bCs/>
                <w:sz w:val="20"/>
                <w:szCs w:val="20"/>
                <w:lang w:val="en-GB"/>
              </w:rPr>
            </w:pPr>
            <w:r>
              <w:rPr>
                <w:b/>
                <w:bCs/>
                <w:sz w:val="20"/>
                <w:szCs w:val="20"/>
                <w:lang w:val="en-GB"/>
              </w:rPr>
              <w:t>2</w:t>
            </w:r>
          </w:p>
        </w:tc>
        <w:tc>
          <w:tcPr>
            <w:tcW w:w="1367" w:type="pct"/>
          </w:tcPr>
          <w:p w14:paraId="266F90F7" w14:textId="29039319" w:rsidR="003D64D5" w:rsidRDefault="00F06C35">
            <w:pPr>
              <w:pStyle w:val="Heading2"/>
              <w:jc w:val="left"/>
              <w:rPr>
                <w:rFonts w:ascii="Times New Roman" w:hAnsi="Times New Roman"/>
                <w:b w:val="0"/>
                <w:lang w:val="en-GB"/>
              </w:rPr>
            </w:pPr>
            <w:r w:rsidRPr="00F06C35">
              <w:rPr>
                <w:rFonts w:ascii="Times New Roman" w:hAnsi="Times New Roman"/>
                <w:b w:val="0"/>
                <w:lang w:val="en-US"/>
              </w:rPr>
              <w:t> We have updated the literature review by adding one recent reference (Rengarajan et al., 2024) and have revised the Discussion to include a critical comparison with previous studies. We will add 2–3 more post-2020 references before final submission as suggested.</w:t>
            </w:r>
          </w:p>
        </w:tc>
      </w:tr>
      <w:tr w:rsidR="003D64D5" w14:paraId="397C90B1" w14:textId="77777777">
        <w:trPr>
          <w:trHeight w:val="20"/>
          <w:jc w:val="center"/>
        </w:trPr>
        <w:tc>
          <w:tcPr>
            <w:tcW w:w="1790" w:type="pct"/>
            <w:noWrap/>
          </w:tcPr>
          <w:p w14:paraId="5D2CD4C3" w14:textId="77777777" w:rsidR="003D64D5" w:rsidRDefault="003F1B7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BEB2A2A"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27BD4143"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7D5D11" w14:textId="77777777" w:rsidR="003D64D5" w:rsidRDefault="00AB1E0E">
            <w:pPr>
              <w:ind w:left="360"/>
              <w:rPr>
                <w:b/>
                <w:bCs/>
                <w:sz w:val="20"/>
                <w:szCs w:val="20"/>
                <w:lang w:val="en-GB"/>
              </w:rPr>
            </w:pPr>
            <w:r>
              <w:rPr>
                <w:b/>
                <w:bCs/>
                <w:sz w:val="20"/>
                <w:szCs w:val="20"/>
                <w:lang w:val="en-GB"/>
              </w:rPr>
              <w:t>4</w:t>
            </w:r>
          </w:p>
        </w:tc>
        <w:tc>
          <w:tcPr>
            <w:tcW w:w="1367" w:type="pct"/>
          </w:tcPr>
          <w:p w14:paraId="3E6811B8" w14:textId="77777777" w:rsidR="003D64D5" w:rsidRDefault="003D64D5">
            <w:pPr>
              <w:pStyle w:val="Heading2"/>
              <w:jc w:val="left"/>
              <w:rPr>
                <w:rFonts w:ascii="Times New Roman" w:hAnsi="Times New Roman"/>
                <w:b w:val="0"/>
                <w:lang w:val="en-GB"/>
              </w:rPr>
            </w:pPr>
          </w:p>
        </w:tc>
      </w:tr>
      <w:tr w:rsidR="003D64D5" w14:paraId="23597801" w14:textId="77777777">
        <w:trPr>
          <w:trHeight w:val="20"/>
          <w:jc w:val="center"/>
        </w:trPr>
        <w:tc>
          <w:tcPr>
            <w:tcW w:w="1790" w:type="pct"/>
            <w:noWrap/>
          </w:tcPr>
          <w:p w14:paraId="7AC7AFC3" w14:textId="77777777" w:rsidR="003D64D5" w:rsidRDefault="003F1B7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9AEC765"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21245BC3"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E11B2A" w14:textId="77777777" w:rsidR="003D64D5" w:rsidRDefault="00AB1E0E">
            <w:pPr>
              <w:ind w:left="360"/>
              <w:rPr>
                <w:b/>
                <w:bCs/>
                <w:sz w:val="20"/>
                <w:szCs w:val="20"/>
                <w:lang w:val="en-GB"/>
              </w:rPr>
            </w:pPr>
            <w:r>
              <w:rPr>
                <w:b/>
                <w:bCs/>
                <w:sz w:val="20"/>
                <w:szCs w:val="20"/>
                <w:lang w:val="en-GB"/>
              </w:rPr>
              <w:t>N/A</w:t>
            </w:r>
          </w:p>
        </w:tc>
        <w:tc>
          <w:tcPr>
            <w:tcW w:w="1367" w:type="pct"/>
          </w:tcPr>
          <w:p w14:paraId="78DBCD22" w14:textId="77777777" w:rsidR="003D64D5" w:rsidRDefault="003D64D5">
            <w:pPr>
              <w:pStyle w:val="Heading2"/>
              <w:jc w:val="left"/>
              <w:rPr>
                <w:rFonts w:ascii="Times New Roman" w:hAnsi="Times New Roman"/>
                <w:b w:val="0"/>
                <w:lang w:val="en-GB"/>
              </w:rPr>
            </w:pPr>
          </w:p>
        </w:tc>
      </w:tr>
      <w:tr w:rsidR="003D64D5" w14:paraId="637C251F" w14:textId="77777777">
        <w:trPr>
          <w:trHeight w:val="20"/>
          <w:jc w:val="center"/>
        </w:trPr>
        <w:tc>
          <w:tcPr>
            <w:tcW w:w="1790" w:type="pct"/>
            <w:noWrap/>
          </w:tcPr>
          <w:p w14:paraId="3A5D9282" w14:textId="77777777" w:rsidR="003D64D5" w:rsidRDefault="003F1B7C">
            <w:pPr>
              <w:rPr>
                <w:b/>
                <w:sz w:val="20"/>
                <w:szCs w:val="20"/>
                <w:lang w:val="en-GB"/>
              </w:rPr>
            </w:pPr>
            <w:r>
              <w:rPr>
                <w:b/>
                <w:sz w:val="20"/>
                <w:szCs w:val="20"/>
                <w:lang w:val="en-GB"/>
              </w:rPr>
              <w:t xml:space="preserve">9. Are the results presented clearly? </w:t>
            </w:r>
          </w:p>
          <w:p w14:paraId="32CA5E64"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940204" w14:textId="77777777" w:rsidR="003D64D5" w:rsidRDefault="003F1B7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1E0536" w14:textId="77777777" w:rsidR="003D64D5" w:rsidRDefault="00AB1E0E">
            <w:pPr>
              <w:pStyle w:val="ListParagraph"/>
              <w:ind w:left="0"/>
              <w:rPr>
                <w:bCs/>
                <w:sz w:val="20"/>
                <w:szCs w:val="20"/>
                <w:lang w:val="en-GB"/>
              </w:rPr>
            </w:pPr>
            <w:r>
              <w:rPr>
                <w:bCs/>
                <w:sz w:val="20"/>
                <w:szCs w:val="20"/>
                <w:lang w:val="en-GB"/>
              </w:rPr>
              <w:t>4</w:t>
            </w:r>
          </w:p>
          <w:p w14:paraId="77BA8D1B" w14:textId="77777777" w:rsidR="0083451A" w:rsidRDefault="003C5DC6" w:rsidP="00F84506">
            <w:pPr>
              <w:pStyle w:val="ListParagraph"/>
              <w:ind w:left="0"/>
              <w:rPr>
                <w:bCs/>
                <w:sz w:val="20"/>
                <w:szCs w:val="20"/>
                <w:lang w:val="en-GB"/>
              </w:rPr>
            </w:pPr>
            <w:r>
              <w:rPr>
                <w:bCs/>
                <w:sz w:val="20"/>
                <w:szCs w:val="20"/>
                <w:lang w:val="en-GB"/>
              </w:rPr>
              <w:t>(</w:t>
            </w:r>
            <w:r w:rsidR="00F84506">
              <w:rPr>
                <w:bCs/>
                <w:sz w:val="20"/>
                <w:szCs w:val="20"/>
                <w:lang w:val="en-GB"/>
              </w:rPr>
              <w:t xml:space="preserve">One revision required At the last sentence of Result of Antifungal activity against </w:t>
            </w:r>
            <w:r w:rsidR="00F84506" w:rsidRPr="00F84506">
              <w:rPr>
                <w:bCs/>
                <w:i/>
                <w:iCs/>
                <w:sz w:val="20"/>
                <w:szCs w:val="20"/>
                <w:lang w:val="en-GB"/>
              </w:rPr>
              <w:t>P.chrysogenum;</w:t>
            </w:r>
            <w:r w:rsidR="00F84506">
              <w:rPr>
                <w:bCs/>
                <w:sz w:val="20"/>
                <w:szCs w:val="20"/>
                <w:lang w:val="en-GB"/>
              </w:rPr>
              <w:t xml:space="preserve"> please check the value of percent growth inhibition in Fluconazole sample.</w:t>
            </w:r>
            <w:r>
              <w:rPr>
                <w:bCs/>
                <w:sz w:val="20"/>
                <w:szCs w:val="20"/>
                <w:lang w:val="en-GB"/>
              </w:rPr>
              <w:t>)</w:t>
            </w:r>
          </w:p>
        </w:tc>
        <w:tc>
          <w:tcPr>
            <w:tcW w:w="1367" w:type="pct"/>
          </w:tcPr>
          <w:p w14:paraId="4AC43042" w14:textId="2E123E04" w:rsidR="003D64D5" w:rsidRDefault="00F06C35">
            <w:pPr>
              <w:pStyle w:val="Heading2"/>
              <w:jc w:val="left"/>
              <w:rPr>
                <w:rFonts w:ascii="Times New Roman" w:hAnsi="Times New Roman"/>
                <w:b w:val="0"/>
                <w:lang w:val="en-GB"/>
              </w:rPr>
            </w:pPr>
            <w:r>
              <w:rPr>
                <w:rFonts w:ascii="Times New Roman" w:hAnsi="Times New Roman"/>
                <w:b w:val="0"/>
                <w:lang w:val="en-US"/>
              </w:rPr>
              <w:t>T</w:t>
            </w:r>
            <w:r w:rsidRPr="00F06C35">
              <w:rPr>
                <w:rFonts w:ascii="Times New Roman" w:hAnsi="Times New Roman"/>
                <w:b w:val="0"/>
                <w:lang w:val="en-US"/>
              </w:rPr>
              <w:t>he text has been corrected to state that fluconazole showed 6.3±0.02% inhibition against </w:t>
            </w:r>
            <w:r w:rsidRPr="00F06C35">
              <w:rPr>
                <w:rFonts w:ascii="Times New Roman" w:hAnsi="Times New Roman"/>
                <w:b w:val="0"/>
                <w:i/>
                <w:iCs/>
                <w:lang w:val="en-US"/>
              </w:rPr>
              <w:t>P. chrysogenum</w:t>
            </w:r>
            <w:r w:rsidRPr="00F06C35">
              <w:rPr>
                <w:rFonts w:ascii="Times New Roman" w:hAnsi="Times New Roman"/>
                <w:b w:val="0"/>
                <w:lang w:val="en-US"/>
              </w:rPr>
              <w:t>, which matches the value already correctly presented in Table 6.</w:t>
            </w:r>
          </w:p>
        </w:tc>
      </w:tr>
      <w:tr w:rsidR="003D64D5" w14:paraId="5C5B3FBD" w14:textId="77777777">
        <w:trPr>
          <w:trHeight w:val="20"/>
          <w:jc w:val="center"/>
        </w:trPr>
        <w:tc>
          <w:tcPr>
            <w:tcW w:w="1790" w:type="pct"/>
            <w:noWrap/>
          </w:tcPr>
          <w:p w14:paraId="2CA90B9A" w14:textId="77777777" w:rsidR="003D64D5" w:rsidRDefault="003F1B7C">
            <w:pPr>
              <w:rPr>
                <w:b/>
                <w:sz w:val="20"/>
                <w:szCs w:val="20"/>
                <w:lang w:val="en-GB"/>
              </w:rPr>
            </w:pPr>
            <w:r>
              <w:rPr>
                <w:b/>
                <w:sz w:val="20"/>
                <w:szCs w:val="20"/>
                <w:lang w:val="en-GB"/>
              </w:rPr>
              <w:t>10. Are tables and figures clear, relevant, and necessary?</w:t>
            </w:r>
          </w:p>
          <w:p w14:paraId="6C2ED7A7"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C141129"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E33687" w14:textId="77777777" w:rsidR="003D64D5" w:rsidRDefault="00AB1E0E">
            <w:pPr>
              <w:pStyle w:val="ListParagraph"/>
              <w:ind w:left="0"/>
              <w:rPr>
                <w:bCs/>
                <w:sz w:val="20"/>
                <w:szCs w:val="20"/>
                <w:lang w:val="en-GB"/>
              </w:rPr>
            </w:pPr>
            <w:r>
              <w:rPr>
                <w:bCs/>
                <w:sz w:val="20"/>
                <w:szCs w:val="20"/>
                <w:lang w:val="en-GB"/>
              </w:rPr>
              <w:t>4</w:t>
            </w:r>
          </w:p>
        </w:tc>
        <w:tc>
          <w:tcPr>
            <w:tcW w:w="1367" w:type="pct"/>
          </w:tcPr>
          <w:p w14:paraId="0FAF8A59" w14:textId="77777777" w:rsidR="003D64D5" w:rsidRDefault="003D64D5">
            <w:pPr>
              <w:pStyle w:val="Heading2"/>
              <w:jc w:val="left"/>
              <w:rPr>
                <w:rFonts w:ascii="Times New Roman" w:hAnsi="Times New Roman"/>
                <w:b w:val="0"/>
                <w:lang w:val="en-GB"/>
              </w:rPr>
            </w:pPr>
          </w:p>
        </w:tc>
      </w:tr>
      <w:tr w:rsidR="003D64D5" w14:paraId="1A176E92" w14:textId="77777777">
        <w:trPr>
          <w:trHeight w:val="20"/>
          <w:jc w:val="center"/>
        </w:trPr>
        <w:tc>
          <w:tcPr>
            <w:tcW w:w="1790" w:type="pct"/>
            <w:noWrap/>
          </w:tcPr>
          <w:p w14:paraId="33A91379" w14:textId="77777777" w:rsidR="003D64D5" w:rsidRDefault="003F1B7C">
            <w:pPr>
              <w:rPr>
                <w:b/>
                <w:sz w:val="20"/>
                <w:szCs w:val="20"/>
                <w:lang w:val="en-GB"/>
              </w:rPr>
            </w:pPr>
            <w:r>
              <w:rPr>
                <w:b/>
                <w:sz w:val="20"/>
                <w:szCs w:val="20"/>
                <w:lang w:val="en-GB"/>
              </w:rPr>
              <w:t>11. Does the discussion relate findings to existing literature?</w:t>
            </w:r>
          </w:p>
          <w:p w14:paraId="785CCC51"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B172495" w14:textId="77777777" w:rsidR="003D64D5" w:rsidRDefault="003F1B7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1E323FF" w14:textId="77777777" w:rsidR="003D64D5" w:rsidRDefault="00625EDA">
            <w:pPr>
              <w:pStyle w:val="ListParagraph"/>
              <w:ind w:left="0"/>
              <w:rPr>
                <w:bCs/>
                <w:sz w:val="20"/>
                <w:szCs w:val="20"/>
                <w:lang w:val="en-GB"/>
              </w:rPr>
            </w:pPr>
            <w:r>
              <w:rPr>
                <w:bCs/>
                <w:sz w:val="20"/>
                <w:szCs w:val="20"/>
                <w:lang w:val="en-GB"/>
              </w:rPr>
              <w:lastRenderedPageBreak/>
              <w:t>3</w:t>
            </w:r>
          </w:p>
          <w:p w14:paraId="61E8CC7F" w14:textId="77777777" w:rsidR="00D71847" w:rsidRDefault="00D71847">
            <w:pPr>
              <w:pStyle w:val="ListParagraph"/>
              <w:ind w:left="0"/>
              <w:rPr>
                <w:bCs/>
                <w:sz w:val="20"/>
                <w:szCs w:val="20"/>
                <w:lang w:val="en-GB"/>
              </w:rPr>
            </w:pPr>
          </w:p>
          <w:p w14:paraId="3AF9FC54" w14:textId="77777777" w:rsidR="00D71847" w:rsidRDefault="00D71847" w:rsidP="00D3054A">
            <w:pPr>
              <w:pStyle w:val="ListParagraph"/>
              <w:ind w:left="0"/>
              <w:rPr>
                <w:bCs/>
                <w:sz w:val="20"/>
                <w:szCs w:val="20"/>
                <w:lang w:val="en-GB"/>
              </w:rPr>
            </w:pPr>
            <w:r>
              <w:rPr>
                <w:bCs/>
                <w:sz w:val="20"/>
                <w:szCs w:val="20"/>
                <w:lang w:val="en-GB"/>
              </w:rPr>
              <w:t xml:space="preserve">The author should compare and critically </w:t>
            </w:r>
            <w:r w:rsidR="00D3054A">
              <w:rPr>
                <w:bCs/>
                <w:sz w:val="20"/>
                <w:szCs w:val="20"/>
                <w:lang w:val="en-GB"/>
              </w:rPr>
              <w:t xml:space="preserve">analyse </w:t>
            </w:r>
            <w:r>
              <w:rPr>
                <w:bCs/>
                <w:sz w:val="20"/>
                <w:szCs w:val="20"/>
                <w:lang w:val="en-GB"/>
              </w:rPr>
              <w:t xml:space="preserve">each </w:t>
            </w:r>
            <w:r>
              <w:rPr>
                <w:bCs/>
                <w:sz w:val="20"/>
                <w:szCs w:val="20"/>
                <w:lang w:val="en-GB"/>
              </w:rPr>
              <w:lastRenderedPageBreak/>
              <w:t>study</w:t>
            </w:r>
            <w:r w:rsidR="00D3054A">
              <w:rPr>
                <w:bCs/>
                <w:sz w:val="20"/>
                <w:szCs w:val="20"/>
                <w:lang w:val="en-GB"/>
              </w:rPr>
              <w:t>’s</w:t>
            </w:r>
            <w:r>
              <w:rPr>
                <w:bCs/>
                <w:sz w:val="20"/>
                <w:szCs w:val="20"/>
                <w:lang w:val="en-GB"/>
              </w:rPr>
              <w:t xml:space="preserve"> results with previously  published studies to emphasise differences, similarities and the importance of this study.</w:t>
            </w:r>
          </w:p>
        </w:tc>
        <w:tc>
          <w:tcPr>
            <w:tcW w:w="1367" w:type="pct"/>
          </w:tcPr>
          <w:p w14:paraId="2351F457" w14:textId="4CC04DEB" w:rsidR="003D64D5" w:rsidRDefault="00F06C35">
            <w:pPr>
              <w:pStyle w:val="Heading2"/>
              <w:jc w:val="left"/>
              <w:rPr>
                <w:rFonts w:ascii="Times New Roman" w:hAnsi="Times New Roman"/>
                <w:b w:val="0"/>
                <w:lang w:val="en-GB"/>
              </w:rPr>
            </w:pPr>
            <w:r w:rsidRPr="00F06C35">
              <w:rPr>
                <w:rFonts w:ascii="Times New Roman" w:hAnsi="Times New Roman"/>
                <w:b w:val="0"/>
                <w:lang w:val="en-US"/>
              </w:rPr>
              <w:lastRenderedPageBreak/>
              <w:t xml:space="preserve">The Discussion has been substantially revised. We have now included a direct comparison between our percent inhibition </w:t>
            </w:r>
            <w:r w:rsidRPr="00F06C35">
              <w:rPr>
                <w:rFonts w:ascii="Times New Roman" w:hAnsi="Times New Roman"/>
                <w:b w:val="0"/>
                <w:lang w:val="en-US"/>
              </w:rPr>
              <w:lastRenderedPageBreak/>
              <w:t>values (2.2–5.2% at 32 mg/mL) and those reported by Saratha and Subramanian (2010) for methanolic latex extracts. We also discuss possible reasons for differences (extraction solvent, plant part, fungal strains) and emphasize the importance of protocol optimization.</w:t>
            </w:r>
          </w:p>
        </w:tc>
      </w:tr>
      <w:tr w:rsidR="003D64D5" w14:paraId="6D7F8EF8" w14:textId="77777777">
        <w:trPr>
          <w:trHeight w:val="20"/>
          <w:jc w:val="center"/>
        </w:trPr>
        <w:tc>
          <w:tcPr>
            <w:tcW w:w="1790" w:type="pct"/>
            <w:noWrap/>
          </w:tcPr>
          <w:p w14:paraId="0FF99D06" w14:textId="77777777" w:rsidR="003D64D5" w:rsidRDefault="003F1B7C">
            <w:pPr>
              <w:rPr>
                <w:b/>
                <w:sz w:val="20"/>
                <w:szCs w:val="20"/>
                <w:lang w:val="en-GB"/>
              </w:rPr>
            </w:pPr>
            <w:r>
              <w:rPr>
                <w:b/>
                <w:sz w:val="20"/>
                <w:szCs w:val="20"/>
                <w:lang w:val="en-GB"/>
              </w:rPr>
              <w:t>12. Are the conclusions supported by the data?</w:t>
            </w:r>
          </w:p>
          <w:p w14:paraId="7609BBAE"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1ED81"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B17243" w14:textId="77777777" w:rsidR="003D64D5" w:rsidRDefault="00685D32">
            <w:pPr>
              <w:pStyle w:val="ListParagraph"/>
              <w:ind w:left="0"/>
              <w:rPr>
                <w:bCs/>
                <w:sz w:val="20"/>
                <w:szCs w:val="20"/>
                <w:lang w:val="en-GB"/>
              </w:rPr>
            </w:pPr>
            <w:r>
              <w:rPr>
                <w:bCs/>
                <w:sz w:val="20"/>
                <w:szCs w:val="20"/>
                <w:lang w:val="en-GB"/>
              </w:rPr>
              <w:t>4</w:t>
            </w:r>
          </w:p>
        </w:tc>
        <w:tc>
          <w:tcPr>
            <w:tcW w:w="1367" w:type="pct"/>
          </w:tcPr>
          <w:p w14:paraId="69794CAE" w14:textId="77777777" w:rsidR="003D64D5" w:rsidRDefault="003D64D5">
            <w:pPr>
              <w:pStyle w:val="Heading2"/>
              <w:jc w:val="left"/>
              <w:rPr>
                <w:rFonts w:ascii="Times New Roman" w:hAnsi="Times New Roman"/>
                <w:b w:val="0"/>
                <w:lang w:val="en-GB"/>
              </w:rPr>
            </w:pPr>
          </w:p>
        </w:tc>
      </w:tr>
      <w:tr w:rsidR="003D64D5" w14:paraId="5969AEE8" w14:textId="77777777">
        <w:trPr>
          <w:trHeight w:val="20"/>
          <w:jc w:val="center"/>
        </w:trPr>
        <w:tc>
          <w:tcPr>
            <w:tcW w:w="1790" w:type="pct"/>
            <w:noWrap/>
          </w:tcPr>
          <w:p w14:paraId="519C9F2D" w14:textId="77777777" w:rsidR="003D64D5" w:rsidRDefault="003F1B7C">
            <w:pPr>
              <w:rPr>
                <w:b/>
                <w:sz w:val="20"/>
                <w:szCs w:val="20"/>
                <w:lang w:val="en-GB"/>
              </w:rPr>
            </w:pPr>
            <w:r>
              <w:rPr>
                <w:b/>
                <w:sz w:val="20"/>
                <w:szCs w:val="20"/>
                <w:lang w:val="en-GB"/>
              </w:rPr>
              <w:t>13. Are the limitations of the study discussed?</w:t>
            </w:r>
          </w:p>
          <w:p w14:paraId="00936E86"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3303B0BF"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A04D5B" w14:textId="77777777" w:rsidR="003D64D5" w:rsidRDefault="00E61FEA">
            <w:pPr>
              <w:pStyle w:val="ListParagraph"/>
              <w:ind w:left="0"/>
              <w:rPr>
                <w:bCs/>
                <w:sz w:val="20"/>
                <w:szCs w:val="20"/>
                <w:lang w:val="en-GB"/>
              </w:rPr>
            </w:pPr>
            <w:r>
              <w:rPr>
                <w:bCs/>
                <w:sz w:val="20"/>
                <w:szCs w:val="20"/>
                <w:lang w:val="en-GB"/>
              </w:rPr>
              <w:t>2</w:t>
            </w:r>
          </w:p>
          <w:p w14:paraId="33C4635B" w14:textId="77777777" w:rsidR="00E61FEA" w:rsidRDefault="00E61FEA">
            <w:pPr>
              <w:pStyle w:val="ListParagraph"/>
              <w:ind w:left="0"/>
              <w:rPr>
                <w:bCs/>
                <w:sz w:val="20"/>
                <w:szCs w:val="20"/>
                <w:lang w:val="en-GB"/>
              </w:rPr>
            </w:pPr>
            <w:r>
              <w:rPr>
                <w:bCs/>
                <w:sz w:val="20"/>
                <w:szCs w:val="20"/>
                <w:lang w:val="en-GB"/>
              </w:rPr>
              <w:t>The manuscript does not clearly mention the limitations of the study.</w:t>
            </w:r>
          </w:p>
          <w:p w14:paraId="10245A3D" w14:textId="77777777" w:rsidR="00E61FEA" w:rsidRDefault="00E61FEA">
            <w:pPr>
              <w:pStyle w:val="ListParagraph"/>
              <w:ind w:left="0"/>
              <w:rPr>
                <w:bCs/>
                <w:sz w:val="20"/>
                <w:szCs w:val="20"/>
                <w:lang w:val="en-GB"/>
              </w:rPr>
            </w:pPr>
          </w:p>
        </w:tc>
        <w:tc>
          <w:tcPr>
            <w:tcW w:w="1367" w:type="pct"/>
          </w:tcPr>
          <w:p w14:paraId="5DA68C85" w14:textId="3411F825" w:rsidR="003D64D5" w:rsidRDefault="00F06C35">
            <w:pPr>
              <w:pStyle w:val="Heading2"/>
              <w:jc w:val="left"/>
              <w:rPr>
                <w:rFonts w:ascii="Times New Roman" w:hAnsi="Times New Roman"/>
                <w:b w:val="0"/>
                <w:lang w:val="en-GB"/>
              </w:rPr>
            </w:pPr>
            <w:r w:rsidRPr="00F06C35">
              <w:rPr>
                <w:rFonts w:ascii="Times New Roman" w:hAnsi="Times New Roman"/>
                <w:b w:val="0"/>
                <w:lang w:val="en-US"/>
              </w:rPr>
              <w:t>A dedicated Limitations paragraph has been added to the Discussion. It now clearly states: (1) single geographical collection site limits generalizability; (2) modest antifungal activity and interpretation of percent inhibition values; (3) laboratory-based study without field validation; (4) lack of individual compound isolation to confirm bioactivity.</w:t>
            </w:r>
          </w:p>
        </w:tc>
      </w:tr>
      <w:tr w:rsidR="003D64D5" w14:paraId="2ABFE1DD" w14:textId="77777777">
        <w:trPr>
          <w:trHeight w:val="20"/>
          <w:jc w:val="center"/>
        </w:trPr>
        <w:tc>
          <w:tcPr>
            <w:tcW w:w="1790" w:type="pct"/>
            <w:noWrap/>
          </w:tcPr>
          <w:p w14:paraId="4667E1AF" w14:textId="77777777" w:rsidR="003D64D5" w:rsidRDefault="003F1B7C">
            <w:pPr>
              <w:rPr>
                <w:b/>
                <w:sz w:val="20"/>
                <w:szCs w:val="20"/>
                <w:lang w:val="en-GB"/>
              </w:rPr>
            </w:pPr>
            <w:r>
              <w:rPr>
                <w:b/>
                <w:sz w:val="20"/>
                <w:szCs w:val="20"/>
                <w:lang w:val="en-GB"/>
              </w:rPr>
              <w:t>14. Are the references relevant and sufficient (in number)?</w:t>
            </w:r>
          </w:p>
          <w:p w14:paraId="1A49C387"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ADEDA6D"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6E4CE7" w14:textId="77777777" w:rsidR="003D64D5" w:rsidRDefault="003F1B7C">
            <w:pPr>
              <w:rPr>
                <w:sz w:val="20"/>
                <w:szCs w:val="20"/>
                <w:lang w:val="en-GB"/>
              </w:rPr>
            </w:pPr>
            <w:r>
              <w:rPr>
                <w:color w:val="404040"/>
                <w:sz w:val="20"/>
                <w:szCs w:val="20"/>
                <w:shd w:val="clear" w:color="auto" w:fill="FFFFFF"/>
                <w:lang w:val="en-GB"/>
              </w:rPr>
              <w:t>N/A = Not Applicable</w:t>
            </w:r>
          </w:p>
        </w:tc>
        <w:tc>
          <w:tcPr>
            <w:tcW w:w="1843" w:type="pct"/>
          </w:tcPr>
          <w:p w14:paraId="0C893ACC" w14:textId="77777777" w:rsidR="003D64D5" w:rsidRDefault="00B7184B">
            <w:pPr>
              <w:pStyle w:val="ListParagraph"/>
              <w:ind w:left="0"/>
              <w:rPr>
                <w:bCs/>
                <w:sz w:val="20"/>
                <w:szCs w:val="20"/>
                <w:lang w:val="en-GB"/>
              </w:rPr>
            </w:pPr>
            <w:r>
              <w:rPr>
                <w:bCs/>
                <w:sz w:val="20"/>
                <w:szCs w:val="20"/>
                <w:lang w:val="en-GB"/>
              </w:rPr>
              <w:t>2</w:t>
            </w:r>
          </w:p>
          <w:p w14:paraId="07A167C6" w14:textId="77777777" w:rsidR="00E61FEA" w:rsidRDefault="00E61FEA">
            <w:pPr>
              <w:pStyle w:val="ListParagraph"/>
              <w:ind w:left="0"/>
              <w:rPr>
                <w:bCs/>
                <w:sz w:val="20"/>
                <w:szCs w:val="20"/>
                <w:lang w:val="en-GB"/>
              </w:rPr>
            </w:pPr>
          </w:p>
          <w:p w14:paraId="5616CB3B" w14:textId="77777777" w:rsidR="00E61FEA" w:rsidRDefault="00E61FEA">
            <w:pPr>
              <w:pStyle w:val="ListParagraph"/>
              <w:ind w:left="0"/>
              <w:rPr>
                <w:bCs/>
                <w:sz w:val="20"/>
                <w:szCs w:val="20"/>
                <w:lang w:val="en-GB"/>
              </w:rPr>
            </w:pPr>
          </w:p>
          <w:p w14:paraId="437F6808" w14:textId="77777777" w:rsidR="00E61FEA" w:rsidRDefault="00E61FEA">
            <w:pPr>
              <w:pStyle w:val="ListParagraph"/>
              <w:ind w:left="0"/>
              <w:rPr>
                <w:bCs/>
                <w:sz w:val="20"/>
                <w:szCs w:val="20"/>
                <w:lang w:val="en-GB"/>
              </w:rPr>
            </w:pPr>
            <w:r>
              <w:rPr>
                <w:bCs/>
                <w:sz w:val="20"/>
                <w:szCs w:val="20"/>
                <w:lang w:val="en-GB"/>
              </w:rPr>
              <w:t>Few more recent References should be added in literature review and in Discussion</w:t>
            </w:r>
          </w:p>
        </w:tc>
        <w:tc>
          <w:tcPr>
            <w:tcW w:w="1367" w:type="pct"/>
          </w:tcPr>
          <w:p w14:paraId="09C6CD55" w14:textId="0C192E76" w:rsidR="003D64D5" w:rsidRDefault="00F06C35">
            <w:pPr>
              <w:pStyle w:val="Heading2"/>
              <w:jc w:val="left"/>
              <w:rPr>
                <w:rFonts w:ascii="Times New Roman" w:hAnsi="Times New Roman"/>
                <w:b w:val="0"/>
                <w:lang w:val="en-GB"/>
              </w:rPr>
            </w:pPr>
            <w:r w:rsidRPr="00F06C35">
              <w:rPr>
                <w:rFonts w:ascii="Times New Roman" w:hAnsi="Times New Roman"/>
                <w:b w:val="0"/>
                <w:lang w:val="en-US"/>
              </w:rPr>
              <w:t>Thank you for these corrections. (1) Dhivya et al. year has been corrected from 2016 to 2013 in both the Introduction and the reference list. (2) The uncited reference Rice, 1984 has been removed from the Discussion. (3) One recent reference (Rengarajan et al., 2024) has been added, and we will add 2–3 more recent references before final submission.</w:t>
            </w:r>
          </w:p>
        </w:tc>
      </w:tr>
      <w:tr w:rsidR="003D64D5" w14:paraId="0311DA90" w14:textId="77777777">
        <w:trPr>
          <w:trHeight w:val="20"/>
          <w:jc w:val="center"/>
        </w:trPr>
        <w:tc>
          <w:tcPr>
            <w:tcW w:w="1790" w:type="pct"/>
            <w:noWrap/>
          </w:tcPr>
          <w:p w14:paraId="1E48A6AA" w14:textId="77777777" w:rsidR="003D64D5" w:rsidRDefault="003F1B7C">
            <w:pPr>
              <w:rPr>
                <w:b/>
                <w:sz w:val="20"/>
                <w:szCs w:val="20"/>
                <w:lang w:val="en-GB"/>
              </w:rPr>
            </w:pPr>
            <w:r>
              <w:rPr>
                <w:b/>
                <w:sz w:val="20"/>
                <w:szCs w:val="20"/>
                <w:lang w:val="en-GB"/>
              </w:rPr>
              <w:t>15. Is the manuscript written in clear and understandable language?</w:t>
            </w:r>
          </w:p>
          <w:p w14:paraId="642E9741"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A6D8E19"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7F14E18" w14:textId="77777777" w:rsidR="003D64D5" w:rsidRDefault="003F1B7C">
            <w:pPr>
              <w:rPr>
                <w:sz w:val="20"/>
                <w:szCs w:val="20"/>
                <w:lang w:val="en-GB"/>
              </w:rPr>
            </w:pPr>
            <w:r>
              <w:rPr>
                <w:color w:val="404040"/>
                <w:sz w:val="20"/>
                <w:szCs w:val="20"/>
                <w:shd w:val="clear" w:color="auto" w:fill="FFFFFF"/>
                <w:lang w:val="en-GB"/>
              </w:rPr>
              <w:t>N/A = Not Applicable</w:t>
            </w:r>
          </w:p>
        </w:tc>
        <w:tc>
          <w:tcPr>
            <w:tcW w:w="1843" w:type="pct"/>
          </w:tcPr>
          <w:p w14:paraId="4F4DAF9B" w14:textId="77777777" w:rsidR="003D64D5" w:rsidRDefault="00E61FEA">
            <w:pPr>
              <w:pStyle w:val="ListParagraph"/>
              <w:ind w:left="0"/>
              <w:rPr>
                <w:bCs/>
                <w:sz w:val="20"/>
                <w:szCs w:val="20"/>
                <w:lang w:val="en-GB"/>
              </w:rPr>
            </w:pPr>
            <w:r>
              <w:rPr>
                <w:bCs/>
                <w:sz w:val="20"/>
                <w:szCs w:val="20"/>
                <w:lang w:val="en-GB"/>
              </w:rPr>
              <w:t>4</w:t>
            </w:r>
          </w:p>
        </w:tc>
        <w:tc>
          <w:tcPr>
            <w:tcW w:w="1367" w:type="pct"/>
          </w:tcPr>
          <w:p w14:paraId="7256B2AF" w14:textId="77777777" w:rsidR="003D64D5" w:rsidRDefault="003D64D5">
            <w:pPr>
              <w:pStyle w:val="Heading2"/>
              <w:jc w:val="left"/>
              <w:rPr>
                <w:rFonts w:ascii="Times New Roman" w:hAnsi="Times New Roman"/>
                <w:b w:val="0"/>
                <w:lang w:val="en-GB"/>
              </w:rPr>
            </w:pPr>
          </w:p>
        </w:tc>
      </w:tr>
    </w:tbl>
    <w:p w14:paraId="5EFA8ADF" w14:textId="77777777" w:rsidR="003D64D5" w:rsidRDefault="003D64D5">
      <w:pPr>
        <w:pStyle w:val="BodyText"/>
        <w:rPr>
          <w:rFonts w:ascii="Times New Roman" w:hAnsi="Times New Roman"/>
          <w:b/>
          <w:bCs/>
          <w:sz w:val="20"/>
          <w:szCs w:val="20"/>
          <w:u w:val="single"/>
          <w:lang w:val="en-GB"/>
        </w:rPr>
      </w:pPr>
    </w:p>
    <w:p w14:paraId="4CAE6E92" w14:textId="77777777" w:rsidR="003D64D5" w:rsidRDefault="003D64D5">
      <w:pPr>
        <w:pStyle w:val="BodyText"/>
        <w:rPr>
          <w:rFonts w:ascii="Times New Roman" w:hAnsi="Times New Roman"/>
          <w:b/>
          <w:bCs/>
          <w:sz w:val="20"/>
          <w:szCs w:val="20"/>
          <w:u w:val="single"/>
          <w:lang w:val="en-GB"/>
        </w:rPr>
      </w:pPr>
    </w:p>
    <w:p w14:paraId="5AD4B48C" w14:textId="77777777" w:rsidR="003D64D5" w:rsidRDefault="003D64D5">
      <w:pPr>
        <w:pStyle w:val="BodyText"/>
        <w:rPr>
          <w:rFonts w:ascii="Times New Roman" w:hAnsi="Times New Roman"/>
          <w:b/>
          <w:bCs/>
          <w:sz w:val="20"/>
          <w:szCs w:val="20"/>
          <w:u w:val="single"/>
          <w:lang w:val="en-GB"/>
        </w:rPr>
      </w:pPr>
    </w:p>
    <w:p w14:paraId="2D1F5313" w14:textId="77777777" w:rsidR="003D64D5" w:rsidRDefault="003F1B7C">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25C2CF2E" w14:textId="77777777" w:rsidR="003D64D5" w:rsidRDefault="003D64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D64D5" w14:paraId="6A0CD605" w14:textId="77777777">
        <w:trPr>
          <w:trHeight w:val="20"/>
          <w:jc w:val="center"/>
        </w:trPr>
        <w:tc>
          <w:tcPr>
            <w:tcW w:w="1672" w:type="pct"/>
            <w:noWrap/>
          </w:tcPr>
          <w:p w14:paraId="3D92D1EE" w14:textId="77777777" w:rsidR="003D64D5" w:rsidRDefault="003D64D5">
            <w:pPr>
              <w:pStyle w:val="Heading2"/>
              <w:jc w:val="left"/>
              <w:rPr>
                <w:rFonts w:ascii="Times New Roman" w:hAnsi="Times New Roman"/>
                <w:lang w:val="en-GB"/>
              </w:rPr>
            </w:pPr>
          </w:p>
        </w:tc>
        <w:tc>
          <w:tcPr>
            <w:tcW w:w="1786" w:type="pct"/>
          </w:tcPr>
          <w:p w14:paraId="448C7678" w14:textId="77777777" w:rsidR="003D64D5" w:rsidRDefault="003F1B7C">
            <w:pPr>
              <w:pStyle w:val="Heading2"/>
              <w:jc w:val="left"/>
              <w:rPr>
                <w:rFonts w:ascii="Times New Roman" w:hAnsi="Times New Roman"/>
                <w:lang w:val="en-GB"/>
              </w:rPr>
            </w:pPr>
            <w:r>
              <w:rPr>
                <w:rFonts w:ascii="Times New Roman" w:hAnsi="Times New Roman"/>
                <w:lang w:val="en-GB"/>
              </w:rPr>
              <w:t>Reviewer’s comment</w:t>
            </w:r>
          </w:p>
          <w:p w14:paraId="5BA9BFB8" w14:textId="77777777" w:rsidR="003D64D5" w:rsidRDefault="003D64D5">
            <w:pPr>
              <w:rPr>
                <w:sz w:val="22"/>
                <w:szCs w:val="22"/>
                <w:lang w:val="en-GB"/>
              </w:rPr>
            </w:pPr>
          </w:p>
        </w:tc>
        <w:tc>
          <w:tcPr>
            <w:tcW w:w="1543" w:type="pct"/>
          </w:tcPr>
          <w:p w14:paraId="1A2CE5CA" w14:textId="77777777" w:rsidR="003D64D5" w:rsidRDefault="003F1B7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7783818" w14:textId="77777777" w:rsidR="003D64D5" w:rsidRDefault="003D64D5">
            <w:pPr>
              <w:pStyle w:val="Heading2"/>
              <w:jc w:val="left"/>
              <w:rPr>
                <w:rFonts w:ascii="Times New Roman" w:hAnsi="Times New Roman"/>
                <w:b w:val="0"/>
                <w:lang w:val="en-GB"/>
              </w:rPr>
            </w:pPr>
          </w:p>
        </w:tc>
      </w:tr>
      <w:tr w:rsidR="003D64D5" w14:paraId="2B58D7D8" w14:textId="77777777">
        <w:trPr>
          <w:trHeight w:val="20"/>
          <w:jc w:val="center"/>
        </w:trPr>
        <w:tc>
          <w:tcPr>
            <w:tcW w:w="1672" w:type="pct"/>
            <w:noWrap/>
          </w:tcPr>
          <w:p w14:paraId="097B6DD6" w14:textId="77777777" w:rsidR="003D64D5" w:rsidRDefault="003F1B7C">
            <w:pPr>
              <w:rPr>
                <w:b/>
                <w:bCs/>
                <w:sz w:val="20"/>
                <w:szCs w:val="20"/>
                <w:lang w:val="en-GB"/>
              </w:rPr>
            </w:pPr>
            <w:r>
              <w:rPr>
                <w:b/>
                <w:bCs/>
                <w:sz w:val="20"/>
                <w:szCs w:val="20"/>
                <w:lang w:val="en-GB"/>
              </w:rPr>
              <w:t>Is the title of the article suitable?</w:t>
            </w:r>
          </w:p>
          <w:p w14:paraId="5F31736C" w14:textId="77777777" w:rsidR="003D64D5" w:rsidRDefault="003D64D5">
            <w:pPr>
              <w:rPr>
                <w:bCs/>
                <w:sz w:val="20"/>
                <w:szCs w:val="20"/>
                <w:lang w:val="en-GB"/>
              </w:rPr>
            </w:pPr>
          </w:p>
          <w:p w14:paraId="0725D76C" w14:textId="77777777" w:rsidR="003D64D5" w:rsidRDefault="003F1B7C">
            <w:pPr>
              <w:rPr>
                <w:sz w:val="22"/>
                <w:szCs w:val="22"/>
                <w:u w:val="single"/>
                <w:lang w:val="en-GB"/>
              </w:rPr>
            </w:pPr>
            <w:r>
              <w:rPr>
                <w:bCs/>
                <w:sz w:val="20"/>
                <w:szCs w:val="20"/>
                <w:lang w:val="en-GB"/>
              </w:rPr>
              <w:t>If your answer is NO, please provide a brief, clear suggestion for improvement.</w:t>
            </w:r>
          </w:p>
        </w:tc>
        <w:tc>
          <w:tcPr>
            <w:tcW w:w="1786" w:type="pct"/>
          </w:tcPr>
          <w:p w14:paraId="51C5EDE6" w14:textId="77777777" w:rsidR="003D64D5" w:rsidRDefault="00B7184B">
            <w:pPr>
              <w:ind w:left="360"/>
              <w:rPr>
                <w:b/>
                <w:bCs/>
                <w:sz w:val="20"/>
                <w:szCs w:val="20"/>
                <w:lang w:val="en-GB"/>
              </w:rPr>
            </w:pPr>
            <w:r>
              <w:rPr>
                <w:b/>
                <w:bCs/>
                <w:sz w:val="20"/>
                <w:szCs w:val="20"/>
                <w:lang w:val="en-GB"/>
              </w:rPr>
              <w:t>YES</w:t>
            </w:r>
          </w:p>
        </w:tc>
        <w:tc>
          <w:tcPr>
            <w:tcW w:w="1543" w:type="pct"/>
          </w:tcPr>
          <w:p w14:paraId="31447C14" w14:textId="77777777" w:rsidR="003D64D5" w:rsidRDefault="003D64D5">
            <w:pPr>
              <w:pStyle w:val="Heading2"/>
              <w:jc w:val="left"/>
              <w:rPr>
                <w:rFonts w:ascii="Times New Roman" w:hAnsi="Times New Roman"/>
                <w:b w:val="0"/>
                <w:lang w:val="en-GB"/>
              </w:rPr>
            </w:pPr>
          </w:p>
        </w:tc>
      </w:tr>
      <w:tr w:rsidR="003D64D5" w14:paraId="135B3C5D" w14:textId="77777777">
        <w:trPr>
          <w:trHeight w:val="20"/>
          <w:jc w:val="center"/>
        </w:trPr>
        <w:tc>
          <w:tcPr>
            <w:tcW w:w="1672" w:type="pct"/>
            <w:noWrap/>
          </w:tcPr>
          <w:p w14:paraId="0A5D4560" w14:textId="77777777" w:rsidR="003D64D5" w:rsidRDefault="003F1B7C">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373B276D" w14:textId="77777777" w:rsidR="003D64D5" w:rsidRDefault="003D64D5">
            <w:pPr>
              <w:rPr>
                <w:bCs/>
                <w:sz w:val="20"/>
                <w:szCs w:val="20"/>
                <w:lang w:val="en-GB"/>
              </w:rPr>
            </w:pPr>
          </w:p>
          <w:p w14:paraId="7364593C" w14:textId="77777777" w:rsidR="003D64D5" w:rsidRDefault="003F1B7C">
            <w:pPr>
              <w:rPr>
                <w:sz w:val="22"/>
                <w:szCs w:val="22"/>
                <w:lang w:val="en-GB"/>
              </w:rPr>
            </w:pPr>
            <w:r>
              <w:rPr>
                <w:bCs/>
                <w:sz w:val="20"/>
                <w:szCs w:val="20"/>
                <w:lang w:val="en-GB"/>
              </w:rPr>
              <w:t>If your answer is NO, please provide a brief, clear suggestion for improvement.</w:t>
            </w:r>
          </w:p>
        </w:tc>
        <w:tc>
          <w:tcPr>
            <w:tcW w:w="1786" w:type="pct"/>
          </w:tcPr>
          <w:p w14:paraId="6BC04E6D" w14:textId="77777777" w:rsidR="003D64D5" w:rsidRDefault="00B7184B">
            <w:pPr>
              <w:ind w:left="360"/>
              <w:rPr>
                <w:b/>
                <w:bCs/>
                <w:sz w:val="20"/>
                <w:szCs w:val="20"/>
                <w:lang w:val="en-GB"/>
              </w:rPr>
            </w:pPr>
            <w:r>
              <w:rPr>
                <w:b/>
                <w:bCs/>
                <w:sz w:val="20"/>
                <w:szCs w:val="20"/>
                <w:lang w:val="en-GB"/>
              </w:rPr>
              <w:t>YES</w:t>
            </w:r>
          </w:p>
        </w:tc>
        <w:tc>
          <w:tcPr>
            <w:tcW w:w="1543" w:type="pct"/>
          </w:tcPr>
          <w:p w14:paraId="4B8DA0B6" w14:textId="77777777" w:rsidR="003D64D5" w:rsidRDefault="003D64D5">
            <w:pPr>
              <w:pStyle w:val="Heading2"/>
              <w:jc w:val="left"/>
              <w:rPr>
                <w:rFonts w:ascii="Times New Roman" w:hAnsi="Times New Roman"/>
                <w:b w:val="0"/>
                <w:lang w:val="en-GB"/>
              </w:rPr>
            </w:pPr>
          </w:p>
        </w:tc>
      </w:tr>
      <w:tr w:rsidR="003D64D5" w14:paraId="3DB89B32" w14:textId="77777777">
        <w:trPr>
          <w:trHeight w:val="20"/>
          <w:jc w:val="center"/>
        </w:trPr>
        <w:tc>
          <w:tcPr>
            <w:tcW w:w="1672" w:type="pct"/>
            <w:noWrap/>
          </w:tcPr>
          <w:p w14:paraId="2E2771E3" w14:textId="77777777" w:rsidR="003D64D5" w:rsidRDefault="003F1B7C">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3A48CA7C" w14:textId="77777777" w:rsidR="003D64D5" w:rsidRDefault="003F1B7C">
            <w:pPr>
              <w:rPr>
                <w:b/>
                <w:sz w:val="22"/>
                <w:szCs w:val="22"/>
                <w:lang w:val="en-GB"/>
              </w:rPr>
            </w:pPr>
            <w:r>
              <w:rPr>
                <w:bCs/>
                <w:sz w:val="20"/>
                <w:szCs w:val="20"/>
                <w:lang w:val="en-GB"/>
              </w:rPr>
              <w:t>If your answer is NO, please provide a brief, clear suggestion for improvement.</w:t>
            </w:r>
          </w:p>
        </w:tc>
        <w:tc>
          <w:tcPr>
            <w:tcW w:w="1786" w:type="pct"/>
          </w:tcPr>
          <w:p w14:paraId="158CD9A8" w14:textId="77777777" w:rsidR="003D64D5" w:rsidRDefault="00B7184B">
            <w:pPr>
              <w:pStyle w:val="ListParagraph"/>
              <w:ind w:left="0"/>
              <w:rPr>
                <w:bCs/>
                <w:sz w:val="20"/>
                <w:szCs w:val="20"/>
                <w:lang w:val="en-GB"/>
              </w:rPr>
            </w:pPr>
            <w:r>
              <w:rPr>
                <w:bCs/>
                <w:sz w:val="20"/>
                <w:szCs w:val="20"/>
                <w:lang w:val="en-GB"/>
              </w:rPr>
              <w:t>YES</w:t>
            </w:r>
          </w:p>
          <w:p w14:paraId="5786B701" w14:textId="77777777" w:rsidR="00EE63B8" w:rsidRDefault="00414502">
            <w:pPr>
              <w:pStyle w:val="ListParagraph"/>
              <w:ind w:left="0"/>
              <w:rPr>
                <w:bCs/>
                <w:sz w:val="20"/>
                <w:szCs w:val="20"/>
                <w:lang w:val="en-GB"/>
              </w:rPr>
            </w:pPr>
            <w:r>
              <w:rPr>
                <w:bCs/>
                <w:sz w:val="20"/>
                <w:szCs w:val="20"/>
                <w:lang w:val="en-GB"/>
              </w:rPr>
              <w:t>Author should recheck and clarify the following point;</w:t>
            </w:r>
          </w:p>
          <w:p w14:paraId="66278B4F" w14:textId="77777777" w:rsidR="00EE63B8" w:rsidRDefault="00414502" w:rsidP="00414502">
            <w:pPr>
              <w:pStyle w:val="ListParagraph"/>
              <w:ind w:left="0"/>
              <w:rPr>
                <w:bCs/>
                <w:sz w:val="20"/>
                <w:szCs w:val="20"/>
                <w:lang w:val="en-GB"/>
              </w:rPr>
            </w:pPr>
            <w:r>
              <w:rPr>
                <w:bCs/>
                <w:sz w:val="20"/>
                <w:szCs w:val="20"/>
                <w:lang w:val="en-GB"/>
              </w:rPr>
              <w:t xml:space="preserve">At the end of </w:t>
            </w:r>
            <w:r w:rsidR="001D1AF2">
              <w:rPr>
                <w:bCs/>
                <w:sz w:val="20"/>
                <w:szCs w:val="20"/>
                <w:lang w:val="en-GB"/>
              </w:rPr>
              <w:t xml:space="preserve">Introduction the aim of study was </w:t>
            </w:r>
            <w:r>
              <w:rPr>
                <w:bCs/>
                <w:sz w:val="20"/>
                <w:szCs w:val="20"/>
                <w:lang w:val="en-GB"/>
              </w:rPr>
              <w:t>stat</w:t>
            </w:r>
            <w:r w:rsidR="001D1AF2">
              <w:rPr>
                <w:bCs/>
                <w:sz w:val="20"/>
                <w:szCs w:val="20"/>
                <w:lang w:val="en-GB"/>
              </w:rPr>
              <w:t xml:space="preserve">ed </w:t>
            </w:r>
            <w:r>
              <w:rPr>
                <w:bCs/>
                <w:sz w:val="20"/>
                <w:szCs w:val="20"/>
                <w:lang w:val="en-GB"/>
              </w:rPr>
              <w:t>as</w:t>
            </w:r>
            <w:r w:rsidR="001D1AF2">
              <w:rPr>
                <w:bCs/>
                <w:sz w:val="20"/>
                <w:szCs w:val="20"/>
                <w:lang w:val="en-GB"/>
              </w:rPr>
              <w:t xml:space="preserve"> analys</w:t>
            </w:r>
            <w:r>
              <w:rPr>
                <w:bCs/>
                <w:sz w:val="20"/>
                <w:szCs w:val="20"/>
                <w:lang w:val="en-GB"/>
              </w:rPr>
              <w:t>ing</w:t>
            </w:r>
            <w:r w:rsidR="001D1AF2">
              <w:rPr>
                <w:bCs/>
                <w:sz w:val="20"/>
                <w:szCs w:val="20"/>
                <w:lang w:val="en-GB"/>
              </w:rPr>
              <w:t xml:space="preserve">  differences in giant calotropis samples from various locations</w:t>
            </w:r>
            <w:r>
              <w:rPr>
                <w:bCs/>
                <w:sz w:val="20"/>
                <w:szCs w:val="20"/>
                <w:lang w:val="en-GB"/>
              </w:rPr>
              <w:t xml:space="preserve"> but </w:t>
            </w:r>
            <w:r w:rsidR="00DF716A">
              <w:rPr>
                <w:bCs/>
                <w:sz w:val="20"/>
                <w:szCs w:val="20"/>
                <w:lang w:val="en-GB"/>
              </w:rPr>
              <w:t xml:space="preserve">the sample </w:t>
            </w:r>
            <w:r>
              <w:rPr>
                <w:bCs/>
                <w:sz w:val="20"/>
                <w:szCs w:val="20"/>
                <w:lang w:val="en-GB"/>
              </w:rPr>
              <w:t xml:space="preserve">used was collected </w:t>
            </w:r>
            <w:r w:rsidR="00DF716A">
              <w:rPr>
                <w:bCs/>
                <w:sz w:val="20"/>
                <w:szCs w:val="20"/>
                <w:lang w:val="en-GB"/>
              </w:rPr>
              <w:t xml:space="preserve">only from one location i.e </w:t>
            </w:r>
            <w:r>
              <w:rPr>
                <w:bCs/>
                <w:sz w:val="20"/>
                <w:szCs w:val="20"/>
                <w:lang w:val="en-GB"/>
              </w:rPr>
              <w:t xml:space="preserve">from </w:t>
            </w:r>
            <w:r w:rsidR="00DF716A">
              <w:rPr>
                <w:bCs/>
                <w:sz w:val="20"/>
                <w:szCs w:val="20"/>
                <w:lang w:val="en-GB"/>
              </w:rPr>
              <w:t xml:space="preserve">Gaya distrit of Bihar). </w:t>
            </w:r>
          </w:p>
        </w:tc>
        <w:tc>
          <w:tcPr>
            <w:tcW w:w="1543" w:type="pct"/>
          </w:tcPr>
          <w:p w14:paraId="16184FC3" w14:textId="11D63440" w:rsidR="003D64D5" w:rsidRDefault="00F06C35">
            <w:pPr>
              <w:pStyle w:val="Heading2"/>
              <w:jc w:val="left"/>
              <w:rPr>
                <w:rFonts w:ascii="Times New Roman" w:hAnsi="Times New Roman"/>
                <w:b w:val="0"/>
                <w:lang w:val="en-GB"/>
              </w:rPr>
            </w:pPr>
            <w:r w:rsidRPr="00F06C35">
              <w:rPr>
                <w:rFonts w:ascii="Times New Roman" w:hAnsi="Times New Roman"/>
                <w:b w:val="0"/>
                <w:lang w:val="en-US"/>
              </w:rPr>
              <w:t>You are absolutely correct. This was an error in the Introduction. The statement has been corrected to: </w:t>
            </w:r>
            <w:r w:rsidRPr="00F06C35">
              <w:rPr>
                <w:rFonts w:ascii="Times New Roman" w:hAnsi="Times New Roman"/>
                <w:b w:val="0"/>
                <w:i/>
                <w:iCs/>
                <w:lang w:val="en-US"/>
              </w:rPr>
              <w:t>"This research aims to analyze the chemical composition and biological activities of C. gigantea oleoresins collected from Gaya district, Bihar, India."</w:t>
            </w:r>
            <w:r w:rsidRPr="00F06C35">
              <w:rPr>
                <w:rFonts w:ascii="Times New Roman" w:hAnsi="Times New Roman"/>
                <w:b w:val="0"/>
                <w:lang w:val="en-US"/>
              </w:rPr>
              <w:t> No claim about multiple locations remains.</w:t>
            </w:r>
          </w:p>
        </w:tc>
      </w:tr>
      <w:tr w:rsidR="003D64D5" w14:paraId="3B0633FC" w14:textId="77777777">
        <w:trPr>
          <w:trHeight w:val="20"/>
          <w:jc w:val="center"/>
        </w:trPr>
        <w:tc>
          <w:tcPr>
            <w:tcW w:w="1672" w:type="pct"/>
            <w:noWrap/>
          </w:tcPr>
          <w:p w14:paraId="6E269F35" w14:textId="77777777" w:rsidR="003D64D5" w:rsidRDefault="003F1B7C">
            <w:pPr>
              <w:rPr>
                <w:b/>
                <w:bCs/>
                <w:sz w:val="20"/>
                <w:szCs w:val="20"/>
                <w:lang w:val="en-GB"/>
              </w:rPr>
            </w:pPr>
            <w:r>
              <w:rPr>
                <w:b/>
                <w:bCs/>
                <w:sz w:val="20"/>
                <w:szCs w:val="20"/>
                <w:lang w:val="en-GB"/>
              </w:rPr>
              <w:t xml:space="preserve">Are the references sufficient and recent? </w:t>
            </w:r>
          </w:p>
          <w:p w14:paraId="5AB6B07C" w14:textId="77777777" w:rsidR="003D64D5" w:rsidRDefault="003F1B7C">
            <w:pPr>
              <w:rPr>
                <w:bCs/>
                <w:sz w:val="20"/>
                <w:szCs w:val="20"/>
                <w:lang w:val="en-GB"/>
              </w:rPr>
            </w:pPr>
            <w:r>
              <w:rPr>
                <w:bCs/>
                <w:sz w:val="20"/>
                <w:szCs w:val="20"/>
                <w:lang w:val="en-GB"/>
              </w:rPr>
              <w:t>(YES or NO)</w:t>
            </w:r>
          </w:p>
          <w:p w14:paraId="2D9D652E" w14:textId="77777777" w:rsidR="003D64D5" w:rsidRDefault="003D64D5">
            <w:pPr>
              <w:rPr>
                <w:bCs/>
                <w:sz w:val="20"/>
                <w:szCs w:val="20"/>
                <w:lang w:val="en-GB"/>
              </w:rPr>
            </w:pPr>
          </w:p>
          <w:p w14:paraId="0A3F7147" w14:textId="77777777" w:rsidR="003D64D5" w:rsidRDefault="003F1B7C">
            <w:pPr>
              <w:rPr>
                <w:b/>
                <w:bCs/>
                <w:sz w:val="20"/>
                <w:szCs w:val="20"/>
                <w:lang w:val="en-GB"/>
              </w:rPr>
            </w:pPr>
            <w:r>
              <w:rPr>
                <w:bCs/>
                <w:sz w:val="20"/>
                <w:szCs w:val="20"/>
                <w:lang w:val="en-GB"/>
              </w:rPr>
              <w:t>If your answer is NO, please provide clear suggestion for improvement.</w:t>
            </w:r>
          </w:p>
        </w:tc>
        <w:tc>
          <w:tcPr>
            <w:tcW w:w="1786" w:type="pct"/>
          </w:tcPr>
          <w:p w14:paraId="3EE962EC" w14:textId="77777777" w:rsidR="003D64D5" w:rsidRDefault="00B7184B">
            <w:pPr>
              <w:pStyle w:val="ListParagraph"/>
              <w:ind w:left="0"/>
              <w:rPr>
                <w:bCs/>
                <w:sz w:val="20"/>
                <w:szCs w:val="20"/>
                <w:lang w:val="en-GB"/>
              </w:rPr>
            </w:pPr>
            <w:r>
              <w:rPr>
                <w:bCs/>
                <w:sz w:val="20"/>
                <w:szCs w:val="20"/>
                <w:lang w:val="en-GB"/>
              </w:rPr>
              <w:t>NO</w:t>
            </w:r>
          </w:p>
          <w:p w14:paraId="1A84BF12" w14:textId="77777777" w:rsidR="00B7184B" w:rsidRDefault="00B7184B" w:rsidP="00B7184B">
            <w:pPr>
              <w:pStyle w:val="ListParagraph"/>
              <w:numPr>
                <w:ilvl w:val="0"/>
                <w:numId w:val="14"/>
              </w:numPr>
              <w:rPr>
                <w:bCs/>
                <w:sz w:val="20"/>
                <w:szCs w:val="20"/>
                <w:lang w:val="en-GB"/>
              </w:rPr>
            </w:pPr>
            <w:r>
              <w:rPr>
                <w:bCs/>
                <w:sz w:val="20"/>
                <w:szCs w:val="20"/>
                <w:lang w:val="en-GB"/>
              </w:rPr>
              <w:t xml:space="preserve">Few more recent References should be added in literature review </w:t>
            </w:r>
            <w:r w:rsidR="00027600">
              <w:rPr>
                <w:bCs/>
                <w:sz w:val="20"/>
                <w:szCs w:val="20"/>
                <w:lang w:val="en-GB"/>
              </w:rPr>
              <w:t xml:space="preserve">and </w:t>
            </w:r>
            <w:r>
              <w:rPr>
                <w:bCs/>
                <w:sz w:val="20"/>
                <w:szCs w:val="20"/>
                <w:lang w:val="en-GB"/>
              </w:rPr>
              <w:t>in Discussion.</w:t>
            </w:r>
          </w:p>
          <w:p w14:paraId="71A2C604" w14:textId="77777777" w:rsidR="00B7184B" w:rsidRDefault="00E61FEA" w:rsidP="00B7184B">
            <w:pPr>
              <w:pStyle w:val="ListParagraph"/>
              <w:numPr>
                <w:ilvl w:val="0"/>
                <w:numId w:val="14"/>
              </w:numPr>
              <w:rPr>
                <w:bCs/>
                <w:sz w:val="20"/>
                <w:szCs w:val="20"/>
                <w:lang w:val="en-GB"/>
              </w:rPr>
            </w:pPr>
            <w:r>
              <w:rPr>
                <w:bCs/>
                <w:sz w:val="20"/>
                <w:szCs w:val="20"/>
                <w:lang w:val="en-GB"/>
              </w:rPr>
              <w:t xml:space="preserve">Author should </w:t>
            </w:r>
            <w:r w:rsidR="002A116E">
              <w:rPr>
                <w:bCs/>
                <w:sz w:val="20"/>
                <w:szCs w:val="20"/>
                <w:lang w:val="en-GB"/>
              </w:rPr>
              <w:t>Recheck the following references</w:t>
            </w:r>
            <w:r w:rsidR="00027600">
              <w:rPr>
                <w:bCs/>
                <w:sz w:val="20"/>
                <w:szCs w:val="20"/>
                <w:lang w:val="en-GB"/>
              </w:rPr>
              <w:t>;</w:t>
            </w:r>
          </w:p>
          <w:p w14:paraId="0C93754D" w14:textId="77777777" w:rsidR="00027600" w:rsidRDefault="00027600" w:rsidP="00027600">
            <w:pPr>
              <w:pStyle w:val="ListParagraph"/>
              <w:ind w:left="1080"/>
              <w:rPr>
                <w:bCs/>
                <w:sz w:val="20"/>
                <w:szCs w:val="20"/>
                <w:lang w:val="en-GB"/>
              </w:rPr>
            </w:pPr>
            <w:r>
              <w:rPr>
                <w:bCs/>
                <w:sz w:val="20"/>
                <w:szCs w:val="20"/>
                <w:lang w:val="en-GB"/>
              </w:rPr>
              <w:t>In Introduction-Dhivya et al.,2016(Year is not ma</w:t>
            </w:r>
            <w:r w:rsidR="00E61FEA">
              <w:rPr>
                <w:bCs/>
                <w:sz w:val="20"/>
                <w:szCs w:val="20"/>
                <w:lang w:val="en-GB"/>
              </w:rPr>
              <w:t>tching in text and in reference list</w:t>
            </w:r>
            <w:r>
              <w:rPr>
                <w:bCs/>
                <w:sz w:val="20"/>
                <w:szCs w:val="20"/>
                <w:lang w:val="en-GB"/>
              </w:rPr>
              <w:t>)</w:t>
            </w:r>
          </w:p>
          <w:p w14:paraId="1007C98B" w14:textId="77777777" w:rsidR="00027600" w:rsidRDefault="00027600" w:rsidP="00027600">
            <w:pPr>
              <w:pStyle w:val="ListParagraph"/>
              <w:ind w:left="1080"/>
              <w:rPr>
                <w:bCs/>
                <w:sz w:val="20"/>
                <w:szCs w:val="20"/>
                <w:lang w:val="en-GB"/>
              </w:rPr>
            </w:pPr>
            <w:r>
              <w:rPr>
                <w:bCs/>
                <w:sz w:val="20"/>
                <w:szCs w:val="20"/>
                <w:lang w:val="en-GB"/>
              </w:rPr>
              <w:t>In Discussion- Rice,1984( Not in references list)</w:t>
            </w:r>
          </w:p>
        </w:tc>
        <w:tc>
          <w:tcPr>
            <w:tcW w:w="1543" w:type="pct"/>
          </w:tcPr>
          <w:p w14:paraId="15CB8050" w14:textId="7CC8DE77" w:rsidR="003D64D5" w:rsidRDefault="00F06C35">
            <w:pPr>
              <w:pStyle w:val="Heading2"/>
              <w:jc w:val="left"/>
              <w:rPr>
                <w:rFonts w:ascii="Times New Roman" w:hAnsi="Times New Roman"/>
                <w:b w:val="0"/>
                <w:lang w:val="en-GB"/>
              </w:rPr>
            </w:pPr>
            <w:r w:rsidRPr="00F06C35">
              <w:rPr>
                <w:rFonts w:ascii="Times New Roman" w:hAnsi="Times New Roman"/>
                <w:b w:val="0"/>
                <w:lang w:val="en-US"/>
              </w:rPr>
              <w:t>Addressed fully (see Q14 response above).</w:t>
            </w:r>
          </w:p>
        </w:tc>
      </w:tr>
      <w:tr w:rsidR="003D64D5" w14:paraId="0B962031" w14:textId="77777777">
        <w:trPr>
          <w:trHeight w:val="896"/>
          <w:jc w:val="center"/>
        </w:trPr>
        <w:tc>
          <w:tcPr>
            <w:tcW w:w="1672" w:type="pct"/>
            <w:noWrap/>
          </w:tcPr>
          <w:p w14:paraId="780529DA" w14:textId="77777777" w:rsidR="003D64D5" w:rsidRDefault="003F1B7C">
            <w:pPr>
              <w:rPr>
                <w:b/>
                <w:bCs/>
                <w:sz w:val="20"/>
                <w:szCs w:val="20"/>
                <w:lang w:val="en-GB"/>
              </w:rPr>
            </w:pPr>
            <w:r>
              <w:rPr>
                <w:b/>
                <w:bCs/>
                <w:sz w:val="20"/>
                <w:szCs w:val="20"/>
                <w:lang w:val="en-GB"/>
              </w:rPr>
              <w:t>Are there ethical issues in this manuscript?</w:t>
            </w:r>
          </w:p>
          <w:p w14:paraId="79239231" w14:textId="77777777" w:rsidR="003D64D5" w:rsidRDefault="003F1B7C">
            <w:pPr>
              <w:rPr>
                <w:bCs/>
                <w:sz w:val="20"/>
                <w:szCs w:val="20"/>
                <w:lang w:val="en-GB"/>
              </w:rPr>
            </w:pPr>
            <w:r>
              <w:rPr>
                <w:bCs/>
                <w:sz w:val="20"/>
                <w:szCs w:val="20"/>
                <w:lang w:val="en-GB"/>
              </w:rPr>
              <w:t>(YES or NO)</w:t>
            </w:r>
          </w:p>
          <w:p w14:paraId="64AC67B2" w14:textId="77777777" w:rsidR="003D64D5" w:rsidRDefault="003D64D5">
            <w:pPr>
              <w:rPr>
                <w:bCs/>
                <w:sz w:val="20"/>
                <w:szCs w:val="20"/>
                <w:lang w:val="en-GB"/>
              </w:rPr>
            </w:pPr>
          </w:p>
          <w:p w14:paraId="45130848" w14:textId="77777777" w:rsidR="003D64D5" w:rsidRDefault="003F1B7C">
            <w:pPr>
              <w:rPr>
                <w:bCs/>
                <w:sz w:val="20"/>
                <w:szCs w:val="20"/>
                <w:lang w:val="en-GB"/>
              </w:rPr>
            </w:pPr>
            <w:r>
              <w:rPr>
                <w:bCs/>
                <w:sz w:val="20"/>
                <w:szCs w:val="20"/>
                <w:lang w:val="en-GB"/>
              </w:rPr>
              <w:t>(If yes, kindly please write down the ethical issues here in details)</w:t>
            </w:r>
          </w:p>
          <w:p w14:paraId="06318C39" w14:textId="77777777" w:rsidR="003D64D5" w:rsidRDefault="003D64D5">
            <w:pPr>
              <w:rPr>
                <w:bCs/>
                <w:sz w:val="20"/>
                <w:szCs w:val="20"/>
                <w:lang w:val="en-GB"/>
              </w:rPr>
            </w:pPr>
          </w:p>
        </w:tc>
        <w:tc>
          <w:tcPr>
            <w:tcW w:w="1786" w:type="pct"/>
          </w:tcPr>
          <w:p w14:paraId="35DD26EC" w14:textId="77777777" w:rsidR="003D64D5" w:rsidRDefault="0083451A">
            <w:pPr>
              <w:pStyle w:val="ListParagraph"/>
              <w:ind w:left="0"/>
              <w:rPr>
                <w:bCs/>
                <w:sz w:val="20"/>
                <w:szCs w:val="20"/>
                <w:lang w:val="en-GB"/>
              </w:rPr>
            </w:pPr>
            <w:r>
              <w:rPr>
                <w:bCs/>
                <w:sz w:val="20"/>
                <w:szCs w:val="20"/>
                <w:lang w:val="en-GB"/>
              </w:rPr>
              <w:t>NO</w:t>
            </w:r>
          </w:p>
        </w:tc>
        <w:tc>
          <w:tcPr>
            <w:tcW w:w="1543" w:type="pct"/>
          </w:tcPr>
          <w:p w14:paraId="002AF8C4" w14:textId="77777777" w:rsidR="003D64D5" w:rsidRDefault="003D64D5">
            <w:pPr>
              <w:pStyle w:val="Heading2"/>
              <w:jc w:val="left"/>
              <w:rPr>
                <w:rFonts w:ascii="Times New Roman" w:hAnsi="Times New Roman"/>
                <w:b w:val="0"/>
                <w:lang w:val="en-GB"/>
              </w:rPr>
            </w:pPr>
          </w:p>
        </w:tc>
      </w:tr>
    </w:tbl>
    <w:p w14:paraId="195DB8FE" w14:textId="77777777" w:rsidR="003D64D5" w:rsidRDefault="003D64D5">
      <w:pPr>
        <w:pStyle w:val="Heading2"/>
        <w:jc w:val="left"/>
        <w:rPr>
          <w:rFonts w:ascii="Times New Roman" w:hAnsi="Times New Roman"/>
          <w:highlight w:val="yellow"/>
          <w:lang w:val="en-GB"/>
        </w:rPr>
      </w:pPr>
    </w:p>
    <w:p w14:paraId="3B8EAB2D" w14:textId="77777777" w:rsidR="003D64D5" w:rsidRDefault="003D64D5">
      <w:pPr>
        <w:rPr>
          <w:highlight w:val="yellow"/>
          <w:lang w:val="en-GB"/>
        </w:rPr>
      </w:pPr>
    </w:p>
    <w:sectPr w:rsidR="003D64D5" w:rsidSect="007B44A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DB503" w14:textId="77777777" w:rsidR="001B0487" w:rsidRDefault="001B0487">
      <w:r>
        <w:separator/>
      </w:r>
    </w:p>
  </w:endnote>
  <w:endnote w:type="continuationSeparator" w:id="0">
    <w:p w14:paraId="134D2085" w14:textId="77777777" w:rsidR="001B0487" w:rsidRDefault="001B0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224DA" w14:textId="77777777" w:rsidR="00D71847" w:rsidRDefault="00D71847">
    <w:pPr>
      <w:pStyle w:val="Footer"/>
      <w:jc w:val="right"/>
    </w:pPr>
  </w:p>
  <w:p w14:paraId="0B0C88C8" w14:textId="77777777" w:rsidR="00D71847" w:rsidRDefault="00D71847">
    <w:pPr>
      <w:pStyle w:val="Footer"/>
      <w:jc w:val="right"/>
      <w:rPr>
        <w:b/>
        <w:sz w:val="20"/>
      </w:rPr>
    </w:pPr>
    <w:r>
      <w:rPr>
        <w:sz w:val="20"/>
      </w:rPr>
      <w:t xml:space="preserve">Page </w:t>
    </w:r>
    <w:r w:rsidR="005E3872">
      <w:rPr>
        <w:b/>
        <w:sz w:val="20"/>
      </w:rPr>
      <w:fldChar w:fldCharType="begin"/>
    </w:r>
    <w:r>
      <w:rPr>
        <w:b/>
        <w:sz w:val="20"/>
      </w:rPr>
      <w:instrText xml:space="preserve"> PAGE </w:instrText>
    </w:r>
    <w:r w:rsidR="005E3872">
      <w:rPr>
        <w:b/>
        <w:sz w:val="20"/>
      </w:rPr>
      <w:fldChar w:fldCharType="separate"/>
    </w:r>
    <w:r w:rsidR="007D6855">
      <w:rPr>
        <w:b/>
        <w:noProof/>
        <w:sz w:val="20"/>
      </w:rPr>
      <w:t>2</w:t>
    </w:r>
    <w:r w:rsidR="005E3872">
      <w:rPr>
        <w:b/>
        <w:sz w:val="20"/>
      </w:rPr>
      <w:fldChar w:fldCharType="end"/>
    </w:r>
    <w:r>
      <w:rPr>
        <w:sz w:val="20"/>
      </w:rPr>
      <w:t xml:space="preserve"> of </w:t>
    </w:r>
    <w:r w:rsidR="005E3872">
      <w:rPr>
        <w:b/>
        <w:sz w:val="20"/>
      </w:rPr>
      <w:fldChar w:fldCharType="begin"/>
    </w:r>
    <w:r>
      <w:rPr>
        <w:b/>
        <w:sz w:val="20"/>
      </w:rPr>
      <w:instrText xml:space="preserve"> NUMPAGES  </w:instrText>
    </w:r>
    <w:r w:rsidR="005E3872">
      <w:rPr>
        <w:b/>
        <w:sz w:val="20"/>
      </w:rPr>
      <w:fldChar w:fldCharType="separate"/>
    </w:r>
    <w:r w:rsidR="007D6855">
      <w:rPr>
        <w:b/>
        <w:noProof/>
        <w:sz w:val="20"/>
      </w:rPr>
      <w:t>2</w:t>
    </w:r>
    <w:r w:rsidR="005E3872">
      <w:rPr>
        <w:b/>
        <w:sz w:val="20"/>
      </w:rPr>
      <w:fldChar w:fldCharType="end"/>
    </w:r>
  </w:p>
  <w:p w14:paraId="7AE80777" w14:textId="77777777" w:rsidR="00D71847" w:rsidRDefault="00D71847">
    <w:pPr>
      <w:pStyle w:val="Footer"/>
      <w:jc w:val="right"/>
      <w:rPr>
        <w:b/>
        <w:sz w:val="20"/>
      </w:rPr>
    </w:pPr>
    <w:r>
      <w:rPr>
        <w:b/>
        <w:sz w:val="20"/>
      </w:rPr>
      <w:t>V240326</w:t>
    </w:r>
  </w:p>
  <w:p w14:paraId="327363E1" w14:textId="77777777" w:rsidR="00D71847" w:rsidRDefault="00D71847">
    <w:pPr>
      <w:pStyle w:val="Footer"/>
      <w:jc w:val="right"/>
    </w:pPr>
  </w:p>
  <w:p w14:paraId="0FCB8E20" w14:textId="77777777" w:rsidR="00D71847" w:rsidRDefault="00D7184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D231F" w14:textId="77777777" w:rsidR="001B0487" w:rsidRDefault="001B0487">
      <w:r>
        <w:separator/>
      </w:r>
    </w:p>
  </w:footnote>
  <w:footnote w:type="continuationSeparator" w:id="0">
    <w:p w14:paraId="1CE14D08" w14:textId="77777777" w:rsidR="001B0487" w:rsidRDefault="001B0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A0E9A" w14:textId="77777777" w:rsidR="00D71847" w:rsidRDefault="00D71847">
    <w:pPr>
      <w:spacing w:before="100" w:beforeAutospacing="1" w:after="100" w:afterAutospacing="1"/>
      <w:jc w:val="center"/>
      <w:rPr>
        <w:rFonts w:ascii="Arial" w:hAnsi="Arial" w:cs="Arial"/>
        <w:b/>
        <w:bCs/>
        <w:color w:val="003399"/>
        <w:szCs w:val="20"/>
        <w:u w:val="single"/>
        <w:lang w:val="en-GB"/>
      </w:rPr>
    </w:pPr>
  </w:p>
  <w:p w14:paraId="27AF0A88" w14:textId="77777777" w:rsidR="00D71847" w:rsidRDefault="00D7184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651C55"/>
    <w:multiLevelType w:val="hybridMultilevel"/>
    <w:tmpl w:val="A77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AD24157"/>
    <w:multiLevelType w:val="hybridMultilevel"/>
    <w:tmpl w:val="A06E075E"/>
    <w:lvl w:ilvl="0" w:tplc="40F424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9538189">
    <w:abstractNumId w:val="4"/>
  </w:num>
  <w:num w:numId="2" w16cid:durableId="357126214">
    <w:abstractNumId w:val="9"/>
  </w:num>
  <w:num w:numId="3" w16cid:durableId="934553031">
    <w:abstractNumId w:val="8"/>
  </w:num>
  <w:num w:numId="4" w16cid:durableId="1341852487">
    <w:abstractNumId w:val="11"/>
  </w:num>
  <w:num w:numId="5" w16cid:durableId="415437867">
    <w:abstractNumId w:val="6"/>
  </w:num>
  <w:num w:numId="6" w16cid:durableId="1459180102">
    <w:abstractNumId w:val="0"/>
  </w:num>
  <w:num w:numId="7" w16cid:durableId="1278222902">
    <w:abstractNumId w:val="3"/>
  </w:num>
  <w:num w:numId="8" w16cid:durableId="1717703821">
    <w:abstractNumId w:val="13"/>
  </w:num>
  <w:num w:numId="9" w16cid:durableId="485821506">
    <w:abstractNumId w:val="12"/>
  </w:num>
  <w:num w:numId="10" w16cid:durableId="136998647">
    <w:abstractNumId w:val="2"/>
  </w:num>
  <w:num w:numId="11" w16cid:durableId="733089118">
    <w:abstractNumId w:val="1"/>
  </w:num>
  <w:num w:numId="12" w16cid:durableId="1735470094">
    <w:abstractNumId w:val="5"/>
  </w:num>
  <w:num w:numId="13" w16cid:durableId="760175666">
    <w:abstractNumId w:val="7"/>
  </w:num>
  <w:num w:numId="14" w16cid:durableId="4072652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D64D5"/>
    <w:rsid w:val="00027600"/>
    <w:rsid w:val="001316DA"/>
    <w:rsid w:val="001B0487"/>
    <w:rsid w:val="001D1AF2"/>
    <w:rsid w:val="002125C2"/>
    <w:rsid w:val="002A116E"/>
    <w:rsid w:val="002C284D"/>
    <w:rsid w:val="003459C6"/>
    <w:rsid w:val="00363340"/>
    <w:rsid w:val="003C5DC6"/>
    <w:rsid w:val="003D64D5"/>
    <w:rsid w:val="003F1B7C"/>
    <w:rsid w:val="00414502"/>
    <w:rsid w:val="005E3872"/>
    <w:rsid w:val="00625EDA"/>
    <w:rsid w:val="00685D32"/>
    <w:rsid w:val="006A0442"/>
    <w:rsid w:val="007B44AD"/>
    <w:rsid w:val="007D6855"/>
    <w:rsid w:val="00810C02"/>
    <w:rsid w:val="0083451A"/>
    <w:rsid w:val="00852F5D"/>
    <w:rsid w:val="00861691"/>
    <w:rsid w:val="00957AEE"/>
    <w:rsid w:val="00A5503C"/>
    <w:rsid w:val="00A9146D"/>
    <w:rsid w:val="00AB1E0E"/>
    <w:rsid w:val="00B65A64"/>
    <w:rsid w:val="00B7184B"/>
    <w:rsid w:val="00C05B54"/>
    <w:rsid w:val="00CE75FB"/>
    <w:rsid w:val="00D3054A"/>
    <w:rsid w:val="00D71847"/>
    <w:rsid w:val="00DF716A"/>
    <w:rsid w:val="00E47E38"/>
    <w:rsid w:val="00E61FEA"/>
    <w:rsid w:val="00E800F3"/>
    <w:rsid w:val="00EE63B8"/>
    <w:rsid w:val="00F06C35"/>
    <w:rsid w:val="00F771F6"/>
    <w:rsid w:val="00F84506"/>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09CD6"/>
  <w15:docId w15:val="{943DE5FB-141A-493A-BEF7-16BBDF1B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4AD"/>
    <w:rPr>
      <w:rFonts w:ascii="Times New Roman" w:eastAsia="Times New Roman" w:hAnsi="Times New Roman"/>
      <w:sz w:val="24"/>
      <w:szCs w:val="24"/>
    </w:rPr>
  </w:style>
  <w:style w:type="paragraph" w:styleId="Heading2">
    <w:name w:val="heading 2"/>
    <w:basedOn w:val="Normal"/>
    <w:next w:val="Normal"/>
    <w:link w:val="Heading2Char"/>
    <w:qFormat/>
    <w:rsid w:val="007B44A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B44A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B44AD"/>
    <w:rPr>
      <w:rFonts w:ascii="Helvetica" w:eastAsia="MS Mincho" w:hAnsi="Helvetica" w:cs="Helvetica"/>
      <w:b/>
      <w:bCs/>
      <w:sz w:val="20"/>
      <w:szCs w:val="20"/>
      <w:lang w:val="fr-FR"/>
    </w:rPr>
  </w:style>
  <w:style w:type="character" w:customStyle="1" w:styleId="Heading4Char">
    <w:name w:val="Heading 4 Char"/>
    <w:link w:val="Heading4"/>
    <w:rsid w:val="007B44AD"/>
    <w:rPr>
      <w:rFonts w:ascii="Arial Unicode MS" w:eastAsia="Arial Unicode MS" w:hAnsi="Arial Unicode MS" w:cs="Arial Unicode MS"/>
      <w:b/>
      <w:bCs/>
      <w:sz w:val="24"/>
      <w:szCs w:val="24"/>
      <w:lang w:val="en-US"/>
    </w:rPr>
  </w:style>
  <w:style w:type="paragraph" w:styleId="NormalWeb">
    <w:name w:val="Normal (Web)"/>
    <w:basedOn w:val="Normal"/>
    <w:rsid w:val="007B44A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B44AD"/>
    <w:pPr>
      <w:jc w:val="both"/>
    </w:pPr>
    <w:rPr>
      <w:rFonts w:ascii="Helvetica" w:eastAsia="MS Mincho" w:hAnsi="Helvetica"/>
      <w:lang w:val="fr-FR"/>
    </w:rPr>
  </w:style>
  <w:style w:type="character" w:customStyle="1" w:styleId="BodyTextChar">
    <w:name w:val="Body Text Char"/>
    <w:link w:val="BodyText"/>
    <w:rsid w:val="007B44AD"/>
    <w:rPr>
      <w:rFonts w:ascii="Helvetica" w:eastAsia="MS Mincho" w:hAnsi="Helvetica" w:cs="Helvetica"/>
      <w:sz w:val="24"/>
      <w:szCs w:val="24"/>
      <w:lang w:val="fr-FR"/>
    </w:rPr>
  </w:style>
  <w:style w:type="paragraph" w:styleId="Header">
    <w:name w:val="header"/>
    <w:basedOn w:val="Normal"/>
    <w:link w:val="HeaderChar"/>
    <w:uiPriority w:val="99"/>
    <w:rsid w:val="007B44AD"/>
    <w:pPr>
      <w:tabs>
        <w:tab w:val="center" w:pos="4680"/>
        <w:tab w:val="right" w:pos="9360"/>
      </w:tabs>
    </w:pPr>
  </w:style>
  <w:style w:type="character" w:customStyle="1" w:styleId="HeaderChar">
    <w:name w:val="Header Char"/>
    <w:link w:val="Header"/>
    <w:uiPriority w:val="99"/>
    <w:rsid w:val="007B44A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B44AD"/>
    <w:pPr>
      <w:tabs>
        <w:tab w:val="center" w:pos="4513"/>
        <w:tab w:val="right" w:pos="9026"/>
      </w:tabs>
    </w:pPr>
  </w:style>
  <w:style w:type="character" w:customStyle="1" w:styleId="FooterChar">
    <w:name w:val="Footer Char"/>
    <w:link w:val="Footer"/>
    <w:uiPriority w:val="99"/>
    <w:rsid w:val="007B44AD"/>
    <w:rPr>
      <w:rFonts w:ascii="Times New Roman" w:eastAsia="Times New Roman" w:hAnsi="Times New Roman" w:cs="Times New Roman"/>
      <w:sz w:val="24"/>
      <w:szCs w:val="24"/>
      <w:lang w:val="en-US"/>
    </w:rPr>
  </w:style>
  <w:style w:type="character" w:styleId="Hyperlink">
    <w:name w:val="Hyperlink"/>
    <w:uiPriority w:val="99"/>
    <w:unhideWhenUsed/>
    <w:rsid w:val="007B44AD"/>
    <w:rPr>
      <w:color w:val="0000FF"/>
      <w:u w:val="single"/>
    </w:rPr>
  </w:style>
  <w:style w:type="paragraph" w:styleId="ListParagraph">
    <w:name w:val="List Paragraph"/>
    <w:basedOn w:val="Normal"/>
    <w:uiPriority w:val="34"/>
    <w:qFormat/>
    <w:rsid w:val="007B44AD"/>
    <w:pPr>
      <w:ind w:left="720"/>
      <w:contextualSpacing/>
    </w:pPr>
  </w:style>
  <w:style w:type="paragraph" w:styleId="Revision">
    <w:name w:val="Revision"/>
    <w:hidden/>
    <w:uiPriority w:val="99"/>
    <w:semiHidden/>
    <w:rsid w:val="007B44AD"/>
    <w:rPr>
      <w:sz w:val="22"/>
      <w:szCs w:val="22"/>
    </w:rPr>
  </w:style>
  <w:style w:type="character" w:styleId="FollowedHyperlink">
    <w:name w:val="FollowedHyperlink"/>
    <w:uiPriority w:val="99"/>
    <w:semiHidden/>
    <w:unhideWhenUsed/>
    <w:rsid w:val="007B44AD"/>
    <w:rPr>
      <w:color w:val="800080"/>
      <w:u w:val="single"/>
    </w:rPr>
  </w:style>
  <w:style w:type="table" w:styleId="TableGrid">
    <w:name w:val="Table Grid"/>
    <w:basedOn w:val="TableNormal"/>
    <w:uiPriority w:val="59"/>
    <w:rsid w:val="007B44A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B44AD"/>
    <w:rPr>
      <w:color w:val="605E5C"/>
      <w:shd w:val="clear" w:color="auto" w:fill="E1DFDD"/>
    </w:rPr>
  </w:style>
  <w:style w:type="character" w:customStyle="1" w:styleId="UnresolvedMention1">
    <w:name w:val="Unresolved Mention1"/>
    <w:uiPriority w:val="99"/>
    <w:semiHidden/>
    <w:unhideWhenUsed/>
    <w:rsid w:val="007B44AD"/>
    <w:rPr>
      <w:color w:val="605E5C"/>
      <w:shd w:val="clear" w:color="auto" w:fill="E1DFDD"/>
    </w:rPr>
  </w:style>
  <w:style w:type="character" w:customStyle="1" w:styleId="UnresolvedMention2">
    <w:name w:val="Unresolved Mention2"/>
    <w:basedOn w:val="DefaultParagraphFont"/>
    <w:uiPriority w:val="99"/>
    <w:semiHidden/>
    <w:unhideWhenUsed/>
    <w:rsid w:val="006A0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743766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ssp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1105</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Dr. Sushila Arya</cp:lastModifiedBy>
  <cp:revision>7</cp:revision>
  <dcterms:created xsi:type="dcterms:W3CDTF">2026-04-16T08:17:00Z</dcterms:created>
  <dcterms:modified xsi:type="dcterms:W3CDTF">2026-04-21T16:02:00Z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