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32FD7C2" w:rsidR="00204042" w:rsidRPr="00EA6E35" w:rsidRDefault="005E0AF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E0AF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5B38310" w:rsidR="00204042" w:rsidRPr="00EA6E35" w:rsidRDefault="007D61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D61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Ms_AJRNH_159458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0E9078E" w:rsidR="00204042" w:rsidRPr="00EA6E35" w:rsidRDefault="003C3CB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C3C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Factors Associated with Poor Utilization of Hospital Delivery Services among Women of Childbearing Age in Birnin Ruwa, Zamfara State,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F185E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F185E" w:rsidRPr="00EA6E35" w:rsidRDefault="002F185E" w:rsidP="002F185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F185E" w:rsidRPr="00EA6E35" w:rsidRDefault="002F185E" w:rsidP="002F185E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8107CF9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0F76069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B975A2F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D3A8F2A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F185E" w:rsidRPr="00EA6E35" w:rsidRDefault="002F185E" w:rsidP="002F185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86BB555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A92EAC5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F185E" w:rsidRPr="00EA6E35" w:rsidRDefault="002F185E" w:rsidP="002F185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7186C2D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1453700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F185E" w:rsidRPr="00EA6E35" w:rsidRDefault="002F185E" w:rsidP="002F185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EFABC36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F38D5A8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F185E" w:rsidRPr="00EA6E35" w:rsidRDefault="002F185E" w:rsidP="002F185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413307F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6CC61296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85E">
              <w:rPr>
                <w:rFonts w:eastAsia="MS Mincho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2F185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F38398C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CABB7B8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F185E" w:rsidRPr="00EA6E35" w:rsidRDefault="002F185E" w:rsidP="002F185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B049FA8" w:rsidR="002F185E" w:rsidRPr="00EA6E35" w:rsidRDefault="002F185E" w:rsidP="002F1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5ADC35FC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B6DA3CE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620460C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F185E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F185E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214B0" w14:textId="77777777" w:rsidR="002F185E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BC888B7" w14:textId="5778FDBF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834D9">
              <w:rPr>
                <w:bCs/>
                <w:sz w:val="20"/>
                <w:szCs w:val="20"/>
                <w:lang w:val="en-GB"/>
              </w:rPr>
              <w:t xml:space="preserve">The table needs to be drawn clearly  </w:t>
            </w:r>
          </w:p>
        </w:tc>
        <w:tc>
          <w:tcPr>
            <w:tcW w:w="1667" w:type="pct"/>
          </w:tcPr>
          <w:p w14:paraId="3731B36A" w14:textId="2362D2F0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85E">
              <w:rPr>
                <w:rFonts w:eastAsia="MS Mincho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2F185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1B88F82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BB48B2A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0663DF3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73155B1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  <w:tr w:rsidR="002F185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53EA090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2BD407F4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85E">
              <w:rPr>
                <w:rFonts w:eastAsia="MS Mincho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2F185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EA268D7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76025FB" w14:textId="753F3352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85E">
              <w:rPr>
                <w:rFonts w:eastAsia="MS Mincho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2F185E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F185E" w:rsidRPr="00EA6E35" w:rsidRDefault="002F185E" w:rsidP="002F185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F185E" w:rsidRPr="00EA6E35" w:rsidRDefault="002F185E" w:rsidP="002F18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F185E" w:rsidRPr="00EA6E35" w:rsidRDefault="002F185E" w:rsidP="002F185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79CC03E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915E46F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</w:p>
        </w:tc>
      </w:tr>
    </w:tbl>
    <w:p w14:paraId="41F3A2F0" w14:textId="77777777" w:rsidR="002F185E" w:rsidRPr="003A3A2B" w:rsidRDefault="002F185E" w:rsidP="002F185E">
      <w:pPr>
        <w:keepNext/>
        <w:jc w:val="both"/>
        <w:outlineLvl w:val="1"/>
        <w:rPr>
          <w:rFonts w:eastAsia="MS Mincho"/>
          <w:bCs/>
          <w:sz w:val="28"/>
          <w:szCs w:val="28"/>
          <w:lang w:val="en-GB"/>
        </w:rPr>
      </w:pPr>
      <w:r>
        <w:rPr>
          <w:rFonts w:eastAsia="MS Mincho"/>
          <w:bCs/>
          <w:sz w:val="28"/>
          <w:szCs w:val="28"/>
          <w:lang w:val="en-GB"/>
        </w:rPr>
        <w:t>Ok</w:t>
      </w:r>
    </w:p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F185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F185E" w:rsidRPr="00EA6E35" w:rsidRDefault="002F185E" w:rsidP="002F185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F185E" w:rsidRPr="00EA6E35" w:rsidRDefault="002F185E" w:rsidP="002F185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F809E5D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should be added and some references should be replaced with references above 2020</w:t>
            </w:r>
          </w:p>
        </w:tc>
        <w:tc>
          <w:tcPr>
            <w:tcW w:w="1667" w:type="pct"/>
          </w:tcPr>
          <w:p w14:paraId="467EE6CF" w14:textId="27068629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8"/>
                <w:szCs w:val="28"/>
                <w:lang w:val="en-GB"/>
              </w:rPr>
              <w:t>Ok</w:t>
            </w:r>
            <w:r>
              <w:rPr>
                <w:rFonts w:eastAsia="MS Mincho"/>
                <w:bCs/>
                <w:sz w:val="28"/>
                <w:szCs w:val="28"/>
                <w:lang w:val="en-GB"/>
              </w:rPr>
              <w:t xml:space="preserve"> Noted</w:t>
            </w:r>
          </w:p>
        </w:tc>
      </w:tr>
      <w:tr w:rsidR="002F185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F185E" w:rsidRPr="00EA6E35" w:rsidRDefault="002F185E" w:rsidP="002F185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F185E" w:rsidRPr="00EA6E35" w:rsidRDefault="002F185E" w:rsidP="002F185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F185E" w:rsidRPr="00EA6E35" w:rsidRDefault="002F185E" w:rsidP="002F185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F185E" w:rsidRPr="00EA6E35" w:rsidRDefault="002F185E" w:rsidP="002F18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F81908B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B562" w14:textId="77777777" w:rsidR="00BD5006" w:rsidRDefault="00BD5006">
      <w:r>
        <w:separator/>
      </w:r>
    </w:p>
  </w:endnote>
  <w:endnote w:type="continuationSeparator" w:id="0">
    <w:p w14:paraId="7A21F906" w14:textId="77777777" w:rsidR="00BD5006" w:rsidRDefault="00BD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EC61" w14:textId="77777777" w:rsidR="00BD5006" w:rsidRDefault="00BD5006">
      <w:r>
        <w:separator/>
      </w:r>
    </w:p>
  </w:footnote>
  <w:footnote w:type="continuationSeparator" w:id="0">
    <w:p w14:paraId="7AC32AC1" w14:textId="77777777" w:rsidR="00BD5006" w:rsidRDefault="00BD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4574165">
    <w:abstractNumId w:val="4"/>
  </w:num>
  <w:num w:numId="2" w16cid:durableId="517622203">
    <w:abstractNumId w:val="8"/>
  </w:num>
  <w:num w:numId="3" w16cid:durableId="570508863">
    <w:abstractNumId w:val="7"/>
  </w:num>
  <w:num w:numId="4" w16cid:durableId="1769615533">
    <w:abstractNumId w:val="9"/>
  </w:num>
  <w:num w:numId="5" w16cid:durableId="877862084">
    <w:abstractNumId w:val="6"/>
  </w:num>
  <w:num w:numId="6" w16cid:durableId="1010915481">
    <w:abstractNumId w:val="0"/>
  </w:num>
  <w:num w:numId="7" w16cid:durableId="642660487">
    <w:abstractNumId w:val="3"/>
  </w:num>
  <w:num w:numId="8" w16cid:durableId="1684817379">
    <w:abstractNumId w:val="11"/>
  </w:num>
  <w:num w:numId="9" w16cid:durableId="2029410987">
    <w:abstractNumId w:val="10"/>
  </w:num>
  <w:num w:numId="10" w16cid:durableId="1876117880">
    <w:abstractNumId w:val="2"/>
  </w:num>
  <w:num w:numId="11" w16cid:durableId="199780701">
    <w:abstractNumId w:val="1"/>
  </w:num>
  <w:num w:numId="12" w16cid:durableId="598367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4BED"/>
    <w:rsid w:val="00066329"/>
    <w:rsid w:val="001061B4"/>
    <w:rsid w:val="001933F1"/>
    <w:rsid w:val="001F4F96"/>
    <w:rsid w:val="001F5693"/>
    <w:rsid w:val="00204042"/>
    <w:rsid w:val="00205BC9"/>
    <w:rsid w:val="00206283"/>
    <w:rsid w:val="00261933"/>
    <w:rsid w:val="002C66D6"/>
    <w:rsid w:val="002F185E"/>
    <w:rsid w:val="0037277C"/>
    <w:rsid w:val="003C3CB1"/>
    <w:rsid w:val="004C5CC7"/>
    <w:rsid w:val="005C677A"/>
    <w:rsid w:val="005E0AFA"/>
    <w:rsid w:val="006534F5"/>
    <w:rsid w:val="006C0BC2"/>
    <w:rsid w:val="007A699C"/>
    <w:rsid w:val="007D6181"/>
    <w:rsid w:val="007F7A2A"/>
    <w:rsid w:val="008D2987"/>
    <w:rsid w:val="00922596"/>
    <w:rsid w:val="009834D9"/>
    <w:rsid w:val="009A3A95"/>
    <w:rsid w:val="00A7113E"/>
    <w:rsid w:val="00AA476E"/>
    <w:rsid w:val="00AF3F59"/>
    <w:rsid w:val="00B13840"/>
    <w:rsid w:val="00B74348"/>
    <w:rsid w:val="00BA6B54"/>
    <w:rsid w:val="00BD5006"/>
    <w:rsid w:val="00C255C0"/>
    <w:rsid w:val="00D51B4B"/>
    <w:rsid w:val="00DF4831"/>
    <w:rsid w:val="00E13F66"/>
    <w:rsid w:val="00E24527"/>
    <w:rsid w:val="00E46CBC"/>
    <w:rsid w:val="00EA6E35"/>
    <w:rsid w:val="00EE3E18"/>
    <w:rsid w:val="00FB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n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42</cp:revision>
  <dcterms:created xsi:type="dcterms:W3CDTF">2026-03-24T06:15:00Z</dcterms:created>
  <dcterms:modified xsi:type="dcterms:W3CDTF">2026-05-25T11:34:00Z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