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5"/>
        <w:gridCol w:w="10597"/>
      </w:tblGrid>
      <w:tr w:rsidR="0018537D">
        <w:trPr>
          <w:trHeight w:val="20"/>
          <w:jc w:val="center"/>
        </w:trPr>
        <w:tc>
          <w:tcPr>
            <w:tcW w:w="1186" w:type="pct"/>
          </w:tcPr>
          <w:p w:rsidR="0018537D" w:rsidRDefault="00A211F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:rsidR="0018537D" w:rsidRDefault="00DE049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A211FE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Probability and Statistics</w:t>
              </w:r>
            </w:hyperlink>
          </w:p>
        </w:tc>
      </w:tr>
      <w:tr w:rsidR="0018537D">
        <w:trPr>
          <w:trHeight w:val="20"/>
          <w:jc w:val="center"/>
        </w:trPr>
        <w:tc>
          <w:tcPr>
            <w:tcW w:w="1186" w:type="pct"/>
          </w:tcPr>
          <w:p w:rsidR="0018537D" w:rsidRDefault="00A211F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:rsidR="0018537D" w:rsidRDefault="006721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721B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Ms_AJPAS_157691</w:t>
            </w:r>
          </w:p>
        </w:tc>
      </w:tr>
      <w:tr w:rsidR="0018537D">
        <w:trPr>
          <w:trHeight w:val="20"/>
          <w:jc w:val="center"/>
        </w:trPr>
        <w:tc>
          <w:tcPr>
            <w:tcW w:w="1186" w:type="pct"/>
          </w:tcPr>
          <w:p w:rsidR="0018537D" w:rsidRDefault="00A211F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:rsidR="0018537D" w:rsidRDefault="006721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721B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Selection of Optimum Number of States for a Hidden Markov Manpower Model in a Departmentalized Framework</w:t>
            </w:r>
          </w:p>
        </w:tc>
      </w:tr>
      <w:tr w:rsidR="0018537D">
        <w:trPr>
          <w:trHeight w:val="20"/>
          <w:jc w:val="center"/>
        </w:trPr>
        <w:tc>
          <w:tcPr>
            <w:tcW w:w="1186" w:type="pct"/>
          </w:tcPr>
          <w:p w:rsidR="0018537D" w:rsidRDefault="00A211F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:rsidR="0018537D" w:rsidRDefault="00A211F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18537D" w:rsidRDefault="001853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18537D" w:rsidRDefault="0018537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18537D" w:rsidRDefault="0018537D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18537D" w:rsidRDefault="00A211F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18537D" w:rsidRDefault="0018537D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1"/>
        <w:gridCol w:w="5123"/>
        <w:gridCol w:w="3798"/>
      </w:tblGrid>
      <w:tr w:rsidR="0018537D">
        <w:trPr>
          <w:trHeight w:val="20"/>
          <w:jc w:val="center"/>
        </w:trPr>
        <w:tc>
          <w:tcPr>
            <w:tcW w:w="1789" w:type="pct"/>
            <w:noWrap/>
          </w:tcPr>
          <w:p w:rsidR="0018537D" w:rsidRDefault="0018537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18537D" w:rsidRDefault="00A211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18537D" w:rsidRDefault="00A211F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18537D" w:rsidRDefault="0018537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8537D">
        <w:trPr>
          <w:trHeight w:val="20"/>
          <w:jc w:val="center"/>
        </w:trPr>
        <w:tc>
          <w:tcPr>
            <w:tcW w:w="1789" w:type="pct"/>
            <w:noWrap/>
          </w:tcPr>
          <w:p w:rsidR="0018537D" w:rsidRDefault="00A211F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18537D" w:rsidRDefault="00D56EA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D56EAE">
              <w:rPr>
                <w:b/>
                <w:bCs/>
                <w:sz w:val="20"/>
                <w:szCs w:val="20"/>
                <w:lang w:val="en-GB"/>
              </w:rPr>
              <w:t xml:space="preserve">This is very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goodarticle with complex statistical techniques like </w:t>
            </w:r>
            <w:r w:rsidR="00BC6C7C">
              <w:rPr>
                <w:b/>
                <w:bCs/>
                <w:sz w:val="20"/>
                <w:szCs w:val="20"/>
                <w:lang w:val="en-GB"/>
              </w:rPr>
              <w:t xml:space="preserve">Hidden </w:t>
            </w:r>
            <w:r>
              <w:rPr>
                <w:b/>
                <w:bCs/>
                <w:sz w:val="20"/>
                <w:szCs w:val="20"/>
                <w:lang w:val="en-GB"/>
              </w:rPr>
              <w:t>Markov Chain Modeling approach is</w:t>
            </w:r>
            <w:r w:rsidRPr="00D56EAE">
              <w:rPr>
                <w:b/>
                <w:bCs/>
                <w:sz w:val="20"/>
                <w:szCs w:val="20"/>
                <w:lang w:val="en-GB"/>
              </w:rPr>
              <w:t xml:space="preserve"> being used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to assess </w:t>
            </w:r>
            <w:r w:rsidR="00BC6C7C" w:rsidRPr="00BC6C7C">
              <w:rPr>
                <w:b/>
                <w:bCs/>
                <w:sz w:val="20"/>
                <w:szCs w:val="20"/>
                <w:lang w:val="en-GB"/>
              </w:rPr>
              <w:t>Manpower Model in a Departmentalized Framework</w:t>
            </w:r>
            <w:r w:rsidRPr="00D56EAE"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</w:tcPr>
          <w:p w:rsidR="0018537D" w:rsidRDefault="007277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Comments accepted</w:t>
            </w:r>
          </w:p>
        </w:tc>
      </w:tr>
    </w:tbl>
    <w:p w:rsidR="0018537D" w:rsidRDefault="0018537D">
      <w:pPr>
        <w:rPr>
          <w:sz w:val="22"/>
          <w:szCs w:val="20"/>
          <w:lang w:val="en-GB"/>
        </w:rPr>
      </w:pPr>
    </w:p>
    <w:p w:rsidR="0018537D" w:rsidRDefault="0018537D">
      <w:pPr>
        <w:rPr>
          <w:sz w:val="22"/>
          <w:szCs w:val="20"/>
          <w:lang w:val="en-GB"/>
        </w:rPr>
      </w:pPr>
    </w:p>
    <w:p w:rsidR="0018537D" w:rsidRDefault="0018537D">
      <w:pPr>
        <w:rPr>
          <w:sz w:val="22"/>
          <w:szCs w:val="20"/>
          <w:lang w:val="en-GB"/>
        </w:rPr>
      </w:pPr>
    </w:p>
    <w:p w:rsidR="0018537D" w:rsidRDefault="00A211FE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18537D" w:rsidRDefault="0018537D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3"/>
        <w:gridCol w:w="5121"/>
        <w:gridCol w:w="3798"/>
      </w:tblGrid>
      <w:tr w:rsidR="0018537D">
        <w:trPr>
          <w:trHeight w:val="20"/>
          <w:tblHeader/>
          <w:jc w:val="center"/>
        </w:trPr>
        <w:tc>
          <w:tcPr>
            <w:tcW w:w="1790" w:type="pct"/>
            <w:noWrap/>
          </w:tcPr>
          <w:p w:rsidR="0018537D" w:rsidRDefault="0018537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18537D" w:rsidRDefault="00A211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18537D" w:rsidRDefault="00A211F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7277B9">
        <w:trPr>
          <w:trHeight w:val="20"/>
          <w:jc w:val="center"/>
        </w:trPr>
        <w:tc>
          <w:tcPr>
            <w:tcW w:w="1790" w:type="pct"/>
            <w:noWrap/>
          </w:tcPr>
          <w:p w:rsidR="007277B9" w:rsidRDefault="007277B9" w:rsidP="008809F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7277B9" w:rsidRDefault="007277B9" w:rsidP="00880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77B9" w:rsidRDefault="007277B9" w:rsidP="008809F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277B9" w:rsidRDefault="007277B9" w:rsidP="008809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:rsidR="007277B9" w:rsidRDefault="007277B9">
            <w:r w:rsidRPr="00DC511B">
              <w:rPr>
                <w:b/>
                <w:lang w:val="en-GB"/>
              </w:rPr>
              <w:t>Comments accepted</w:t>
            </w:r>
          </w:p>
        </w:tc>
      </w:tr>
      <w:tr w:rsidR="007277B9">
        <w:trPr>
          <w:trHeight w:val="20"/>
          <w:jc w:val="center"/>
        </w:trPr>
        <w:tc>
          <w:tcPr>
            <w:tcW w:w="1790" w:type="pct"/>
            <w:noWrap/>
          </w:tcPr>
          <w:p w:rsidR="007277B9" w:rsidRDefault="007277B9" w:rsidP="008809F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7277B9" w:rsidRDefault="007277B9" w:rsidP="00880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77B9" w:rsidRDefault="007277B9" w:rsidP="008809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277B9" w:rsidRDefault="007277B9" w:rsidP="008809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:rsidR="007277B9" w:rsidRDefault="007277B9">
            <w:r w:rsidRPr="00DC511B">
              <w:rPr>
                <w:b/>
                <w:lang w:val="en-GB"/>
              </w:rPr>
              <w:t>Comments accepted</w:t>
            </w:r>
          </w:p>
        </w:tc>
      </w:tr>
      <w:tr w:rsidR="007277B9">
        <w:trPr>
          <w:trHeight w:val="20"/>
          <w:jc w:val="center"/>
        </w:trPr>
        <w:tc>
          <w:tcPr>
            <w:tcW w:w="1790" w:type="pct"/>
            <w:noWrap/>
          </w:tcPr>
          <w:p w:rsidR="007277B9" w:rsidRDefault="007277B9" w:rsidP="008809F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7277B9" w:rsidRDefault="007277B9" w:rsidP="00880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77B9" w:rsidRDefault="007277B9" w:rsidP="008809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277B9" w:rsidRDefault="007277B9" w:rsidP="008809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:rsidR="007277B9" w:rsidRDefault="007277B9">
            <w:r w:rsidRPr="00DC511B">
              <w:rPr>
                <w:b/>
                <w:lang w:val="en-GB"/>
              </w:rPr>
              <w:t>Comments accepted</w:t>
            </w:r>
          </w:p>
        </w:tc>
      </w:tr>
      <w:tr w:rsidR="007277B9">
        <w:trPr>
          <w:trHeight w:val="20"/>
          <w:jc w:val="center"/>
        </w:trPr>
        <w:tc>
          <w:tcPr>
            <w:tcW w:w="1790" w:type="pct"/>
            <w:noWrap/>
          </w:tcPr>
          <w:p w:rsidR="007277B9" w:rsidRDefault="007277B9" w:rsidP="008809F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7277B9" w:rsidRDefault="007277B9" w:rsidP="00880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77B9" w:rsidRDefault="007277B9" w:rsidP="008809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277B9" w:rsidRDefault="007277B9" w:rsidP="008809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:rsidR="007277B9" w:rsidRDefault="007277B9">
            <w:r w:rsidRPr="00DC511B">
              <w:rPr>
                <w:b/>
                <w:lang w:val="en-GB"/>
              </w:rPr>
              <w:t>Comments accepted</w:t>
            </w:r>
          </w:p>
        </w:tc>
      </w:tr>
      <w:tr w:rsidR="007277B9">
        <w:trPr>
          <w:trHeight w:val="20"/>
          <w:jc w:val="center"/>
        </w:trPr>
        <w:tc>
          <w:tcPr>
            <w:tcW w:w="1790" w:type="pct"/>
            <w:noWrap/>
          </w:tcPr>
          <w:p w:rsidR="007277B9" w:rsidRDefault="007277B9" w:rsidP="008809F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7277B9" w:rsidRDefault="007277B9" w:rsidP="00880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77B9" w:rsidRDefault="007277B9" w:rsidP="008809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277B9" w:rsidRDefault="007277B9" w:rsidP="008809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7277B9" w:rsidRDefault="007277B9">
            <w:r w:rsidRPr="00DC511B">
              <w:rPr>
                <w:b/>
                <w:lang w:val="en-GB"/>
              </w:rPr>
              <w:t>Comments accepted</w:t>
            </w:r>
          </w:p>
        </w:tc>
      </w:tr>
      <w:tr w:rsidR="007277B9">
        <w:trPr>
          <w:trHeight w:val="20"/>
          <w:jc w:val="center"/>
        </w:trPr>
        <w:tc>
          <w:tcPr>
            <w:tcW w:w="1790" w:type="pct"/>
            <w:noWrap/>
          </w:tcPr>
          <w:p w:rsidR="007277B9" w:rsidRDefault="007277B9" w:rsidP="008809F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7277B9" w:rsidRDefault="007277B9" w:rsidP="00880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77B9" w:rsidRDefault="007277B9" w:rsidP="008809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277B9" w:rsidRDefault="007277B9" w:rsidP="008809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:rsidR="007277B9" w:rsidRDefault="007277B9">
            <w:r w:rsidRPr="00DC511B">
              <w:rPr>
                <w:b/>
                <w:lang w:val="en-GB"/>
              </w:rPr>
              <w:t>Comments accepted</w:t>
            </w:r>
          </w:p>
        </w:tc>
      </w:tr>
      <w:tr w:rsidR="007277B9">
        <w:trPr>
          <w:trHeight w:val="20"/>
          <w:jc w:val="center"/>
        </w:trPr>
        <w:tc>
          <w:tcPr>
            <w:tcW w:w="1790" w:type="pct"/>
            <w:noWrap/>
          </w:tcPr>
          <w:p w:rsidR="007277B9" w:rsidRDefault="007277B9" w:rsidP="008809F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7277B9" w:rsidRDefault="007277B9" w:rsidP="00880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77B9" w:rsidRDefault="007277B9" w:rsidP="008809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277B9" w:rsidRDefault="007277B9" w:rsidP="008809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:rsidR="007277B9" w:rsidRDefault="007277B9">
            <w:r w:rsidRPr="00DC511B">
              <w:rPr>
                <w:b/>
                <w:lang w:val="en-GB"/>
              </w:rPr>
              <w:t>Comments accepted</w:t>
            </w:r>
          </w:p>
        </w:tc>
      </w:tr>
      <w:tr w:rsidR="007277B9">
        <w:trPr>
          <w:trHeight w:val="20"/>
          <w:jc w:val="center"/>
        </w:trPr>
        <w:tc>
          <w:tcPr>
            <w:tcW w:w="1790" w:type="pct"/>
            <w:noWrap/>
          </w:tcPr>
          <w:p w:rsidR="007277B9" w:rsidRDefault="007277B9" w:rsidP="008809F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7277B9" w:rsidRDefault="007277B9" w:rsidP="00880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77B9" w:rsidRDefault="007277B9" w:rsidP="008809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277B9" w:rsidRDefault="007277B9" w:rsidP="008809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 = Not Applicable</w:t>
            </w:r>
          </w:p>
        </w:tc>
        <w:tc>
          <w:tcPr>
            <w:tcW w:w="1367" w:type="pct"/>
          </w:tcPr>
          <w:p w:rsidR="007277B9" w:rsidRDefault="007277B9">
            <w:r w:rsidRPr="00DC511B">
              <w:rPr>
                <w:b/>
                <w:lang w:val="en-GB"/>
              </w:rPr>
              <w:t>Comments accepted</w:t>
            </w:r>
          </w:p>
        </w:tc>
      </w:tr>
      <w:tr w:rsidR="007277B9">
        <w:trPr>
          <w:trHeight w:val="20"/>
          <w:jc w:val="center"/>
        </w:trPr>
        <w:tc>
          <w:tcPr>
            <w:tcW w:w="1790" w:type="pct"/>
            <w:noWrap/>
          </w:tcPr>
          <w:p w:rsidR="007277B9" w:rsidRDefault="007277B9" w:rsidP="008809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7277B9" w:rsidRDefault="007277B9" w:rsidP="00880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77B9" w:rsidRDefault="007277B9" w:rsidP="008809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277B9" w:rsidRDefault="007277B9" w:rsidP="008809F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4D0626"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:rsidR="007277B9" w:rsidRDefault="007277B9">
            <w:r w:rsidRPr="00DC511B">
              <w:rPr>
                <w:b/>
                <w:lang w:val="en-GB"/>
              </w:rPr>
              <w:t>Comments accepted</w:t>
            </w:r>
          </w:p>
        </w:tc>
      </w:tr>
      <w:tr w:rsidR="007277B9">
        <w:trPr>
          <w:trHeight w:val="20"/>
          <w:jc w:val="center"/>
        </w:trPr>
        <w:tc>
          <w:tcPr>
            <w:tcW w:w="1790" w:type="pct"/>
            <w:noWrap/>
          </w:tcPr>
          <w:p w:rsidR="007277B9" w:rsidRDefault="007277B9" w:rsidP="008809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7277B9" w:rsidRDefault="007277B9" w:rsidP="00880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77B9" w:rsidRDefault="007277B9" w:rsidP="008809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277B9" w:rsidRDefault="007277B9" w:rsidP="008809F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80127B"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:rsidR="007277B9" w:rsidRDefault="007277B9">
            <w:r w:rsidRPr="00DC511B">
              <w:rPr>
                <w:b/>
                <w:lang w:val="en-GB"/>
              </w:rPr>
              <w:t>Comments accepted</w:t>
            </w:r>
          </w:p>
        </w:tc>
      </w:tr>
      <w:tr w:rsidR="007277B9">
        <w:trPr>
          <w:trHeight w:val="20"/>
          <w:jc w:val="center"/>
        </w:trPr>
        <w:tc>
          <w:tcPr>
            <w:tcW w:w="1790" w:type="pct"/>
            <w:noWrap/>
          </w:tcPr>
          <w:p w:rsidR="007277B9" w:rsidRDefault="007277B9" w:rsidP="008809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7277B9" w:rsidRDefault="007277B9" w:rsidP="00880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77B9" w:rsidRDefault="007277B9" w:rsidP="008809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277B9" w:rsidRDefault="007277B9" w:rsidP="008809F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4D0626"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:rsidR="007277B9" w:rsidRDefault="007277B9">
            <w:r w:rsidRPr="00DC511B">
              <w:rPr>
                <w:b/>
                <w:lang w:val="en-GB"/>
              </w:rPr>
              <w:t>Comments accepted</w:t>
            </w:r>
          </w:p>
        </w:tc>
      </w:tr>
      <w:tr w:rsidR="007277B9">
        <w:trPr>
          <w:trHeight w:val="20"/>
          <w:jc w:val="center"/>
        </w:trPr>
        <w:tc>
          <w:tcPr>
            <w:tcW w:w="1790" w:type="pct"/>
            <w:noWrap/>
          </w:tcPr>
          <w:p w:rsidR="007277B9" w:rsidRDefault="007277B9" w:rsidP="008809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7277B9" w:rsidRDefault="007277B9" w:rsidP="00880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77B9" w:rsidRDefault="007277B9" w:rsidP="008809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277B9" w:rsidRDefault="007277B9" w:rsidP="008809F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4D0626"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:rsidR="007277B9" w:rsidRDefault="007277B9">
            <w:r w:rsidRPr="00945204">
              <w:rPr>
                <w:b/>
                <w:lang w:val="en-GB"/>
              </w:rPr>
              <w:t>Comments accepted</w:t>
            </w:r>
          </w:p>
        </w:tc>
      </w:tr>
      <w:tr w:rsidR="007277B9">
        <w:trPr>
          <w:trHeight w:val="20"/>
          <w:jc w:val="center"/>
        </w:trPr>
        <w:tc>
          <w:tcPr>
            <w:tcW w:w="1790" w:type="pct"/>
            <w:noWrap/>
          </w:tcPr>
          <w:p w:rsidR="007277B9" w:rsidRDefault="007277B9" w:rsidP="008809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7277B9" w:rsidRDefault="007277B9" w:rsidP="00880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77B9" w:rsidRDefault="007277B9" w:rsidP="008809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277B9" w:rsidRDefault="007277B9" w:rsidP="008809F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5D3F56">
              <w:rPr>
                <w:b/>
                <w:sz w:val="20"/>
                <w:szCs w:val="20"/>
                <w:lang w:val="en-GB"/>
              </w:rPr>
              <w:t>N/A = Not Applicable</w:t>
            </w:r>
          </w:p>
        </w:tc>
        <w:tc>
          <w:tcPr>
            <w:tcW w:w="1367" w:type="pct"/>
          </w:tcPr>
          <w:p w:rsidR="007277B9" w:rsidRDefault="007277B9">
            <w:r w:rsidRPr="00945204">
              <w:rPr>
                <w:b/>
                <w:lang w:val="en-GB"/>
              </w:rPr>
              <w:t>Comments accepted</w:t>
            </w:r>
          </w:p>
        </w:tc>
      </w:tr>
      <w:tr w:rsidR="007277B9">
        <w:trPr>
          <w:trHeight w:val="20"/>
          <w:jc w:val="center"/>
        </w:trPr>
        <w:tc>
          <w:tcPr>
            <w:tcW w:w="1790" w:type="pct"/>
            <w:noWrap/>
          </w:tcPr>
          <w:p w:rsidR="007277B9" w:rsidRDefault="007277B9" w:rsidP="008809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7277B9" w:rsidRDefault="007277B9" w:rsidP="00880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77B9" w:rsidRDefault="007277B9" w:rsidP="00880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:rsidR="007277B9" w:rsidRDefault="007277B9" w:rsidP="008809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7277B9" w:rsidRDefault="007277B9" w:rsidP="008809F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4D0626">
              <w:rPr>
                <w:b/>
                <w:bCs/>
                <w:sz w:val="20"/>
                <w:szCs w:val="20"/>
                <w:lang w:val="en-GB"/>
              </w:rPr>
              <w:lastRenderedPageBreak/>
              <w:t>4=Good</w:t>
            </w:r>
          </w:p>
        </w:tc>
        <w:tc>
          <w:tcPr>
            <w:tcW w:w="1367" w:type="pct"/>
          </w:tcPr>
          <w:p w:rsidR="007277B9" w:rsidRDefault="007277B9">
            <w:r w:rsidRPr="00945204">
              <w:rPr>
                <w:b/>
                <w:lang w:val="en-GB"/>
              </w:rPr>
              <w:t>Comments accepted</w:t>
            </w:r>
          </w:p>
        </w:tc>
      </w:tr>
      <w:tr w:rsidR="008809F9">
        <w:trPr>
          <w:trHeight w:val="20"/>
          <w:jc w:val="center"/>
        </w:trPr>
        <w:tc>
          <w:tcPr>
            <w:tcW w:w="1790" w:type="pct"/>
            <w:noWrap/>
          </w:tcPr>
          <w:p w:rsidR="008809F9" w:rsidRDefault="008809F9" w:rsidP="008809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8809F9" w:rsidRDefault="008809F9" w:rsidP="00880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809F9" w:rsidRDefault="008809F9" w:rsidP="008809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809F9" w:rsidRDefault="008809F9" w:rsidP="008809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8809F9" w:rsidRDefault="008809F9" w:rsidP="008809F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4D0626"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:rsidR="008809F9" w:rsidRDefault="007277B9" w:rsidP="008809F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C511B">
              <w:rPr>
                <w:rFonts w:ascii="Times New Roman" w:hAnsi="Times New Roman"/>
                <w:b w:val="0"/>
                <w:lang w:val="en-GB"/>
              </w:rPr>
              <w:t>Comments accepted</w:t>
            </w:r>
          </w:p>
        </w:tc>
      </w:tr>
    </w:tbl>
    <w:p w:rsidR="0018537D" w:rsidRDefault="0018537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8537D" w:rsidRDefault="0018537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8537D" w:rsidRDefault="0018537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8537D" w:rsidRDefault="00A211FE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18537D" w:rsidRDefault="0018537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46"/>
        <w:gridCol w:w="4962"/>
        <w:gridCol w:w="4284"/>
      </w:tblGrid>
      <w:tr w:rsidR="0018537D" w:rsidTr="007277B9">
        <w:trPr>
          <w:trHeight w:val="20"/>
          <w:jc w:val="center"/>
        </w:trPr>
        <w:tc>
          <w:tcPr>
            <w:tcW w:w="1672" w:type="pct"/>
            <w:noWrap/>
          </w:tcPr>
          <w:p w:rsidR="0018537D" w:rsidRDefault="0018537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:rsidR="0018537D" w:rsidRDefault="00A211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18537D" w:rsidRDefault="0018537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:rsidR="0018537D" w:rsidRDefault="00A211F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8537D" w:rsidRDefault="0018537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277B9" w:rsidTr="007277B9">
        <w:trPr>
          <w:trHeight w:val="20"/>
          <w:jc w:val="center"/>
        </w:trPr>
        <w:tc>
          <w:tcPr>
            <w:tcW w:w="1672" w:type="pct"/>
            <w:noWrap/>
          </w:tcPr>
          <w:p w:rsidR="007277B9" w:rsidRDefault="007277B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7277B9" w:rsidRDefault="007277B9">
            <w:pPr>
              <w:rPr>
                <w:bCs/>
                <w:sz w:val="20"/>
                <w:szCs w:val="20"/>
                <w:lang w:val="en-GB"/>
              </w:rPr>
            </w:pPr>
          </w:p>
          <w:p w:rsidR="007277B9" w:rsidRDefault="007277B9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7277B9" w:rsidRDefault="007277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:rsidR="007277B9" w:rsidRDefault="007277B9">
            <w:r w:rsidRPr="00933355">
              <w:rPr>
                <w:b/>
                <w:lang w:val="en-GB"/>
              </w:rPr>
              <w:t>Comments accepted</w:t>
            </w:r>
          </w:p>
        </w:tc>
      </w:tr>
      <w:tr w:rsidR="007277B9" w:rsidTr="007277B9">
        <w:trPr>
          <w:trHeight w:val="20"/>
          <w:jc w:val="center"/>
        </w:trPr>
        <w:tc>
          <w:tcPr>
            <w:tcW w:w="1672" w:type="pct"/>
            <w:noWrap/>
          </w:tcPr>
          <w:p w:rsidR="007277B9" w:rsidRDefault="007277B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7277B9" w:rsidRDefault="007277B9">
            <w:pPr>
              <w:rPr>
                <w:bCs/>
                <w:sz w:val="20"/>
                <w:szCs w:val="20"/>
                <w:lang w:val="en-GB"/>
              </w:rPr>
            </w:pPr>
          </w:p>
          <w:p w:rsidR="007277B9" w:rsidRDefault="007277B9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7277B9" w:rsidRDefault="007277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:rsidR="007277B9" w:rsidRDefault="007277B9">
            <w:r w:rsidRPr="00933355">
              <w:rPr>
                <w:b/>
                <w:lang w:val="en-GB"/>
              </w:rPr>
              <w:t>Comments accepted</w:t>
            </w:r>
          </w:p>
        </w:tc>
      </w:tr>
      <w:tr w:rsidR="007277B9" w:rsidTr="007277B9">
        <w:trPr>
          <w:trHeight w:val="20"/>
          <w:jc w:val="center"/>
        </w:trPr>
        <w:tc>
          <w:tcPr>
            <w:tcW w:w="1672" w:type="pct"/>
            <w:noWrap/>
          </w:tcPr>
          <w:p w:rsidR="007277B9" w:rsidRDefault="007277B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7277B9" w:rsidRDefault="007277B9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7277B9" w:rsidRDefault="007277B9" w:rsidP="00B569F3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:rsidR="007277B9" w:rsidRDefault="007277B9">
            <w:r w:rsidRPr="00933355">
              <w:rPr>
                <w:b/>
                <w:lang w:val="en-GB"/>
              </w:rPr>
              <w:t>Comments accepted</w:t>
            </w:r>
          </w:p>
        </w:tc>
      </w:tr>
      <w:tr w:rsidR="007277B9" w:rsidTr="007277B9">
        <w:trPr>
          <w:trHeight w:val="20"/>
          <w:jc w:val="center"/>
        </w:trPr>
        <w:tc>
          <w:tcPr>
            <w:tcW w:w="1672" w:type="pct"/>
            <w:noWrap/>
          </w:tcPr>
          <w:p w:rsidR="007277B9" w:rsidRDefault="007277B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7277B9" w:rsidRDefault="007277B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7277B9" w:rsidRDefault="007277B9">
            <w:pPr>
              <w:rPr>
                <w:bCs/>
                <w:sz w:val="20"/>
                <w:szCs w:val="20"/>
                <w:lang w:val="en-GB"/>
              </w:rPr>
            </w:pPr>
          </w:p>
          <w:p w:rsidR="007277B9" w:rsidRDefault="007277B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:rsidR="007277B9" w:rsidRPr="00B569F3" w:rsidRDefault="007277B9" w:rsidP="00B569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  <w:r>
              <w:rPr>
                <w:b/>
                <w:bCs/>
                <w:sz w:val="20"/>
                <w:szCs w:val="20"/>
                <w:lang w:val="en-GB"/>
              </w:rPr>
              <w:br/>
              <w:t>Suggesting to add a latest references from the recent years in this field.</w:t>
            </w:r>
          </w:p>
        </w:tc>
        <w:tc>
          <w:tcPr>
            <w:tcW w:w="1542" w:type="pct"/>
          </w:tcPr>
          <w:p w:rsidR="007277B9" w:rsidRDefault="00F47179">
            <w:r>
              <w:t xml:space="preserve">To the best of the authors’ knowledge/search, the most recent works relevant/directly related to the topic have been add </w:t>
            </w:r>
          </w:p>
        </w:tc>
      </w:tr>
      <w:tr w:rsidR="007277B9" w:rsidTr="007277B9">
        <w:trPr>
          <w:trHeight w:val="896"/>
          <w:jc w:val="center"/>
        </w:trPr>
        <w:tc>
          <w:tcPr>
            <w:tcW w:w="1672" w:type="pct"/>
            <w:noWrap/>
          </w:tcPr>
          <w:p w:rsidR="007277B9" w:rsidRDefault="007277B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7277B9" w:rsidRDefault="007277B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7277B9" w:rsidRDefault="007277B9">
            <w:pPr>
              <w:rPr>
                <w:bCs/>
                <w:sz w:val="20"/>
                <w:szCs w:val="20"/>
                <w:lang w:val="en-GB"/>
              </w:rPr>
            </w:pPr>
          </w:p>
          <w:p w:rsidR="007277B9" w:rsidRDefault="007277B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7277B9" w:rsidRDefault="007277B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:rsidR="007277B9" w:rsidRPr="00B569F3" w:rsidRDefault="007277B9" w:rsidP="00B569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:rsidR="007277B9" w:rsidRDefault="007277B9">
            <w:r w:rsidRPr="00933355">
              <w:rPr>
                <w:b/>
                <w:lang w:val="en-GB"/>
              </w:rPr>
              <w:t>Comments accepted</w:t>
            </w:r>
          </w:p>
        </w:tc>
      </w:tr>
    </w:tbl>
    <w:p w:rsidR="0018537D" w:rsidRDefault="0018537D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18537D" w:rsidRDefault="0018537D">
      <w:pPr>
        <w:rPr>
          <w:highlight w:val="yellow"/>
          <w:lang w:val="en-GB"/>
        </w:rPr>
      </w:pPr>
    </w:p>
    <w:p w:rsidR="0018537D" w:rsidRDefault="00A211FE" w:rsidP="00C90C3E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 3</w:t>
      </w:r>
    </w:p>
    <w:p w:rsidR="0018537D" w:rsidRDefault="0018537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735"/>
        <w:gridCol w:w="6157"/>
      </w:tblGrid>
      <w:tr w:rsidR="0018537D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:rsidR="0018537D" w:rsidRDefault="00A211FE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18537D" w:rsidRDefault="0018537D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8537D">
        <w:trPr>
          <w:trHeight w:val="20"/>
          <w:jc w:val="center"/>
        </w:trPr>
        <w:tc>
          <w:tcPr>
            <w:tcW w:w="2784" w:type="pct"/>
            <w:noWrap/>
          </w:tcPr>
          <w:p w:rsidR="0018537D" w:rsidRDefault="0018537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:rsidR="0018537D" w:rsidRDefault="00A211FE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18537D">
        <w:trPr>
          <w:trHeight w:val="20"/>
          <w:jc w:val="center"/>
        </w:trPr>
        <w:tc>
          <w:tcPr>
            <w:tcW w:w="2784" w:type="pct"/>
            <w:noWrap/>
          </w:tcPr>
          <w:p w:rsidR="0018537D" w:rsidRDefault="0018537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18537D" w:rsidRDefault="0018537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18537D" w:rsidRDefault="00843FF9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See Attachment</w:t>
            </w:r>
          </w:p>
          <w:p w:rsidR="0018537D" w:rsidRDefault="0018537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:rsidR="0018537D" w:rsidRDefault="00F47179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Attachment seen and suggested corrections have been made</w:t>
            </w:r>
          </w:p>
        </w:tc>
      </w:tr>
    </w:tbl>
    <w:p w:rsidR="0018537D" w:rsidRDefault="0018537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18537D" w:rsidSect="00FB12A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5A17" w:rsidRDefault="006E5A17">
      <w:r>
        <w:separator/>
      </w:r>
    </w:p>
  </w:endnote>
  <w:endnote w:type="continuationSeparator" w:id="1">
    <w:p w:rsidR="006E5A17" w:rsidRDefault="006E5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37D" w:rsidRDefault="0018537D">
    <w:pPr>
      <w:pStyle w:val="Footer"/>
      <w:jc w:val="right"/>
    </w:pPr>
  </w:p>
  <w:p w:rsidR="0018537D" w:rsidRDefault="00A211F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DE0490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DE0490">
      <w:rPr>
        <w:b/>
        <w:sz w:val="20"/>
      </w:rPr>
      <w:fldChar w:fldCharType="separate"/>
    </w:r>
    <w:r w:rsidR="00F47179">
      <w:rPr>
        <w:b/>
        <w:noProof/>
        <w:sz w:val="20"/>
      </w:rPr>
      <w:t>2</w:t>
    </w:r>
    <w:r w:rsidR="00DE0490">
      <w:rPr>
        <w:b/>
        <w:sz w:val="20"/>
      </w:rPr>
      <w:fldChar w:fldCharType="end"/>
    </w:r>
    <w:r>
      <w:rPr>
        <w:sz w:val="20"/>
      </w:rPr>
      <w:t xml:space="preserve"> of </w:t>
    </w:r>
    <w:r w:rsidR="00DE0490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DE0490">
      <w:rPr>
        <w:b/>
        <w:sz w:val="20"/>
      </w:rPr>
      <w:fldChar w:fldCharType="separate"/>
    </w:r>
    <w:r w:rsidR="00F47179">
      <w:rPr>
        <w:b/>
        <w:noProof/>
        <w:sz w:val="20"/>
      </w:rPr>
      <w:t>2</w:t>
    </w:r>
    <w:r w:rsidR="00DE0490">
      <w:rPr>
        <w:b/>
        <w:sz w:val="20"/>
      </w:rPr>
      <w:fldChar w:fldCharType="end"/>
    </w:r>
  </w:p>
  <w:p w:rsidR="0018537D" w:rsidRDefault="00A211F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18537D" w:rsidRDefault="0018537D">
    <w:pPr>
      <w:pStyle w:val="Footer"/>
      <w:jc w:val="right"/>
    </w:pPr>
  </w:p>
  <w:p w:rsidR="0018537D" w:rsidRDefault="0018537D">
    <w:pPr>
      <w:pStyle w:val="Footer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5A17" w:rsidRDefault="006E5A17">
      <w:r>
        <w:separator/>
      </w:r>
    </w:p>
  </w:footnote>
  <w:footnote w:type="continuationSeparator" w:id="1">
    <w:p w:rsidR="006E5A17" w:rsidRDefault="006E5A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37D" w:rsidRDefault="0018537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18537D" w:rsidRDefault="00A211F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537D"/>
    <w:rsid w:val="0018537D"/>
    <w:rsid w:val="001B59D0"/>
    <w:rsid w:val="00246625"/>
    <w:rsid w:val="002C629F"/>
    <w:rsid w:val="002E1B48"/>
    <w:rsid w:val="00332837"/>
    <w:rsid w:val="00362F5E"/>
    <w:rsid w:val="00364E36"/>
    <w:rsid w:val="003C1CD6"/>
    <w:rsid w:val="004707F1"/>
    <w:rsid w:val="00506DDB"/>
    <w:rsid w:val="00595411"/>
    <w:rsid w:val="006721B5"/>
    <w:rsid w:val="006E5A17"/>
    <w:rsid w:val="007277B9"/>
    <w:rsid w:val="00843FF9"/>
    <w:rsid w:val="008809F9"/>
    <w:rsid w:val="008A4334"/>
    <w:rsid w:val="00976003"/>
    <w:rsid w:val="00A211FE"/>
    <w:rsid w:val="00B569F3"/>
    <w:rsid w:val="00B8243A"/>
    <w:rsid w:val="00BC6C7C"/>
    <w:rsid w:val="00BF11F1"/>
    <w:rsid w:val="00C90C3E"/>
    <w:rsid w:val="00D23083"/>
    <w:rsid w:val="00D5281D"/>
    <w:rsid w:val="00D56EAE"/>
    <w:rsid w:val="00DE0490"/>
    <w:rsid w:val="00E27B18"/>
    <w:rsid w:val="00EA1140"/>
    <w:rsid w:val="00F3038E"/>
    <w:rsid w:val="00F47179"/>
    <w:rsid w:val="00F50B4F"/>
    <w:rsid w:val="00FB12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2A2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B12A2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FB12A2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FB12A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FB12A2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FB12A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FB12A2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FB12A2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FB12A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B12A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B12A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B12A2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FB12A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B12A2"/>
    <w:pPr>
      <w:ind w:left="720"/>
      <w:contextualSpacing/>
    </w:pPr>
  </w:style>
  <w:style w:type="paragraph" w:styleId="Revision">
    <w:name w:val="Revision"/>
    <w:hidden/>
    <w:uiPriority w:val="99"/>
    <w:semiHidden/>
    <w:rsid w:val="00FB12A2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FB12A2"/>
    <w:rPr>
      <w:color w:val="800080"/>
      <w:u w:val="single"/>
    </w:rPr>
  </w:style>
  <w:style w:type="table" w:styleId="TableGrid">
    <w:name w:val="Table Grid"/>
    <w:basedOn w:val="TableNormal"/>
    <w:uiPriority w:val="59"/>
    <w:rsid w:val="00FB12A2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FB12A2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FB12A2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pa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745</Words>
  <Characters>4250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Everestus Ossai</cp:lastModifiedBy>
  <cp:revision>40</cp:revision>
  <dcterms:created xsi:type="dcterms:W3CDTF">2026-03-24T06:15:00Z</dcterms:created>
  <dcterms:modified xsi:type="dcterms:W3CDTF">2026-04-28T11:08:00Z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