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4"/>
        <w:gridCol w:w="10602"/>
      </w:tblGrid>
      <w:tr w:rsidR="00313835" w14:paraId="2AC4FAFA" w14:textId="77777777">
        <w:trPr>
          <w:trHeight w:val="230"/>
        </w:trPr>
        <w:tc>
          <w:tcPr>
            <w:tcW w:w="3294" w:type="dxa"/>
          </w:tcPr>
          <w:p w14:paraId="3501397C" w14:textId="77777777" w:rsidR="00313835" w:rsidRDefault="00000000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602" w:type="dxa"/>
          </w:tcPr>
          <w:p w14:paraId="0B071BDF" w14:textId="77777777" w:rsidR="00313835" w:rsidRDefault="00313835">
            <w:pPr>
              <w:pStyle w:val="TableParagraph"/>
              <w:spacing w:line="210" w:lineRule="exact"/>
              <w:ind w:left="109"/>
              <w:rPr>
                <w:rFonts w:ascii="Arial MT"/>
                <w:sz w:val="20"/>
              </w:rPr>
            </w:pPr>
            <w:hyperlink r:id="rId7">
              <w:r>
                <w:rPr>
                  <w:rFonts w:ascii="Arial MT"/>
                  <w:color w:val="0000FF"/>
                  <w:sz w:val="20"/>
                </w:rPr>
                <w:t>Asian</w:t>
              </w:r>
              <w:r>
                <w:rPr>
                  <w:rFonts w:ascii="Arial MT"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Journal</w:t>
              </w:r>
              <w:r>
                <w:rPr>
                  <w:rFonts w:ascii="Arial MT"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of</w:t>
              </w:r>
              <w:r>
                <w:rPr>
                  <w:rFonts w:ascii="Arial MT"/>
                  <w:color w:val="0000FF"/>
                  <w:spacing w:val="-5"/>
                  <w:sz w:val="20"/>
                </w:rPr>
                <w:t xml:space="preserve"> </w:t>
              </w:r>
              <w:proofErr w:type="spellStart"/>
              <w:r>
                <w:rPr>
                  <w:rFonts w:ascii="Arial MT"/>
                  <w:color w:val="0000FF"/>
                  <w:sz w:val="20"/>
                </w:rPr>
                <w:t>Orthopaedic</w:t>
              </w:r>
              <w:proofErr w:type="spellEnd"/>
              <w:r>
                <w:rPr>
                  <w:rFonts w:ascii="Arial MT"/>
                  <w:color w:val="0000FF"/>
                  <w:spacing w:val="-7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pacing w:val="-2"/>
                  <w:sz w:val="20"/>
                </w:rPr>
                <w:t>Research</w:t>
              </w:r>
            </w:hyperlink>
          </w:p>
        </w:tc>
      </w:tr>
      <w:tr w:rsidR="00313835" w14:paraId="713EEB89" w14:textId="77777777">
        <w:trPr>
          <w:trHeight w:val="230"/>
        </w:trPr>
        <w:tc>
          <w:tcPr>
            <w:tcW w:w="3294" w:type="dxa"/>
          </w:tcPr>
          <w:p w14:paraId="61DD0ECD" w14:textId="77777777" w:rsidR="00313835" w:rsidRDefault="00000000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602" w:type="dxa"/>
          </w:tcPr>
          <w:p w14:paraId="788DC156" w14:textId="77777777" w:rsidR="00313835" w:rsidRDefault="0000000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Ms_AJORR_159040</w:t>
            </w:r>
          </w:p>
        </w:tc>
      </w:tr>
      <w:tr w:rsidR="00313835" w14:paraId="628EC520" w14:textId="77777777">
        <w:trPr>
          <w:trHeight w:val="230"/>
        </w:trPr>
        <w:tc>
          <w:tcPr>
            <w:tcW w:w="3294" w:type="dxa"/>
          </w:tcPr>
          <w:p w14:paraId="15DEEB2C" w14:textId="77777777" w:rsidR="00313835" w:rsidRDefault="00000000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602" w:type="dxa"/>
          </w:tcPr>
          <w:p w14:paraId="23F0A8F7" w14:textId="77777777" w:rsidR="00313835" w:rsidRDefault="0000000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Retained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Fractured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Epidural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Catheters: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Series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Proposed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Algorithm</w:t>
            </w:r>
          </w:p>
        </w:tc>
      </w:tr>
      <w:tr w:rsidR="00313835" w14:paraId="61941FA7" w14:textId="77777777">
        <w:trPr>
          <w:trHeight w:val="460"/>
        </w:trPr>
        <w:tc>
          <w:tcPr>
            <w:tcW w:w="3294" w:type="dxa"/>
          </w:tcPr>
          <w:p w14:paraId="1A2D3BB6" w14:textId="77777777" w:rsidR="00313835" w:rsidRDefault="00000000">
            <w:pPr>
              <w:pStyle w:val="TableParagraph"/>
              <w:spacing w:line="225" w:lineRule="exact"/>
              <w:ind w:left="196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602" w:type="dxa"/>
          </w:tcPr>
          <w:p w14:paraId="54587BD9" w14:textId="77777777" w:rsidR="00313835" w:rsidRDefault="0000000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0A8F321F" w14:textId="77777777" w:rsidR="00313835" w:rsidRDefault="00313835">
      <w:pPr>
        <w:rPr>
          <w:sz w:val="20"/>
        </w:rPr>
      </w:pPr>
    </w:p>
    <w:p w14:paraId="162C0C4C" w14:textId="77777777" w:rsidR="00313835" w:rsidRDefault="00313835">
      <w:pPr>
        <w:spacing w:before="1"/>
        <w:rPr>
          <w:sz w:val="20"/>
        </w:rPr>
      </w:pPr>
    </w:p>
    <w:p w14:paraId="32E08D50" w14:textId="77777777" w:rsidR="00313835" w:rsidRDefault="00000000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2"/>
          <w:highlight w:val="yellow"/>
          <w:u w:val="single"/>
        </w:rPr>
        <w:t xml:space="preserve"> manuscript)</w:t>
      </w:r>
    </w:p>
    <w:p w14:paraId="6B99F766" w14:textId="77777777" w:rsidR="00313835" w:rsidRDefault="00313835">
      <w:pPr>
        <w:rPr>
          <w:b/>
          <w:sz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4"/>
        <w:gridCol w:w="4628"/>
        <w:gridCol w:w="4629"/>
      </w:tblGrid>
      <w:tr w:rsidR="00313835" w14:paraId="04B48B85" w14:textId="77777777">
        <w:trPr>
          <w:trHeight w:val="638"/>
        </w:trPr>
        <w:tc>
          <w:tcPr>
            <w:tcW w:w="4624" w:type="dxa"/>
          </w:tcPr>
          <w:p w14:paraId="0CB4ECE2" w14:textId="77777777" w:rsidR="00313835" w:rsidRDefault="003138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8" w:type="dxa"/>
          </w:tcPr>
          <w:p w14:paraId="13F05213" w14:textId="77777777" w:rsidR="00313835" w:rsidRDefault="0000000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4629" w:type="dxa"/>
          </w:tcPr>
          <w:p w14:paraId="058970AF" w14:textId="77777777" w:rsidR="00313835" w:rsidRDefault="0000000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13835" w14:paraId="3A43C96F" w14:textId="77777777">
        <w:trPr>
          <w:trHeight w:val="5242"/>
        </w:trPr>
        <w:tc>
          <w:tcPr>
            <w:tcW w:w="4624" w:type="dxa"/>
          </w:tcPr>
          <w:p w14:paraId="1D592BA9" w14:textId="77777777" w:rsidR="00313835" w:rsidRDefault="00000000">
            <w:pPr>
              <w:pStyle w:val="TableParagraph"/>
              <w:spacing w:before="2" w:line="237" w:lineRule="auto"/>
              <w:ind w:right="498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8" w:type="dxa"/>
          </w:tcPr>
          <w:p w14:paraId="00ECAAAB" w14:textId="77777777" w:rsidR="00313835" w:rsidRDefault="00000000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This manuscript is important to the scientific community because it addresses the rare but clinically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significant complication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retained fractured epidural catheter fragments following neuraxial anaesthesia. Although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 reported incidence is low (0.002%–0.055%), the management of retained fragments remains controversial, especially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 asymptomatic patients. The manuscript contributes to the ongoing discussion by highlighting the challenges in balancing the risks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surgical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retrieval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against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potential long-term complications, including fragment migration, infection, granuloma formation, and neurological compromise. By improving awareness and discussing management considerations, this work may assist clinicians in decision-making and contribute</w:t>
            </w:r>
          </w:p>
          <w:p w14:paraId="125C2569" w14:textId="77777777" w:rsidR="00313835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safer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anaesthetic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practice.</w:t>
            </w:r>
          </w:p>
        </w:tc>
        <w:tc>
          <w:tcPr>
            <w:tcW w:w="4629" w:type="dxa"/>
          </w:tcPr>
          <w:p w14:paraId="7413E4F7" w14:textId="6EBEDBA6" w:rsidR="00313835" w:rsidRDefault="007B67D0">
            <w:pPr>
              <w:pStyle w:val="TableParagraph"/>
              <w:ind w:right="175"/>
              <w:jc w:val="both"/>
              <w:rPr>
                <w:sz w:val="24"/>
              </w:rPr>
            </w:pPr>
            <w:r>
              <w:rPr>
                <w:sz w:val="24"/>
              </w:rPr>
              <w:t>Thank you. The aim of the study is to be helpful to surgeons in all fields when first encountered as it is a very rare complication. Hence lack in exposure usually results in poorer clinical judgement. A standard approach will be a relieve to most.</w:t>
            </w:r>
          </w:p>
        </w:tc>
      </w:tr>
    </w:tbl>
    <w:p w14:paraId="5593868F" w14:textId="77777777" w:rsidR="00313835" w:rsidRDefault="00313835">
      <w:pPr>
        <w:rPr>
          <w:b/>
          <w:sz w:val="20"/>
        </w:rPr>
      </w:pPr>
    </w:p>
    <w:p w14:paraId="179DF09F" w14:textId="77777777" w:rsidR="00313835" w:rsidRDefault="00313835">
      <w:pPr>
        <w:spacing w:before="1"/>
        <w:rPr>
          <w:b/>
          <w:sz w:val="20"/>
        </w:rPr>
      </w:pPr>
    </w:p>
    <w:p w14:paraId="2124C0FB" w14:textId="77777777" w:rsidR="00313835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1A0C2006" w14:textId="77777777" w:rsidR="00313835" w:rsidRDefault="00313835">
      <w:pPr>
        <w:spacing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313835" w14:paraId="4F4E5E50" w14:textId="77777777">
        <w:trPr>
          <w:trHeight w:val="402"/>
        </w:trPr>
        <w:tc>
          <w:tcPr>
            <w:tcW w:w="4629" w:type="dxa"/>
          </w:tcPr>
          <w:p w14:paraId="5E353A8E" w14:textId="77777777" w:rsidR="00313835" w:rsidRDefault="003138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3" w:type="dxa"/>
          </w:tcPr>
          <w:p w14:paraId="3B143227" w14:textId="77777777" w:rsidR="00313835" w:rsidRDefault="0000000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4" w:type="dxa"/>
          </w:tcPr>
          <w:p w14:paraId="10D4D079" w14:textId="77777777" w:rsidR="00313835" w:rsidRDefault="0000000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13835" w14:paraId="16DCD16A" w14:textId="77777777">
        <w:trPr>
          <w:trHeight w:val="921"/>
        </w:trPr>
        <w:tc>
          <w:tcPr>
            <w:tcW w:w="4629" w:type="dxa"/>
          </w:tcPr>
          <w:p w14:paraId="0C851149" w14:textId="77777777" w:rsidR="00313835" w:rsidRDefault="00000000">
            <w:pPr>
              <w:pStyle w:val="TableParagraph"/>
              <w:spacing w:before="1"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7F4D869" w14:textId="77777777" w:rsidR="0031383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71F2B82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1D4DB44" w14:textId="77777777" w:rsidR="00313835" w:rsidRDefault="00000000">
            <w:pPr>
              <w:pStyle w:val="TableParagraph"/>
              <w:spacing w:before="1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4" w:type="dxa"/>
          </w:tcPr>
          <w:p w14:paraId="1DEC8CA8" w14:textId="665A1522" w:rsidR="00313835" w:rsidRDefault="00313835">
            <w:pPr>
              <w:pStyle w:val="TableParagraph"/>
              <w:ind w:left="109" w:right="182"/>
              <w:jc w:val="both"/>
              <w:rPr>
                <w:sz w:val="24"/>
              </w:rPr>
            </w:pPr>
          </w:p>
        </w:tc>
      </w:tr>
    </w:tbl>
    <w:p w14:paraId="305A94D1" w14:textId="77777777" w:rsidR="00313835" w:rsidRDefault="00313835">
      <w:pPr>
        <w:pStyle w:val="TableParagraph"/>
        <w:jc w:val="both"/>
        <w:rPr>
          <w:sz w:val="24"/>
        </w:rPr>
        <w:sectPr w:rsidR="00313835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0" w:footer="1430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313835" w14:paraId="394D379E" w14:textId="77777777">
        <w:trPr>
          <w:trHeight w:val="921"/>
        </w:trPr>
        <w:tc>
          <w:tcPr>
            <w:tcW w:w="4629" w:type="dxa"/>
          </w:tcPr>
          <w:p w14:paraId="1E0BF071" w14:textId="77777777" w:rsidR="00313835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B13E2B6" w14:textId="77777777" w:rsidR="0031383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4ED3AC8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6C79DAC" w14:textId="77777777" w:rsidR="00313835" w:rsidRDefault="00000000">
            <w:pPr>
              <w:pStyle w:val="TableParagraph"/>
              <w:ind w:left="0" w:right="4050"/>
              <w:jc w:val="right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2BF4DC41" w14:textId="18FAA732" w:rsidR="00BF22C9" w:rsidRDefault="00BF22C9">
            <w:pPr>
              <w:pStyle w:val="TableParagraph"/>
              <w:ind w:left="0" w:right="4050"/>
              <w:jc w:val="right"/>
              <w:rPr>
                <w:b/>
                <w:sz w:val="20"/>
              </w:rPr>
            </w:pPr>
            <w:r w:rsidRPr="00BF22C9">
              <w:rPr>
                <w:b/>
                <w:sz w:val="20"/>
              </w:rPr>
              <w:t>Good</w:t>
            </w:r>
          </w:p>
        </w:tc>
        <w:tc>
          <w:tcPr>
            <w:tcW w:w="4634" w:type="dxa"/>
          </w:tcPr>
          <w:p w14:paraId="6BB27C08" w14:textId="205D18A9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557C2584" w14:textId="77777777">
        <w:trPr>
          <w:trHeight w:val="921"/>
        </w:trPr>
        <w:tc>
          <w:tcPr>
            <w:tcW w:w="4629" w:type="dxa"/>
          </w:tcPr>
          <w:p w14:paraId="625B73D9" w14:textId="77777777" w:rsidR="00313835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697848A9" w14:textId="77777777" w:rsidR="0031383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6886CC3" w14:textId="77777777" w:rsidR="00313835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3E4D0BC" w14:textId="77777777" w:rsidR="00313835" w:rsidRDefault="00000000">
            <w:pPr>
              <w:pStyle w:val="TableParagraph"/>
              <w:ind w:left="0" w:right="4050"/>
              <w:jc w:val="right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14:paraId="7AC147DB" w14:textId="3CDAF363" w:rsidR="00BF22C9" w:rsidRDefault="00BF22C9">
            <w:pPr>
              <w:pStyle w:val="TableParagraph"/>
              <w:ind w:left="0" w:right="4050"/>
              <w:jc w:val="right"/>
              <w:rPr>
                <w:b/>
                <w:sz w:val="20"/>
              </w:rPr>
            </w:pPr>
            <w:r w:rsidRPr="00BF22C9">
              <w:rPr>
                <w:b/>
                <w:sz w:val="20"/>
              </w:rPr>
              <w:t>Good</w:t>
            </w:r>
          </w:p>
        </w:tc>
        <w:tc>
          <w:tcPr>
            <w:tcW w:w="4634" w:type="dxa"/>
          </w:tcPr>
          <w:p w14:paraId="63EEA6A6" w14:textId="2E87E071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7A8D2067" w14:textId="77777777">
        <w:trPr>
          <w:trHeight w:val="1146"/>
        </w:trPr>
        <w:tc>
          <w:tcPr>
            <w:tcW w:w="4629" w:type="dxa"/>
          </w:tcPr>
          <w:p w14:paraId="16B8126C" w14:textId="77777777" w:rsidR="00313835" w:rsidRDefault="00000000">
            <w:pPr>
              <w:pStyle w:val="TableParagraph"/>
              <w:spacing w:before="4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2EA76811" w14:textId="77777777" w:rsidR="00313835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7501BCE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9113F31" w14:textId="77777777" w:rsidR="00313835" w:rsidRDefault="00000000">
            <w:pPr>
              <w:pStyle w:val="TableParagraph"/>
              <w:ind w:left="0" w:right="4050"/>
              <w:jc w:val="right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14:paraId="0747A08E" w14:textId="43378B3E" w:rsidR="00BF22C9" w:rsidRDefault="00BF22C9">
            <w:pPr>
              <w:pStyle w:val="TableParagraph"/>
              <w:ind w:left="0" w:right="4050"/>
              <w:jc w:val="right"/>
              <w:rPr>
                <w:b/>
                <w:sz w:val="20"/>
              </w:rPr>
            </w:pPr>
            <w:r w:rsidRPr="00BF22C9">
              <w:rPr>
                <w:b/>
                <w:sz w:val="20"/>
              </w:rPr>
              <w:t>Good</w:t>
            </w:r>
          </w:p>
        </w:tc>
        <w:tc>
          <w:tcPr>
            <w:tcW w:w="4634" w:type="dxa"/>
          </w:tcPr>
          <w:p w14:paraId="61E71E95" w14:textId="2DBA08BF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6FACE908" w14:textId="77777777">
        <w:trPr>
          <w:trHeight w:val="1151"/>
        </w:trPr>
        <w:tc>
          <w:tcPr>
            <w:tcW w:w="4629" w:type="dxa"/>
          </w:tcPr>
          <w:p w14:paraId="13210D4D" w14:textId="77777777" w:rsidR="0031383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7607FC71" w14:textId="77777777" w:rsidR="00313835" w:rsidRDefault="0000000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B6C611B" w14:textId="77777777" w:rsidR="00313835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93D3282" w14:textId="77777777" w:rsidR="00313835" w:rsidRDefault="00000000">
            <w:pPr>
              <w:pStyle w:val="TableParagraph"/>
              <w:ind w:left="0" w:right="4050"/>
              <w:jc w:val="right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77D60B91" w14:textId="7F89BEC3" w:rsidR="00BF22C9" w:rsidRDefault="00BF22C9">
            <w:pPr>
              <w:pStyle w:val="TableParagraph"/>
              <w:ind w:left="0" w:right="4050"/>
              <w:jc w:val="right"/>
              <w:rPr>
                <w:b/>
                <w:sz w:val="20"/>
              </w:rPr>
            </w:pPr>
            <w:r w:rsidRPr="00BF22C9">
              <w:rPr>
                <w:b/>
                <w:sz w:val="20"/>
              </w:rPr>
              <w:t>Good</w:t>
            </w:r>
          </w:p>
        </w:tc>
        <w:tc>
          <w:tcPr>
            <w:tcW w:w="4634" w:type="dxa"/>
          </w:tcPr>
          <w:p w14:paraId="6986B3CF" w14:textId="54EE5BFB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524F5423" w14:textId="77777777">
        <w:trPr>
          <w:trHeight w:val="921"/>
        </w:trPr>
        <w:tc>
          <w:tcPr>
            <w:tcW w:w="4629" w:type="dxa"/>
          </w:tcPr>
          <w:p w14:paraId="5774DA21" w14:textId="77777777" w:rsidR="00313835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38E11881" w14:textId="77777777" w:rsidR="0031383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E75D1A6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1CEF732" w14:textId="77777777" w:rsidR="00313835" w:rsidRDefault="00000000">
            <w:pPr>
              <w:pStyle w:val="TableParagraph"/>
              <w:ind w:left="0" w:right="4050"/>
              <w:jc w:val="right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78F89D66" w14:textId="068FDAB8" w:rsidR="00BF22C9" w:rsidRDefault="00BF22C9">
            <w:pPr>
              <w:pStyle w:val="TableParagraph"/>
              <w:ind w:left="0" w:right="4050"/>
              <w:jc w:val="right"/>
              <w:rPr>
                <w:b/>
                <w:sz w:val="20"/>
              </w:rPr>
            </w:pPr>
            <w:r w:rsidRPr="00BF22C9">
              <w:rPr>
                <w:b/>
                <w:sz w:val="20"/>
              </w:rPr>
              <w:t>Good</w:t>
            </w:r>
          </w:p>
        </w:tc>
        <w:tc>
          <w:tcPr>
            <w:tcW w:w="4634" w:type="dxa"/>
          </w:tcPr>
          <w:p w14:paraId="74BB58EC" w14:textId="574B88CB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5194D458" w14:textId="77777777">
        <w:trPr>
          <w:trHeight w:val="1146"/>
        </w:trPr>
        <w:tc>
          <w:tcPr>
            <w:tcW w:w="4629" w:type="dxa"/>
          </w:tcPr>
          <w:p w14:paraId="485BAD0A" w14:textId="77777777" w:rsidR="00313835" w:rsidRDefault="00000000">
            <w:pPr>
              <w:pStyle w:val="TableParagraph"/>
              <w:spacing w:before="4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00A28CF" w14:textId="77777777" w:rsidR="00313835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0CC4E50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1E92BA4" w14:textId="77777777" w:rsidR="00313835" w:rsidRDefault="00000000">
            <w:pPr>
              <w:pStyle w:val="TableParagraph"/>
              <w:ind w:left="0" w:right="4050"/>
              <w:jc w:val="right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14:paraId="58E526FB" w14:textId="6705EE9A" w:rsidR="00BF22C9" w:rsidRDefault="00BF22C9">
            <w:pPr>
              <w:pStyle w:val="TableParagraph"/>
              <w:ind w:left="0" w:right="4050"/>
              <w:jc w:val="right"/>
              <w:rPr>
                <w:b/>
                <w:sz w:val="20"/>
              </w:rPr>
            </w:pPr>
            <w:r w:rsidRPr="00BF22C9">
              <w:rPr>
                <w:b/>
                <w:sz w:val="20"/>
              </w:rPr>
              <w:t>Good</w:t>
            </w:r>
          </w:p>
        </w:tc>
        <w:tc>
          <w:tcPr>
            <w:tcW w:w="4634" w:type="dxa"/>
          </w:tcPr>
          <w:p w14:paraId="6A156371" w14:textId="07CBC112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101E651C" w14:textId="77777777">
        <w:trPr>
          <w:trHeight w:val="1152"/>
        </w:trPr>
        <w:tc>
          <w:tcPr>
            <w:tcW w:w="4629" w:type="dxa"/>
          </w:tcPr>
          <w:p w14:paraId="55A31C31" w14:textId="77777777" w:rsidR="0031383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6D7D770A" w14:textId="77777777" w:rsidR="00313835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4CA26A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6B1FA6E" w14:textId="77777777" w:rsidR="00313835" w:rsidRDefault="00000000">
            <w:pPr>
              <w:pStyle w:val="TableParagraph"/>
              <w:ind w:left="0" w:right="4050"/>
              <w:jc w:val="right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14:paraId="73FF5FA5" w14:textId="77BF7046" w:rsidR="00BF22C9" w:rsidRDefault="00BF22C9">
            <w:pPr>
              <w:pStyle w:val="TableParagraph"/>
              <w:ind w:left="0" w:right="4050"/>
              <w:jc w:val="right"/>
              <w:rPr>
                <w:b/>
                <w:sz w:val="20"/>
              </w:rPr>
            </w:pPr>
            <w:r w:rsidRPr="00BF22C9">
              <w:rPr>
                <w:b/>
                <w:sz w:val="20"/>
              </w:rPr>
              <w:t>Good</w:t>
            </w:r>
          </w:p>
        </w:tc>
        <w:tc>
          <w:tcPr>
            <w:tcW w:w="4634" w:type="dxa"/>
          </w:tcPr>
          <w:p w14:paraId="2705446A" w14:textId="65F98E6A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297509F9" w14:textId="77777777">
        <w:trPr>
          <w:trHeight w:val="921"/>
        </w:trPr>
        <w:tc>
          <w:tcPr>
            <w:tcW w:w="4629" w:type="dxa"/>
          </w:tcPr>
          <w:p w14:paraId="7919AB66" w14:textId="77777777" w:rsidR="00313835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68D16C27" w14:textId="77777777" w:rsidR="0031383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52EF700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85D4711" w14:textId="77777777" w:rsidR="00313835" w:rsidRDefault="00000000">
            <w:pPr>
              <w:pStyle w:val="TableParagraph"/>
              <w:spacing w:line="225" w:lineRule="exact"/>
              <w:ind w:left="0" w:right="4055"/>
              <w:jc w:val="righ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35C684E1" w14:textId="623B1D1F" w:rsidR="00BF22C9" w:rsidRDefault="00BF22C9">
            <w:pPr>
              <w:pStyle w:val="TableParagraph"/>
              <w:spacing w:line="225" w:lineRule="exact"/>
              <w:ind w:left="0" w:right="4055"/>
              <w:jc w:val="right"/>
              <w:rPr>
                <w:sz w:val="20"/>
              </w:rPr>
            </w:pPr>
            <w:r w:rsidRPr="00BF22C9">
              <w:rPr>
                <w:sz w:val="20"/>
              </w:rPr>
              <w:t>Good</w:t>
            </w:r>
          </w:p>
        </w:tc>
        <w:tc>
          <w:tcPr>
            <w:tcW w:w="4634" w:type="dxa"/>
          </w:tcPr>
          <w:p w14:paraId="1BE48954" w14:textId="31D961DC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4FF794B3" w14:textId="77777777">
        <w:trPr>
          <w:trHeight w:val="1607"/>
        </w:trPr>
        <w:tc>
          <w:tcPr>
            <w:tcW w:w="4629" w:type="dxa"/>
          </w:tcPr>
          <w:p w14:paraId="0A0C609D" w14:textId="77777777" w:rsidR="0031383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17E321A2" w14:textId="77777777" w:rsidR="00313835" w:rsidRDefault="00000000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F8DF8F9" w14:textId="77777777" w:rsidR="0031383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548CEE0" w14:textId="77777777" w:rsidR="00313835" w:rsidRDefault="00000000">
            <w:pPr>
              <w:pStyle w:val="TableParagraph"/>
              <w:spacing w:line="225" w:lineRule="exact"/>
              <w:ind w:left="0" w:right="4055"/>
              <w:jc w:val="right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04956059" w14:textId="6BB8ED8C" w:rsidR="00BF22C9" w:rsidRDefault="00BF22C9">
            <w:pPr>
              <w:pStyle w:val="TableParagraph"/>
              <w:spacing w:line="225" w:lineRule="exact"/>
              <w:ind w:left="0" w:right="4055"/>
              <w:jc w:val="right"/>
              <w:rPr>
                <w:sz w:val="20"/>
              </w:rPr>
            </w:pPr>
            <w:r w:rsidRPr="00BF22C9">
              <w:rPr>
                <w:sz w:val="20"/>
              </w:rPr>
              <w:t>Good</w:t>
            </w:r>
          </w:p>
        </w:tc>
        <w:tc>
          <w:tcPr>
            <w:tcW w:w="4634" w:type="dxa"/>
          </w:tcPr>
          <w:p w14:paraId="719DDB6B" w14:textId="7B8BF73B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3A9610F7" w14:textId="77777777">
        <w:trPr>
          <w:trHeight w:val="1151"/>
        </w:trPr>
        <w:tc>
          <w:tcPr>
            <w:tcW w:w="4629" w:type="dxa"/>
          </w:tcPr>
          <w:p w14:paraId="6810888B" w14:textId="77777777" w:rsidR="0031383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5D531D74" w14:textId="77777777" w:rsidR="00313835" w:rsidRDefault="0000000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9DC6A0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D39998F" w14:textId="77777777" w:rsidR="00313835" w:rsidRDefault="00000000">
            <w:pPr>
              <w:pStyle w:val="TableParagraph"/>
              <w:spacing w:line="225" w:lineRule="exact"/>
              <w:ind w:left="10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37D9E003" w14:textId="3EC47D46" w:rsidR="00BF22C9" w:rsidRDefault="00BF22C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BF22C9">
              <w:rPr>
                <w:sz w:val="20"/>
              </w:rPr>
              <w:t>Good</w:t>
            </w:r>
          </w:p>
        </w:tc>
        <w:tc>
          <w:tcPr>
            <w:tcW w:w="4634" w:type="dxa"/>
          </w:tcPr>
          <w:p w14:paraId="3C739E8B" w14:textId="4398891F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4B0EDD82" w14:textId="77777777">
        <w:trPr>
          <w:trHeight w:val="916"/>
        </w:trPr>
        <w:tc>
          <w:tcPr>
            <w:tcW w:w="4629" w:type="dxa"/>
          </w:tcPr>
          <w:p w14:paraId="2A159EBC" w14:textId="77777777" w:rsidR="00313835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1A776552" w14:textId="77777777" w:rsidR="0031383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176B827" w14:textId="77777777" w:rsidR="00313835" w:rsidRDefault="0000000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5A3313E" w14:textId="77777777" w:rsidR="00313835" w:rsidRDefault="00000000">
            <w:pPr>
              <w:pStyle w:val="TableParagraph"/>
              <w:spacing w:line="226" w:lineRule="exact"/>
              <w:ind w:left="10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7283A74D" w14:textId="01963310" w:rsidR="009665E6" w:rsidRDefault="009665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 w:rsidRPr="009665E6">
              <w:rPr>
                <w:sz w:val="20"/>
              </w:rPr>
              <w:t>Good</w:t>
            </w:r>
          </w:p>
        </w:tc>
        <w:tc>
          <w:tcPr>
            <w:tcW w:w="4634" w:type="dxa"/>
          </w:tcPr>
          <w:p w14:paraId="3FB62DFB" w14:textId="4DD13950" w:rsidR="00313835" w:rsidRDefault="00313835">
            <w:pPr>
              <w:pStyle w:val="TableParagraph"/>
              <w:spacing w:line="226" w:lineRule="exact"/>
              <w:ind w:left="109"/>
              <w:rPr>
                <w:sz w:val="20"/>
              </w:rPr>
            </w:pPr>
          </w:p>
        </w:tc>
      </w:tr>
      <w:tr w:rsidR="00313835" w14:paraId="6F023480" w14:textId="77777777">
        <w:trPr>
          <w:trHeight w:val="921"/>
        </w:trPr>
        <w:tc>
          <w:tcPr>
            <w:tcW w:w="4629" w:type="dxa"/>
          </w:tcPr>
          <w:p w14:paraId="1454B093" w14:textId="77777777" w:rsidR="00313835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006C3E8" w14:textId="77777777" w:rsidR="00313835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E966036" w14:textId="77777777" w:rsidR="00313835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CA86B03" w14:textId="77777777" w:rsidR="00313835" w:rsidRDefault="00000000">
            <w:pPr>
              <w:pStyle w:val="TableParagraph"/>
              <w:spacing w:line="225" w:lineRule="exact"/>
              <w:ind w:left="10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19F5FC05" w14:textId="5920EDF5" w:rsidR="009665E6" w:rsidRDefault="009665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9665E6">
              <w:rPr>
                <w:sz w:val="20"/>
              </w:rPr>
              <w:t>Good</w:t>
            </w:r>
          </w:p>
        </w:tc>
        <w:tc>
          <w:tcPr>
            <w:tcW w:w="4634" w:type="dxa"/>
          </w:tcPr>
          <w:p w14:paraId="0CD1FDCC" w14:textId="6E907DBD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64BAE98A" w14:textId="77777777">
        <w:trPr>
          <w:trHeight w:val="1382"/>
        </w:trPr>
        <w:tc>
          <w:tcPr>
            <w:tcW w:w="4629" w:type="dxa"/>
          </w:tcPr>
          <w:p w14:paraId="42A517F3" w14:textId="77777777" w:rsidR="0031383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52948C15" w14:textId="77777777" w:rsidR="00313835" w:rsidRDefault="0000000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7CEF46C" w14:textId="77777777" w:rsidR="0031383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9839133" w14:textId="77777777" w:rsidR="00313835" w:rsidRDefault="00000000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3" w:type="dxa"/>
          </w:tcPr>
          <w:p w14:paraId="01BDCEC4" w14:textId="77777777" w:rsidR="00313835" w:rsidRDefault="00000000">
            <w:pPr>
              <w:pStyle w:val="TableParagraph"/>
              <w:spacing w:line="225" w:lineRule="exact"/>
              <w:ind w:left="10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576633AF" w14:textId="32A3973E" w:rsidR="00BF22C9" w:rsidRDefault="00BF22C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BF22C9">
              <w:rPr>
                <w:sz w:val="20"/>
              </w:rPr>
              <w:t>Good</w:t>
            </w:r>
          </w:p>
        </w:tc>
        <w:tc>
          <w:tcPr>
            <w:tcW w:w="4634" w:type="dxa"/>
          </w:tcPr>
          <w:p w14:paraId="06D99878" w14:textId="3834A709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  <w:tr w:rsidR="00313835" w14:paraId="6FDAA915" w14:textId="77777777">
        <w:trPr>
          <w:trHeight w:val="1377"/>
        </w:trPr>
        <w:tc>
          <w:tcPr>
            <w:tcW w:w="4629" w:type="dxa"/>
          </w:tcPr>
          <w:p w14:paraId="719E4AF1" w14:textId="77777777" w:rsidR="0031383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60ADEA66" w14:textId="77777777" w:rsidR="00313835" w:rsidRDefault="00000000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B0625CC" w14:textId="77777777" w:rsidR="00313835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5E4B551" w14:textId="77777777" w:rsidR="00313835" w:rsidRDefault="00000000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3" w:type="dxa"/>
          </w:tcPr>
          <w:p w14:paraId="6DBAE0D5" w14:textId="77777777" w:rsidR="00313835" w:rsidRDefault="00000000">
            <w:pPr>
              <w:pStyle w:val="TableParagraph"/>
              <w:spacing w:line="225" w:lineRule="exact"/>
              <w:ind w:left="10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320C8C5D" w14:textId="18DF8F90" w:rsidR="00BF22C9" w:rsidRDefault="00BF22C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BF22C9">
              <w:rPr>
                <w:sz w:val="20"/>
              </w:rPr>
              <w:t>Good</w:t>
            </w:r>
          </w:p>
        </w:tc>
        <w:tc>
          <w:tcPr>
            <w:tcW w:w="4634" w:type="dxa"/>
          </w:tcPr>
          <w:p w14:paraId="26719E82" w14:textId="56F8C2FC" w:rsidR="00313835" w:rsidRDefault="00313835">
            <w:pPr>
              <w:pStyle w:val="TableParagraph"/>
              <w:spacing w:line="225" w:lineRule="exact"/>
              <w:ind w:left="109"/>
              <w:rPr>
                <w:sz w:val="20"/>
              </w:rPr>
            </w:pPr>
          </w:p>
        </w:tc>
      </w:tr>
    </w:tbl>
    <w:p w14:paraId="32956BE3" w14:textId="77777777" w:rsidR="00313835" w:rsidRDefault="00313835">
      <w:pPr>
        <w:rPr>
          <w:b/>
          <w:sz w:val="20"/>
        </w:rPr>
      </w:pPr>
    </w:p>
    <w:p w14:paraId="2958B49D" w14:textId="77777777" w:rsidR="00313835" w:rsidRDefault="00313835">
      <w:pPr>
        <w:spacing w:before="18"/>
        <w:rPr>
          <w:b/>
          <w:sz w:val="20"/>
        </w:rPr>
      </w:pPr>
    </w:p>
    <w:p w14:paraId="4B15BA02" w14:textId="77777777" w:rsidR="00313835" w:rsidRDefault="00000000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1B8DC9CD" w14:textId="77777777" w:rsidR="00313835" w:rsidRDefault="00313835">
      <w:pPr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313835" w14:paraId="0B6BD2F3" w14:textId="77777777">
        <w:trPr>
          <w:trHeight w:val="882"/>
        </w:trPr>
        <w:tc>
          <w:tcPr>
            <w:tcW w:w="4629" w:type="dxa"/>
          </w:tcPr>
          <w:p w14:paraId="2983869B" w14:textId="77777777" w:rsidR="00313835" w:rsidRDefault="003138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3" w:type="dxa"/>
          </w:tcPr>
          <w:p w14:paraId="35CFA693" w14:textId="77777777" w:rsidR="00313835" w:rsidRDefault="0000000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4" w:type="dxa"/>
          </w:tcPr>
          <w:p w14:paraId="7A362D11" w14:textId="77777777" w:rsidR="00313835" w:rsidRDefault="00000000">
            <w:pPr>
              <w:pStyle w:val="TableParagraph"/>
              <w:spacing w:line="254" w:lineRule="auto"/>
              <w:ind w:left="109" w:right="1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313835" w14:paraId="6D95DBB3" w14:textId="77777777" w:rsidTr="00BF22C9">
        <w:trPr>
          <w:trHeight w:val="370"/>
        </w:trPr>
        <w:tc>
          <w:tcPr>
            <w:tcW w:w="4629" w:type="dxa"/>
          </w:tcPr>
          <w:p w14:paraId="42886BCD" w14:textId="77777777" w:rsidR="00313835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69C61CE" w14:textId="77777777" w:rsidR="00313835" w:rsidRDefault="00000000">
            <w:pPr>
              <w:pStyle w:val="TableParagraph"/>
              <w:spacing w:before="22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3" w:type="dxa"/>
          </w:tcPr>
          <w:p w14:paraId="6FCCD862" w14:textId="77777777" w:rsidR="00BF22C9" w:rsidRPr="00BF22C9" w:rsidRDefault="00BF22C9" w:rsidP="00BF22C9">
            <w:pPr>
              <w:pStyle w:val="TableParagraph"/>
              <w:ind w:left="469"/>
              <w:rPr>
                <w:b/>
                <w:spacing w:val="-5"/>
                <w:sz w:val="20"/>
              </w:rPr>
            </w:pPr>
            <w:r w:rsidRPr="00BF22C9">
              <w:rPr>
                <w:b/>
                <w:spacing w:val="-5"/>
                <w:sz w:val="20"/>
              </w:rPr>
              <w:t>Yes, the title of the article appears suitable if it clearly reflects the key focus of the manuscript—namely the rare complication of retained fractured epidural catheter fragments and its clinical management. A good scientific title should be concise, informative, and accurately represent the content of the</w:t>
            </w:r>
          </w:p>
          <w:p w14:paraId="3860D681" w14:textId="20961EE4" w:rsidR="00313835" w:rsidRDefault="00BF22C9" w:rsidP="00BF22C9">
            <w:pPr>
              <w:pStyle w:val="TableParagraph"/>
              <w:ind w:left="469"/>
              <w:rPr>
                <w:b/>
                <w:sz w:val="20"/>
              </w:rPr>
            </w:pPr>
            <w:r w:rsidRPr="00BF22C9">
              <w:rPr>
                <w:b/>
                <w:spacing w:val="-5"/>
                <w:sz w:val="20"/>
              </w:rPr>
              <w:t>study.</w:t>
            </w:r>
          </w:p>
        </w:tc>
        <w:tc>
          <w:tcPr>
            <w:tcW w:w="4634" w:type="dxa"/>
          </w:tcPr>
          <w:p w14:paraId="29FD1831" w14:textId="30821910" w:rsidR="00313835" w:rsidRDefault="007B67D0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The title was aimed to focus to the pertaining subject of retained catheters and also visible enough to attract more readers.</w:t>
            </w:r>
          </w:p>
        </w:tc>
      </w:tr>
    </w:tbl>
    <w:p w14:paraId="291A624E" w14:textId="77777777" w:rsidR="00313835" w:rsidRDefault="00313835">
      <w:pPr>
        <w:pStyle w:val="TableParagraph"/>
        <w:spacing w:line="265" w:lineRule="exact"/>
        <w:rPr>
          <w:sz w:val="24"/>
        </w:rPr>
        <w:sectPr w:rsidR="00313835">
          <w:pgSz w:w="16840" w:h="23820"/>
          <w:pgMar w:top="1760" w:right="1417" w:bottom="1620" w:left="1417" w:header="1280" w:footer="143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3"/>
      </w:tblGrid>
      <w:tr w:rsidR="00BF22C9" w14:paraId="1BD43A55" w14:textId="77777777" w:rsidTr="00A66A0B">
        <w:trPr>
          <w:trHeight w:val="1151"/>
        </w:trPr>
        <w:tc>
          <w:tcPr>
            <w:tcW w:w="4629" w:type="dxa"/>
          </w:tcPr>
          <w:p w14:paraId="743A22F9" w14:textId="77777777" w:rsidR="00BF22C9" w:rsidRDefault="00BF22C9" w:rsidP="00BF22C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55CA616" w14:textId="77777777" w:rsidR="00BF22C9" w:rsidRDefault="00BF22C9" w:rsidP="00BF22C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7E5C8F1A" w14:textId="77777777" w:rsidR="00BF22C9" w:rsidRDefault="00BF22C9" w:rsidP="00BF22C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3" w:type="dxa"/>
          </w:tcPr>
          <w:p w14:paraId="32A2FAB8" w14:textId="38BEED55" w:rsidR="00BF22C9" w:rsidRDefault="00BF22C9" w:rsidP="00BF22C9">
            <w:pPr>
              <w:pStyle w:val="TableParagraph"/>
              <w:ind w:left="469"/>
              <w:rPr>
                <w:b/>
                <w:spacing w:val="-5"/>
                <w:sz w:val="20"/>
              </w:rPr>
            </w:pPr>
            <w:r>
              <w:rPr>
                <w:sz w:val="24"/>
              </w:rPr>
              <w:t>Yes, the abstract is comprehensive and adequately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summarizes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background, clinical relevance, key findings, and conclusions of the manuscript.</w:t>
            </w:r>
          </w:p>
        </w:tc>
        <w:tc>
          <w:tcPr>
            <w:tcW w:w="4633" w:type="dxa"/>
          </w:tcPr>
          <w:p w14:paraId="3FEAD50D" w14:textId="2EF6D055" w:rsidR="00BF22C9" w:rsidRDefault="007B67D0" w:rsidP="00BF22C9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Thank you. I had minor adjustments to address other reviewer’s suggestions.</w:t>
            </w:r>
          </w:p>
        </w:tc>
      </w:tr>
      <w:tr w:rsidR="00BF22C9" w14:paraId="1666D52E" w14:textId="77777777" w:rsidTr="00A66A0B">
        <w:trPr>
          <w:trHeight w:val="1377"/>
        </w:trPr>
        <w:tc>
          <w:tcPr>
            <w:tcW w:w="4629" w:type="dxa"/>
          </w:tcPr>
          <w:p w14:paraId="37CE8700" w14:textId="77777777" w:rsidR="00BF22C9" w:rsidRDefault="00BF22C9" w:rsidP="00BF22C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091DE6B7" w14:textId="77777777" w:rsidR="00BF22C9" w:rsidRDefault="00BF22C9" w:rsidP="00BF22C9">
            <w:pPr>
              <w:pStyle w:val="TableParagraph"/>
              <w:ind w:left="0"/>
              <w:rPr>
                <w:b/>
                <w:sz w:val="20"/>
              </w:rPr>
            </w:pPr>
          </w:p>
          <w:p w14:paraId="5B28BA8B" w14:textId="77777777" w:rsidR="00BF22C9" w:rsidRDefault="00BF22C9" w:rsidP="00BF22C9">
            <w:pPr>
              <w:pStyle w:val="TableParagraph"/>
              <w:spacing w:line="235" w:lineRule="auto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44894BF3" w14:textId="77777777" w:rsidR="00BF22C9" w:rsidRDefault="00BF22C9" w:rsidP="00BF22C9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3" w:type="dxa"/>
          </w:tcPr>
          <w:p w14:paraId="0FA3AB13" w14:textId="77777777" w:rsidR="00BF22C9" w:rsidRDefault="00BF22C9" w:rsidP="00BF22C9">
            <w:pPr>
              <w:pStyle w:val="TableParagraph"/>
              <w:ind w:left="109" w:right="169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scientifically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sound and presents the clinical information, discussion, and conclusions 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clear and logical manner supported by relevant</w:t>
            </w:r>
          </w:p>
          <w:p w14:paraId="0F8F7D7B" w14:textId="14E6BF89" w:rsidR="00BF22C9" w:rsidRDefault="00BF22C9" w:rsidP="00BF22C9">
            <w:pPr>
              <w:pStyle w:val="TableParagraph"/>
              <w:ind w:left="109"/>
              <w:rPr>
                <w:b/>
                <w:spacing w:val="-5"/>
                <w:sz w:val="20"/>
              </w:rPr>
            </w:pPr>
            <w:r>
              <w:rPr>
                <w:spacing w:val="-2"/>
                <w:sz w:val="24"/>
              </w:rPr>
              <w:t>evidence.</w:t>
            </w:r>
          </w:p>
        </w:tc>
        <w:tc>
          <w:tcPr>
            <w:tcW w:w="4633" w:type="dxa"/>
          </w:tcPr>
          <w:p w14:paraId="623380DE" w14:textId="14ADF892" w:rsidR="00BF22C9" w:rsidRDefault="007B67D0" w:rsidP="00BF22C9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Thank you. There has been some addition to the results section and images to better reflect the information.</w:t>
            </w:r>
          </w:p>
        </w:tc>
      </w:tr>
      <w:tr w:rsidR="00BF22C9" w14:paraId="77ADB948" w14:textId="77777777" w:rsidTr="00A66A0B">
        <w:trPr>
          <w:trHeight w:val="1382"/>
        </w:trPr>
        <w:tc>
          <w:tcPr>
            <w:tcW w:w="4629" w:type="dxa"/>
          </w:tcPr>
          <w:p w14:paraId="020D0F12" w14:textId="77777777" w:rsidR="00BF22C9" w:rsidRDefault="00BF22C9" w:rsidP="00BF22C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4A07D259" w14:textId="77777777" w:rsidR="00BF22C9" w:rsidRDefault="00BF22C9" w:rsidP="00BF22C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91D6BA4" w14:textId="77777777" w:rsidR="00BF22C9" w:rsidRDefault="00BF22C9" w:rsidP="00BF22C9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68B72BBF" w14:textId="77777777" w:rsidR="00BF22C9" w:rsidRDefault="00BF22C9" w:rsidP="00BF22C9">
            <w:pPr>
              <w:pStyle w:val="TableParagraph"/>
              <w:ind w:right="19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3" w:type="dxa"/>
          </w:tcPr>
          <w:p w14:paraId="7CCE07AB" w14:textId="734EB71E" w:rsidR="00BF22C9" w:rsidRDefault="00BF22C9" w:rsidP="00BF22C9">
            <w:pPr>
              <w:pStyle w:val="TableParagraph"/>
              <w:ind w:left="109"/>
              <w:rPr>
                <w:b/>
                <w:spacing w:val="-5"/>
                <w:sz w:val="20"/>
              </w:rPr>
            </w:pPr>
            <w:r>
              <w:rPr>
                <w:sz w:val="24"/>
              </w:rPr>
              <w:t>Yes,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sufficient,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relevant,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literature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 the topic discussed in the manuscript</w:t>
            </w:r>
          </w:p>
        </w:tc>
        <w:tc>
          <w:tcPr>
            <w:tcW w:w="4633" w:type="dxa"/>
          </w:tcPr>
          <w:p w14:paraId="56162EEE" w14:textId="0E901A2B" w:rsidR="00BF22C9" w:rsidRDefault="007B67D0" w:rsidP="00BF22C9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Thank you.</w:t>
            </w:r>
          </w:p>
        </w:tc>
      </w:tr>
      <w:tr w:rsidR="00BF22C9" w14:paraId="2ED5E007" w14:textId="77777777" w:rsidTr="00A66A0B">
        <w:trPr>
          <w:trHeight w:val="1377"/>
        </w:trPr>
        <w:tc>
          <w:tcPr>
            <w:tcW w:w="4629" w:type="dxa"/>
          </w:tcPr>
          <w:p w14:paraId="5EA9F22B" w14:textId="77777777" w:rsidR="00BF22C9" w:rsidRDefault="00BF22C9" w:rsidP="00BF22C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38BC54EE" w14:textId="77777777" w:rsidR="00BF22C9" w:rsidRDefault="00BF22C9" w:rsidP="00BF22C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C130B39" w14:textId="77777777" w:rsidR="00BF22C9" w:rsidRDefault="00BF22C9" w:rsidP="00BF22C9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14:paraId="71A25E99" w14:textId="77777777" w:rsidR="00BF22C9" w:rsidRDefault="00BF22C9" w:rsidP="00BF22C9">
            <w:pPr>
              <w:pStyle w:val="TableParagraph"/>
              <w:spacing w:line="235" w:lineRule="auto"/>
              <w:ind w:right="193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3" w:type="dxa"/>
          </w:tcPr>
          <w:p w14:paraId="05F81F18" w14:textId="2DD3FDA0" w:rsidR="00BF22C9" w:rsidRDefault="00BF22C9" w:rsidP="00BF22C9">
            <w:pPr>
              <w:pStyle w:val="TableParagraph"/>
              <w:ind w:left="109"/>
              <w:rPr>
                <w:b/>
                <w:spacing w:val="-5"/>
                <w:sz w:val="20"/>
              </w:rPr>
            </w:pPr>
            <w:r>
              <w:rPr>
                <w:sz w:val="24"/>
              </w:rPr>
              <w:t>No significant ethical issues were identified in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manuscript.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Patient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confidentiality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 clinical reporting appear to have been appropriately maintained.</w:t>
            </w:r>
          </w:p>
        </w:tc>
        <w:tc>
          <w:tcPr>
            <w:tcW w:w="4633" w:type="dxa"/>
          </w:tcPr>
          <w:p w14:paraId="7D140C10" w14:textId="40301947" w:rsidR="00BF22C9" w:rsidRDefault="007B67D0" w:rsidP="00BF22C9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Thank you.</w:t>
            </w:r>
          </w:p>
        </w:tc>
      </w:tr>
    </w:tbl>
    <w:p w14:paraId="197DA9C4" w14:textId="77777777" w:rsidR="00D0109D" w:rsidRDefault="00D0109D" w:rsidP="004303AE"/>
    <w:p w14:paraId="36AC4507" w14:textId="77777777" w:rsidR="004303AE" w:rsidRDefault="004303AE" w:rsidP="004303AE"/>
    <w:sectPr w:rsidR="004303AE">
      <w:type w:val="continuous"/>
      <w:pgSz w:w="16840" w:h="23820"/>
      <w:pgMar w:top="1760" w:right="1417" w:bottom="1620" w:left="1417" w:header="1280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B698D" w14:textId="77777777" w:rsidR="0093272C" w:rsidRDefault="0093272C">
      <w:r>
        <w:separator/>
      </w:r>
    </w:p>
  </w:endnote>
  <w:endnote w:type="continuationSeparator" w:id="0">
    <w:p w14:paraId="19F501E8" w14:textId="77777777" w:rsidR="0093272C" w:rsidRDefault="00932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1A31" w14:textId="77777777" w:rsidR="00313835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9040" behindDoc="1" locked="0" layoutInCell="1" allowOverlap="1" wp14:anchorId="053E1AF2" wp14:editId="3A9C7082">
              <wp:simplePos x="0" y="0"/>
              <wp:positionH relativeFrom="page">
                <wp:posOffset>9192006</wp:posOffset>
              </wp:positionH>
              <wp:positionV relativeFrom="page">
                <wp:posOffset>14073550</wp:posOffset>
              </wp:positionV>
              <wp:extent cx="604520" cy="3143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4520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4F2DD0" w14:textId="77777777" w:rsidR="00313835" w:rsidRDefault="00000000">
                          <w:pPr>
                            <w:spacing w:before="13"/>
                            <w:ind w:left="183" w:right="18" w:hanging="164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E1AF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15pt;width:47.6pt;height:24.75pt;z-index:-1599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" filled="f" stroked="f">
              <v:textbox inset="0,0,0,0">
                <w:txbxContent>
                  <w:p w14:paraId="744F2DD0" w14:textId="77777777" w:rsidR="00313835" w:rsidRDefault="00000000">
                    <w:pPr>
                      <w:spacing w:before="13"/>
                      <w:ind w:left="183" w:right="18" w:hanging="164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B08E" w14:textId="77777777" w:rsidR="0093272C" w:rsidRDefault="0093272C">
      <w:r>
        <w:separator/>
      </w:r>
    </w:p>
  </w:footnote>
  <w:footnote w:type="continuationSeparator" w:id="0">
    <w:p w14:paraId="282930DE" w14:textId="77777777" w:rsidR="0093272C" w:rsidRDefault="00932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280D3" w14:textId="77777777" w:rsidR="00313835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8528" behindDoc="1" locked="0" layoutInCell="1" allowOverlap="1" wp14:anchorId="2DCDF780" wp14:editId="519CBE51">
              <wp:simplePos x="0" y="0"/>
              <wp:positionH relativeFrom="page">
                <wp:posOffset>4694682</wp:posOffset>
              </wp:positionH>
              <wp:positionV relativeFrom="page">
                <wp:posOffset>800069</wp:posOffset>
              </wp:positionV>
              <wp:extent cx="130429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2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506B7" w14:textId="77777777" w:rsidR="00313835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CDF78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63pt;width:102.7pt;height:13.2pt;z-index:-1599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" filled="f" stroked="f">
              <v:textbox inset="0,0,0,0">
                <w:txbxContent>
                  <w:p w14:paraId="1E9506B7" w14:textId="77777777" w:rsidR="00313835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C510C"/>
    <w:multiLevelType w:val="hybridMultilevel"/>
    <w:tmpl w:val="FAE018C4"/>
    <w:lvl w:ilvl="0" w:tplc="6024DEBA">
      <w:numFmt w:val="bullet"/>
      <w:lvlText w:val=""/>
      <w:lvlJc w:val="left"/>
      <w:pPr>
        <w:ind w:left="345" w:hanging="2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B783670">
      <w:numFmt w:val="bullet"/>
      <w:lvlText w:val="•"/>
      <w:lvlJc w:val="left"/>
      <w:pPr>
        <w:ind w:left="1373" w:hanging="236"/>
      </w:pPr>
      <w:rPr>
        <w:rFonts w:hint="default"/>
        <w:lang w:val="en-US" w:eastAsia="en-US" w:bidi="ar-SA"/>
      </w:rPr>
    </w:lvl>
    <w:lvl w:ilvl="2" w:tplc="AFEEEB44">
      <w:numFmt w:val="bullet"/>
      <w:lvlText w:val="•"/>
      <w:lvlJc w:val="left"/>
      <w:pPr>
        <w:ind w:left="2407" w:hanging="236"/>
      </w:pPr>
      <w:rPr>
        <w:rFonts w:hint="default"/>
        <w:lang w:val="en-US" w:eastAsia="en-US" w:bidi="ar-SA"/>
      </w:rPr>
    </w:lvl>
    <w:lvl w:ilvl="3" w:tplc="2DDE12C8">
      <w:numFmt w:val="bullet"/>
      <w:lvlText w:val="•"/>
      <w:lvlJc w:val="left"/>
      <w:pPr>
        <w:ind w:left="3441" w:hanging="236"/>
      </w:pPr>
      <w:rPr>
        <w:rFonts w:hint="default"/>
        <w:lang w:val="en-US" w:eastAsia="en-US" w:bidi="ar-SA"/>
      </w:rPr>
    </w:lvl>
    <w:lvl w:ilvl="4" w:tplc="F710E736">
      <w:numFmt w:val="bullet"/>
      <w:lvlText w:val="•"/>
      <w:lvlJc w:val="left"/>
      <w:pPr>
        <w:ind w:left="4474" w:hanging="236"/>
      </w:pPr>
      <w:rPr>
        <w:rFonts w:hint="default"/>
        <w:lang w:val="en-US" w:eastAsia="en-US" w:bidi="ar-SA"/>
      </w:rPr>
    </w:lvl>
    <w:lvl w:ilvl="5" w:tplc="932C90BE">
      <w:numFmt w:val="bullet"/>
      <w:lvlText w:val="•"/>
      <w:lvlJc w:val="left"/>
      <w:pPr>
        <w:ind w:left="5508" w:hanging="236"/>
      </w:pPr>
      <w:rPr>
        <w:rFonts w:hint="default"/>
        <w:lang w:val="en-US" w:eastAsia="en-US" w:bidi="ar-SA"/>
      </w:rPr>
    </w:lvl>
    <w:lvl w:ilvl="6" w:tplc="5D4A5888">
      <w:numFmt w:val="bullet"/>
      <w:lvlText w:val="•"/>
      <w:lvlJc w:val="left"/>
      <w:pPr>
        <w:ind w:left="6542" w:hanging="236"/>
      </w:pPr>
      <w:rPr>
        <w:rFonts w:hint="default"/>
        <w:lang w:val="en-US" w:eastAsia="en-US" w:bidi="ar-SA"/>
      </w:rPr>
    </w:lvl>
    <w:lvl w:ilvl="7" w:tplc="E188B398">
      <w:numFmt w:val="bullet"/>
      <w:lvlText w:val="•"/>
      <w:lvlJc w:val="left"/>
      <w:pPr>
        <w:ind w:left="7575" w:hanging="236"/>
      </w:pPr>
      <w:rPr>
        <w:rFonts w:hint="default"/>
        <w:lang w:val="en-US" w:eastAsia="en-US" w:bidi="ar-SA"/>
      </w:rPr>
    </w:lvl>
    <w:lvl w:ilvl="8" w:tplc="6DB8CD94">
      <w:numFmt w:val="bullet"/>
      <w:lvlText w:val="•"/>
      <w:lvlJc w:val="left"/>
      <w:pPr>
        <w:ind w:left="8609" w:hanging="236"/>
      </w:pPr>
      <w:rPr>
        <w:rFonts w:hint="default"/>
        <w:lang w:val="en-US" w:eastAsia="en-US" w:bidi="ar-SA"/>
      </w:rPr>
    </w:lvl>
  </w:abstractNum>
  <w:abstractNum w:abstractNumId="1" w15:restartNumberingAfterBreak="0">
    <w:nsid w:val="3F9734F8"/>
    <w:multiLevelType w:val="hybridMultilevel"/>
    <w:tmpl w:val="ACF0F814"/>
    <w:lvl w:ilvl="0" w:tplc="A30A1E6E">
      <w:start w:val="1"/>
      <w:numFmt w:val="decimal"/>
      <w:lvlText w:val="%1."/>
      <w:lvlJc w:val="left"/>
      <w:pPr>
        <w:ind w:left="229" w:hanging="207"/>
      </w:pPr>
      <w:rPr>
        <w:rFonts w:hint="default"/>
        <w:spacing w:val="0"/>
        <w:w w:val="86"/>
        <w:lang w:val="en-US" w:eastAsia="en-US" w:bidi="ar-SA"/>
      </w:rPr>
    </w:lvl>
    <w:lvl w:ilvl="1" w:tplc="E348CCC0">
      <w:numFmt w:val="bullet"/>
      <w:lvlText w:val="•"/>
      <w:lvlJc w:val="left"/>
      <w:pPr>
        <w:ind w:left="1598" w:hanging="207"/>
      </w:pPr>
      <w:rPr>
        <w:rFonts w:hint="default"/>
        <w:lang w:val="en-US" w:eastAsia="en-US" w:bidi="ar-SA"/>
      </w:rPr>
    </w:lvl>
    <w:lvl w:ilvl="2" w:tplc="98DCBDCE">
      <w:numFmt w:val="bullet"/>
      <w:lvlText w:val="•"/>
      <w:lvlJc w:val="left"/>
      <w:pPr>
        <w:ind w:left="2976" w:hanging="207"/>
      </w:pPr>
      <w:rPr>
        <w:rFonts w:hint="default"/>
        <w:lang w:val="en-US" w:eastAsia="en-US" w:bidi="ar-SA"/>
      </w:rPr>
    </w:lvl>
    <w:lvl w:ilvl="3" w:tplc="F9942E3C">
      <w:numFmt w:val="bullet"/>
      <w:lvlText w:val="•"/>
      <w:lvlJc w:val="left"/>
      <w:pPr>
        <w:ind w:left="4355" w:hanging="207"/>
      </w:pPr>
      <w:rPr>
        <w:rFonts w:hint="default"/>
        <w:lang w:val="en-US" w:eastAsia="en-US" w:bidi="ar-SA"/>
      </w:rPr>
    </w:lvl>
    <w:lvl w:ilvl="4" w:tplc="1F2891A2">
      <w:numFmt w:val="bullet"/>
      <w:lvlText w:val="•"/>
      <w:lvlJc w:val="left"/>
      <w:pPr>
        <w:ind w:left="5733" w:hanging="207"/>
      </w:pPr>
      <w:rPr>
        <w:rFonts w:hint="default"/>
        <w:lang w:val="en-US" w:eastAsia="en-US" w:bidi="ar-SA"/>
      </w:rPr>
    </w:lvl>
    <w:lvl w:ilvl="5" w:tplc="705E25C8">
      <w:numFmt w:val="bullet"/>
      <w:lvlText w:val="•"/>
      <w:lvlJc w:val="left"/>
      <w:pPr>
        <w:ind w:left="7112" w:hanging="207"/>
      </w:pPr>
      <w:rPr>
        <w:rFonts w:hint="default"/>
        <w:lang w:val="en-US" w:eastAsia="en-US" w:bidi="ar-SA"/>
      </w:rPr>
    </w:lvl>
    <w:lvl w:ilvl="6" w:tplc="EEFAAE20">
      <w:numFmt w:val="bullet"/>
      <w:lvlText w:val="•"/>
      <w:lvlJc w:val="left"/>
      <w:pPr>
        <w:ind w:left="8490" w:hanging="207"/>
      </w:pPr>
      <w:rPr>
        <w:rFonts w:hint="default"/>
        <w:lang w:val="en-US" w:eastAsia="en-US" w:bidi="ar-SA"/>
      </w:rPr>
    </w:lvl>
    <w:lvl w:ilvl="7" w:tplc="A244B842">
      <w:numFmt w:val="bullet"/>
      <w:lvlText w:val="•"/>
      <w:lvlJc w:val="left"/>
      <w:pPr>
        <w:ind w:left="9869" w:hanging="207"/>
      </w:pPr>
      <w:rPr>
        <w:rFonts w:hint="default"/>
        <w:lang w:val="en-US" w:eastAsia="en-US" w:bidi="ar-SA"/>
      </w:rPr>
    </w:lvl>
    <w:lvl w:ilvl="8" w:tplc="6742DC06">
      <w:numFmt w:val="bullet"/>
      <w:lvlText w:val="•"/>
      <w:lvlJc w:val="left"/>
      <w:pPr>
        <w:ind w:left="11247" w:hanging="207"/>
      </w:pPr>
      <w:rPr>
        <w:rFonts w:hint="default"/>
        <w:lang w:val="en-US" w:eastAsia="en-US" w:bidi="ar-SA"/>
      </w:rPr>
    </w:lvl>
  </w:abstractNum>
  <w:abstractNum w:abstractNumId="2" w15:restartNumberingAfterBreak="0">
    <w:nsid w:val="45A62F7D"/>
    <w:multiLevelType w:val="hybridMultilevel"/>
    <w:tmpl w:val="33884200"/>
    <w:lvl w:ilvl="0" w:tplc="75A00F5E">
      <w:numFmt w:val="bullet"/>
      <w:lvlText w:val=""/>
      <w:lvlJc w:val="left"/>
      <w:pPr>
        <w:ind w:left="345" w:hanging="2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1406FA">
      <w:numFmt w:val="bullet"/>
      <w:lvlText w:val="•"/>
      <w:lvlJc w:val="left"/>
      <w:pPr>
        <w:ind w:left="1373" w:hanging="236"/>
      </w:pPr>
      <w:rPr>
        <w:rFonts w:hint="default"/>
        <w:lang w:val="en-US" w:eastAsia="en-US" w:bidi="ar-SA"/>
      </w:rPr>
    </w:lvl>
    <w:lvl w:ilvl="2" w:tplc="F73C3CC0">
      <w:numFmt w:val="bullet"/>
      <w:lvlText w:val="•"/>
      <w:lvlJc w:val="left"/>
      <w:pPr>
        <w:ind w:left="2407" w:hanging="236"/>
      </w:pPr>
      <w:rPr>
        <w:rFonts w:hint="default"/>
        <w:lang w:val="en-US" w:eastAsia="en-US" w:bidi="ar-SA"/>
      </w:rPr>
    </w:lvl>
    <w:lvl w:ilvl="3" w:tplc="096821CA">
      <w:numFmt w:val="bullet"/>
      <w:lvlText w:val="•"/>
      <w:lvlJc w:val="left"/>
      <w:pPr>
        <w:ind w:left="3441" w:hanging="236"/>
      </w:pPr>
      <w:rPr>
        <w:rFonts w:hint="default"/>
        <w:lang w:val="en-US" w:eastAsia="en-US" w:bidi="ar-SA"/>
      </w:rPr>
    </w:lvl>
    <w:lvl w:ilvl="4" w:tplc="BDF85F2E">
      <w:numFmt w:val="bullet"/>
      <w:lvlText w:val="•"/>
      <w:lvlJc w:val="left"/>
      <w:pPr>
        <w:ind w:left="4474" w:hanging="236"/>
      </w:pPr>
      <w:rPr>
        <w:rFonts w:hint="default"/>
        <w:lang w:val="en-US" w:eastAsia="en-US" w:bidi="ar-SA"/>
      </w:rPr>
    </w:lvl>
    <w:lvl w:ilvl="5" w:tplc="E4DC7BA0">
      <w:numFmt w:val="bullet"/>
      <w:lvlText w:val="•"/>
      <w:lvlJc w:val="left"/>
      <w:pPr>
        <w:ind w:left="5508" w:hanging="236"/>
      </w:pPr>
      <w:rPr>
        <w:rFonts w:hint="default"/>
        <w:lang w:val="en-US" w:eastAsia="en-US" w:bidi="ar-SA"/>
      </w:rPr>
    </w:lvl>
    <w:lvl w:ilvl="6" w:tplc="1314659E">
      <w:numFmt w:val="bullet"/>
      <w:lvlText w:val="•"/>
      <w:lvlJc w:val="left"/>
      <w:pPr>
        <w:ind w:left="6542" w:hanging="236"/>
      </w:pPr>
      <w:rPr>
        <w:rFonts w:hint="default"/>
        <w:lang w:val="en-US" w:eastAsia="en-US" w:bidi="ar-SA"/>
      </w:rPr>
    </w:lvl>
    <w:lvl w:ilvl="7" w:tplc="E3D4C074">
      <w:numFmt w:val="bullet"/>
      <w:lvlText w:val="•"/>
      <w:lvlJc w:val="left"/>
      <w:pPr>
        <w:ind w:left="7575" w:hanging="236"/>
      </w:pPr>
      <w:rPr>
        <w:rFonts w:hint="default"/>
        <w:lang w:val="en-US" w:eastAsia="en-US" w:bidi="ar-SA"/>
      </w:rPr>
    </w:lvl>
    <w:lvl w:ilvl="8" w:tplc="BF5A918E">
      <w:numFmt w:val="bullet"/>
      <w:lvlText w:val="•"/>
      <w:lvlJc w:val="left"/>
      <w:pPr>
        <w:ind w:left="8609" w:hanging="236"/>
      </w:pPr>
      <w:rPr>
        <w:rFonts w:hint="default"/>
        <w:lang w:val="en-US" w:eastAsia="en-US" w:bidi="ar-SA"/>
      </w:rPr>
    </w:lvl>
  </w:abstractNum>
  <w:abstractNum w:abstractNumId="3" w15:restartNumberingAfterBreak="0">
    <w:nsid w:val="47C47916"/>
    <w:multiLevelType w:val="hybridMultilevel"/>
    <w:tmpl w:val="28D4C3EC"/>
    <w:lvl w:ilvl="0" w:tplc="B31CD748">
      <w:numFmt w:val="bullet"/>
      <w:lvlText w:val=""/>
      <w:lvlJc w:val="left"/>
      <w:pPr>
        <w:ind w:left="345" w:hanging="2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88029D6">
      <w:numFmt w:val="bullet"/>
      <w:lvlText w:val="•"/>
      <w:lvlJc w:val="left"/>
      <w:pPr>
        <w:ind w:left="1373" w:hanging="236"/>
      </w:pPr>
      <w:rPr>
        <w:rFonts w:hint="default"/>
        <w:lang w:val="en-US" w:eastAsia="en-US" w:bidi="ar-SA"/>
      </w:rPr>
    </w:lvl>
    <w:lvl w:ilvl="2" w:tplc="63C8680C">
      <w:numFmt w:val="bullet"/>
      <w:lvlText w:val="•"/>
      <w:lvlJc w:val="left"/>
      <w:pPr>
        <w:ind w:left="2407" w:hanging="236"/>
      </w:pPr>
      <w:rPr>
        <w:rFonts w:hint="default"/>
        <w:lang w:val="en-US" w:eastAsia="en-US" w:bidi="ar-SA"/>
      </w:rPr>
    </w:lvl>
    <w:lvl w:ilvl="3" w:tplc="F476F05A">
      <w:numFmt w:val="bullet"/>
      <w:lvlText w:val="•"/>
      <w:lvlJc w:val="left"/>
      <w:pPr>
        <w:ind w:left="3441" w:hanging="236"/>
      </w:pPr>
      <w:rPr>
        <w:rFonts w:hint="default"/>
        <w:lang w:val="en-US" w:eastAsia="en-US" w:bidi="ar-SA"/>
      </w:rPr>
    </w:lvl>
    <w:lvl w:ilvl="4" w:tplc="661494FA">
      <w:numFmt w:val="bullet"/>
      <w:lvlText w:val="•"/>
      <w:lvlJc w:val="left"/>
      <w:pPr>
        <w:ind w:left="4474" w:hanging="236"/>
      </w:pPr>
      <w:rPr>
        <w:rFonts w:hint="default"/>
        <w:lang w:val="en-US" w:eastAsia="en-US" w:bidi="ar-SA"/>
      </w:rPr>
    </w:lvl>
    <w:lvl w:ilvl="5" w:tplc="C94ABBAE">
      <w:numFmt w:val="bullet"/>
      <w:lvlText w:val="•"/>
      <w:lvlJc w:val="left"/>
      <w:pPr>
        <w:ind w:left="5508" w:hanging="236"/>
      </w:pPr>
      <w:rPr>
        <w:rFonts w:hint="default"/>
        <w:lang w:val="en-US" w:eastAsia="en-US" w:bidi="ar-SA"/>
      </w:rPr>
    </w:lvl>
    <w:lvl w:ilvl="6" w:tplc="B522611A">
      <w:numFmt w:val="bullet"/>
      <w:lvlText w:val="•"/>
      <w:lvlJc w:val="left"/>
      <w:pPr>
        <w:ind w:left="6542" w:hanging="236"/>
      </w:pPr>
      <w:rPr>
        <w:rFonts w:hint="default"/>
        <w:lang w:val="en-US" w:eastAsia="en-US" w:bidi="ar-SA"/>
      </w:rPr>
    </w:lvl>
    <w:lvl w:ilvl="7" w:tplc="79120452">
      <w:numFmt w:val="bullet"/>
      <w:lvlText w:val="•"/>
      <w:lvlJc w:val="left"/>
      <w:pPr>
        <w:ind w:left="7575" w:hanging="236"/>
      </w:pPr>
      <w:rPr>
        <w:rFonts w:hint="default"/>
        <w:lang w:val="en-US" w:eastAsia="en-US" w:bidi="ar-SA"/>
      </w:rPr>
    </w:lvl>
    <w:lvl w:ilvl="8" w:tplc="F7A8ADFE">
      <w:numFmt w:val="bullet"/>
      <w:lvlText w:val="•"/>
      <w:lvlJc w:val="left"/>
      <w:pPr>
        <w:ind w:left="8609" w:hanging="236"/>
      </w:pPr>
      <w:rPr>
        <w:rFonts w:hint="default"/>
        <w:lang w:val="en-US" w:eastAsia="en-US" w:bidi="ar-SA"/>
      </w:rPr>
    </w:lvl>
  </w:abstractNum>
  <w:abstractNum w:abstractNumId="4" w15:restartNumberingAfterBreak="0">
    <w:nsid w:val="5E6C18F2"/>
    <w:multiLevelType w:val="hybridMultilevel"/>
    <w:tmpl w:val="7A9E7408"/>
    <w:lvl w:ilvl="0" w:tplc="B0620B72">
      <w:numFmt w:val="bullet"/>
      <w:lvlText w:val=""/>
      <w:lvlJc w:val="left"/>
      <w:pPr>
        <w:ind w:left="345" w:hanging="2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EBA65EC">
      <w:numFmt w:val="bullet"/>
      <w:lvlText w:val="•"/>
      <w:lvlJc w:val="left"/>
      <w:pPr>
        <w:ind w:left="1373" w:hanging="236"/>
      </w:pPr>
      <w:rPr>
        <w:rFonts w:hint="default"/>
        <w:lang w:val="en-US" w:eastAsia="en-US" w:bidi="ar-SA"/>
      </w:rPr>
    </w:lvl>
    <w:lvl w:ilvl="2" w:tplc="7C04226A">
      <w:numFmt w:val="bullet"/>
      <w:lvlText w:val="•"/>
      <w:lvlJc w:val="left"/>
      <w:pPr>
        <w:ind w:left="2407" w:hanging="236"/>
      </w:pPr>
      <w:rPr>
        <w:rFonts w:hint="default"/>
        <w:lang w:val="en-US" w:eastAsia="en-US" w:bidi="ar-SA"/>
      </w:rPr>
    </w:lvl>
    <w:lvl w:ilvl="3" w:tplc="811A1F9E">
      <w:numFmt w:val="bullet"/>
      <w:lvlText w:val="•"/>
      <w:lvlJc w:val="left"/>
      <w:pPr>
        <w:ind w:left="3441" w:hanging="236"/>
      </w:pPr>
      <w:rPr>
        <w:rFonts w:hint="default"/>
        <w:lang w:val="en-US" w:eastAsia="en-US" w:bidi="ar-SA"/>
      </w:rPr>
    </w:lvl>
    <w:lvl w:ilvl="4" w:tplc="576ADE8E">
      <w:numFmt w:val="bullet"/>
      <w:lvlText w:val="•"/>
      <w:lvlJc w:val="left"/>
      <w:pPr>
        <w:ind w:left="4474" w:hanging="236"/>
      </w:pPr>
      <w:rPr>
        <w:rFonts w:hint="default"/>
        <w:lang w:val="en-US" w:eastAsia="en-US" w:bidi="ar-SA"/>
      </w:rPr>
    </w:lvl>
    <w:lvl w:ilvl="5" w:tplc="9BC07A16">
      <w:numFmt w:val="bullet"/>
      <w:lvlText w:val="•"/>
      <w:lvlJc w:val="left"/>
      <w:pPr>
        <w:ind w:left="5508" w:hanging="236"/>
      </w:pPr>
      <w:rPr>
        <w:rFonts w:hint="default"/>
        <w:lang w:val="en-US" w:eastAsia="en-US" w:bidi="ar-SA"/>
      </w:rPr>
    </w:lvl>
    <w:lvl w:ilvl="6" w:tplc="0094769E">
      <w:numFmt w:val="bullet"/>
      <w:lvlText w:val="•"/>
      <w:lvlJc w:val="left"/>
      <w:pPr>
        <w:ind w:left="6542" w:hanging="236"/>
      </w:pPr>
      <w:rPr>
        <w:rFonts w:hint="default"/>
        <w:lang w:val="en-US" w:eastAsia="en-US" w:bidi="ar-SA"/>
      </w:rPr>
    </w:lvl>
    <w:lvl w:ilvl="7" w:tplc="0E1EDE36">
      <w:numFmt w:val="bullet"/>
      <w:lvlText w:val="•"/>
      <w:lvlJc w:val="left"/>
      <w:pPr>
        <w:ind w:left="7575" w:hanging="236"/>
      </w:pPr>
      <w:rPr>
        <w:rFonts w:hint="default"/>
        <w:lang w:val="en-US" w:eastAsia="en-US" w:bidi="ar-SA"/>
      </w:rPr>
    </w:lvl>
    <w:lvl w:ilvl="8" w:tplc="7BF2685E">
      <w:numFmt w:val="bullet"/>
      <w:lvlText w:val="•"/>
      <w:lvlJc w:val="left"/>
      <w:pPr>
        <w:ind w:left="8609" w:hanging="236"/>
      </w:pPr>
      <w:rPr>
        <w:rFonts w:hint="default"/>
        <w:lang w:val="en-US" w:eastAsia="en-US" w:bidi="ar-SA"/>
      </w:rPr>
    </w:lvl>
  </w:abstractNum>
  <w:abstractNum w:abstractNumId="5" w15:restartNumberingAfterBreak="0">
    <w:nsid w:val="6223203C"/>
    <w:multiLevelType w:val="hybridMultilevel"/>
    <w:tmpl w:val="C206DF2A"/>
    <w:lvl w:ilvl="0" w:tplc="E746FAC4">
      <w:numFmt w:val="bullet"/>
      <w:lvlText w:val=""/>
      <w:lvlJc w:val="left"/>
      <w:pPr>
        <w:ind w:left="345" w:hanging="2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76CDF7A">
      <w:numFmt w:val="bullet"/>
      <w:lvlText w:val="•"/>
      <w:lvlJc w:val="left"/>
      <w:pPr>
        <w:ind w:left="1373" w:hanging="236"/>
      </w:pPr>
      <w:rPr>
        <w:rFonts w:hint="default"/>
        <w:lang w:val="en-US" w:eastAsia="en-US" w:bidi="ar-SA"/>
      </w:rPr>
    </w:lvl>
    <w:lvl w:ilvl="2" w:tplc="F1BC48D2">
      <w:numFmt w:val="bullet"/>
      <w:lvlText w:val="•"/>
      <w:lvlJc w:val="left"/>
      <w:pPr>
        <w:ind w:left="2407" w:hanging="236"/>
      </w:pPr>
      <w:rPr>
        <w:rFonts w:hint="default"/>
        <w:lang w:val="en-US" w:eastAsia="en-US" w:bidi="ar-SA"/>
      </w:rPr>
    </w:lvl>
    <w:lvl w:ilvl="3" w:tplc="F85C7F96">
      <w:numFmt w:val="bullet"/>
      <w:lvlText w:val="•"/>
      <w:lvlJc w:val="left"/>
      <w:pPr>
        <w:ind w:left="3441" w:hanging="236"/>
      </w:pPr>
      <w:rPr>
        <w:rFonts w:hint="default"/>
        <w:lang w:val="en-US" w:eastAsia="en-US" w:bidi="ar-SA"/>
      </w:rPr>
    </w:lvl>
    <w:lvl w:ilvl="4" w:tplc="3E8E1C8C">
      <w:numFmt w:val="bullet"/>
      <w:lvlText w:val="•"/>
      <w:lvlJc w:val="left"/>
      <w:pPr>
        <w:ind w:left="4474" w:hanging="236"/>
      </w:pPr>
      <w:rPr>
        <w:rFonts w:hint="default"/>
        <w:lang w:val="en-US" w:eastAsia="en-US" w:bidi="ar-SA"/>
      </w:rPr>
    </w:lvl>
    <w:lvl w:ilvl="5" w:tplc="A5F89C40">
      <w:numFmt w:val="bullet"/>
      <w:lvlText w:val="•"/>
      <w:lvlJc w:val="left"/>
      <w:pPr>
        <w:ind w:left="5508" w:hanging="236"/>
      </w:pPr>
      <w:rPr>
        <w:rFonts w:hint="default"/>
        <w:lang w:val="en-US" w:eastAsia="en-US" w:bidi="ar-SA"/>
      </w:rPr>
    </w:lvl>
    <w:lvl w:ilvl="6" w:tplc="B2BED0C6">
      <w:numFmt w:val="bullet"/>
      <w:lvlText w:val="•"/>
      <w:lvlJc w:val="left"/>
      <w:pPr>
        <w:ind w:left="6542" w:hanging="236"/>
      </w:pPr>
      <w:rPr>
        <w:rFonts w:hint="default"/>
        <w:lang w:val="en-US" w:eastAsia="en-US" w:bidi="ar-SA"/>
      </w:rPr>
    </w:lvl>
    <w:lvl w:ilvl="7" w:tplc="F904BDFE">
      <w:numFmt w:val="bullet"/>
      <w:lvlText w:val="•"/>
      <w:lvlJc w:val="left"/>
      <w:pPr>
        <w:ind w:left="7575" w:hanging="236"/>
      </w:pPr>
      <w:rPr>
        <w:rFonts w:hint="default"/>
        <w:lang w:val="en-US" w:eastAsia="en-US" w:bidi="ar-SA"/>
      </w:rPr>
    </w:lvl>
    <w:lvl w:ilvl="8" w:tplc="33301BE4">
      <w:numFmt w:val="bullet"/>
      <w:lvlText w:val="•"/>
      <w:lvlJc w:val="left"/>
      <w:pPr>
        <w:ind w:left="8609" w:hanging="236"/>
      </w:pPr>
      <w:rPr>
        <w:rFonts w:hint="default"/>
        <w:lang w:val="en-US" w:eastAsia="en-US" w:bidi="ar-SA"/>
      </w:rPr>
    </w:lvl>
  </w:abstractNum>
  <w:abstractNum w:abstractNumId="6" w15:restartNumberingAfterBreak="0">
    <w:nsid w:val="7B250F90"/>
    <w:multiLevelType w:val="hybridMultilevel"/>
    <w:tmpl w:val="748CBFAA"/>
    <w:lvl w:ilvl="0" w:tplc="7DE2D834">
      <w:numFmt w:val="bullet"/>
      <w:lvlText w:val=""/>
      <w:lvlJc w:val="left"/>
      <w:pPr>
        <w:ind w:left="345" w:hanging="2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E7C2040">
      <w:numFmt w:val="bullet"/>
      <w:lvlText w:val="•"/>
      <w:lvlJc w:val="left"/>
      <w:pPr>
        <w:ind w:left="1373" w:hanging="236"/>
      </w:pPr>
      <w:rPr>
        <w:rFonts w:hint="default"/>
        <w:lang w:val="en-US" w:eastAsia="en-US" w:bidi="ar-SA"/>
      </w:rPr>
    </w:lvl>
    <w:lvl w:ilvl="2" w:tplc="9BCA0CE4">
      <w:numFmt w:val="bullet"/>
      <w:lvlText w:val="•"/>
      <w:lvlJc w:val="left"/>
      <w:pPr>
        <w:ind w:left="2407" w:hanging="236"/>
      </w:pPr>
      <w:rPr>
        <w:rFonts w:hint="default"/>
        <w:lang w:val="en-US" w:eastAsia="en-US" w:bidi="ar-SA"/>
      </w:rPr>
    </w:lvl>
    <w:lvl w:ilvl="3" w:tplc="DDBE77D0">
      <w:numFmt w:val="bullet"/>
      <w:lvlText w:val="•"/>
      <w:lvlJc w:val="left"/>
      <w:pPr>
        <w:ind w:left="3441" w:hanging="236"/>
      </w:pPr>
      <w:rPr>
        <w:rFonts w:hint="default"/>
        <w:lang w:val="en-US" w:eastAsia="en-US" w:bidi="ar-SA"/>
      </w:rPr>
    </w:lvl>
    <w:lvl w:ilvl="4" w:tplc="E46492FA">
      <w:numFmt w:val="bullet"/>
      <w:lvlText w:val="•"/>
      <w:lvlJc w:val="left"/>
      <w:pPr>
        <w:ind w:left="4474" w:hanging="236"/>
      </w:pPr>
      <w:rPr>
        <w:rFonts w:hint="default"/>
        <w:lang w:val="en-US" w:eastAsia="en-US" w:bidi="ar-SA"/>
      </w:rPr>
    </w:lvl>
    <w:lvl w:ilvl="5" w:tplc="0A66573A">
      <w:numFmt w:val="bullet"/>
      <w:lvlText w:val="•"/>
      <w:lvlJc w:val="left"/>
      <w:pPr>
        <w:ind w:left="5508" w:hanging="236"/>
      </w:pPr>
      <w:rPr>
        <w:rFonts w:hint="default"/>
        <w:lang w:val="en-US" w:eastAsia="en-US" w:bidi="ar-SA"/>
      </w:rPr>
    </w:lvl>
    <w:lvl w:ilvl="6" w:tplc="B3008BCC">
      <w:numFmt w:val="bullet"/>
      <w:lvlText w:val="•"/>
      <w:lvlJc w:val="left"/>
      <w:pPr>
        <w:ind w:left="6542" w:hanging="236"/>
      </w:pPr>
      <w:rPr>
        <w:rFonts w:hint="default"/>
        <w:lang w:val="en-US" w:eastAsia="en-US" w:bidi="ar-SA"/>
      </w:rPr>
    </w:lvl>
    <w:lvl w:ilvl="7" w:tplc="76E848B2">
      <w:numFmt w:val="bullet"/>
      <w:lvlText w:val="•"/>
      <w:lvlJc w:val="left"/>
      <w:pPr>
        <w:ind w:left="7575" w:hanging="236"/>
      </w:pPr>
      <w:rPr>
        <w:rFonts w:hint="default"/>
        <w:lang w:val="en-US" w:eastAsia="en-US" w:bidi="ar-SA"/>
      </w:rPr>
    </w:lvl>
    <w:lvl w:ilvl="8" w:tplc="4EA6A9F0">
      <w:numFmt w:val="bullet"/>
      <w:lvlText w:val="•"/>
      <w:lvlJc w:val="left"/>
      <w:pPr>
        <w:ind w:left="8609" w:hanging="236"/>
      </w:pPr>
      <w:rPr>
        <w:rFonts w:hint="default"/>
        <w:lang w:val="en-US" w:eastAsia="en-US" w:bidi="ar-SA"/>
      </w:rPr>
    </w:lvl>
  </w:abstractNum>
  <w:num w:numId="1" w16cid:durableId="1189442675">
    <w:abstractNumId w:val="4"/>
  </w:num>
  <w:num w:numId="2" w16cid:durableId="955017455">
    <w:abstractNumId w:val="6"/>
  </w:num>
  <w:num w:numId="3" w16cid:durableId="1801259742">
    <w:abstractNumId w:val="5"/>
  </w:num>
  <w:num w:numId="4" w16cid:durableId="1073241729">
    <w:abstractNumId w:val="2"/>
  </w:num>
  <w:num w:numId="5" w16cid:durableId="1563250164">
    <w:abstractNumId w:val="3"/>
  </w:num>
  <w:num w:numId="6" w16cid:durableId="145323793">
    <w:abstractNumId w:val="0"/>
  </w:num>
  <w:num w:numId="7" w16cid:durableId="1364595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3835"/>
    <w:rsid w:val="000C6E48"/>
    <w:rsid w:val="0010329B"/>
    <w:rsid w:val="00303B0C"/>
    <w:rsid w:val="00313835"/>
    <w:rsid w:val="003D1482"/>
    <w:rsid w:val="004303AE"/>
    <w:rsid w:val="004371DD"/>
    <w:rsid w:val="007B67D0"/>
    <w:rsid w:val="00896CD1"/>
    <w:rsid w:val="0093272C"/>
    <w:rsid w:val="009665E6"/>
    <w:rsid w:val="00B17500"/>
    <w:rsid w:val="00B83840"/>
    <w:rsid w:val="00BF22C9"/>
    <w:rsid w:val="00D0109D"/>
    <w:rsid w:val="00FB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8AE15"/>
  <w15:docId w15:val="{DC43E25A-DBE6-4CA1-B302-DEE4E84C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8" w:hanging="205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933</Words>
  <Characters>5323</Characters>
  <Application>Microsoft Office Word</Application>
  <DocSecurity>0</DocSecurity>
  <Lines>44</Lines>
  <Paragraphs>12</Paragraphs>
  <ScaleCrop>false</ScaleCrop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8</cp:revision>
  <dcterms:created xsi:type="dcterms:W3CDTF">2026-05-19T06:31:00Z</dcterms:created>
  <dcterms:modified xsi:type="dcterms:W3CDTF">2026-05-22T10:30:00Z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2026-05-19T00:00:00Z</vt:filetime>
  </property>
  <property fmtid="{D5CDD505-2E9C-101B-9397-08002B2CF9AE}" pid="4" name="Creator">
    <vt:lpwstr>PDFium</vt:lpwstr>
  </property>
  <property fmtid="{D5CDD505-2E9C-101B-9397-08002B2CF9AE}" pid="5" name="Producer">
    <vt:lpwstr>PDFium</vt:lpwstr>
  </property>
  <property fmtid="{D5CDD505-2E9C-101B-9397-08002B2CF9AE}" pid="6" name="LastSaved">
    <vt:filetime>2026-05-19T00:00:00Z</vt:filetime>
  </property>
</Properties>
</file>