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4389B" w:rsidRPr="00835573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A4389B" w:rsidRPr="0083557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835573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A4389B" w:rsidRPr="00835573" w:rsidRDefault="00A4389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835573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A4389B" w:rsidRPr="00835573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A4389B" w:rsidRPr="0083557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835573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A4389B" w:rsidRPr="0083557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Ms_AJOCS_158737</w:t>
            </w:r>
          </w:p>
        </w:tc>
      </w:tr>
      <w:tr w:rsidR="00A4389B" w:rsidRPr="00835573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A4389B" w:rsidRPr="0083557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835573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A4389B" w:rsidRPr="0083557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557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Physical And Chemical Properties of Synthesized Polyurethane from Starches</w:t>
            </w:r>
          </w:p>
        </w:tc>
      </w:tr>
      <w:tr w:rsidR="00A4389B" w:rsidRPr="00835573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A4389B" w:rsidRPr="0083557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835573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A4389B" w:rsidRPr="0083557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557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A4389B" w:rsidRPr="00835573" w:rsidRDefault="00A438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A4389B" w:rsidRPr="00835573" w:rsidRDefault="00A4389B">
      <w:pPr>
        <w:pStyle w:val="BodyText"/>
        <w:rPr>
          <w:rFonts w:ascii="Times New Roman" w:hAnsi="Times New Roman"/>
          <w:sz w:val="20"/>
          <w:szCs w:val="20"/>
          <w:u w:val="single"/>
          <w:lang w:val="en-GB"/>
        </w:rPr>
      </w:pPr>
    </w:p>
    <w:p w14:paraId="4C39AB3E" w14:textId="77777777" w:rsidR="00A4389B" w:rsidRPr="00835573" w:rsidRDefault="00A4389B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A4389B" w:rsidRPr="0083557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 w:rsidRPr="00835573"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835573"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A4389B" w:rsidRPr="00835573" w:rsidRDefault="00A4389B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4389B" w:rsidRPr="00835573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A4389B" w:rsidRPr="00835573" w:rsidRDefault="00A4389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A4389B" w:rsidRPr="0083557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835573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5573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A4389B" w:rsidRPr="00835573" w:rsidRDefault="00A438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4389B" w:rsidRPr="00835573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35573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A4389B" w:rsidRPr="0083557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A4389B" w:rsidRPr="00835573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 xml:space="preserve">The manuscript is scientifically relevant as it aimed at addressing the pressing challenges in the area of polymer chemistry. It explained how the properties of Polyurethane can be improve using </w:t>
            </w:r>
            <w:proofErr w:type="spellStart"/>
            <w:r w:rsidRPr="00835573">
              <w:rPr>
                <w:b/>
                <w:bCs/>
                <w:sz w:val="20"/>
                <w:szCs w:val="20"/>
              </w:rPr>
              <w:t>non toxic</w:t>
            </w:r>
            <w:proofErr w:type="spellEnd"/>
            <w:r w:rsidRPr="0083557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73">
              <w:rPr>
                <w:b/>
                <w:bCs/>
                <w:sz w:val="20"/>
                <w:szCs w:val="20"/>
              </w:rPr>
              <w:t>ZnO</w:t>
            </w:r>
            <w:proofErr w:type="spellEnd"/>
            <w:r w:rsidRPr="0083557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6643927" w14:textId="6437184A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 xml:space="preserve">We thank the reviewer for acknowledging the scientific relevance of our work. As noted, this study addresses the pressing challenge of developing sustainable polyurethanes using non-toxic </w:t>
            </w:r>
            <w:proofErr w:type="spellStart"/>
            <w:r w:rsidRPr="00835573">
              <w:rPr>
                <w:rFonts w:eastAsia="MS Mincho"/>
                <w:bCs/>
                <w:sz w:val="20"/>
                <w:szCs w:val="20"/>
              </w:rPr>
              <w:t>ZnO</w:t>
            </w:r>
            <w:proofErr w:type="spellEnd"/>
            <w:r w:rsidRPr="00835573">
              <w:rPr>
                <w:rFonts w:eastAsia="MS Mincho"/>
                <w:bCs/>
                <w:sz w:val="20"/>
                <w:szCs w:val="20"/>
              </w:rPr>
              <w:t xml:space="preserve"> catalyst.</w:t>
            </w:r>
          </w:p>
        </w:tc>
      </w:tr>
    </w:tbl>
    <w:p w14:paraId="0148C68F" w14:textId="77777777" w:rsidR="00A4389B" w:rsidRPr="00835573" w:rsidRDefault="00A4389B">
      <w:pPr>
        <w:rPr>
          <w:sz w:val="20"/>
          <w:szCs w:val="20"/>
          <w:lang w:val="en-GB"/>
        </w:rPr>
      </w:pPr>
    </w:p>
    <w:p w14:paraId="7B92B319" w14:textId="77777777" w:rsidR="00A4389B" w:rsidRPr="00835573" w:rsidRDefault="00A4389B">
      <w:pPr>
        <w:rPr>
          <w:sz w:val="20"/>
          <w:szCs w:val="20"/>
          <w:lang w:val="en-GB"/>
        </w:rPr>
      </w:pPr>
    </w:p>
    <w:p w14:paraId="45EDC2EA" w14:textId="77777777" w:rsidR="00A4389B" w:rsidRPr="0083557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83557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A4389B" w:rsidRPr="00835573" w:rsidRDefault="00A4389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4389B" w:rsidRPr="00835573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A4389B" w:rsidRPr="00835573" w:rsidRDefault="00A4389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A4389B" w:rsidRPr="0083557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5573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4389B" w:rsidRPr="00835573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A4389B" w:rsidRPr="0083557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A4389B" w:rsidRPr="0083557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C69DD75" w14:textId="2E562EA4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FC68848" w14:textId="06AF2327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4389B" w:rsidRPr="00835573" w:rsidRDefault="00000000">
            <w:pPr>
              <w:rPr>
                <w:sz w:val="20"/>
                <w:szCs w:val="20"/>
                <w:lang w:val="en-GB" w:eastAsia="zh-CN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1E2DCF4" w14:textId="40653C68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4389B" w:rsidRPr="00835573" w:rsidRDefault="00000000">
            <w:pPr>
              <w:rPr>
                <w:sz w:val="20"/>
                <w:szCs w:val="20"/>
                <w:lang w:val="en-GB" w:eastAsia="zh-CN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5EAFF5" w14:textId="2493F879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A4389B" w:rsidRPr="00835573" w:rsidRDefault="00000000">
            <w:pPr>
              <w:rPr>
                <w:sz w:val="20"/>
                <w:szCs w:val="20"/>
                <w:lang w:val="en-GB" w:eastAsia="zh-CN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6AACFE7" w14:textId="3E69D725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A4389B" w:rsidRPr="00835573" w:rsidRDefault="00000000">
            <w:pPr>
              <w:rPr>
                <w:sz w:val="20"/>
                <w:szCs w:val="20"/>
                <w:lang w:val="en-GB" w:eastAsia="zh-CN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34BAD15" w14:textId="6F18E551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B378D21" w14:textId="6572CB33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4389B" w:rsidRPr="00835573" w:rsidRDefault="00000000">
            <w:pPr>
              <w:rPr>
                <w:sz w:val="20"/>
                <w:szCs w:val="20"/>
                <w:lang w:val="en-GB" w:eastAsia="zh-CN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3D7017" w14:textId="617C282C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C85D0C2" w14:textId="2206789D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4389B" w:rsidRPr="00835573" w:rsidRDefault="00A43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A4389B" w:rsidRPr="00835573" w:rsidRDefault="00A438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31B36A" w14:textId="46F94259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6CB8C3" w14:textId="13EE90C4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CC8AAA5" w14:textId="4549D261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1FF1B95" w14:textId="1454F5B8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59D82AAF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  <w:tr w:rsidR="00A4389B" w:rsidRPr="00835573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4389B" w:rsidRPr="0083557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4389B" w:rsidRPr="00835573" w:rsidRDefault="00000000">
            <w:pPr>
              <w:rPr>
                <w:sz w:val="20"/>
                <w:szCs w:val="20"/>
                <w:lang w:val="en-GB"/>
              </w:rPr>
            </w:pPr>
            <w:r w:rsidRPr="0083557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D972FCB" w14:textId="18342142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appreciate the reviewer's ratings</w:t>
            </w:r>
          </w:p>
        </w:tc>
      </w:tr>
    </w:tbl>
    <w:p w14:paraId="728B6CA0" w14:textId="77777777" w:rsidR="00A4389B" w:rsidRPr="00835573" w:rsidRDefault="00A4389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A4389B" w:rsidRPr="00835573" w:rsidRDefault="00A4389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A4389B" w:rsidRPr="0083557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83557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A4389B" w:rsidRPr="00835573" w:rsidRDefault="00A4389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4389B" w:rsidRPr="00835573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A4389B" w:rsidRPr="00835573" w:rsidRDefault="00A4389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A4389B" w:rsidRPr="00835573" w:rsidRDefault="00A438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A4389B" w:rsidRPr="0083557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35573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5573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A4389B" w:rsidRPr="00835573" w:rsidRDefault="00A438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4389B" w:rsidRPr="00835573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A4389B" w:rsidRPr="0083557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A4389B" w:rsidRPr="00835573" w:rsidRDefault="00A4389B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A4389B" w:rsidRPr="00835573" w:rsidRDefault="00A4389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FB97BA2" w14:textId="77777777" w:rsidR="00835573" w:rsidRPr="00835573" w:rsidRDefault="00835573" w:rsidP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/>
              </w:rPr>
            </w:pPr>
            <w:r w:rsidRPr="00835573">
              <w:rPr>
                <w:rFonts w:eastAsia="MS Mincho"/>
                <w:bCs/>
                <w:sz w:val="20"/>
                <w:szCs w:val="20"/>
                <w:lang/>
              </w:rPr>
              <w:t>Thank you. The title remains unchanged as it accurately reflects the study.</w:t>
            </w:r>
          </w:p>
          <w:p w14:paraId="716ABA7E" w14:textId="77777777" w:rsidR="00A4389B" w:rsidRPr="00835573" w:rsidRDefault="00A438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4389B" w:rsidRPr="00835573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A4389B" w:rsidRPr="0083557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A4389B" w:rsidRPr="00835573" w:rsidRDefault="00A438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A4389B" w:rsidRPr="0083557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 w:rsidRPr="00835573"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4526E0ED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spellStart"/>
            <w:r w:rsidRPr="00835573">
              <w:rPr>
                <w:rFonts w:eastAsia="MS Mincho"/>
                <w:bCs/>
                <w:sz w:val="20"/>
                <w:szCs w:val="20"/>
              </w:rPr>
              <w:t>hank</w:t>
            </w:r>
            <w:proofErr w:type="spellEnd"/>
            <w:r w:rsidRPr="00835573">
              <w:rPr>
                <w:rFonts w:eastAsia="MS Mincho"/>
                <w:bCs/>
                <w:sz w:val="20"/>
                <w:szCs w:val="20"/>
              </w:rPr>
              <w:t xml:space="preserve"> you. The abstract has been reviewed and remains comprehensive.</w:t>
            </w:r>
          </w:p>
        </w:tc>
      </w:tr>
      <w:tr w:rsidR="00A4389B" w:rsidRPr="00835573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A4389B" w:rsidRPr="0083557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35573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A4389B" w:rsidRPr="00835573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59FA7665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thank the reviewer for confirming the scientific correctness of the manuscript. We have further clarified the experimental details in Section 2.3 to enhance reproducibility.</w:t>
            </w:r>
          </w:p>
        </w:tc>
      </w:tr>
      <w:tr w:rsidR="00A4389B" w:rsidRPr="00835573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A4389B" w:rsidRPr="0083557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A4389B" w:rsidRPr="00835573" w:rsidRDefault="00A4389B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A4389B" w:rsidRPr="00835573" w:rsidRDefault="00A4389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67EE6CF" w14:textId="689CE925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thank the reviewer for confirming that the references are sufficient and recent. We have also added the two references suggested by the editorial office (</w:t>
            </w:r>
            <w:proofErr w:type="spellStart"/>
            <w:r w:rsidRPr="00835573">
              <w:rPr>
                <w:rFonts w:eastAsia="MS Mincho"/>
                <w:bCs/>
                <w:sz w:val="20"/>
                <w:szCs w:val="20"/>
              </w:rPr>
              <w:t>Kojio</w:t>
            </w:r>
            <w:proofErr w:type="spellEnd"/>
            <w:r w:rsidRPr="00835573">
              <w:rPr>
                <w:rFonts w:eastAsia="MS Mincho"/>
                <w:bCs/>
                <w:sz w:val="20"/>
                <w:szCs w:val="20"/>
              </w:rPr>
              <w:t xml:space="preserve"> et al., 2020; Tsai et al., 1999).</w:t>
            </w:r>
          </w:p>
        </w:tc>
      </w:tr>
      <w:tr w:rsidR="00A4389B" w:rsidRPr="00835573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A4389B" w:rsidRPr="0083557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5573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A4389B" w:rsidRPr="00835573" w:rsidRDefault="00A4389B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A4389B" w:rsidRPr="00835573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835573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A4389B" w:rsidRPr="00835573" w:rsidRDefault="00A4389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A4389B" w:rsidRPr="00835573" w:rsidRDefault="00000000">
            <w:pPr>
              <w:contextualSpacing/>
              <w:rPr>
                <w:bCs/>
                <w:sz w:val="20"/>
                <w:szCs w:val="20"/>
              </w:rPr>
            </w:pPr>
            <w:r w:rsidRPr="00835573"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45876A57" w:rsidR="00A4389B" w:rsidRPr="00835573" w:rsidRDefault="008355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573">
              <w:rPr>
                <w:rFonts w:eastAsia="MS Mincho"/>
                <w:bCs/>
                <w:sz w:val="20"/>
                <w:szCs w:val="20"/>
              </w:rPr>
              <w:t>We confirm that there are no ethical issues.</w:t>
            </w:r>
          </w:p>
        </w:tc>
      </w:tr>
    </w:tbl>
    <w:p w14:paraId="312D8E3C" w14:textId="77777777" w:rsidR="00632AD6" w:rsidRPr="00835573" w:rsidRDefault="00632AD6" w:rsidP="00D17B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632AD6" w:rsidRPr="0083557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7682C" w14:textId="77777777" w:rsidR="002D0EE5" w:rsidRDefault="002D0EE5">
      <w:r>
        <w:separator/>
      </w:r>
    </w:p>
  </w:endnote>
  <w:endnote w:type="continuationSeparator" w:id="0">
    <w:p w14:paraId="7BEE72EB" w14:textId="77777777" w:rsidR="002D0EE5" w:rsidRDefault="002D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A4389B" w:rsidRDefault="00A4389B">
    <w:pPr>
      <w:pStyle w:val="Footer"/>
      <w:jc w:val="right"/>
    </w:pPr>
  </w:p>
  <w:p w14:paraId="5BEBDF3E" w14:textId="77777777" w:rsidR="00A4389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A4389B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A4389B" w:rsidRDefault="00A4389B">
    <w:pPr>
      <w:pStyle w:val="Footer"/>
      <w:jc w:val="right"/>
    </w:pPr>
  </w:p>
  <w:p w14:paraId="30676983" w14:textId="77777777" w:rsidR="00A4389B" w:rsidRDefault="00A4389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F8DA" w14:textId="77777777" w:rsidR="002D0EE5" w:rsidRDefault="002D0EE5">
      <w:r>
        <w:separator/>
      </w:r>
    </w:p>
  </w:footnote>
  <w:footnote w:type="continuationSeparator" w:id="0">
    <w:p w14:paraId="24EED065" w14:textId="77777777" w:rsidR="002D0EE5" w:rsidRDefault="002D0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A4389B" w:rsidRDefault="00A4389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A4389B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7401"/>
    <w:rsid w:val="001061B4"/>
    <w:rsid w:val="0019045A"/>
    <w:rsid w:val="001A5A2C"/>
    <w:rsid w:val="00204042"/>
    <w:rsid w:val="00206283"/>
    <w:rsid w:val="00261933"/>
    <w:rsid w:val="002C66D6"/>
    <w:rsid w:val="002D0EE5"/>
    <w:rsid w:val="004F7573"/>
    <w:rsid w:val="005C677A"/>
    <w:rsid w:val="00632AD6"/>
    <w:rsid w:val="006534F5"/>
    <w:rsid w:val="0071644E"/>
    <w:rsid w:val="007A699C"/>
    <w:rsid w:val="007E627B"/>
    <w:rsid w:val="00835573"/>
    <w:rsid w:val="008D2987"/>
    <w:rsid w:val="009333BA"/>
    <w:rsid w:val="009559B0"/>
    <w:rsid w:val="009657CD"/>
    <w:rsid w:val="009A3A95"/>
    <w:rsid w:val="00A33B77"/>
    <w:rsid w:val="00A4389B"/>
    <w:rsid w:val="00A7113E"/>
    <w:rsid w:val="00A804B1"/>
    <w:rsid w:val="00AA476E"/>
    <w:rsid w:val="00AF3F59"/>
    <w:rsid w:val="00C255C0"/>
    <w:rsid w:val="00C64BBF"/>
    <w:rsid w:val="00D17BCF"/>
    <w:rsid w:val="00D26C02"/>
    <w:rsid w:val="00D51B4B"/>
    <w:rsid w:val="00DE13BD"/>
    <w:rsid w:val="00DF4831"/>
    <w:rsid w:val="00E13F66"/>
    <w:rsid w:val="00E24527"/>
    <w:rsid w:val="00E46CBC"/>
    <w:rsid w:val="00EA6E35"/>
    <w:rsid w:val="00EE3E18"/>
    <w:rsid w:val="6851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171EC"/>
  <w15:docId w15:val="{58B0B238-B1F9-4F58-BAFA-435EC8FF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E1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c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40</cp:revision>
  <dcterms:created xsi:type="dcterms:W3CDTF">2026-03-24T06:15:00Z</dcterms:created>
  <dcterms:modified xsi:type="dcterms:W3CDTF">2026-05-22T06:52:00Z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eyJoZGlkIjoiYzJiYmYwNTExN2FhMzk4YjM3M2M1YTExZTNkNzFhMmEiLCJ1c2VySWQiOiIzODQ4MjkxNTQ2MjY1In0=</vt:lpwstr>
  </property>
  <property fmtid="{D5CDD505-2E9C-101B-9397-08002B2CF9AE}" pid="4" name="KSOProductBuildVer">
    <vt:lpwstr>1033-12.1.0.25242</vt:lpwstr>
  </property>
  <property fmtid="{D5CDD505-2E9C-101B-9397-08002B2CF9AE}" pid="5" name="ICV">
    <vt:lpwstr>519114A11ED54ECAB9F78A027B71C2BC_12</vt:lpwstr>
  </property>
</Properties>
</file>