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E555C" w14:paraId="7CBB994F" w14:textId="77777777">
        <w:trPr>
          <w:trHeight w:val="20"/>
          <w:jc w:val="center"/>
        </w:trPr>
        <w:tc>
          <w:tcPr>
            <w:tcW w:w="1186" w:type="pct"/>
          </w:tcPr>
          <w:p w14:paraId="70E139A5" w14:textId="77777777" w:rsidR="00FE555C" w:rsidRDefault="00F8428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B6D5752" w14:textId="77777777" w:rsidR="00FE555C" w:rsidRDefault="00AB1FD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0D7B30" w:rsidRPr="000D7B30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Medical Principles and Clinical Practice</w:t>
              </w:r>
            </w:hyperlink>
          </w:p>
        </w:tc>
      </w:tr>
      <w:tr w:rsidR="00FE555C" w14:paraId="3304B7C5" w14:textId="77777777">
        <w:trPr>
          <w:trHeight w:val="20"/>
          <w:jc w:val="center"/>
        </w:trPr>
        <w:tc>
          <w:tcPr>
            <w:tcW w:w="1186" w:type="pct"/>
          </w:tcPr>
          <w:p w14:paraId="43F57891" w14:textId="77777777" w:rsidR="00FE555C" w:rsidRDefault="00F8428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B1F18BC" w14:textId="77777777" w:rsidR="00FE555C" w:rsidRDefault="00F81DD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81DD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Ms_AJMPCP_156990</w:t>
            </w:r>
          </w:p>
        </w:tc>
      </w:tr>
      <w:tr w:rsidR="00FE555C" w14:paraId="4C52A90C" w14:textId="77777777">
        <w:trPr>
          <w:trHeight w:val="20"/>
          <w:jc w:val="center"/>
        </w:trPr>
        <w:tc>
          <w:tcPr>
            <w:tcW w:w="1186" w:type="pct"/>
          </w:tcPr>
          <w:p w14:paraId="570AC161" w14:textId="77777777" w:rsidR="00FE555C" w:rsidRDefault="00F8428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2A984A6" w14:textId="77777777" w:rsidR="00FE555C" w:rsidRDefault="00FD2A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D2A2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ASSOCIATION OF BODY MASS INDEX WITH INTERVERTEBRAL DISC DEGENERATION AND DISC HERNIATION IN SOUTH-EAST NIGERIA: AN MRI-BASED STUDY</w:t>
            </w:r>
          </w:p>
        </w:tc>
      </w:tr>
      <w:tr w:rsidR="00FE555C" w14:paraId="404C28D0" w14:textId="77777777">
        <w:trPr>
          <w:trHeight w:val="20"/>
          <w:jc w:val="center"/>
        </w:trPr>
        <w:tc>
          <w:tcPr>
            <w:tcW w:w="1186" w:type="pct"/>
          </w:tcPr>
          <w:p w14:paraId="1A2C1BE9" w14:textId="77777777" w:rsidR="00FE555C" w:rsidRDefault="00F8428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937785C" w14:textId="77777777" w:rsidR="00FE555C" w:rsidRDefault="00F8428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0113C89" w14:textId="77777777" w:rsidR="00FE555C" w:rsidRDefault="00FE55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4C6939F" w14:textId="77777777" w:rsidR="00FE555C" w:rsidRDefault="00FE555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CAC6468" w14:textId="77777777" w:rsidR="00FE555C" w:rsidRDefault="00FE555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C94EBC7" w14:textId="77777777" w:rsidR="00FE555C" w:rsidRDefault="00FE555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8263730" w14:textId="77777777" w:rsidR="00FE555C" w:rsidRDefault="00F8428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D201D0D" w14:textId="77777777" w:rsidR="00FE555C" w:rsidRDefault="00FE555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FE555C" w14:paraId="373C83DE" w14:textId="77777777">
        <w:trPr>
          <w:trHeight w:val="20"/>
          <w:jc w:val="center"/>
        </w:trPr>
        <w:tc>
          <w:tcPr>
            <w:tcW w:w="1789" w:type="pct"/>
            <w:noWrap/>
          </w:tcPr>
          <w:p w14:paraId="04077C3B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E358454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6225A63" w14:textId="77777777" w:rsidR="00FE555C" w:rsidRDefault="00F8428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EF279ED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3C37F097" w14:textId="77777777">
        <w:trPr>
          <w:trHeight w:val="20"/>
          <w:jc w:val="center"/>
        </w:trPr>
        <w:tc>
          <w:tcPr>
            <w:tcW w:w="1789" w:type="pct"/>
            <w:noWrap/>
          </w:tcPr>
          <w:p w14:paraId="279B9E69" w14:textId="77777777" w:rsidR="00FE555C" w:rsidRDefault="00F8428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bookmarkStart w:id="0" w:name="_Hlk227745056"/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</w:t>
            </w:r>
            <w:bookmarkEnd w:id="0"/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844" w:type="pct"/>
          </w:tcPr>
          <w:p w14:paraId="366FBB01" w14:textId="77777777" w:rsidR="00FC17A6" w:rsidRPr="00FC17A6" w:rsidRDefault="00FC17A6" w:rsidP="00FC17A6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FC17A6">
              <w:rPr>
                <w:sz w:val="20"/>
                <w:szCs w:val="20"/>
                <w:lang w:val="en-GB"/>
              </w:rPr>
              <w:t>This manuscript makes an important contribution to the scientific community by addressing a significant gap in MRI-based evidence regarding the relationship between BMI and spinal degenerative disease in sub-Saharan Africa.</w:t>
            </w:r>
          </w:p>
          <w:p w14:paraId="19BC506A" w14:textId="77777777" w:rsidR="00FC17A6" w:rsidRPr="00FC17A6" w:rsidRDefault="00FC17A6" w:rsidP="00FC17A6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FC17A6">
              <w:rPr>
                <w:sz w:val="20"/>
                <w:szCs w:val="20"/>
                <w:lang w:val="en-GB"/>
              </w:rPr>
              <w:t>The study provides objective evidence that elevated BMI is significantly associated with intervertebral disc degeneration in a Nigerian population.</w:t>
            </w:r>
          </w:p>
          <w:p w14:paraId="202FF41E" w14:textId="3E8EFD18" w:rsidR="00FC17A6" w:rsidRPr="00FC17A6" w:rsidRDefault="00FC17A6" w:rsidP="00FC17A6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FC17A6">
              <w:rPr>
                <w:sz w:val="20"/>
                <w:szCs w:val="20"/>
                <w:lang w:val="en-GB"/>
              </w:rPr>
              <w:t xml:space="preserve">It </w:t>
            </w:r>
            <w:proofErr w:type="gramStart"/>
            <w:r w:rsidRPr="00FC17A6">
              <w:rPr>
                <w:sz w:val="20"/>
                <w:szCs w:val="20"/>
                <w:lang w:val="en-GB"/>
              </w:rPr>
              <w:t>is  relevant</w:t>
            </w:r>
            <w:proofErr w:type="gramEnd"/>
            <w:r w:rsidRPr="00FC17A6">
              <w:rPr>
                <w:sz w:val="20"/>
                <w:szCs w:val="20"/>
                <w:lang w:val="en-GB"/>
              </w:rPr>
              <w:t xml:space="preserve"> since the obesity across Africa is increasing burden.</w:t>
            </w:r>
          </w:p>
          <w:p w14:paraId="364635E9" w14:textId="77777777" w:rsidR="00FC17A6" w:rsidRPr="00FC17A6" w:rsidRDefault="00FC17A6" w:rsidP="00FC17A6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FC17A6">
              <w:rPr>
                <w:sz w:val="20"/>
                <w:szCs w:val="20"/>
                <w:lang w:val="en-GB"/>
              </w:rPr>
              <w:t>By utilizing standardized assessment tools (Pfirrmann grading system and WHO BMI classifications), the findings are comparable to global studies while providing region-specific insights.</w:t>
            </w:r>
          </w:p>
          <w:p w14:paraId="1818F5EB" w14:textId="77777777" w:rsidR="00FE555C" w:rsidRDefault="00FE555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09EEEB3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915A719" w14:textId="77777777" w:rsidR="00FE555C" w:rsidRDefault="00FE555C">
      <w:pPr>
        <w:rPr>
          <w:sz w:val="22"/>
          <w:szCs w:val="20"/>
          <w:lang w:val="en-GB"/>
        </w:rPr>
      </w:pPr>
    </w:p>
    <w:p w14:paraId="5EB8468B" w14:textId="77777777" w:rsidR="00FE555C" w:rsidRDefault="00FE555C">
      <w:pPr>
        <w:rPr>
          <w:sz w:val="22"/>
          <w:szCs w:val="20"/>
          <w:lang w:val="en-GB"/>
        </w:rPr>
      </w:pPr>
    </w:p>
    <w:p w14:paraId="5E7721E1" w14:textId="77777777" w:rsidR="00FE555C" w:rsidRDefault="00FE555C">
      <w:pPr>
        <w:rPr>
          <w:sz w:val="22"/>
          <w:szCs w:val="20"/>
          <w:lang w:val="en-GB"/>
        </w:rPr>
      </w:pPr>
    </w:p>
    <w:p w14:paraId="1B5B9759" w14:textId="77777777" w:rsidR="00FE555C" w:rsidRDefault="00F8428C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3C9E64F" w14:textId="77777777" w:rsidR="00FE555C" w:rsidRDefault="00FE555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FE555C" w14:paraId="01283814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395284A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C374C37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073AFB3" w14:textId="77777777" w:rsidR="00FE555C" w:rsidRDefault="00F8428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E555C" w14:paraId="11C23B4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FC06C4" w14:textId="77777777" w:rsidR="00FE555C" w:rsidRDefault="00F842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59C938D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D56177" w14:textId="77777777" w:rsidR="00FE555C" w:rsidRDefault="00F8428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C392B4" w14:textId="77777777" w:rsidR="00FE555C" w:rsidRDefault="00FC17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Good</w:t>
            </w:r>
          </w:p>
          <w:p w14:paraId="40192E6A" w14:textId="77777777" w:rsidR="00FC17A6" w:rsidRDefault="00FC17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4F08D285" w14:textId="626A8181" w:rsidR="00FC17A6" w:rsidRPr="00FC17A6" w:rsidRDefault="00FC17A6">
            <w:pPr>
              <w:ind w:left="360"/>
              <w:rPr>
                <w:sz w:val="20"/>
                <w:szCs w:val="20"/>
                <w:lang w:val="en-GB"/>
              </w:rPr>
            </w:pPr>
            <w:r w:rsidRPr="00FC17A6">
              <w:rPr>
                <w:sz w:val="20"/>
                <w:szCs w:val="20"/>
                <w:lang w:val="en-GB"/>
              </w:rPr>
              <w:t>Title is descriptive and appropriate. Minor suggestion: Consider shortening to "Association of Body Mass Index with Intervertebral Disc Degeneration and Herniation in South-East Nigeria: An MRI Study"</w:t>
            </w:r>
          </w:p>
        </w:tc>
        <w:tc>
          <w:tcPr>
            <w:tcW w:w="1367" w:type="pct"/>
          </w:tcPr>
          <w:p w14:paraId="20810C51" w14:textId="43040851" w:rsidR="00FE555C" w:rsidRDefault="0088566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title has been modified</w:t>
            </w:r>
          </w:p>
        </w:tc>
      </w:tr>
      <w:tr w:rsidR="00FC17A6" w14:paraId="103CC21B" w14:textId="77777777" w:rsidTr="00D63EB5">
        <w:trPr>
          <w:trHeight w:val="20"/>
          <w:jc w:val="center"/>
        </w:trPr>
        <w:tc>
          <w:tcPr>
            <w:tcW w:w="1790" w:type="pct"/>
            <w:noWrap/>
          </w:tcPr>
          <w:p w14:paraId="63698B1A" w14:textId="77777777" w:rsidR="00FC17A6" w:rsidRDefault="00FC17A6" w:rsidP="00FC17A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30A62FF" w14:textId="77777777" w:rsidR="00FC17A6" w:rsidRDefault="00FC17A6" w:rsidP="00FC17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84C8D3" w14:textId="77777777" w:rsidR="00FC17A6" w:rsidRDefault="00FC17A6" w:rsidP="00FC17A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bottom"/>
          </w:tcPr>
          <w:p w14:paraId="2119079E" w14:textId="17FA2EA1" w:rsidR="00FC17A6" w:rsidRDefault="00FC17A6" w:rsidP="00FC17A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AB28A2">
              <w:t xml:space="preserve">Well-structured with all key elements; minor redundancy </w:t>
            </w:r>
            <w:proofErr w:type="gramStart"/>
            <w:r w:rsidRPr="00AB28A2">
              <w:t>present</w:t>
            </w:r>
            <w:r>
              <w:t xml:space="preserve">  4</w:t>
            </w:r>
            <w:proofErr w:type="gramEnd"/>
            <w:r>
              <w:t xml:space="preserve"> Good</w:t>
            </w:r>
          </w:p>
        </w:tc>
        <w:tc>
          <w:tcPr>
            <w:tcW w:w="1367" w:type="pct"/>
          </w:tcPr>
          <w:p w14:paraId="5845FE61" w14:textId="77777777" w:rsidR="00FC17A6" w:rsidRDefault="00FC17A6" w:rsidP="00FC17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C17A6" w14:paraId="67967EC9" w14:textId="77777777" w:rsidTr="00D63EB5">
        <w:trPr>
          <w:trHeight w:val="20"/>
          <w:jc w:val="center"/>
        </w:trPr>
        <w:tc>
          <w:tcPr>
            <w:tcW w:w="1790" w:type="pct"/>
            <w:noWrap/>
          </w:tcPr>
          <w:p w14:paraId="05EF4ABF" w14:textId="77777777" w:rsidR="00FC17A6" w:rsidRDefault="00FC17A6" w:rsidP="00FC17A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813390F" w14:textId="77777777" w:rsidR="00FC17A6" w:rsidRDefault="00FC17A6" w:rsidP="00FC17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80CCB7" w14:textId="77777777" w:rsidR="00FC17A6" w:rsidRDefault="00FC17A6" w:rsidP="00FC17A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bottom"/>
          </w:tcPr>
          <w:p w14:paraId="7C3A6144" w14:textId="65661195" w:rsidR="00FC17A6" w:rsidRDefault="00FC17A6" w:rsidP="00FC17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AB28A2">
              <w:t>Relevant and searchable; consider adding "Nigeria" or "Africa</w:t>
            </w:r>
            <w:proofErr w:type="gramStart"/>
            <w:r w:rsidRPr="00AB28A2">
              <w:t>"</w:t>
            </w:r>
            <w:r>
              <w:t xml:space="preserve">  4</w:t>
            </w:r>
            <w:proofErr w:type="gramEnd"/>
            <w:r>
              <w:t xml:space="preserve"> GOOD</w:t>
            </w:r>
          </w:p>
        </w:tc>
        <w:tc>
          <w:tcPr>
            <w:tcW w:w="1367" w:type="pct"/>
          </w:tcPr>
          <w:p w14:paraId="66B27745" w14:textId="481A5AB3" w:rsidR="00FC17A6" w:rsidRDefault="00885663" w:rsidP="00FC17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Nigeria </w:t>
            </w:r>
            <w:r w:rsidR="00253E27">
              <w:rPr>
                <w:rFonts w:ascii="Times New Roman" w:hAnsi="Times New Roman"/>
                <w:b w:val="0"/>
                <w:lang w:val="en-GB" w:eastAsia="en-US"/>
              </w:rPr>
              <w:t>is already in the title and it is not the focus of the research</w:t>
            </w:r>
          </w:p>
        </w:tc>
      </w:tr>
      <w:tr w:rsidR="00FC17A6" w14:paraId="192818C6" w14:textId="77777777" w:rsidTr="00D63EB5">
        <w:trPr>
          <w:trHeight w:val="20"/>
          <w:jc w:val="center"/>
        </w:trPr>
        <w:tc>
          <w:tcPr>
            <w:tcW w:w="1790" w:type="pct"/>
            <w:noWrap/>
          </w:tcPr>
          <w:p w14:paraId="138AD45E" w14:textId="77777777" w:rsidR="00FC17A6" w:rsidRDefault="00FC17A6" w:rsidP="00FC17A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001CA7A" w14:textId="77777777" w:rsidR="00FC17A6" w:rsidRDefault="00FC17A6" w:rsidP="00FC17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C18A3A" w14:textId="77777777" w:rsidR="00FC17A6" w:rsidRDefault="00FC17A6" w:rsidP="00FC17A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bottom"/>
          </w:tcPr>
          <w:p w14:paraId="6EE0C017" w14:textId="1EF4E530" w:rsidR="00FC17A6" w:rsidRDefault="00FC17A6" w:rsidP="00FC17A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    </w:t>
            </w:r>
            <w:r w:rsidRPr="00AB28A2">
              <w:t>Adequate context provided; some organizational improvements needed</w:t>
            </w:r>
            <w:r>
              <w:t xml:space="preserve"> 4 Good</w:t>
            </w:r>
          </w:p>
        </w:tc>
        <w:tc>
          <w:tcPr>
            <w:tcW w:w="1367" w:type="pct"/>
          </w:tcPr>
          <w:p w14:paraId="3F361749" w14:textId="77777777" w:rsidR="00FC17A6" w:rsidRDefault="00FC17A6" w:rsidP="00FC17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C17A6" w14:paraId="3247546F" w14:textId="77777777" w:rsidTr="00D63EB5">
        <w:trPr>
          <w:trHeight w:val="20"/>
          <w:jc w:val="center"/>
        </w:trPr>
        <w:tc>
          <w:tcPr>
            <w:tcW w:w="1790" w:type="pct"/>
            <w:noWrap/>
          </w:tcPr>
          <w:p w14:paraId="324B21D2" w14:textId="77777777" w:rsidR="00FC17A6" w:rsidRDefault="00FC17A6" w:rsidP="00FC17A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75D507B" w14:textId="77777777" w:rsidR="00FC17A6" w:rsidRDefault="00FC17A6" w:rsidP="00FC17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E53456" w14:textId="77777777" w:rsidR="00FC17A6" w:rsidRDefault="00FC17A6" w:rsidP="00FC17A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bottom"/>
          </w:tcPr>
          <w:p w14:paraId="71157CD0" w14:textId="4902EB9D" w:rsidR="00FC17A6" w:rsidRDefault="00FC17A6" w:rsidP="00FC17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AB28A2">
              <w:t>Clear aim and hypotheses with appropriate formatting</w:t>
            </w:r>
            <w:r>
              <w:t xml:space="preserve">   5 Excellent</w:t>
            </w:r>
          </w:p>
        </w:tc>
        <w:tc>
          <w:tcPr>
            <w:tcW w:w="1367" w:type="pct"/>
          </w:tcPr>
          <w:p w14:paraId="606232E5" w14:textId="77777777" w:rsidR="00FC17A6" w:rsidRDefault="00FC17A6" w:rsidP="00FC17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C17A6" w14:paraId="41AF24FF" w14:textId="77777777" w:rsidTr="00D63EB5">
        <w:trPr>
          <w:trHeight w:val="20"/>
          <w:jc w:val="center"/>
        </w:trPr>
        <w:tc>
          <w:tcPr>
            <w:tcW w:w="1790" w:type="pct"/>
            <w:noWrap/>
          </w:tcPr>
          <w:p w14:paraId="757EE69C" w14:textId="77777777" w:rsidR="00FC17A6" w:rsidRDefault="00FC17A6" w:rsidP="00FC17A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061E908" w14:textId="77777777" w:rsidR="00FC17A6" w:rsidRDefault="00FC17A6" w:rsidP="00FC17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35A335" w14:textId="77777777" w:rsidR="00FC17A6" w:rsidRDefault="00FC17A6" w:rsidP="00FC17A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bottom"/>
          </w:tcPr>
          <w:p w14:paraId="0FC31727" w14:textId="55792CF0" w:rsidR="00FC17A6" w:rsidRDefault="00FC17A6" w:rsidP="00FC17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Good </w:t>
            </w:r>
            <w:r w:rsidRPr="00AB28A2">
              <w:t>citations</w:t>
            </w:r>
            <w:r>
              <w:t xml:space="preserve"> and good, </w:t>
            </w:r>
            <w:r w:rsidRPr="00AB28A2">
              <w:t>full reference list</w:t>
            </w:r>
            <w:r>
              <w:t xml:space="preserve">   5 Excellent</w:t>
            </w:r>
          </w:p>
        </w:tc>
        <w:tc>
          <w:tcPr>
            <w:tcW w:w="1367" w:type="pct"/>
          </w:tcPr>
          <w:p w14:paraId="4A5BE00D" w14:textId="77777777" w:rsidR="00FC17A6" w:rsidRDefault="00FC17A6" w:rsidP="00FC17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C17A6" w14:paraId="41C392C8" w14:textId="77777777" w:rsidTr="00D63EB5">
        <w:trPr>
          <w:trHeight w:val="20"/>
          <w:jc w:val="center"/>
        </w:trPr>
        <w:tc>
          <w:tcPr>
            <w:tcW w:w="1790" w:type="pct"/>
            <w:noWrap/>
          </w:tcPr>
          <w:p w14:paraId="772B0F0B" w14:textId="77777777" w:rsidR="00FC17A6" w:rsidRDefault="00FC17A6" w:rsidP="00FC17A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9ED12FB" w14:textId="77777777" w:rsidR="00FC17A6" w:rsidRDefault="00FC17A6" w:rsidP="00FC17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FDF5EF" w14:textId="77777777" w:rsidR="00FC17A6" w:rsidRDefault="00FC17A6" w:rsidP="00FC17A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bottom"/>
          </w:tcPr>
          <w:p w14:paraId="77D0A7FD" w14:textId="5AFB496A" w:rsidR="00FC17A6" w:rsidRDefault="00FC17A6" w:rsidP="00FC17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AB28A2">
              <w:t>Proper study design, sample size calculation, and MRI protocol</w:t>
            </w:r>
            <w:r>
              <w:t xml:space="preserve"> 5 Excellent</w:t>
            </w:r>
          </w:p>
        </w:tc>
        <w:tc>
          <w:tcPr>
            <w:tcW w:w="1367" w:type="pct"/>
          </w:tcPr>
          <w:p w14:paraId="1AC990C5" w14:textId="77777777" w:rsidR="00FC17A6" w:rsidRDefault="00FC17A6" w:rsidP="00FC17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C17A6" w14:paraId="6E84EE66" w14:textId="77777777" w:rsidTr="00D63EB5">
        <w:trPr>
          <w:trHeight w:val="20"/>
          <w:jc w:val="center"/>
        </w:trPr>
        <w:tc>
          <w:tcPr>
            <w:tcW w:w="1790" w:type="pct"/>
            <w:noWrap/>
          </w:tcPr>
          <w:p w14:paraId="06E2EBDC" w14:textId="77777777" w:rsidR="00FC17A6" w:rsidRDefault="00FC17A6" w:rsidP="00FC17A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A7F0B4C" w14:textId="77777777" w:rsidR="00FC17A6" w:rsidRDefault="00FC17A6" w:rsidP="00FC17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E13B2E" w14:textId="77777777" w:rsidR="00FC17A6" w:rsidRDefault="00FC17A6" w:rsidP="00FC17A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bottom"/>
          </w:tcPr>
          <w:p w14:paraId="09A7FBA7" w14:textId="434EF3D1" w:rsidR="00FC17A6" w:rsidRDefault="00FC17A6" w:rsidP="00FC17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AB28A2">
              <w:t xml:space="preserve">Ethical approval obtained; informed consent </w:t>
            </w:r>
            <w:proofErr w:type="gramStart"/>
            <w:r w:rsidRPr="00AB28A2">
              <w:t>mentioned</w:t>
            </w:r>
            <w:r>
              <w:t xml:space="preserve">  5</w:t>
            </w:r>
            <w:proofErr w:type="gramEnd"/>
            <w:r>
              <w:t xml:space="preserve"> Excellent</w:t>
            </w:r>
          </w:p>
        </w:tc>
        <w:tc>
          <w:tcPr>
            <w:tcW w:w="1367" w:type="pct"/>
          </w:tcPr>
          <w:p w14:paraId="0C6DE207" w14:textId="77777777" w:rsidR="00FC17A6" w:rsidRDefault="00FC17A6" w:rsidP="00FC17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C17A6" w14:paraId="7F238BC2" w14:textId="77777777" w:rsidTr="00D63EB5">
        <w:trPr>
          <w:trHeight w:val="20"/>
          <w:jc w:val="center"/>
        </w:trPr>
        <w:tc>
          <w:tcPr>
            <w:tcW w:w="1790" w:type="pct"/>
            <w:noWrap/>
          </w:tcPr>
          <w:p w14:paraId="7CBAA04F" w14:textId="77777777" w:rsidR="00FC17A6" w:rsidRDefault="00FC17A6" w:rsidP="00FC17A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EA4EE36" w14:textId="77777777" w:rsidR="00FC17A6" w:rsidRDefault="00FC17A6" w:rsidP="00FC17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535CAB" w14:textId="77777777" w:rsidR="00FC17A6" w:rsidRDefault="00FC17A6" w:rsidP="00FC17A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bottom"/>
          </w:tcPr>
          <w:p w14:paraId="7116D7CC" w14:textId="19AD8B10" w:rsidR="00FC17A6" w:rsidRDefault="00FC17A6" w:rsidP="00FC17A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AB28A2">
              <w:t>Clear findings; some redundancy between text and tables</w:t>
            </w:r>
            <w:r>
              <w:t xml:space="preserve">     4 Good</w:t>
            </w:r>
          </w:p>
        </w:tc>
        <w:tc>
          <w:tcPr>
            <w:tcW w:w="1367" w:type="pct"/>
          </w:tcPr>
          <w:p w14:paraId="1461987C" w14:textId="77777777" w:rsidR="00FC17A6" w:rsidRDefault="00FC17A6" w:rsidP="00FC17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C17A6" w14:paraId="770AE06E" w14:textId="77777777" w:rsidTr="00C8355D">
        <w:trPr>
          <w:trHeight w:val="20"/>
          <w:jc w:val="center"/>
        </w:trPr>
        <w:tc>
          <w:tcPr>
            <w:tcW w:w="1790" w:type="pct"/>
            <w:noWrap/>
          </w:tcPr>
          <w:p w14:paraId="11B592F5" w14:textId="77777777" w:rsidR="00FC17A6" w:rsidRDefault="00FC17A6" w:rsidP="00FC17A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DD36FAE" w14:textId="77777777" w:rsidR="00FC17A6" w:rsidRDefault="00FC17A6" w:rsidP="00FC17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706CA2" w14:textId="77777777" w:rsidR="00FC17A6" w:rsidRDefault="00FC17A6" w:rsidP="00FC17A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bottom"/>
          </w:tcPr>
          <w:p w14:paraId="7B045798" w14:textId="06225A4F" w:rsidR="00FC17A6" w:rsidRDefault="00FC17A6" w:rsidP="00FC17A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AB28A2">
              <w:t>Tables informative but have formatting issues; no figures provided</w:t>
            </w:r>
            <w:r>
              <w:t xml:space="preserve">   3 Satisfactory</w:t>
            </w:r>
          </w:p>
        </w:tc>
        <w:tc>
          <w:tcPr>
            <w:tcW w:w="1367" w:type="pct"/>
          </w:tcPr>
          <w:p w14:paraId="70A14CC4" w14:textId="4EE9607D" w:rsidR="00FC17A6" w:rsidRDefault="00885663" w:rsidP="00FC17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Formatting issues corrected</w:t>
            </w:r>
          </w:p>
        </w:tc>
      </w:tr>
      <w:tr w:rsidR="00FC17A6" w14:paraId="609DB22A" w14:textId="77777777" w:rsidTr="00C8355D">
        <w:trPr>
          <w:trHeight w:val="20"/>
          <w:jc w:val="center"/>
        </w:trPr>
        <w:tc>
          <w:tcPr>
            <w:tcW w:w="1790" w:type="pct"/>
            <w:noWrap/>
          </w:tcPr>
          <w:p w14:paraId="7750C515" w14:textId="77777777" w:rsidR="00FC17A6" w:rsidRDefault="00FC17A6" w:rsidP="00FC17A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0A5B0D6" w14:textId="77777777" w:rsidR="00FC17A6" w:rsidRDefault="00FC17A6" w:rsidP="00FC17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7DE579" w14:textId="77777777" w:rsidR="00FC17A6" w:rsidRDefault="00FC17A6" w:rsidP="00FC17A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  <w:vAlign w:val="bottom"/>
          </w:tcPr>
          <w:p w14:paraId="6A68C194" w14:textId="77777777" w:rsidR="00FC17A6" w:rsidRDefault="00FC17A6" w:rsidP="00FC17A6">
            <w:pPr>
              <w:pStyle w:val="ListParagraph"/>
              <w:ind w:left="0"/>
            </w:pPr>
            <w:r w:rsidRPr="00AB28A2">
              <w:lastRenderedPageBreak/>
              <w:t>Good comparison with regional and global studies</w:t>
            </w:r>
          </w:p>
          <w:p w14:paraId="3BD923CE" w14:textId="3F663763" w:rsidR="00FC17A6" w:rsidRDefault="00FC17A6" w:rsidP="00FC17A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</w:rPr>
              <w:t>4 Good</w:t>
            </w:r>
          </w:p>
        </w:tc>
        <w:tc>
          <w:tcPr>
            <w:tcW w:w="1367" w:type="pct"/>
          </w:tcPr>
          <w:p w14:paraId="143F6F4E" w14:textId="77777777" w:rsidR="00FC17A6" w:rsidRDefault="00FC17A6" w:rsidP="00FC17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C17A6" w14:paraId="2ACC58FC" w14:textId="77777777" w:rsidTr="00C8355D">
        <w:trPr>
          <w:trHeight w:val="20"/>
          <w:jc w:val="center"/>
        </w:trPr>
        <w:tc>
          <w:tcPr>
            <w:tcW w:w="1790" w:type="pct"/>
            <w:noWrap/>
          </w:tcPr>
          <w:p w14:paraId="1CC8E341" w14:textId="77777777" w:rsidR="00FC17A6" w:rsidRDefault="00FC17A6" w:rsidP="00FC17A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1C300F7" w14:textId="77777777" w:rsidR="00FC17A6" w:rsidRDefault="00FC17A6" w:rsidP="00FC17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08E118" w14:textId="77777777" w:rsidR="00FC17A6" w:rsidRDefault="00FC17A6" w:rsidP="00FC17A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bottom"/>
          </w:tcPr>
          <w:p w14:paraId="0923CFC9" w14:textId="77777777" w:rsidR="00FC17A6" w:rsidRDefault="00FC17A6" w:rsidP="00FC17A6">
            <w:pPr>
              <w:pStyle w:val="ListParagraph"/>
              <w:ind w:left="0"/>
            </w:pPr>
            <w:r w:rsidRPr="00AB28A2">
              <w:t>Conclusions align with statistical findings</w:t>
            </w:r>
            <w:r>
              <w:t xml:space="preserve"> 4 Good</w:t>
            </w:r>
          </w:p>
          <w:p w14:paraId="1CB015A3" w14:textId="7D2236C5" w:rsidR="00FC17A6" w:rsidRDefault="00FC17A6" w:rsidP="00FC17A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A3ABF5F" w14:textId="77777777" w:rsidR="00FC17A6" w:rsidRDefault="00FC17A6" w:rsidP="00FC17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C17A6" w14:paraId="106E0F97" w14:textId="77777777" w:rsidTr="00C8355D">
        <w:trPr>
          <w:trHeight w:val="20"/>
          <w:jc w:val="center"/>
        </w:trPr>
        <w:tc>
          <w:tcPr>
            <w:tcW w:w="1790" w:type="pct"/>
            <w:noWrap/>
          </w:tcPr>
          <w:p w14:paraId="7C7E7B3C" w14:textId="77777777" w:rsidR="00FC17A6" w:rsidRDefault="00FC17A6" w:rsidP="00FC17A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B4A95C6" w14:textId="77777777" w:rsidR="00FC17A6" w:rsidRDefault="00FC17A6" w:rsidP="00FC17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6092D7" w14:textId="77777777" w:rsidR="00FC17A6" w:rsidRDefault="00FC17A6" w:rsidP="00FC17A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bottom"/>
          </w:tcPr>
          <w:p w14:paraId="5FA567FB" w14:textId="77777777" w:rsidR="00FC17A6" w:rsidRDefault="00FC17A6" w:rsidP="00FC17A6">
            <w:pPr>
              <w:pStyle w:val="ListParagraph"/>
              <w:ind w:left="0"/>
            </w:pPr>
            <w:r w:rsidRPr="00AB28A2">
              <w:t>Adequate discussion of study limitations</w:t>
            </w:r>
            <w:r>
              <w:t xml:space="preserve"> 4 Good</w:t>
            </w:r>
          </w:p>
          <w:p w14:paraId="6EEE07A3" w14:textId="1D8E6448" w:rsidR="00FC17A6" w:rsidRDefault="00FC17A6" w:rsidP="00FC17A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CA7E7A2" w14:textId="77777777" w:rsidR="00FC17A6" w:rsidRDefault="00FC17A6" w:rsidP="00FC17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C17A6" w14:paraId="1941E201" w14:textId="77777777" w:rsidTr="00C8355D">
        <w:trPr>
          <w:trHeight w:val="20"/>
          <w:jc w:val="center"/>
        </w:trPr>
        <w:tc>
          <w:tcPr>
            <w:tcW w:w="1790" w:type="pct"/>
            <w:noWrap/>
          </w:tcPr>
          <w:p w14:paraId="6958D03F" w14:textId="77777777" w:rsidR="00FC17A6" w:rsidRDefault="00FC17A6" w:rsidP="00FC17A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F39EA2A" w14:textId="77777777" w:rsidR="00FC17A6" w:rsidRDefault="00FC17A6" w:rsidP="00FC17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D9089A" w14:textId="77777777" w:rsidR="00FC17A6" w:rsidRDefault="00FC17A6" w:rsidP="00FC17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02BD065" w14:textId="77777777" w:rsidR="00FC17A6" w:rsidRDefault="00FC17A6" w:rsidP="00FC17A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vAlign w:val="bottom"/>
          </w:tcPr>
          <w:p w14:paraId="7BE65B00" w14:textId="45890936" w:rsidR="00FC17A6" w:rsidRDefault="00FC17A6" w:rsidP="00FC17A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AB28A2">
              <w:t xml:space="preserve">Appear adequate based on in-text citations (34 </w:t>
            </w:r>
            <w:proofErr w:type="gramStart"/>
            <w:r w:rsidRPr="00AB28A2">
              <w:t>references)</w:t>
            </w:r>
            <w:r>
              <w:t xml:space="preserve">  4</w:t>
            </w:r>
            <w:proofErr w:type="gramEnd"/>
            <w:r>
              <w:t xml:space="preserve"> Good</w:t>
            </w:r>
          </w:p>
        </w:tc>
        <w:tc>
          <w:tcPr>
            <w:tcW w:w="1367" w:type="pct"/>
          </w:tcPr>
          <w:p w14:paraId="4F3E0490" w14:textId="77777777" w:rsidR="00FC17A6" w:rsidRDefault="00FC17A6" w:rsidP="00FC17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C17A6" w14:paraId="05D44651" w14:textId="77777777" w:rsidTr="00C8355D">
        <w:trPr>
          <w:trHeight w:val="20"/>
          <w:jc w:val="center"/>
        </w:trPr>
        <w:tc>
          <w:tcPr>
            <w:tcW w:w="1790" w:type="pct"/>
            <w:noWrap/>
          </w:tcPr>
          <w:p w14:paraId="0F88041A" w14:textId="77777777" w:rsidR="00FC17A6" w:rsidRDefault="00FC17A6" w:rsidP="00FC17A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01214B6" w14:textId="77777777" w:rsidR="00FC17A6" w:rsidRDefault="00FC17A6" w:rsidP="00FC17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B17DF6" w14:textId="77777777" w:rsidR="00FC17A6" w:rsidRDefault="00FC17A6" w:rsidP="00FC17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439F2F3" w14:textId="77777777" w:rsidR="00FC17A6" w:rsidRDefault="00FC17A6" w:rsidP="00FC17A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vAlign w:val="bottom"/>
          </w:tcPr>
          <w:p w14:paraId="0A60A54C" w14:textId="77777777" w:rsidR="00FC17A6" w:rsidRDefault="00FC17A6" w:rsidP="00FC17A6">
            <w:pPr>
              <w:pStyle w:val="ListParagraph"/>
              <w:ind w:left="0"/>
            </w:pPr>
            <w:r w:rsidRPr="00AB28A2">
              <w:t>Generally clear; minor grammatical errors present</w:t>
            </w:r>
          </w:p>
          <w:p w14:paraId="3F970137" w14:textId="2A1DA6DD" w:rsidR="00FC17A6" w:rsidRDefault="00FC17A6" w:rsidP="00FC17A6">
            <w:pPr>
              <w:pStyle w:val="ListParagraph"/>
              <w:ind w:left="0"/>
            </w:pPr>
            <w:r>
              <w:t>4 Good</w:t>
            </w:r>
          </w:p>
          <w:p w14:paraId="22AD717E" w14:textId="77777777" w:rsidR="00FC17A6" w:rsidRDefault="00FC17A6" w:rsidP="00FC17A6">
            <w:pPr>
              <w:pStyle w:val="ListParagraph"/>
              <w:ind w:left="0"/>
              <w:rPr>
                <w:bCs/>
              </w:rPr>
            </w:pPr>
          </w:p>
          <w:p w14:paraId="3C9B73A9" w14:textId="77777777" w:rsidR="00FC17A6" w:rsidRDefault="00FC17A6" w:rsidP="00FC17A6">
            <w:pPr>
              <w:pStyle w:val="ListParagraph"/>
              <w:ind w:left="0"/>
              <w:rPr>
                <w:bCs/>
              </w:rPr>
            </w:pPr>
          </w:p>
          <w:p w14:paraId="4B625EC7" w14:textId="77777777" w:rsidR="00FC17A6" w:rsidRDefault="00FC17A6" w:rsidP="00FC17A6">
            <w:pPr>
              <w:pStyle w:val="ListParagraph"/>
              <w:ind w:left="0"/>
              <w:rPr>
                <w:bCs/>
              </w:rPr>
            </w:pPr>
          </w:p>
          <w:p w14:paraId="2E2A310B" w14:textId="5B56D6A9" w:rsidR="00FC17A6" w:rsidRDefault="00FC17A6" w:rsidP="00FC17A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3A82D08" w14:textId="3FBAF2CE" w:rsidR="00FC17A6" w:rsidRDefault="00885663" w:rsidP="00FC17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Grammatical errors corrected</w:t>
            </w:r>
          </w:p>
        </w:tc>
      </w:tr>
    </w:tbl>
    <w:p w14:paraId="3B9A4850" w14:textId="77777777" w:rsidR="00FE555C" w:rsidRDefault="00FE55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5148E05" w14:textId="77777777" w:rsidR="00FC17A6" w:rsidRDefault="00FC17A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1DCB9BA" w14:textId="77777777" w:rsidR="00FC17A6" w:rsidRDefault="00FC17A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197197C" w14:textId="77777777" w:rsidR="00FC17A6" w:rsidRDefault="00FC17A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ABC03DE" w14:textId="77777777" w:rsidR="00FC17A6" w:rsidRDefault="00FC17A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5B4F872" w14:textId="77777777" w:rsidR="00FC17A6" w:rsidRDefault="00FC17A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337CA73" w14:textId="77777777" w:rsidR="00FC17A6" w:rsidRDefault="00FC17A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B83FE87" w14:textId="77777777" w:rsidR="00FC17A6" w:rsidRDefault="00FC17A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931BCE0" w14:textId="77777777" w:rsidR="00FC17A6" w:rsidRDefault="00FC17A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226559" w14:textId="77777777" w:rsidR="00FC17A6" w:rsidRDefault="00FC17A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FA4A022" w14:textId="77777777" w:rsidR="00FC17A6" w:rsidRDefault="00FC17A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3FC8205" w14:textId="77777777" w:rsidR="00FC17A6" w:rsidRDefault="00FC17A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C8D6249" w14:textId="77777777" w:rsidR="00FC17A6" w:rsidRDefault="00FC17A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876113" w14:textId="77777777" w:rsidR="00FC17A6" w:rsidRDefault="00FC17A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4FB8536" w14:textId="77777777" w:rsidR="00FC17A6" w:rsidRDefault="00FC17A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8D4EDB5" w14:textId="77777777" w:rsidR="00FE555C" w:rsidRDefault="00FE55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BB0033C" w14:textId="77777777" w:rsidR="00FE555C" w:rsidRDefault="00FE55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A78DD66" w14:textId="77777777" w:rsidR="00FE555C" w:rsidRDefault="00F8428C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9D292A3" w14:textId="77777777" w:rsidR="00FE555C" w:rsidRDefault="00FE555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FE555C" w14:paraId="3A8351DF" w14:textId="77777777" w:rsidTr="00FC17A6">
        <w:trPr>
          <w:trHeight w:val="20"/>
          <w:jc w:val="center"/>
        </w:trPr>
        <w:tc>
          <w:tcPr>
            <w:tcW w:w="1672" w:type="pct"/>
            <w:noWrap/>
          </w:tcPr>
          <w:p w14:paraId="6E501F00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12C22E27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E71380E" w14:textId="77777777" w:rsidR="00FE555C" w:rsidRDefault="00FE555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1880392B" w14:textId="77777777" w:rsidR="00FE555C" w:rsidRDefault="00F8428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A1DF66C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C17A6" w14:paraId="47561D64" w14:textId="77777777" w:rsidTr="00FC17A6">
        <w:trPr>
          <w:trHeight w:val="20"/>
          <w:jc w:val="center"/>
        </w:trPr>
        <w:tc>
          <w:tcPr>
            <w:tcW w:w="1672" w:type="pct"/>
            <w:noWrap/>
          </w:tcPr>
          <w:p w14:paraId="5AE89A2C" w14:textId="77777777" w:rsidR="00FC17A6" w:rsidRDefault="00FC17A6" w:rsidP="00FC17A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86F72BC" w14:textId="77777777" w:rsidR="00FC17A6" w:rsidRDefault="00FC17A6" w:rsidP="00FC17A6">
            <w:pPr>
              <w:rPr>
                <w:bCs/>
                <w:sz w:val="20"/>
                <w:szCs w:val="20"/>
                <w:lang w:val="en-GB"/>
              </w:rPr>
            </w:pPr>
          </w:p>
          <w:p w14:paraId="56916D96" w14:textId="77777777" w:rsidR="00FC17A6" w:rsidRDefault="00FC17A6" w:rsidP="00FC17A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vAlign w:val="bottom"/>
          </w:tcPr>
          <w:p w14:paraId="242604C9" w14:textId="1A1037AB" w:rsidR="00FC17A6" w:rsidRPr="00FC17A6" w:rsidRDefault="00FC17A6" w:rsidP="00FC17A6">
            <w:pPr>
              <w:ind w:left="360"/>
              <w:rPr>
                <w:sz w:val="20"/>
                <w:szCs w:val="20"/>
                <w:lang w:val="en-GB"/>
              </w:rPr>
            </w:pPr>
            <w:r w:rsidRPr="00AB28A2">
              <w:t>YES - Title is descriptive and appropriate. Minor suggestion: Consider shortening to "Association of Body Mass Index with Intervertebral Disc Degeneration and Herniation in South-East Nigeria: An MRI Study"</w:t>
            </w:r>
          </w:p>
        </w:tc>
        <w:tc>
          <w:tcPr>
            <w:tcW w:w="1542" w:type="pct"/>
          </w:tcPr>
          <w:p w14:paraId="61925F12" w14:textId="77777777" w:rsidR="00FC17A6" w:rsidRDefault="00FC17A6" w:rsidP="00FC17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C17A6" w14:paraId="4146B59A" w14:textId="77777777" w:rsidTr="00FC17A6">
        <w:trPr>
          <w:trHeight w:val="20"/>
          <w:jc w:val="center"/>
        </w:trPr>
        <w:tc>
          <w:tcPr>
            <w:tcW w:w="1672" w:type="pct"/>
            <w:noWrap/>
          </w:tcPr>
          <w:p w14:paraId="4DB255BA" w14:textId="77777777" w:rsidR="00FC17A6" w:rsidRDefault="00FC17A6" w:rsidP="00FC17A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D8F9696" w14:textId="77777777" w:rsidR="00FC17A6" w:rsidRDefault="00FC17A6" w:rsidP="00FC17A6">
            <w:pPr>
              <w:rPr>
                <w:bCs/>
                <w:sz w:val="20"/>
                <w:szCs w:val="20"/>
                <w:lang w:val="en-GB"/>
              </w:rPr>
            </w:pPr>
          </w:p>
          <w:p w14:paraId="1890E66A" w14:textId="77777777" w:rsidR="00FC17A6" w:rsidRDefault="00FC17A6" w:rsidP="00FC17A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vAlign w:val="bottom"/>
          </w:tcPr>
          <w:p w14:paraId="09E435E5" w14:textId="7B3459E8" w:rsidR="00FC17A6" w:rsidRPr="00FC17A6" w:rsidRDefault="00FC17A6" w:rsidP="00FC17A6">
            <w:pPr>
              <w:ind w:left="360"/>
              <w:rPr>
                <w:sz w:val="20"/>
                <w:szCs w:val="20"/>
                <w:lang w:val="en-GB"/>
              </w:rPr>
            </w:pPr>
            <w:r w:rsidRPr="00AB28A2">
              <w:t>YES - The abstract covers all essential elements. Minor improvement: Remove slight redundancy in the conclusion statement about disc herniation</w:t>
            </w:r>
          </w:p>
        </w:tc>
        <w:tc>
          <w:tcPr>
            <w:tcW w:w="1542" w:type="pct"/>
          </w:tcPr>
          <w:p w14:paraId="12F44D50" w14:textId="77777777" w:rsidR="00FC17A6" w:rsidRDefault="00FC17A6" w:rsidP="00FC17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C17A6" w14:paraId="7E6455B2" w14:textId="77777777" w:rsidTr="00FC17A6">
        <w:trPr>
          <w:trHeight w:val="20"/>
          <w:jc w:val="center"/>
        </w:trPr>
        <w:tc>
          <w:tcPr>
            <w:tcW w:w="1672" w:type="pct"/>
            <w:noWrap/>
          </w:tcPr>
          <w:p w14:paraId="50B1AFFC" w14:textId="77777777" w:rsidR="00FC17A6" w:rsidRDefault="00FC17A6" w:rsidP="00FC17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</w:t>
            </w:r>
            <w:proofErr w:type="gramStart"/>
            <w:r>
              <w:rPr>
                <w:rFonts w:ascii="Times New Roman" w:hAnsi="Times New Roman"/>
                <w:lang w:val="en-GB" w:eastAsia="en-US"/>
              </w:rPr>
              <w:t>scientifically</w:t>
            </w:r>
            <w:proofErr w:type="gramEnd"/>
            <w:r>
              <w:rPr>
                <w:rFonts w:ascii="Times New Roman" w:hAnsi="Times New Roman"/>
                <w:lang w:val="en-GB" w:eastAsia="en-US"/>
              </w:rPr>
              <w:t xml:space="preserve">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BB9249F" w14:textId="77777777" w:rsidR="00FC17A6" w:rsidRDefault="00FC17A6" w:rsidP="00FC17A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vAlign w:val="bottom"/>
          </w:tcPr>
          <w:p w14:paraId="18BECBF2" w14:textId="226A21BA" w:rsidR="00FC17A6" w:rsidRPr="00FC17A6" w:rsidRDefault="00FC17A6" w:rsidP="00FC17A6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AB28A2">
              <w:t>YES - The study design, statistical methods, and interpretations are scientifically sound and appropriate</w:t>
            </w:r>
          </w:p>
        </w:tc>
        <w:tc>
          <w:tcPr>
            <w:tcW w:w="1542" w:type="pct"/>
          </w:tcPr>
          <w:p w14:paraId="6AA2B0C5" w14:textId="77777777" w:rsidR="00FC17A6" w:rsidRDefault="00FC17A6" w:rsidP="00FC17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C17A6" w14:paraId="3A9D0C4B" w14:textId="77777777" w:rsidTr="00FC17A6">
        <w:trPr>
          <w:trHeight w:val="20"/>
          <w:jc w:val="center"/>
        </w:trPr>
        <w:tc>
          <w:tcPr>
            <w:tcW w:w="1672" w:type="pct"/>
            <w:noWrap/>
          </w:tcPr>
          <w:p w14:paraId="6A388F96" w14:textId="77777777" w:rsidR="00FC17A6" w:rsidRDefault="00FC17A6" w:rsidP="00FC17A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6E96C80" w14:textId="77777777" w:rsidR="00FC17A6" w:rsidRDefault="00FC17A6" w:rsidP="00FC17A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3F41968" w14:textId="77777777" w:rsidR="00FC17A6" w:rsidRDefault="00FC17A6" w:rsidP="00FC17A6">
            <w:pPr>
              <w:rPr>
                <w:bCs/>
                <w:sz w:val="20"/>
                <w:szCs w:val="20"/>
                <w:lang w:val="en-GB"/>
              </w:rPr>
            </w:pPr>
          </w:p>
          <w:p w14:paraId="167F7962" w14:textId="77777777" w:rsidR="00FC17A6" w:rsidRDefault="00FC17A6" w:rsidP="00FC17A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vAlign w:val="bottom"/>
          </w:tcPr>
          <w:p w14:paraId="33606CD5" w14:textId="5C9CAD91" w:rsidR="00FC17A6" w:rsidRPr="00FC17A6" w:rsidRDefault="00FC17A6" w:rsidP="00FC17A6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AB28A2">
              <w:t>YES - References appear adequate and relevant. Suggestion: Include more recent studies (2020-2025) if available on African populations</w:t>
            </w:r>
          </w:p>
        </w:tc>
        <w:tc>
          <w:tcPr>
            <w:tcW w:w="1542" w:type="pct"/>
          </w:tcPr>
          <w:p w14:paraId="153C051E" w14:textId="2F945988" w:rsidR="00FC17A6" w:rsidRDefault="00885663" w:rsidP="00FC17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More recent studies </w:t>
            </w:r>
            <w:r w:rsidR="00253E27">
              <w:rPr>
                <w:rFonts w:ascii="Times New Roman" w:hAnsi="Times New Roman"/>
                <w:b w:val="0"/>
                <w:lang w:val="en-GB" w:eastAsia="en-US"/>
              </w:rPr>
              <w:t xml:space="preserve">are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include</w:t>
            </w:r>
            <w:r w:rsidR="00253E27">
              <w:rPr>
                <w:rFonts w:ascii="Times New Roman" w:hAnsi="Times New Roman"/>
                <w:b w:val="0"/>
                <w:lang w:val="en-GB" w:eastAsia="en-US"/>
              </w:rPr>
              <w:t>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in the research</w:t>
            </w:r>
          </w:p>
        </w:tc>
      </w:tr>
      <w:tr w:rsidR="00FC17A6" w14:paraId="6F1EDD4F" w14:textId="77777777" w:rsidTr="00FC17A6">
        <w:trPr>
          <w:trHeight w:val="896"/>
          <w:jc w:val="center"/>
        </w:trPr>
        <w:tc>
          <w:tcPr>
            <w:tcW w:w="1672" w:type="pct"/>
            <w:noWrap/>
          </w:tcPr>
          <w:p w14:paraId="35ED5C28" w14:textId="77777777" w:rsidR="00FC17A6" w:rsidRDefault="00FC17A6" w:rsidP="00FC17A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DF54C3C" w14:textId="77777777" w:rsidR="00FC17A6" w:rsidRDefault="00FC17A6" w:rsidP="00FC17A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67A949A" w14:textId="77777777" w:rsidR="00FC17A6" w:rsidRDefault="00FC17A6" w:rsidP="00FC17A6">
            <w:pPr>
              <w:rPr>
                <w:bCs/>
                <w:sz w:val="20"/>
                <w:szCs w:val="20"/>
                <w:lang w:val="en-GB"/>
              </w:rPr>
            </w:pPr>
          </w:p>
          <w:p w14:paraId="57A3CD0F" w14:textId="77777777" w:rsidR="00FC17A6" w:rsidRDefault="00FC17A6" w:rsidP="00FC17A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FE8EB1" w14:textId="77777777" w:rsidR="00FC17A6" w:rsidRDefault="00FC17A6" w:rsidP="00FC17A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vAlign w:val="bottom"/>
          </w:tcPr>
          <w:p w14:paraId="5DB4F8C3" w14:textId="01BB7B15" w:rsidR="00FC17A6" w:rsidRPr="00FC17A6" w:rsidRDefault="00FC17A6" w:rsidP="00FC17A6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AB28A2">
              <w:t>NO - Ethical approval was properly obtained from NAUTH Research Ethics Committee. Informed consent procedures were followed</w:t>
            </w:r>
          </w:p>
        </w:tc>
        <w:tc>
          <w:tcPr>
            <w:tcW w:w="1542" w:type="pct"/>
          </w:tcPr>
          <w:p w14:paraId="02B8303A" w14:textId="77777777" w:rsidR="00FC17A6" w:rsidRDefault="00FC17A6" w:rsidP="00FC17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E1D2168" w14:textId="77777777" w:rsidR="00FE555C" w:rsidRDefault="00FE555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E974702" w14:textId="77777777" w:rsidR="00FE555C" w:rsidRDefault="00FE555C">
      <w:pPr>
        <w:rPr>
          <w:highlight w:val="yellow"/>
          <w:lang w:val="en-GB"/>
        </w:rPr>
      </w:pPr>
    </w:p>
    <w:sectPr w:rsidR="00FE555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2B372" w14:textId="77777777" w:rsidR="00AB1FD9" w:rsidRDefault="00AB1FD9">
      <w:r>
        <w:separator/>
      </w:r>
    </w:p>
  </w:endnote>
  <w:endnote w:type="continuationSeparator" w:id="0">
    <w:p w14:paraId="632AE5EE" w14:textId="77777777" w:rsidR="00AB1FD9" w:rsidRDefault="00AB1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8B1CB" w14:textId="77777777" w:rsidR="00FE555C" w:rsidRDefault="00FE555C">
    <w:pPr>
      <w:pStyle w:val="Footer"/>
      <w:jc w:val="right"/>
    </w:pPr>
  </w:p>
  <w:p w14:paraId="2E897BF5" w14:textId="48384BF5" w:rsidR="00FE555C" w:rsidRDefault="00F8428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F0249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F0249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B653D38" w14:textId="77777777" w:rsidR="00FE555C" w:rsidRDefault="00F8428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5EA77AB" w14:textId="77777777" w:rsidR="00FE555C" w:rsidRDefault="00FE555C">
    <w:pPr>
      <w:pStyle w:val="Footer"/>
      <w:jc w:val="right"/>
    </w:pPr>
  </w:p>
  <w:p w14:paraId="2EFDAB5F" w14:textId="77777777" w:rsidR="00FE555C" w:rsidRDefault="00FE555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1162C" w14:textId="77777777" w:rsidR="00AB1FD9" w:rsidRDefault="00AB1FD9">
      <w:r>
        <w:separator/>
      </w:r>
    </w:p>
  </w:footnote>
  <w:footnote w:type="continuationSeparator" w:id="0">
    <w:p w14:paraId="0105E5A4" w14:textId="77777777" w:rsidR="00AB1FD9" w:rsidRDefault="00AB1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81EC8" w14:textId="77777777" w:rsidR="00FE555C" w:rsidRDefault="00FE555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191DC2E" w14:textId="77777777" w:rsidR="00FE555C" w:rsidRDefault="00F8428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555C"/>
    <w:rsid w:val="000D7B30"/>
    <w:rsid w:val="000F0249"/>
    <w:rsid w:val="00253E27"/>
    <w:rsid w:val="00396700"/>
    <w:rsid w:val="0046740A"/>
    <w:rsid w:val="00707CD8"/>
    <w:rsid w:val="00885663"/>
    <w:rsid w:val="00983541"/>
    <w:rsid w:val="00AB1FD9"/>
    <w:rsid w:val="00B824D9"/>
    <w:rsid w:val="00BA7121"/>
    <w:rsid w:val="00C95963"/>
    <w:rsid w:val="00CB2151"/>
    <w:rsid w:val="00DC7739"/>
    <w:rsid w:val="00F239BC"/>
    <w:rsid w:val="00F81DDF"/>
    <w:rsid w:val="00F8428C"/>
    <w:rsid w:val="00FC17A6"/>
    <w:rsid w:val="00FD2A24"/>
    <w:rsid w:val="00FE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98564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PK" w:eastAsia="en-P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mpcp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990</Words>
  <Characters>5648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6625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Catherine Obasikene</cp:lastModifiedBy>
  <cp:revision>21</cp:revision>
  <dcterms:created xsi:type="dcterms:W3CDTF">2026-03-24T06:15:00Z</dcterms:created>
  <dcterms:modified xsi:type="dcterms:W3CDTF">2026-04-24T15:49:00Z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