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326B526" w14:textId="71C9C0FD" w:rsidR="00204042" w:rsidRPr="00EA6E35" w:rsidRDefault="006C71ED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F5EDC" w:rsidRPr="005F5ED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Fisheries and Aquatic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86A368E" w14:textId="458C3BF5" w:rsidR="00204042" w:rsidRPr="00EA6E35" w:rsidRDefault="008E2B5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E2B5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Ms_AJFAR_158161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E2A1031" w:rsidR="00204042" w:rsidRPr="00EA6E35" w:rsidRDefault="008E2B5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E2B5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STUDIES ON ICHTHYOFAUNAL DIVERSITY OF BARABAR DAM AT WANAVAR, JEHANABAD, BIHAR, INDIA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B46B403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01B283B4" w:rsidR="00204042" w:rsidRPr="003B7728" w:rsidRDefault="003B7728" w:rsidP="003B7728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3B7728">
              <w:rPr>
                <w:bCs/>
                <w:sz w:val="20"/>
                <w:szCs w:val="20"/>
                <w:lang w:val="en-GB"/>
              </w:rPr>
              <w:t xml:space="preserve">The present manuscript is useful for the scientific community as </w:t>
            </w:r>
            <w:proofErr w:type="spellStart"/>
            <w:r w:rsidRPr="003B7728">
              <w:rPr>
                <w:bCs/>
                <w:sz w:val="20"/>
                <w:szCs w:val="20"/>
                <w:lang w:val="en-IN"/>
              </w:rPr>
              <w:t>Barabar</w:t>
            </w:r>
            <w:proofErr w:type="spellEnd"/>
            <w:r w:rsidRPr="003B7728">
              <w:rPr>
                <w:bCs/>
                <w:sz w:val="20"/>
                <w:szCs w:val="20"/>
                <w:lang w:val="en-IN"/>
              </w:rPr>
              <w:t xml:space="preserve"> dam was highly productive in nature and </w:t>
            </w:r>
            <w:proofErr w:type="gramStart"/>
            <w:r w:rsidRPr="003B7728">
              <w:rPr>
                <w:bCs/>
                <w:sz w:val="20"/>
                <w:szCs w:val="20"/>
                <w:lang w:val="en-IN"/>
              </w:rPr>
              <w:t>received  huge</w:t>
            </w:r>
            <w:proofErr w:type="gramEnd"/>
            <w:r w:rsidRPr="003B7728">
              <w:rPr>
                <w:bCs/>
                <w:sz w:val="20"/>
                <w:szCs w:val="20"/>
                <w:lang w:val="en-IN"/>
              </w:rPr>
              <w:t xml:space="preserve"> amount of allochthonous materials during monsoon from the adjoining area. It provided suitable </w:t>
            </w:r>
            <w:proofErr w:type="gramStart"/>
            <w:r w:rsidRPr="003B7728">
              <w:rPr>
                <w:bCs/>
                <w:sz w:val="20"/>
                <w:szCs w:val="20"/>
                <w:lang w:val="en-IN"/>
              </w:rPr>
              <w:t>breeding  and</w:t>
            </w:r>
            <w:proofErr w:type="gramEnd"/>
            <w:r w:rsidRPr="003B7728">
              <w:rPr>
                <w:bCs/>
                <w:sz w:val="20"/>
                <w:szCs w:val="20"/>
                <w:lang w:val="en-IN"/>
              </w:rPr>
              <w:t xml:space="preserve"> feeding ground  and had potential resources of  ichthyofaunal biodiversity. However some natural and </w:t>
            </w:r>
            <w:proofErr w:type="spellStart"/>
            <w:r w:rsidRPr="003B7728">
              <w:rPr>
                <w:bCs/>
                <w:sz w:val="20"/>
                <w:szCs w:val="20"/>
                <w:lang w:val="en-IN"/>
              </w:rPr>
              <w:t>man made</w:t>
            </w:r>
            <w:proofErr w:type="spellEnd"/>
            <w:r w:rsidRPr="003B7728">
              <w:rPr>
                <w:bCs/>
                <w:sz w:val="20"/>
                <w:szCs w:val="20"/>
                <w:lang w:val="en-IN"/>
              </w:rPr>
              <w:t xml:space="preserve"> biodiversity threat was </w:t>
            </w:r>
            <w:proofErr w:type="gramStart"/>
            <w:r w:rsidRPr="003B7728">
              <w:rPr>
                <w:bCs/>
                <w:sz w:val="20"/>
                <w:szCs w:val="20"/>
                <w:lang w:val="en-IN"/>
              </w:rPr>
              <w:t>observed .To</w:t>
            </w:r>
            <w:proofErr w:type="gramEnd"/>
            <w:r w:rsidRPr="003B7728">
              <w:rPr>
                <w:bCs/>
                <w:sz w:val="20"/>
                <w:szCs w:val="20"/>
                <w:lang w:val="en-IN"/>
              </w:rPr>
              <w:t xml:space="preserve"> maintain the homeostasis of ecosystem and species richness  regular monitoring of water bodies are required.</w:t>
            </w:r>
          </w:p>
        </w:tc>
        <w:tc>
          <w:tcPr>
            <w:tcW w:w="1667" w:type="pct"/>
          </w:tcPr>
          <w:p w14:paraId="46643927" w14:textId="71DD2582" w:rsidR="00204042" w:rsidRPr="00EA6E35" w:rsidRDefault="00F62411" w:rsidP="00F624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This research provide an information regarding fish species composition, community structure, species richness and their ecological status of Ichthyofaunal diversity of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Barabar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dam  as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per IUCN red data list of threatened species. The relative abundance of fish species of this native region serves as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  bioindicator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tool to know  the hydrobiological status , productivity and  ecological functioning of this  habitat . It can also help in Aquaculture and sustainable fishery management. The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native ,exotic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and various categories of fish species supporting the livelihoods of the study area.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3B411F3" w:rsidR="00204042" w:rsidRPr="00EA6E35" w:rsidRDefault="003B772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6AB80B72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0611F81" w:rsidR="00204042" w:rsidRPr="00EA6E35" w:rsidRDefault="003B772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319BF1B3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496DCF3" w:rsidR="00204042" w:rsidRPr="00EA6E35" w:rsidRDefault="003B772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46943F56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6B74319" w:rsidR="00204042" w:rsidRPr="00EA6E35" w:rsidRDefault="003B772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404EA1E1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FF14B38" w:rsidR="00204042" w:rsidRPr="00EA6E35" w:rsidRDefault="003B772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23A51433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0707C94" w:rsidR="00204042" w:rsidRPr="00EA6E35" w:rsidRDefault="003B772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0F04ABBE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F12A8CB" w:rsidR="00204042" w:rsidRPr="00EA6E35" w:rsidRDefault="003B772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413D48E0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2BC5FA0" w:rsidR="00204042" w:rsidRPr="00EA6E35" w:rsidRDefault="003B772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103D7017" w14:textId="6721A3B2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65BACD6" w:rsidR="00204042" w:rsidRPr="00EA6E35" w:rsidRDefault="003B772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1091DA34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93E4A90" w:rsidR="00204042" w:rsidRPr="00EA6E35" w:rsidRDefault="003B772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466CBE01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BFF0722" w:rsidR="00204042" w:rsidRPr="00EA6E35" w:rsidRDefault="003B772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54C20048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21336C26" w14:textId="06275340" w:rsidR="00204042" w:rsidRPr="00EA6E35" w:rsidRDefault="003B772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CC8AAA5" w14:textId="3191B4C8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799D84E" w:rsidR="00204042" w:rsidRPr="00EA6E35" w:rsidRDefault="003B772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3BCBDEEA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26BAA58" w:rsidR="00204042" w:rsidRPr="00EA6E35" w:rsidRDefault="003B772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17337CD8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1C562AE" w:rsidR="00204042" w:rsidRPr="00EA6E35" w:rsidRDefault="003B772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2D492909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3B7728">
        <w:trPr>
          <w:trHeight w:val="1317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C2F75DA" w14:textId="77777777" w:rsidR="003B7728" w:rsidRDefault="003B7728" w:rsidP="003B7728">
            <w:pPr>
              <w:pStyle w:val="ListParagraph"/>
              <w:ind w:left="0"/>
              <w:rPr>
                <w:rFonts w:ascii="Cambria" w:hAnsi="Cambria" w:cs="Arial"/>
                <w:bCs/>
                <w:sz w:val="20"/>
                <w:szCs w:val="20"/>
                <w:lang w:val="en-GB"/>
              </w:rPr>
            </w:pPr>
          </w:p>
          <w:p w14:paraId="43C9244E" w14:textId="77777777" w:rsidR="003B7728" w:rsidRDefault="003B7728" w:rsidP="003B7728">
            <w:pPr>
              <w:pStyle w:val="ListParagraph"/>
              <w:ind w:left="0"/>
              <w:rPr>
                <w:rFonts w:ascii="Cambria" w:hAnsi="Cambria" w:cs="Arial"/>
                <w:bCs/>
                <w:sz w:val="20"/>
                <w:szCs w:val="20"/>
                <w:lang w:val="en-GB"/>
              </w:rPr>
            </w:pPr>
            <w:r w:rsidRPr="00122335">
              <w:rPr>
                <w:rFonts w:ascii="Cambria" w:hAnsi="Cambria" w:cs="Arial"/>
                <w:bCs/>
                <w:sz w:val="20"/>
                <w:szCs w:val="20"/>
                <w:lang w:val="en-GB"/>
              </w:rPr>
              <w:t>Yes, it is self-explanatory.</w:t>
            </w:r>
          </w:p>
          <w:p w14:paraId="3EB64465" w14:textId="657CB4C2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D24C3C" w14:textId="77777777" w:rsidR="00204042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16ABA7E" w14:textId="08C3A1CC" w:rsidR="00835343" w:rsidRPr="00EA6E35" w:rsidRDefault="0083534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A9B008" w14:textId="77777777" w:rsidR="003B7728" w:rsidRDefault="003B7728" w:rsidP="003B7728">
            <w:pPr>
              <w:pStyle w:val="ListParagraph"/>
              <w:ind w:left="0"/>
              <w:rPr>
                <w:rFonts w:ascii="Cambria" w:hAnsi="Cambria" w:cs="Arial"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bCs/>
                <w:sz w:val="20"/>
                <w:szCs w:val="20"/>
                <w:lang w:val="en-GB"/>
              </w:rPr>
              <w:t>Yes. It is short and covers the Zeist of the manuscript.</w:t>
            </w:r>
          </w:p>
          <w:p w14:paraId="7DC0514E" w14:textId="50780020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5422B64C" w:rsidR="00204042" w:rsidRPr="00EA6E35" w:rsidRDefault="0083534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2DD7100" w:rsidR="00204042" w:rsidRPr="00EA6E35" w:rsidRDefault="003B772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52B85B5F" w:rsidR="00204042" w:rsidRPr="00EA6E35" w:rsidRDefault="0083534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7E3FEE" w14:textId="77777777" w:rsidR="00001563" w:rsidRPr="00B91832" w:rsidRDefault="00001563" w:rsidP="00001563">
            <w:pPr>
              <w:pStyle w:val="ListParagraph"/>
              <w:ind w:left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bCs/>
                <w:sz w:val="20"/>
                <w:szCs w:val="20"/>
                <w:lang w:val="en-GB"/>
              </w:rPr>
              <w:t xml:space="preserve">Yes, references are recent, but there should be one pattern while writing the references. Also, many references are very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  <w:lang w:val="en-GB"/>
              </w:rPr>
              <w:t>old ,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  <w:lang w:val="en-GB"/>
              </w:rPr>
              <w:t xml:space="preserve"> it should not be more than 10 year old.</w:t>
            </w:r>
          </w:p>
          <w:p w14:paraId="40674AFA" w14:textId="77777777" w:rsidR="00001563" w:rsidRPr="00F245A7" w:rsidRDefault="00001563" w:rsidP="0000156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5F581BC" w14:textId="20CD63E6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05963C95" w:rsidR="00204042" w:rsidRPr="00EA6E35" w:rsidRDefault="0083534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14F8A67" w:rsidR="00204042" w:rsidRPr="00EA6E35" w:rsidRDefault="003B772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 authors have not taken permission from the ethics committee.</w:t>
            </w:r>
          </w:p>
        </w:tc>
        <w:tc>
          <w:tcPr>
            <w:tcW w:w="1667" w:type="pct"/>
          </w:tcPr>
          <w:p w14:paraId="3175E146" w14:textId="6F9ED746" w:rsidR="00204042" w:rsidRPr="00EA6E35" w:rsidRDefault="0083534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0AB46" w14:textId="77777777" w:rsidR="006C71ED" w:rsidRDefault="006C71ED">
      <w:r>
        <w:separator/>
      </w:r>
    </w:p>
  </w:endnote>
  <w:endnote w:type="continuationSeparator" w:id="0">
    <w:p w14:paraId="251778C6" w14:textId="77777777" w:rsidR="006C71ED" w:rsidRDefault="006C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630E06B4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6241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6241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5A119" w14:textId="77777777" w:rsidR="006C71ED" w:rsidRDefault="006C71ED">
      <w:r>
        <w:separator/>
      </w:r>
    </w:p>
  </w:footnote>
  <w:footnote w:type="continuationSeparator" w:id="0">
    <w:p w14:paraId="0E22BAAF" w14:textId="77777777" w:rsidR="006C71ED" w:rsidRDefault="006C7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01563"/>
    <w:rsid w:val="001061B4"/>
    <w:rsid w:val="00204042"/>
    <w:rsid w:val="00206283"/>
    <w:rsid w:val="00261933"/>
    <w:rsid w:val="00275ADB"/>
    <w:rsid w:val="002C66D6"/>
    <w:rsid w:val="003B7728"/>
    <w:rsid w:val="004C1294"/>
    <w:rsid w:val="005A27A9"/>
    <w:rsid w:val="005C677A"/>
    <w:rsid w:val="005F5EDC"/>
    <w:rsid w:val="006534F5"/>
    <w:rsid w:val="006C71ED"/>
    <w:rsid w:val="00740806"/>
    <w:rsid w:val="00761DA5"/>
    <w:rsid w:val="007A699C"/>
    <w:rsid w:val="00801887"/>
    <w:rsid w:val="00835343"/>
    <w:rsid w:val="00880187"/>
    <w:rsid w:val="008D2987"/>
    <w:rsid w:val="008E2B5F"/>
    <w:rsid w:val="009A3A95"/>
    <w:rsid w:val="009B2C59"/>
    <w:rsid w:val="00A7113E"/>
    <w:rsid w:val="00AA476E"/>
    <w:rsid w:val="00AA60BA"/>
    <w:rsid w:val="00AB1D1A"/>
    <w:rsid w:val="00AF3F59"/>
    <w:rsid w:val="00B07BED"/>
    <w:rsid w:val="00C255C0"/>
    <w:rsid w:val="00D51B4B"/>
    <w:rsid w:val="00DF4831"/>
    <w:rsid w:val="00E13F66"/>
    <w:rsid w:val="00E24527"/>
    <w:rsid w:val="00E46CBC"/>
    <w:rsid w:val="00EA6E35"/>
    <w:rsid w:val="00ED156D"/>
    <w:rsid w:val="00EE3E18"/>
    <w:rsid w:val="00F62411"/>
    <w:rsid w:val="00FE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docId w15:val="{BA3E36D1-00DE-4E7B-94D9-FD6785510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761D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fa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801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3</cp:revision>
  <dcterms:created xsi:type="dcterms:W3CDTF">2026-05-06T10:34:00Z</dcterms:created>
  <dcterms:modified xsi:type="dcterms:W3CDTF">2026-05-11T07:13:00Z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