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544075" w14:paraId="2936F1B4" w14:textId="77777777">
        <w:trPr>
          <w:trHeight w:val="20"/>
          <w:jc w:val="center"/>
        </w:trPr>
        <w:tc>
          <w:tcPr>
            <w:tcW w:w="1186" w:type="pct"/>
          </w:tcPr>
          <w:p w14:paraId="1936F3A3" w14:textId="77777777" w:rsidR="00AD63C3" w:rsidRPr="00544075" w:rsidRDefault="006425B2">
            <w:pPr>
              <w:pStyle w:val="BodyText"/>
              <w:ind w:left="90"/>
              <w:jc w:val="left"/>
              <w:rPr>
                <w:rFonts w:ascii="Arial" w:hAnsi="Arial" w:cs="Arial"/>
                <w:bCs/>
                <w:sz w:val="20"/>
                <w:szCs w:val="20"/>
                <w:lang w:val="en-GB" w:eastAsia="en-US"/>
              </w:rPr>
            </w:pPr>
            <w:r w:rsidRPr="00544075">
              <w:rPr>
                <w:rFonts w:ascii="Arial" w:hAnsi="Arial" w:cs="Arial"/>
                <w:bCs/>
                <w:sz w:val="20"/>
                <w:szCs w:val="20"/>
                <w:lang w:val="en-GB" w:eastAsia="en-US"/>
              </w:rPr>
              <w:t>Journal Name:</w:t>
            </w:r>
          </w:p>
        </w:tc>
        <w:tc>
          <w:tcPr>
            <w:tcW w:w="3814" w:type="pct"/>
          </w:tcPr>
          <w:p w14:paraId="6C2D843C" w14:textId="77777777" w:rsidR="00AD63C3" w:rsidRPr="00544075" w:rsidRDefault="006425B2">
            <w:pPr>
              <w:rPr>
                <w:rFonts w:ascii="Arial" w:hAnsi="Arial" w:cs="Arial"/>
                <w:b/>
                <w:bCs/>
                <w:color w:val="0000FF"/>
                <w:sz w:val="20"/>
                <w:szCs w:val="20"/>
                <w:lang w:val="en-GB"/>
              </w:rPr>
            </w:pPr>
            <w:r w:rsidRPr="00544075">
              <w:rPr>
                <w:rFonts w:ascii="Arial" w:hAnsi="Arial" w:cs="Arial"/>
                <w:b/>
                <w:bCs/>
                <w:color w:val="0000FF"/>
                <w:sz w:val="20"/>
                <w:szCs w:val="20"/>
                <w:lang w:val="en-GB"/>
              </w:rPr>
              <w:t>Asian Journal of Education and Social Studies</w:t>
            </w:r>
          </w:p>
        </w:tc>
      </w:tr>
      <w:tr w:rsidR="00AD63C3" w:rsidRPr="00544075" w14:paraId="68651EAD" w14:textId="77777777">
        <w:trPr>
          <w:trHeight w:val="20"/>
          <w:jc w:val="center"/>
        </w:trPr>
        <w:tc>
          <w:tcPr>
            <w:tcW w:w="1186" w:type="pct"/>
          </w:tcPr>
          <w:p w14:paraId="3BE33C44" w14:textId="77777777" w:rsidR="00AD63C3" w:rsidRPr="00544075" w:rsidRDefault="006425B2">
            <w:pPr>
              <w:pStyle w:val="BodyText"/>
              <w:ind w:left="90"/>
              <w:jc w:val="left"/>
              <w:rPr>
                <w:rFonts w:ascii="Arial" w:hAnsi="Arial" w:cs="Arial"/>
                <w:bCs/>
                <w:sz w:val="20"/>
                <w:szCs w:val="20"/>
                <w:lang w:val="en-GB" w:eastAsia="en-US"/>
              </w:rPr>
            </w:pPr>
            <w:r w:rsidRPr="00544075">
              <w:rPr>
                <w:rFonts w:ascii="Arial" w:hAnsi="Arial" w:cs="Arial"/>
                <w:bCs/>
                <w:sz w:val="20"/>
                <w:szCs w:val="20"/>
                <w:lang w:val="en-GB" w:eastAsia="en-US"/>
              </w:rPr>
              <w:t>Manuscript Number:</w:t>
            </w:r>
          </w:p>
        </w:tc>
        <w:tc>
          <w:tcPr>
            <w:tcW w:w="3814" w:type="pct"/>
          </w:tcPr>
          <w:p w14:paraId="178BC72F" w14:textId="77777777" w:rsidR="00AD63C3" w:rsidRPr="00544075" w:rsidRDefault="006404E7">
            <w:pPr>
              <w:pStyle w:val="NormalWeb"/>
              <w:spacing w:before="0" w:beforeAutospacing="0" w:after="0" w:afterAutospacing="0"/>
              <w:rPr>
                <w:rFonts w:ascii="Arial" w:hAnsi="Arial" w:cs="Arial"/>
                <w:b/>
                <w:bCs/>
                <w:sz w:val="20"/>
                <w:szCs w:val="20"/>
                <w:lang w:val="en-GB"/>
              </w:rPr>
            </w:pPr>
            <w:r w:rsidRPr="00544075">
              <w:rPr>
                <w:rFonts w:ascii="Arial" w:hAnsi="Arial" w:cs="Arial"/>
                <w:b/>
                <w:bCs/>
                <w:sz w:val="20"/>
                <w:szCs w:val="20"/>
                <w:lang w:val="en-GB"/>
              </w:rPr>
              <w:t>Ms_AJESS_155996</w:t>
            </w:r>
          </w:p>
        </w:tc>
      </w:tr>
      <w:tr w:rsidR="00AD63C3" w:rsidRPr="00544075" w14:paraId="6CE3EC88" w14:textId="77777777">
        <w:trPr>
          <w:trHeight w:val="20"/>
          <w:jc w:val="center"/>
        </w:trPr>
        <w:tc>
          <w:tcPr>
            <w:tcW w:w="1186" w:type="pct"/>
          </w:tcPr>
          <w:p w14:paraId="0A56D36E" w14:textId="77777777" w:rsidR="00AD63C3" w:rsidRPr="00544075" w:rsidRDefault="006425B2">
            <w:pPr>
              <w:pStyle w:val="BodyText"/>
              <w:ind w:left="90"/>
              <w:jc w:val="left"/>
              <w:rPr>
                <w:rFonts w:ascii="Arial" w:hAnsi="Arial" w:cs="Arial"/>
                <w:bCs/>
                <w:sz w:val="20"/>
                <w:szCs w:val="20"/>
                <w:lang w:val="en-GB" w:eastAsia="en-US"/>
              </w:rPr>
            </w:pPr>
            <w:r w:rsidRPr="00544075">
              <w:rPr>
                <w:rFonts w:ascii="Arial" w:hAnsi="Arial" w:cs="Arial"/>
                <w:bCs/>
                <w:sz w:val="20"/>
                <w:szCs w:val="20"/>
                <w:lang w:val="en-GB" w:eastAsia="en-US"/>
              </w:rPr>
              <w:t xml:space="preserve">Title of the Manuscript: </w:t>
            </w:r>
          </w:p>
        </w:tc>
        <w:tc>
          <w:tcPr>
            <w:tcW w:w="3814" w:type="pct"/>
          </w:tcPr>
          <w:p w14:paraId="3FF9CAC0" w14:textId="77777777" w:rsidR="00AD63C3" w:rsidRPr="00544075" w:rsidRDefault="006404E7">
            <w:pPr>
              <w:pStyle w:val="NormalWeb"/>
              <w:spacing w:before="0" w:beforeAutospacing="0" w:after="0" w:afterAutospacing="0"/>
              <w:rPr>
                <w:rFonts w:ascii="Arial" w:hAnsi="Arial" w:cs="Arial"/>
                <w:b/>
                <w:sz w:val="20"/>
                <w:szCs w:val="20"/>
                <w:lang w:val="en-GB"/>
              </w:rPr>
            </w:pPr>
            <w:r w:rsidRPr="00544075">
              <w:rPr>
                <w:rFonts w:ascii="Arial" w:hAnsi="Arial" w:cs="Arial"/>
                <w:b/>
                <w:sz w:val="20"/>
                <w:szCs w:val="20"/>
                <w:lang w:val="en-GB"/>
              </w:rPr>
              <w:t>Peer Social Comparison and Get-Rich-Quick Syndrome among Senior Secondary School Students in Delta State</w:t>
            </w:r>
          </w:p>
        </w:tc>
      </w:tr>
      <w:tr w:rsidR="00AD63C3" w:rsidRPr="00544075" w14:paraId="113A3F0D" w14:textId="77777777">
        <w:trPr>
          <w:trHeight w:val="20"/>
          <w:jc w:val="center"/>
        </w:trPr>
        <w:tc>
          <w:tcPr>
            <w:tcW w:w="1186" w:type="pct"/>
          </w:tcPr>
          <w:p w14:paraId="7EF613DD" w14:textId="77777777" w:rsidR="00AD63C3" w:rsidRPr="00544075" w:rsidRDefault="006425B2">
            <w:pPr>
              <w:pStyle w:val="BodyText"/>
              <w:ind w:left="90"/>
              <w:jc w:val="left"/>
              <w:rPr>
                <w:rFonts w:ascii="Arial" w:hAnsi="Arial" w:cs="Arial"/>
                <w:bCs/>
                <w:sz w:val="20"/>
                <w:szCs w:val="20"/>
                <w:lang w:val="en-GB" w:eastAsia="en-US"/>
              </w:rPr>
            </w:pPr>
            <w:r w:rsidRPr="00544075">
              <w:rPr>
                <w:rFonts w:ascii="Arial" w:hAnsi="Arial" w:cs="Arial"/>
                <w:bCs/>
                <w:sz w:val="20"/>
                <w:szCs w:val="20"/>
                <w:lang w:val="en-GB" w:eastAsia="en-US"/>
              </w:rPr>
              <w:t>Type of the Article</w:t>
            </w:r>
          </w:p>
        </w:tc>
        <w:tc>
          <w:tcPr>
            <w:tcW w:w="3814" w:type="pct"/>
          </w:tcPr>
          <w:p w14:paraId="41650C3B" w14:textId="77777777" w:rsidR="00AD63C3" w:rsidRPr="00544075" w:rsidRDefault="006425B2">
            <w:pPr>
              <w:pStyle w:val="NormalWeb"/>
              <w:spacing w:before="0" w:beforeAutospacing="0" w:after="0" w:afterAutospacing="0"/>
              <w:rPr>
                <w:rFonts w:ascii="Arial" w:hAnsi="Arial" w:cs="Arial"/>
                <w:b/>
                <w:sz w:val="20"/>
                <w:szCs w:val="20"/>
                <w:lang w:val="en-GB"/>
              </w:rPr>
            </w:pPr>
            <w:r w:rsidRPr="00544075">
              <w:rPr>
                <w:rFonts w:ascii="Arial" w:hAnsi="Arial" w:cs="Arial"/>
                <w:b/>
                <w:sz w:val="20"/>
                <w:szCs w:val="20"/>
                <w:lang w:val="en-GB"/>
              </w:rPr>
              <w:t>Research Article</w:t>
            </w:r>
          </w:p>
          <w:p w14:paraId="5C931284" w14:textId="77777777" w:rsidR="00AD63C3" w:rsidRPr="00544075" w:rsidRDefault="00AD63C3">
            <w:pPr>
              <w:pStyle w:val="NormalWeb"/>
              <w:spacing w:before="0" w:beforeAutospacing="0" w:after="0" w:afterAutospacing="0"/>
              <w:rPr>
                <w:rFonts w:ascii="Arial" w:hAnsi="Arial" w:cs="Arial"/>
                <w:b/>
                <w:sz w:val="20"/>
                <w:szCs w:val="20"/>
                <w:lang w:val="en-GB"/>
              </w:rPr>
            </w:pPr>
          </w:p>
        </w:tc>
      </w:tr>
    </w:tbl>
    <w:p w14:paraId="71F27B24" w14:textId="77777777" w:rsidR="00AD63C3" w:rsidRPr="00544075" w:rsidRDefault="00AD63C3">
      <w:pPr>
        <w:pStyle w:val="BodyText"/>
        <w:rPr>
          <w:rFonts w:ascii="Arial" w:hAnsi="Arial" w:cs="Arial"/>
          <w:sz w:val="20"/>
          <w:szCs w:val="20"/>
          <w:lang w:val="en-GB"/>
        </w:rPr>
      </w:pPr>
    </w:p>
    <w:p w14:paraId="7E6B0AB0" w14:textId="77777777" w:rsidR="00AD63C3" w:rsidRPr="00544075" w:rsidRDefault="006425B2">
      <w:pPr>
        <w:pStyle w:val="BodyText"/>
        <w:rPr>
          <w:rFonts w:ascii="Arial" w:hAnsi="Arial" w:cs="Arial"/>
          <w:b/>
          <w:sz w:val="20"/>
          <w:szCs w:val="20"/>
          <w:u w:val="single"/>
          <w:lang w:val="en-GB"/>
        </w:rPr>
      </w:pPr>
      <w:r w:rsidRPr="00544075">
        <w:rPr>
          <w:rFonts w:ascii="Arial" w:hAnsi="Arial" w:cs="Arial"/>
          <w:b/>
          <w:sz w:val="20"/>
          <w:szCs w:val="20"/>
          <w:highlight w:val="yellow"/>
          <w:u w:val="single"/>
          <w:lang w:val="en-GB"/>
        </w:rPr>
        <w:t>PART 1 (Importance of the manuscript)</w:t>
      </w:r>
      <w:r w:rsidRPr="00544075">
        <w:rPr>
          <w:rFonts w:ascii="Arial" w:hAnsi="Arial" w:cs="Arial"/>
          <w:b/>
          <w:sz w:val="20"/>
          <w:szCs w:val="20"/>
          <w:u w:val="single"/>
          <w:lang w:val="en-GB"/>
        </w:rPr>
        <w:t xml:space="preserve"> </w:t>
      </w:r>
    </w:p>
    <w:p w14:paraId="6B85F074" w14:textId="77777777" w:rsidR="00AD63C3" w:rsidRPr="00544075"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544075" w14:paraId="361DDA0F" w14:textId="77777777">
        <w:trPr>
          <w:trHeight w:val="20"/>
          <w:jc w:val="center"/>
        </w:trPr>
        <w:tc>
          <w:tcPr>
            <w:tcW w:w="1789" w:type="pct"/>
            <w:noWrap/>
          </w:tcPr>
          <w:p w14:paraId="0C668F59" w14:textId="77777777" w:rsidR="00AD63C3" w:rsidRPr="00544075" w:rsidRDefault="00AD63C3">
            <w:pPr>
              <w:pStyle w:val="Heading2"/>
              <w:jc w:val="left"/>
              <w:rPr>
                <w:rFonts w:ascii="Arial" w:hAnsi="Arial" w:cs="Arial"/>
                <w:lang w:val="en-GB" w:eastAsia="en-US"/>
              </w:rPr>
            </w:pPr>
          </w:p>
        </w:tc>
        <w:tc>
          <w:tcPr>
            <w:tcW w:w="1844" w:type="pct"/>
          </w:tcPr>
          <w:p w14:paraId="559610E3" w14:textId="77777777" w:rsidR="00AD63C3" w:rsidRPr="00544075" w:rsidRDefault="006425B2">
            <w:pPr>
              <w:pStyle w:val="Heading2"/>
              <w:jc w:val="left"/>
              <w:rPr>
                <w:rFonts w:ascii="Arial" w:hAnsi="Arial" w:cs="Arial"/>
                <w:lang w:val="en-GB" w:eastAsia="en-US"/>
              </w:rPr>
            </w:pPr>
            <w:r w:rsidRPr="00544075">
              <w:rPr>
                <w:rFonts w:ascii="Arial" w:hAnsi="Arial" w:cs="Arial"/>
                <w:lang w:val="en-GB" w:eastAsia="en-US"/>
              </w:rPr>
              <w:t>Comments of the Reviewers</w:t>
            </w:r>
          </w:p>
        </w:tc>
        <w:tc>
          <w:tcPr>
            <w:tcW w:w="1367" w:type="pct"/>
          </w:tcPr>
          <w:p w14:paraId="7912C035" w14:textId="77777777" w:rsidR="00AD63C3" w:rsidRPr="00544075" w:rsidRDefault="006425B2">
            <w:pPr>
              <w:spacing w:after="160" w:line="259" w:lineRule="auto"/>
              <w:rPr>
                <w:rFonts w:ascii="Arial" w:eastAsia="Calibri" w:hAnsi="Arial" w:cs="Arial"/>
                <w:kern w:val="2"/>
                <w:sz w:val="20"/>
                <w:szCs w:val="20"/>
                <w:lang w:val="en-GB"/>
              </w:rPr>
            </w:pPr>
            <w:r w:rsidRPr="00544075">
              <w:rPr>
                <w:rFonts w:ascii="Arial" w:eastAsia="Calibri" w:hAnsi="Arial" w:cs="Arial"/>
                <w:b/>
                <w:kern w:val="2"/>
                <w:sz w:val="20"/>
                <w:szCs w:val="20"/>
                <w:lang w:val="en-GB"/>
              </w:rPr>
              <w:t>Author’s Feedback</w:t>
            </w:r>
            <w:r w:rsidRPr="00544075">
              <w:rPr>
                <w:rFonts w:ascii="Arial" w:eastAsia="Calibri" w:hAnsi="Arial" w:cs="Arial"/>
                <w:kern w:val="2"/>
                <w:sz w:val="20"/>
                <w:szCs w:val="20"/>
                <w:lang w:val="en-GB"/>
              </w:rPr>
              <w:t xml:space="preserve"> </w:t>
            </w:r>
          </w:p>
          <w:p w14:paraId="5F64B919" w14:textId="77777777" w:rsidR="00AD63C3" w:rsidRPr="00544075" w:rsidRDefault="00AD63C3">
            <w:pPr>
              <w:pStyle w:val="Heading2"/>
              <w:jc w:val="left"/>
              <w:rPr>
                <w:rFonts w:ascii="Arial" w:hAnsi="Arial" w:cs="Arial"/>
                <w:b w:val="0"/>
                <w:lang w:val="en-GB" w:eastAsia="en-US"/>
              </w:rPr>
            </w:pPr>
          </w:p>
        </w:tc>
      </w:tr>
      <w:tr w:rsidR="00AD63C3" w:rsidRPr="00544075" w14:paraId="51CBAA25" w14:textId="77777777">
        <w:trPr>
          <w:trHeight w:val="20"/>
          <w:jc w:val="center"/>
        </w:trPr>
        <w:tc>
          <w:tcPr>
            <w:tcW w:w="1789" w:type="pct"/>
            <w:noWrap/>
          </w:tcPr>
          <w:p w14:paraId="32435375" w14:textId="77777777" w:rsidR="00AD63C3" w:rsidRPr="00544075" w:rsidRDefault="006425B2">
            <w:pPr>
              <w:rPr>
                <w:rFonts w:ascii="Arial" w:eastAsia="MS Mincho" w:hAnsi="Arial" w:cs="Arial"/>
                <w:bCs/>
                <w:sz w:val="20"/>
                <w:szCs w:val="20"/>
                <w:lang w:val="en-GB"/>
              </w:rPr>
            </w:pPr>
            <w:r w:rsidRPr="00544075">
              <w:rPr>
                <w:rFonts w:ascii="Arial" w:hAnsi="Arial" w:cs="Arial"/>
                <w:b/>
                <w:bCs/>
                <w:sz w:val="20"/>
                <w:szCs w:val="20"/>
                <w:lang w:val="en-GB"/>
              </w:rPr>
              <w:t>Please write a few sentences regarding the importance of this manuscript for the scientific community.</w:t>
            </w:r>
            <w:r w:rsidRPr="00544075">
              <w:rPr>
                <w:rFonts w:ascii="Arial" w:hAnsi="Arial" w:cs="Arial"/>
                <w:bCs/>
                <w:sz w:val="20"/>
                <w:szCs w:val="20"/>
                <w:lang w:val="en-GB"/>
              </w:rPr>
              <w:t xml:space="preserve"> A minimum of 3-4 sentences may be required for this part.</w:t>
            </w:r>
          </w:p>
        </w:tc>
        <w:tc>
          <w:tcPr>
            <w:tcW w:w="1844" w:type="pct"/>
          </w:tcPr>
          <w:p w14:paraId="5BE57975" w14:textId="3B10A6ED" w:rsidR="00AD63C3" w:rsidRPr="00544075" w:rsidRDefault="00F769A9" w:rsidP="00EF3666">
            <w:pPr>
              <w:ind w:left="360"/>
              <w:rPr>
                <w:rFonts w:ascii="Arial" w:hAnsi="Arial" w:cs="Arial"/>
                <w:sz w:val="20"/>
                <w:szCs w:val="20"/>
                <w:lang w:val="en-GB"/>
              </w:rPr>
            </w:pPr>
            <w:r w:rsidRPr="00544075">
              <w:rPr>
                <w:rFonts w:ascii="Arial" w:hAnsi="Arial" w:cs="Arial"/>
                <w:sz w:val="20"/>
                <w:szCs w:val="20"/>
                <w:lang w:val="en-GB"/>
              </w:rPr>
              <w:t>This manuscript addresses a highly relevant and timely issue in the Nigerian educational context, the influence of peer social comparison on the get-rich-quick syndrome among secondary school students in Delta State. The study contributes meaningfully to the fields of educational psychology, guidance and counselling, and adolescent behaviour by empirically examining a phenomenon that has received limited scientific attention in sub-Saharan Africa. The correlational design, large sample size (n = 1,023), and use of validated self-constructed instruments strengthen the study's contribution. The findings have direct policy implications for school counsellors, educators, and government agencies seeking to mitigate the growing wave of youth involvement in cybercrime and fraudulent activities.</w:t>
            </w:r>
          </w:p>
        </w:tc>
        <w:tc>
          <w:tcPr>
            <w:tcW w:w="1367" w:type="pct"/>
          </w:tcPr>
          <w:p w14:paraId="0D716210" w14:textId="05EBA395" w:rsidR="00AD63C3" w:rsidRPr="00544075" w:rsidRDefault="00AD63C3" w:rsidP="00EF3666">
            <w:pPr>
              <w:ind w:left="360"/>
              <w:rPr>
                <w:rFonts w:ascii="Arial" w:hAnsi="Arial" w:cs="Arial"/>
                <w:sz w:val="20"/>
                <w:szCs w:val="20"/>
                <w:lang w:val="en-GB"/>
              </w:rPr>
            </w:pPr>
          </w:p>
        </w:tc>
      </w:tr>
    </w:tbl>
    <w:p w14:paraId="3ED9534F" w14:textId="77777777" w:rsidR="00AD63C3" w:rsidRPr="00544075" w:rsidRDefault="00AD63C3">
      <w:pPr>
        <w:rPr>
          <w:rFonts w:ascii="Arial" w:hAnsi="Arial" w:cs="Arial"/>
          <w:sz w:val="20"/>
          <w:szCs w:val="20"/>
          <w:lang w:val="en-GB"/>
        </w:rPr>
      </w:pPr>
    </w:p>
    <w:p w14:paraId="325DD118" w14:textId="77777777" w:rsidR="00AD63C3" w:rsidRPr="00544075" w:rsidRDefault="006425B2">
      <w:pPr>
        <w:pStyle w:val="Heading2"/>
        <w:jc w:val="left"/>
        <w:rPr>
          <w:rFonts w:ascii="Arial" w:hAnsi="Arial" w:cs="Arial"/>
          <w:highlight w:val="yellow"/>
          <w:u w:val="single"/>
          <w:lang w:val="en-GB" w:eastAsia="en-US"/>
        </w:rPr>
      </w:pPr>
      <w:r w:rsidRPr="00544075">
        <w:rPr>
          <w:rFonts w:ascii="Arial" w:hAnsi="Arial" w:cs="Arial"/>
          <w:highlight w:val="yellow"/>
          <w:u w:val="single"/>
          <w:lang w:val="en-GB" w:eastAsia="en-US"/>
        </w:rPr>
        <w:t>PART 2.1 (Objective Evaluation)</w:t>
      </w:r>
    </w:p>
    <w:p w14:paraId="542B65ED" w14:textId="77777777" w:rsidR="00AD63C3" w:rsidRPr="00544075"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544075" w14:paraId="1FF75DD0" w14:textId="77777777">
        <w:trPr>
          <w:trHeight w:val="20"/>
          <w:tblHeader/>
          <w:jc w:val="center"/>
        </w:trPr>
        <w:tc>
          <w:tcPr>
            <w:tcW w:w="1790" w:type="pct"/>
            <w:noWrap/>
          </w:tcPr>
          <w:p w14:paraId="1FF217A1" w14:textId="77777777" w:rsidR="00AD63C3" w:rsidRPr="00544075" w:rsidRDefault="00AD63C3">
            <w:pPr>
              <w:pStyle w:val="Heading2"/>
              <w:jc w:val="left"/>
              <w:rPr>
                <w:rFonts w:ascii="Arial" w:hAnsi="Arial" w:cs="Arial"/>
                <w:lang w:val="en-GB" w:eastAsia="en-US"/>
              </w:rPr>
            </w:pPr>
          </w:p>
        </w:tc>
        <w:tc>
          <w:tcPr>
            <w:tcW w:w="1843" w:type="pct"/>
          </w:tcPr>
          <w:p w14:paraId="25814FDC" w14:textId="77777777" w:rsidR="00AD63C3" w:rsidRPr="00544075" w:rsidRDefault="006425B2">
            <w:pPr>
              <w:pStyle w:val="Heading2"/>
              <w:jc w:val="left"/>
              <w:rPr>
                <w:rFonts w:ascii="Arial" w:hAnsi="Arial" w:cs="Arial"/>
                <w:lang w:val="en-GB" w:eastAsia="en-US"/>
              </w:rPr>
            </w:pPr>
            <w:r w:rsidRPr="00544075">
              <w:rPr>
                <w:rFonts w:ascii="Arial" w:hAnsi="Arial" w:cs="Arial"/>
                <w:lang w:val="en-GB" w:eastAsia="en-US"/>
              </w:rPr>
              <w:t>Rating of the Reviewers</w:t>
            </w:r>
          </w:p>
        </w:tc>
        <w:tc>
          <w:tcPr>
            <w:tcW w:w="1367" w:type="pct"/>
          </w:tcPr>
          <w:p w14:paraId="6CE172A0" w14:textId="77777777" w:rsidR="00AD63C3" w:rsidRPr="00544075" w:rsidRDefault="006425B2">
            <w:pPr>
              <w:spacing w:after="160" w:line="259" w:lineRule="auto"/>
              <w:rPr>
                <w:rFonts w:ascii="Arial" w:hAnsi="Arial" w:cs="Arial"/>
                <w:b/>
                <w:bCs/>
                <w:sz w:val="20"/>
                <w:szCs w:val="20"/>
                <w:lang w:val="en-GB"/>
              </w:rPr>
            </w:pPr>
            <w:r w:rsidRPr="00544075">
              <w:rPr>
                <w:rFonts w:ascii="Arial" w:eastAsia="Calibri" w:hAnsi="Arial" w:cs="Arial"/>
                <w:b/>
                <w:bCs/>
                <w:kern w:val="2"/>
                <w:sz w:val="20"/>
                <w:szCs w:val="20"/>
                <w:lang w:val="en-GB"/>
              </w:rPr>
              <w:t xml:space="preserve">Author’s Feedback </w:t>
            </w:r>
          </w:p>
        </w:tc>
      </w:tr>
      <w:tr w:rsidR="00AD63C3" w:rsidRPr="00544075" w14:paraId="0816C704" w14:textId="77777777">
        <w:trPr>
          <w:trHeight w:val="20"/>
          <w:jc w:val="center"/>
        </w:trPr>
        <w:tc>
          <w:tcPr>
            <w:tcW w:w="1790" w:type="pct"/>
            <w:noWrap/>
          </w:tcPr>
          <w:p w14:paraId="6FD6A770" w14:textId="77777777" w:rsidR="00AD63C3" w:rsidRPr="00544075" w:rsidRDefault="006425B2">
            <w:pPr>
              <w:rPr>
                <w:rFonts w:ascii="Arial" w:hAnsi="Arial" w:cs="Arial"/>
                <w:b/>
                <w:bCs/>
                <w:sz w:val="20"/>
                <w:szCs w:val="20"/>
                <w:lang w:val="en-GB"/>
              </w:rPr>
            </w:pPr>
            <w:r w:rsidRPr="00544075">
              <w:rPr>
                <w:rFonts w:ascii="Arial" w:hAnsi="Arial" w:cs="Arial"/>
                <w:b/>
                <w:bCs/>
                <w:sz w:val="20"/>
                <w:szCs w:val="20"/>
                <w:lang w:val="en-GB"/>
              </w:rPr>
              <w:t xml:space="preserve">1. Is the title clear and appropriate for the study? </w:t>
            </w:r>
          </w:p>
          <w:p w14:paraId="18E25A58" w14:textId="77777777" w:rsidR="00AD63C3" w:rsidRPr="00544075" w:rsidRDefault="006425B2">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3EB08F9A" w14:textId="77777777" w:rsidR="00AD63C3" w:rsidRPr="00544075" w:rsidRDefault="006425B2">
            <w:pPr>
              <w:rPr>
                <w:rFonts w:ascii="Arial" w:hAnsi="Arial" w:cs="Arial"/>
                <w:sz w:val="20"/>
                <w:szCs w:val="20"/>
                <w:u w:val="single"/>
                <w:lang w:val="en-GB"/>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81D22D" w14:textId="2AD596EF" w:rsidR="00AD63C3" w:rsidRPr="00544075" w:rsidRDefault="00F769A9">
            <w:pPr>
              <w:ind w:left="360"/>
              <w:rPr>
                <w:rFonts w:ascii="Arial" w:hAnsi="Arial" w:cs="Arial"/>
                <w:sz w:val="20"/>
                <w:szCs w:val="20"/>
                <w:lang w:val="en-GB"/>
              </w:rPr>
            </w:pPr>
            <w:r w:rsidRPr="00544075">
              <w:rPr>
                <w:rFonts w:ascii="Arial" w:hAnsi="Arial" w:cs="Arial"/>
                <w:sz w:val="20"/>
                <w:szCs w:val="20"/>
                <w:lang w:val="en-GB"/>
              </w:rPr>
              <w:t>4 — Good. The title is clear, specific, and reflects the scope of the study well. It identifies the key variables (peer social comparison and get-rich-quick syndrome), the population (senior secondary school students), and the location (Delta State).</w:t>
            </w:r>
          </w:p>
        </w:tc>
        <w:tc>
          <w:tcPr>
            <w:tcW w:w="1367" w:type="pct"/>
          </w:tcPr>
          <w:p w14:paraId="0D68C9EA" w14:textId="03A8FEE5" w:rsidR="00AD63C3" w:rsidRPr="00544075" w:rsidRDefault="007A176E" w:rsidP="00EF3666">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1980B043" w14:textId="77777777">
        <w:trPr>
          <w:trHeight w:val="20"/>
          <w:jc w:val="center"/>
        </w:trPr>
        <w:tc>
          <w:tcPr>
            <w:tcW w:w="1790" w:type="pct"/>
            <w:noWrap/>
          </w:tcPr>
          <w:p w14:paraId="6CDD8FFC" w14:textId="77777777" w:rsidR="001A6B5B" w:rsidRPr="00544075" w:rsidRDefault="001A6B5B" w:rsidP="001A6B5B">
            <w:pPr>
              <w:pStyle w:val="Heading2"/>
              <w:jc w:val="left"/>
              <w:rPr>
                <w:rFonts w:ascii="Arial" w:hAnsi="Arial" w:cs="Arial"/>
                <w:lang w:val="en-GB" w:eastAsia="en-US"/>
              </w:rPr>
            </w:pPr>
            <w:r w:rsidRPr="00544075">
              <w:rPr>
                <w:rFonts w:ascii="Arial" w:hAnsi="Arial" w:cs="Arial"/>
                <w:lang w:val="en-GB" w:eastAsia="en-US"/>
              </w:rPr>
              <w:t xml:space="preserve">2. Is the abstract of the article comprehensive? </w:t>
            </w:r>
          </w:p>
          <w:p w14:paraId="0AE9A4D8"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4065B455" w14:textId="77777777" w:rsidR="001A6B5B" w:rsidRPr="00544075" w:rsidRDefault="001A6B5B" w:rsidP="001A6B5B">
            <w:pPr>
              <w:rPr>
                <w:rFonts w:ascii="Arial" w:hAnsi="Arial" w:cs="Arial"/>
                <w:sz w:val="20"/>
                <w:szCs w:val="20"/>
                <w:lang w:val="en-GB"/>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C3EDC2" w14:textId="750A2D0F"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4 — Good. The abstract covers the purpose, design, sample, instruments, analysis methods, and main findings. It could be slightly improved by explicitly stating the theoretical framework underpinning the study.</w:t>
            </w:r>
          </w:p>
        </w:tc>
        <w:tc>
          <w:tcPr>
            <w:tcW w:w="1367" w:type="pct"/>
          </w:tcPr>
          <w:p w14:paraId="2F84ECE4" w14:textId="70CE4661"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5807671E" w14:textId="77777777">
        <w:trPr>
          <w:trHeight w:val="20"/>
          <w:jc w:val="center"/>
        </w:trPr>
        <w:tc>
          <w:tcPr>
            <w:tcW w:w="1790" w:type="pct"/>
            <w:noWrap/>
          </w:tcPr>
          <w:p w14:paraId="78F6AE1D" w14:textId="77777777" w:rsidR="001A6B5B" w:rsidRPr="00544075" w:rsidRDefault="001A6B5B" w:rsidP="001A6B5B">
            <w:pPr>
              <w:pStyle w:val="Heading2"/>
              <w:jc w:val="left"/>
              <w:rPr>
                <w:rFonts w:ascii="Arial" w:hAnsi="Arial" w:cs="Arial"/>
                <w:lang w:val="en-GB"/>
              </w:rPr>
            </w:pPr>
            <w:r w:rsidRPr="00544075">
              <w:rPr>
                <w:rFonts w:ascii="Arial" w:hAnsi="Arial" w:cs="Arial"/>
                <w:lang w:val="en-GB"/>
              </w:rPr>
              <w:t>3. Are the keywords appropriate and useful?</w:t>
            </w:r>
          </w:p>
          <w:p w14:paraId="2A827C15"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6ADEFA88" w14:textId="77777777" w:rsidR="001A6B5B" w:rsidRPr="00544075" w:rsidRDefault="001A6B5B" w:rsidP="001A6B5B">
            <w:pPr>
              <w:rPr>
                <w:rFonts w:ascii="Arial" w:hAnsi="Arial" w:cs="Arial"/>
                <w:sz w:val="20"/>
                <w:szCs w:val="20"/>
                <w:lang w:val="en-GB" w:eastAsia="x-none"/>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3E297F" w14:textId="566AB93D"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4 — Good. The five keywords: Peer Social Comparison, Get-Rich-Quick Syndrome, Peer Group, Students. These are relevant and will aid indexing, but including Delta State or Nigeria as an additional keyword would improve geographic discoverability.</w:t>
            </w:r>
          </w:p>
        </w:tc>
        <w:tc>
          <w:tcPr>
            <w:tcW w:w="1367" w:type="pct"/>
          </w:tcPr>
          <w:p w14:paraId="76CAAACD" w14:textId="346EDB45"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623A14B7" w14:textId="77777777">
        <w:trPr>
          <w:trHeight w:val="20"/>
          <w:jc w:val="center"/>
        </w:trPr>
        <w:tc>
          <w:tcPr>
            <w:tcW w:w="1790" w:type="pct"/>
            <w:noWrap/>
          </w:tcPr>
          <w:p w14:paraId="2F0BD246" w14:textId="77777777" w:rsidR="001A6B5B" w:rsidRPr="00544075" w:rsidRDefault="001A6B5B" w:rsidP="001A6B5B">
            <w:pPr>
              <w:pStyle w:val="Heading2"/>
              <w:jc w:val="left"/>
              <w:rPr>
                <w:rFonts w:ascii="Arial" w:hAnsi="Arial" w:cs="Arial"/>
                <w:lang w:val="en-GB"/>
              </w:rPr>
            </w:pPr>
            <w:r w:rsidRPr="00544075">
              <w:rPr>
                <w:rFonts w:ascii="Arial" w:hAnsi="Arial" w:cs="Arial"/>
                <w:lang w:val="en-GB"/>
              </w:rPr>
              <w:t>4. Is the background information of the paper sufficient and well organized?</w:t>
            </w:r>
          </w:p>
          <w:p w14:paraId="738EA23D"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41F3040F" w14:textId="77777777" w:rsidR="001A6B5B" w:rsidRPr="00544075" w:rsidRDefault="001A6B5B" w:rsidP="001A6B5B">
            <w:pPr>
              <w:rPr>
                <w:rFonts w:ascii="Arial" w:hAnsi="Arial" w:cs="Arial"/>
                <w:sz w:val="20"/>
                <w:szCs w:val="20"/>
                <w:lang w:val="en-GB" w:eastAsia="x-none"/>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EF7DB5" w14:textId="7BD674DB"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4 — Good. The introduction is well-structured and provides sufficient empirical and contextual justification for the study, including references to EFCC reports, NBS data, and school disciplinary records. The problem statement is clearly articulated.</w:t>
            </w:r>
          </w:p>
        </w:tc>
        <w:tc>
          <w:tcPr>
            <w:tcW w:w="1367" w:type="pct"/>
          </w:tcPr>
          <w:p w14:paraId="58B63C74" w14:textId="1BDEAC6D"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4F285A04" w14:textId="77777777">
        <w:trPr>
          <w:trHeight w:val="20"/>
          <w:jc w:val="center"/>
        </w:trPr>
        <w:tc>
          <w:tcPr>
            <w:tcW w:w="1790" w:type="pct"/>
            <w:noWrap/>
          </w:tcPr>
          <w:p w14:paraId="6939A3DE" w14:textId="77777777" w:rsidR="001A6B5B" w:rsidRPr="00544075" w:rsidRDefault="001A6B5B" w:rsidP="001A6B5B">
            <w:pPr>
              <w:pStyle w:val="Heading2"/>
              <w:jc w:val="left"/>
              <w:rPr>
                <w:rFonts w:ascii="Arial" w:hAnsi="Arial" w:cs="Arial"/>
                <w:lang w:val="en-GB"/>
              </w:rPr>
            </w:pPr>
            <w:r w:rsidRPr="00544075">
              <w:rPr>
                <w:rFonts w:ascii="Arial" w:hAnsi="Arial" w:cs="Arial"/>
                <w:lang w:val="en-GB"/>
              </w:rPr>
              <w:t>5. Are the research objectives/hypotheses clearly stated?</w:t>
            </w:r>
          </w:p>
          <w:p w14:paraId="6350715C"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2019BDFA" w14:textId="77777777" w:rsidR="001A6B5B" w:rsidRPr="00544075" w:rsidRDefault="001A6B5B" w:rsidP="001A6B5B">
            <w:pPr>
              <w:rPr>
                <w:rFonts w:ascii="Arial" w:hAnsi="Arial" w:cs="Arial"/>
                <w:sz w:val="20"/>
                <w:szCs w:val="20"/>
                <w:lang w:val="en-GB" w:eastAsia="x-none"/>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99D459" w14:textId="47C6C49C"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5 — Excellent. The three research questions and three null hypotheses are clearly and precisely stated, directly aligned with the study objectives and analytical approach.</w:t>
            </w:r>
          </w:p>
        </w:tc>
        <w:tc>
          <w:tcPr>
            <w:tcW w:w="1367" w:type="pct"/>
          </w:tcPr>
          <w:p w14:paraId="26741A79" w14:textId="48899A94"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6D915863" w14:textId="77777777">
        <w:trPr>
          <w:trHeight w:val="20"/>
          <w:jc w:val="center"/>
        </w:trPr>
        <w:tc>
          <w:tcPr>
            <w:tcW w:w="1790" w:type="pct"/>
            <w:noWrap/>
          </w:tcPr>
          <w:p w14:paraId="5A121EEC" w14:textId="77777777" w:rsidR="001A6B5B" w:rsidRPr="00544075" w:rsidRDefault="001A6B5B" w:rsidP="001A6B5B">
            <w:pPr>
              <w:pStyle w:val="Heading2"/>
              <w:jc w:val="left"/>
              <w:rPr>
                <w:rFonts w:ascii="Arial" w:hAnsi="Arial" w:cs="Arial"/>
                <w:lang w:val="en-GB"/>
              </w:rPr>
            </w:pPr>
            <w:r w:rsidRPr="00544075">
              <w:rPr>
                <w:rFonts w:ascii="Arial" w:hAnsi="Arial" w:cs="Arial"/>
                <w:lang w:val="en-GB"/>
              </w:rPr>
              <w:t>6. Is the literature review relevant and up to date?</w:t>
            </w:r>
          </w:p>
          <w:p w14:paraId="04392AEA"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20300B0E" w14:textId="77777777" w:rsidR="001A6B5B" w:rsidRPr="00544075" w:rsidRDefault="001A6B5B" w:rsidP="001A6B5B">
            <w:pPr>
              <w:rPr>
                <w:rFonts w:ascii="Arial" w:hAnsi="Arial" w:cs="Arial"/>
                <w:sz w:val="20"/>
                <w:szCs w:val="20"/>
                <w:lang w:val="en-GB" w:eastAsia="x-none"/>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24ECD4" w14:textId="1FB9522E"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3 — Satisfactory. The literature review is contextually grounded but would benefit from broader engagement with international theoretical frameworks (e.g., Festinger's social comparison theory) and more recent empirical studies beyond the Nigerian context. Several citations are from grey literature (e.g., EFCC reports, police command reports) rather than peer-reviewed sources.</w:t>
            </w:r>
          </w:p>
        </w:tc>
        <w:tc>
          <w:tcPr>
            <w:tcW w:w="1367" w:type="pct"/>
          </w:tcPr>
          <w:p w14:paraId="199E6B91" w14:textId="61FBF675"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386B286D" w14:textId="77777777">
        <w:trPr>
          <w:trHeight w:val="20"/>
          <w:jc w:val="center"/>
        </w:trPr>
        <w:tc>
          <w:tcPr>
            <w:tcW w:w="1790" w:type="pct"/>
            <w:noWrap/>
          </w:tcPr>
          <w:p w14:paraId="7BF8CF70" w14:textId="77777777" w:rsidR="001A6B5B" w:rsidRPr="00544075" w:rsidRDefault="001A6B5B" w:rsidP="001A6B5B">
            <w:pPr>
              <w:pStyle w:val="Heading2"/>
              <w:jc w:val="left"/>
              <w:rPr>
                <w:rFonts w:ascii="Arial" w:hAnsi="Arial" w:cs="Arial"/>
                <w:lang w:val="en-GB"/>
              </w:rPr>
            </w:pPr>
            <w:r w:rsidRPr="00544075">
              <w:rPr>
                <w:rFonts w:ascii="Arial" w:hAnsi="Arial" w:cs="Arial"/>
                <w:lang w:val="en-GB"/>
              </w:rPr>
              <w:t>7. Is the research methodology appropriate for the study?</w:t>
            </w:r>
          </w:p>
          <w:p w14:paraId="133AF719"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582633DA" w14:textId="77777777" w:rsidR="001A6B5B" w:rsidRPr="00544075" w:rsidRDefault="001A6B5B" w:rsidP="001A6B5B">
            <w:pPr>
              <w:rPr>
                <w:rFonts w:ascii="Arial" w:hAnsi="Arial" w:cs="Arial"/>
                <w:sz w:val="20"/>
                <w:szCs w:val="20"/>
                <w:lang w:val="en-GB"/>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A00DC2" w14:textId="505C27D4"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4 — Good. A correlational design is appropriate for examining the relationships under study. The multistage sampling method is well-described and adequate. The use of SPSS v26, Pearson correlation, and multiple regression analysis is suitable. The instrument development process (face, content, construct validity and Cronbach alpha reliability) is rigorous.</w:t>
            </w:r>
          </w:p>
        </w:tc>
        <w:tc>
          <w:tcPr>
            <w:tcW w:w="1367" w:type="pct"/>
          </w:tcPr>
          <w:p w14:paraId="333CA3F8" w14:textId="1A2AC66A"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4FFAAEAE" w14:textId="77777777">
        <w:trPr>
          <w:trHeight w:val="20"/>
          <w:jc w:val="center"/>
        </w:trPr>
        <w:tc>
          <w:tcPr>
            <w:tcW w:w="1790" w:type="pct"/>
            <w:noWrap/>
          </w:tcPr>
          <w:p w14:paraId="01FAB472" w14:textId="77777777" w:rsidR="001A6B5B" w:rsidRPr="00544075" w:rsidRDefault="001A6B5B" w:rsidP="001A6B5B">
            <w:pPr>
              <w:pStyle w:val="Heading2"/>
              <w:jc w:val="left"/>
              <w:rPr>
                <w:rFonts w:ascii="Arial" w:hAnsi="Arial" w:cs="Arial"/>
                <w:lang w:val="en-GB"/>
              </w:rPr>
            </w:pPr>
            <w:r w:rsidRPr="00544075">
              <w:rPr>
                <w:rFonts w:ascii="Arial" w:hAnsi="Arial" w:cs="Arial"/>
                <w:lang w:val="en-GB"/>
              </w:rPr>
              <w:t>8. Were ethical issues properly addressed (if applicable)?</w:t>
            </w:r>
          </w:p>
          <w:p w14:paraId="09E91A89"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4EABB830" w14:textId="77777777" w:rsidR="001A6B5B" w:rsidRPr="00544075" w:rsidRDefault="001A6B5B" w:rsidP="001A6B5B">
            <w:pPr>
              <w:rPr>
                <w:rFonts w:ascii="Arial" w:hAnsi="Arial" w:cs="Arial"/>
                <w:sz w:val="20"/>
                <w:szCs w:val="20"/>
                <w:lang w:val="en-GB" w:eastAsia="x-none"/>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C5DFAC" w14:textId="2B320F8B"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3 — Satisfactory. The manuscript mentions obtaining permission from school principals before data collection, but there is no explicit mention of informed consent from student participants, IRB or ethics committee approval, or confidentiality procedures. These should be addressed in a revision.</w:t>
            </w:r>
          </w:p>
        </w:tc>
        <w:tc>
          <w:tcPr>
            <w:tcW w:w="1367" w:type="pct"/>
          </w:tcPr>
          <w:p w14:paraId="3E2296A9" w14:textId="760A972A"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AD63C3" w:rsidRPr="00544075" w14:paraId="0A550837" w14:textId="77777777">
        <w:trPr>
          <w:trHeight w:val="20"/>
          <w:jc w:val="center"/>
        </w:trPr>
        <w:tc>
          <w:tcPr>
            <w:tcW w:w="1790" w:type="pct"/>
            <w:noWrap/>
          </w:tcPr>
          <w:p w14:paraId="5F0C2885" w14:textId="77777777" w:rsidR="00AD63C3" w:rsidRPr="00544075" w:rsidRDefault="006425B2">
            <w:pPr>
              <w:rPr>
                <w:rFonts w:ascii="Arial" w:hAnsi="Arial" w:cs="Arial"/>
                <w:b/>
                <w:sz w:val="20"/>
                <w:szCs w:val="20"/>
                <w:lang w:val="en-GB"/>
              </w:rPr>
            </w:pPr>
            <w:r w:rsidRPr="00544075">
              <w:rPr>
                <w:rFonts w:ascii="Arial" w:hAnsi="Arial" w:cs="Arial"/>
                <w:b/>
                <w:sz w:val="20"/>
                <w:szCs w:val="20"/>
                <w:lang w:val="en-GB"/>
              </w:rPr>
              <w:t xml:space="preserve">9. Are the results presented clearly? </w:t>
            </w:r>
          </w:p>
          <w:p w14:paraId="707B51F3" w14:textId="77777777" w:rsidR="00AD63C3" w:rsidRPr="00544075" w:rsidRDefault="006425B2">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4603DD19" w14:textId="77777777" w:rsidR="00AD63C3" w:rsidRPr="00544075" w:rsidRDefault="006425B2">
            <w:pPr>
              <w:rPr>
                <w:rFonts w:ascii="Arial" w:hAnsi="Arial" w:cs="Arial"/>
                <w:bCs/>
                <w:sz w:val="20"/>
                <w:szCs w:val="20"/>
                <w:lang w:val="en-GB"/>
              </w:rPr>
            </w:pPr>
            <w:r w:rsidRPr="0054407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1D45F1A9" w14:textId="0E0005CC" w:rsidR="00AD63C3" w:rsidRPr="00544075" w:rsidRDefault="00F769A9" w:rsidP="00F769A9">
            <w:pPr>
              <w:ind w:left="360"/>
              <w:rPr>
                <w:rFonts w:ascii="Arial" w:hAnsi="Arial" w:cs="Arial"/>
                <w:sz w:val="20"/>
                <w:szCs w:val="20"/>
                <w:lang w:val="en-GB"/>
              </w:rPr>
            </w:pPr>
            <w:r w:rsidRPr="00544075">
              <w:rPr>
                <w:rFonts w:ascii="Arial" w:hAnsi="Arial" w:cs="Arial"/>
                <w:sz w:val="20"/>
                <w:szCs w:val="20"/>
                <w:lang w:val="en-GB"/>
              </w:rPr>
              <w:lastRenderedPageBreak/>
              <w:t xml:space="preserve">4 — Good. The results section answers each research question systematically using appropriate </w:t>
            </w:r>
            <w:r w:rsidRPr="00544075">
              <w:rPr>
                <w:rFonts w:ascii="Arial" w:hAnsi="Arial" w:cs="Arial"/>
                <w:sz w:val="20"/>
                <w:szCs w:val="20"/>
                <w:lang w:val="en-GB"/>
              </w:rPr>
              <w:lastRenderedPageBreak/>
              <w:t>statistical methods. Tables are referenced in the text. However, only the beginning of the Results section was visible in the excerpt — a full review of all tables and figures would be needed for a complete assessment.</w:t>
            </w:r>
          </w:p>
        </w:tc>
        <w:tc>
          <w:tcPr>
            <w:tcW w:w="1367" w:type="pct"/>
          </w:tcPr>
          <w:p w14:paraId="1F549140" w14:textId="77777777" w:rsidR="00AD63C3" w:rsidRPr="00544075" w:rsidRDefault="00AD63C3" w:rsidP="00EF3666">
            <w:pPr>
              <w:ind w:left="360"/>
              <w:rPr>
                <w:rFonts w:ascii="Arial" w:hAnsi="Arial" w:cs="Arial"/>
                <w:sz w:val="20"/>
                <w:szCs w:val="20"/>
                <w:lang w:val="en-GB"/>
              </w:rPr>
            </w:pPr>
          </w:p>
        </w:tc>
      </w:tr>
      <w:tr w:rsidR="00AD63C3" w:rsidRPr="00544075" w14:paraId="6C29CB97" w14:textId="77777777">
        <w:trPr>
          <w:trHeight w:val="20"/>
          <w:jc w:val="center"/>
        </w:trPr>
        <w:tc>
          <w:tcPr>
            <w:tcW w:w="1790" w:type="pct"/>
            <w:noWrap/>
          </w:tcPr>
          <w:p w14:paraId="7B28CFCA" w14:textId="77777777" w:rsidR="00AD63C3" w:rsidRPr="00544075" w:rsidRDefault="006425B2">
            <w:pPr>
              <w:rPr>
                <w:rFonts w:ascii="Arial" w:hAnsi="Arial" w:cs="Arial"/>
                <w:b/>
                <w:sz w:val="20"/>
                <w:szCs w:val="20"/>
                <w:lang w:val="en-GB"/>
              </w:rPr>
            </w:pPr>
            <w:r w:rsidRPr="00544075">
              <w:rPr>
                <w:rFonts w:ascii="Arial" w:hAnsi="Arial" w:cs="Arial"/>
                <w:b/>
                <w:sz w:val="20"/>
                <w:szCs w:val="20"/>
                <w:lang w:val="en-GB"/>
              </w:rPr>
              <w:t>10. Are tables and figures clear, relevant, and necessary?</w:t>
            </w:r>
          </w:p>
          <w:p w14:paraId="67B85FDB" w14:textId="77777777" w:rsidR="00AD63C3" w:rsidRPr="00544075" w:rsidRDefault="006425B2">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27424EEB" w14:textId="77777777" w:rsidR="00AD63C3" w:rsidRPr="00544075" w:rsidRDefault="006425B2">
            <w:pPr>
              <w:rPr>
                <w:rFonts w:ascii="Arial" w:hAnsi="Arial" w:cs="Arial"/>
                <w:sz w:val="20"/>
                <w:szCs w:val="20"/>
                <w:lang w:val="en-GB"/>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DA589A" w14:textId="36D7E7E4" w:rsidR="00AD63C3" w:rsidRPr="00544075" w:rsidRDefault="00F769A9" w:rsidP="00F769A9">
            <w:pPr>
              <w:ind w:left="360"/>
              <w:rPr>
                <w:rFonts w:ascii="Arial" w:hAnsi="Arial" w:cs="Arial"/>
                <w:sz w:val="20"/>
                <w:szCs w:val="20"/>
                <w:lang w:val="en-GB"/>
              </w:rPr>
            </w:pPr>
            <w:r w:rsidRPr="00544075">
              <w:rPr>
                <w:rFonts w:ascii="Arial" w:hAnsi="Arial" w:cs="Arial"/>
                <w:sz w:val="20"/>
                <w:szCs w:val="20"/>
                <w:lang w:val="en-GB"/>
              </w:rPr>
              <w:t>4 — Good (based on partial review). Table 1 (mean analysis of peer social comparison) is relevant and clearly structured. Tables appear to support the narrative adequately.</w:t>
            </w:r>
          </w:p>
        </w:tc>
        <w:tc>
          <w:tcPr>
            <w:tcW w:w="1367" w:type="pct"/>
          </w:tcPr>
          <w:p w14:paraId="1485CD83" w14:textId="77777777" w:rsidR="00AD63C3" w:rsidRPr="00544075" w:rsidRDefault="00AD63C3" w:rsidP="00EF3666">
            <w:pPr>
              <w:ind w:left="360"/>
              <w:rPr>
                <w:rFonts w:ascii="Arial" w:hAnsi="Arial" w:cs="Arial"/>
                <w:sz w:val="20"/>
                <w:szCs w:val="20"/>
                <w:lang w:val="en-GB"/>
              </w:rPr>
            </w:pPr>
          </w:p>
        </w:tc>
      </w:tr>
      <w:tr w:rsidR="001A6B5B" w:rsidRPr="00544075" w14:paraId="771F0A2D" w14:textId="77777777">
        <w:trPr>
          <w:trHeight w:val="20"/>
          <w:jc w:val="center"/>
        </w:trPr>
        <w:tc>
          <w:tcPr>
            <w:tcW w:w="1790" w:type="pct"/>
            <w:noWrap/>
          </w:tcPr>
          <w:p w14:paraId="1A74581E" w14:textId="77777777" w:rsidR="001A6B5B" w:rsidRPr="00544075" w:rsidRDefault="001A6B5B" w:rsidP="001A6B5B">
            <w:pPr>
              <w:rPr>
                <w:rFonts w:ascii="Arial" w:hAnsi="Arial" w:cs="Arial"/>
                <w:b/>
                <w:sz w:val="20"/>
                <w:szCs w:val="20"/>
                <w:lang w:val="en-GB"/>
              </w:rPr>
            </w:pPr>
            <w:r w:rsidRPr="00544075">
              <w:rPr>
                <w:rFonts w:ascii="Arial" w:hAnsi="Arial" w:cs="Arial"/>
                <w:b/>
                <w:sz w:val="20"/>
                <w:szCs w:val="20"/>
                <w:lang w:val="en-GB"/>
              </w:rPr>
              <w:t>11. Does the discussion relate findings to existing literature?</w:t>
            </w:r>
          </w:p>
          <w:p w14:paraId="7C653EE7"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532B131C" w14:textId="77777777" w:rsidR="001A6B5B" w:rsidRPr="00544075" w:rsidRDefault="001A6B5B" w:rsidP="001A6B5B">
            <w:pPr>
              <w:rPr>
                <w:rFonts w:ascii="Arial" w:hAnsi="Arial" w:cs="Arial"/>
                <w:sz w:val="20"/>
                <w:szCs w:val="20"/>
                <w:lang w:val="en-GB"/>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89084B" w14:textId="7D92E208"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3 — Satisfactory (based on available sections). Where visible, the discussion connects findings to prior studies. A more explicit engagement with theoretical explanations for the findings (particularly the negative relationship between peer comparison and GRQS, and the moderating role of location) would strengthen the section.</w:t>
            </w:r>
          </w:p>
        </w:tc>
        <w:tc>
          <w:tcPr>
            <w:tcW w:w="1367" w:type="pct"/>
          </w:tcPr>
          <w:p w14:paraId="420FE709" w14:textId="44FBE5F5"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2A9C602C" w14:textId="77777777">
        <w:trPr>
          <w:trHeight w:val="20"/>
          <w:jc w:val="center"/>
        </w:trPr>
        <w:tc>
          <w:tcPr>
            <w:tcW w:w="1790" w:type="pct"/>
            <w:noWrap/>
          </w:tcPr>
          <w:p w14:paraId="7CD64C3E" w14:textId="77777777" w:rsidR="001A6B5B" w:rsidRPr="00544075" w:rsidRDefault="001A6B5B" w:rsidP="001A6B5B">
            <w:pPr>
              <w:rPr>
                <w:rFonts w:ascii="Arial" w:hAnsi="Arial" w:cs="Arial"/>
                <w:b/>
                <w:sz w:val="20"/>
                <w:szCs w:val="20"/>
                <w:lang w:val="en-GB"/>
              </w:rPr>
            </w:pPr>
            <w:r w:rsidRPr="00544075">
              <w:rPr>
                <w:rFonts w:ascii="Arial" w:hAnsi="Arial" w:cs="Arial"/>
                <w:b/>
                <w:sz w:val="20"/>
                <w:szCs w:val="20"/>
                <w:lang w:val="en-GB"/>
              </w:rPr>
              <w:t>12. Are the conclusions supported by the data?</w:t>
            </w:r>
          </w:p>
          <w:p w14:paraId="4437D5F1"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2D175C4A" w14:textId="77777777" w:rsidR="001A6B5B" w:rsidRPr="00544075" w:rsidRDefault="001A6B5B" w:rsidP="001A6B5B">
            <w:pPr>
              <w:rPr>
                <w:rFonts w:ascii="Arial" w:hAnsi="Arial" w:cs="Arial"/>
                <w:sz w:val="20"/>
                <w:szCs w:val="20"/>
                <w:lang w:val="en-GB"/>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3C3F46" w14:textId="084A3AD8"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4 — Good. The conclusions reported in the abstract (low levels of both variables; significant negative relationship; location moderates but sex does not) are logically consistent with the statistical approach employed.</w:t>
            </w:r>
          </w:p>
        </w:tc>
        <w:tc>
          <w:tcPr>
            <w:tcW w:w="1367" w:type="pct"/>
          </w:tcPr>
          <w:p w14:paraId="465449B4" w14:textId="0EB1C1B2"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2E062662" w14:textId="77777777">
        <w:trPr>
          <w:trHeight w:val="20"/>
          <w:jc w:val="center"/>
        </w:trPr>
        <w:tc>
          <w:tcPr>
            <w:tcW w:w="1790" w:type="pct"/>
            <w:noWrap/>
          </w:tcPr>
          <w:p w14:paraId="4C225365" w14:textId="77777777" w:rsidR="001A6B5B" w:rsidRPr="00544075" w:rsidRDefault="001A6B5B" w:rsidP="001A6B5B">
            <w:pPr>
              <w:rPr>
                <w:rFonts w:ascii="Arial" w:hAnsi="Arial" w:cs="Arial"/>
                <w:b/>
                <w:sz w:val="20"/>
                <w:szCs w:val="20"/>
                <w:lang w:val="en-GB"/>
              </w:rPr>
            </w:pPr>
            <w:r w:rsidRPr="00544075">
              <w:rPr>
                <w:rFonts w:ascii="Arial" w:hAnsi="Arial" w:cs="Arial"/>
                <w:b/>
                <w:sz w:val="20"/>
                <w:szCs w:val="20"/>
                <w:lang w:val="en-GB"/>
              </w:rPr>
              <w:t>13. Are the limitations of the study discussed?</w:t>
            </w:r>
          </w:p>
          <w:p w14:paraId="5BE63A9B"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2A63423F" w14:textId="77777777" w:rsidR="001A6B5B" w:rsidRPr="00544075" w:rsidRDefault="001A6B5B" w:rsidP="001A6B5B">
            <w:pPr>
              <w:rPr>
                <w:rFonts w:ascii="Arial" w:hAnsi="Arial" w:cs="Arial"/>
                <w:sz w:val="20"/>
                <w:szCs w:val="20"/>
                <w:lang w:val="en-GB"/>
              </w:rPr>
            </w:pPr>
            <w:r w:rsidRPr="0054407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F140FB" w14:textId="4994B910"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2 — Needs Improvement. No limitations section was identified in the available manuscript. The study should acknowledge limitations such as reliance on self-report data, cross-sectional design, and geographical restriction to Delta State, which limits generalizability.</w:t>
            </w:r>
          </w:p>
        </w:tc>
        <w:tc>
          <w:tcPr>
            <w:tcW w:w="1367" w:type="pct"/>
          </w:tcPr>
          <w:p w14:paraId="0E56ABB6" w14:textId="54608D66"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194B63BA" w14:textId="77777777">
        <w:trPr>
          <w:trHeight w:val="20"/>
          <w:jc w:val="center"/>
        </w:trPr>
        <w:tc>
          <w:tcPr>
            <w:tcW w:w="1790" w:type="pct"/>
            <w:noWrap/>
          </w:tcPr>
          <w:p w14:paraId="3CFB3918" w14:textId="77777777" w:rsidR="001A6B5B" w:rsidRPr="00544075" w:rsidRDefault="001A6B5B" w:rsidP="001A6B5B">
            <w:pPr>
              <w:rPr>
                <w:rFonts w:ascii="Arial" w:hAnsi="Arial" w:cs="Arial"/>
                <w:b/>
                <w:sz w:val="20"/>
                <w:szCs w:val="20"/>
                <w:lang w:val="en-GB"/>
              </w:rPr>
            </w:pPr>
            <w:r w:rsidRPr="00544075">
              <w:rPr>
                <w:rFonts w:ascii="Arial" w:hAnsi="Arial" w:cs="Arial"/>
                <w:b/>
                <w:sz w:val="20"/>
                <w:szCs w:val="20"/>
                <w:lang w:val="en-GB"/>
              </w:rPr>
              <w:t>14. Are the references relevant and sufficient (in number)?</w:t>
            </w:r>
          </w:p>
          <w:p w14:paraId="0CCA301A"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43A41BE1"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5 = Excellent 4 = Good 3 = Satisfactory 2 = Needs Improvement 1 = Poor </w:t>
            </w:r>
          </w:p>
          <w:p w14:paraId="09CE56B1" w14:textId="77777777" w:rsidR="001A6B5B" w:rsidRPr="00544075" w:rsidRDefault="001A6B5B" w:rsidP="001A6B5B">
            <w:pPr>
              <w:rPr>
                <w:rFonts w:ascii="Arial" w:hAnsi="Arial" w:cs="Arial"/>
                <w:sz w:val="20"/>
                <w:szCs w:val="20"/>
                <w:lang w:val="en-GB"/>
              </w:rPr>
            </w:pPr>
            <w:r w:rsidRPr="00544075">
              <w:rPr>
                <w:rFonts w:ascii="Arial" w:hAnsi="Arial" w:cs="Arial"/>
                <w:color w:val="404040"/>
                <w:sz w:val="20"/>
                <w:szCs w:val="20"/>
                <w:shd w:val="clear" w:color="auto" w:fill="FFFFFF"/>
                <w:lang w:val="en-GB"/>
              </w:rPr>
              <w:t>N/A = Not Applicable</w:t>
            </w:r>
          </w:p>
        </w:tc>
        <w:tc>
          <w:tcPr>
            <w:tcW w:w="1843" w:type="pct"/>
          </w:tcPr>
          <w:p w14:paraId="4BE07082" w14:textId="58C3AC01"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3 — Satisfactory. References are relevant to the topic, and several are recent (2022–2025). However, a significant portion comes from institutional reports and non-peer-reviewed sources. The reference list would benefit from inclusion of more internationally indexed journal articles, particularly those grounded in social comparison theory.</w:t>
            </w:r>
          </w:p>
        </w:tc>
        <w:tc>
          <w:tcPr>
            <w:tcW w:w="1367" w:type="pct"/>
          </w:tcPr>
          <w:p w14:paraId="7C490B82" w14:textId="171D63B0"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1A6B5B" w:rsidRPr="00544075" w14:paraId="355B7EBB" w14:textId="77777777">
        <w:trPr>
          <w:trHeight w:val="20"/>
          <w:jc w:val="center"/>
        </w:trPr>
        <w:tc>
          <w:tcPr>
            <w:tcW w:w="1790" w:type="pct"/>
            <w:noWrap/>
          </w:tcPr>
          <w:p w14:paraId="7C3DA6D1" w14:textId="77777777" w:rsidR="001A6B5B" w:rsidRPr="00544075" w:rsidRDefault="001A6B5B" w:rsidP="001A6B5B">
            <w:pPr>
              <w:rPr>
                <w:rFonts w:ascii="Arial" w:hAnsi="Arial" w:cs="Arial"/>
                <w:b/>
                <w:sz w:val="20"/>
                <w:szCs w:val="20"/>
                <w:lang w:val="en-GB"/>
              </w:rPr>
            </w:pPr>
            <w:r w:rsidRPr="00544075">
              <w:rPr>
                <w:rFonts w:ascii="Arial" w:hAnsi="Arial" w:cs="Arial"/>
                <w:b/>
                <w:sz w:val="20"/>
                <w:szCs w:val="20"/>
                <w:lang w:val="en-GB"/>
              </w:rPr>
              <w:t>15. Is the manuscript written in clear and understandable language?</w:t>
            </w:r>
          </w:p>
          <w:p w14:paraId="64358E5E"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Rating Scale: </w:t>
            </w:r>
          </w:p>
          <w:p w14:paraId="75A3A24F" w14:textId="77777777" w:rsidR="001A6B5B" w:rsidRPr="00544075" w:rsidRDefault="001A6B5B" w:rsidP="001A6B5B">
            <w:pPr>
              <w:rPr>
                <w:rFonts w:ascii="Arial" w:hAnsi="Arial" w:cs="Arial"/>
                <w:color w:val="404040"/>
                <w:sz w:val="20"/>
                <w:szCs w:val="20"/>
                <w:shd w:val="clear" w:color="auto" w:fill="FFFFFF"/>
                <w:lang w:val="en-GB"/>
              </w:rPr>
            </w:pPr>
            <w:r w:rsidRPr="00544075">
              <w:rPr>
                <w:rFonts w:ascii="Arial" w:hAnsi="Arial" w:cs="Arial"/>
                <w:color w:val="404040"/>
                <w:sz w:val="20"/>
                <w:szCs w:val="20"/>
                <w:shd w:val="clear" w:color="auto" w:fill="FFFFFF"/>
                <w:lang w:val="en-GB"/>
              </w:rPr>
              <w:t xml:space="preserve">5 = Excellent 4 = Good 3 = Satisfactory 2 = Needs Improvement 1 = Poor </w:t>
            </w:r>
          </w:p>
          <w:p w14:paraId="21969BB3" w14:textId="77777777" w:rsidR="001A6B5B" w:rsidRPr="00544075" w:rsidRDefault="001A6B5B" w:rsidP="001A6B5B">
            <w:pPr>
              <w:rPr>
                <w:rFonts w:ascii="Arial" w:hAnsi="Arial" w:cs="Arial"/>
                <w:sz w:val="20"/>
                <w:szCs w:val="20"/>
                <w:lang w:val="en-GB"/>
              </w:rPr>
            </w:pPr>
            <w:r w:rsidRPr="00544075">
              <w:rPr>
                <w:rFonts w:ascii="Arial" w:hAnsi="Arial" w:cs="Arial"/>
                <w:color w:val="404040"/>
                <w:sz w:val="20"/>
                <w:szCs w:val="20"/>
                <w:shd w:val="clear" w:color="auto" w:fill="FFFFFF"/>
                <w:lang w:val="en-GB"/>
              </w:rPr>
              <w:t>N/A = Not Applicable</w:t>
            </w:r>
          </w:p>
        </w:tc>
        <w:tc>
          <w:tcPr>
            <w:tcW w:w="1843" w:type="pct"/>
          </w:tcPr>
          <w:p w14:paraId="29DFE431" w14:textId="1C8EF683"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4 — Good. The manuscript is written in clear academic English. Minor grammatical inconsistencies exist (e.g., "suite" should be "suit" in the Methods section), but these do not impede comprehension and can be corrected in copy-editing.</w:t>
            </w:r>
          </w:p>
        </w:tc>
        <w:tc>
          <w:tcPr>
            <w:tcW w:w="1367" w:type="pct"/>
          </w:tcPr>
          <w:p w14:paraId="0D41EE31" w14:textId="5D862469" w:rsidR="001A6B5B" w:rsidRPr="00544075" w:rsidRDefault="001A6B5B" w:rsidP="001A6B5B">
            <w:pPr>
              <w:ind w:left="360"/>
              <w:rPr>
                <w:rFonts w:ascii="Arial" w:hAnsi="Arial" w:cs="Arial"/>
                <w:sz w:val="20"/>
                <w:szCs w:val="20"/>
                <w:lang w:val="en-GB"/>
              </w:rPr>
            </w:pPr>
            <w:r w:rsidRPr="00544075">
              <w:rPr>
                <w:rFonts w:ascii="Arial" w:hAnsi="Arial" w:cs="Arial"/>
                <w:sz w:val="20"/>
                <w:szCs w:val="20"/>
                <w:lang w:val="en-GB"/>
              </w:rPr>
              <w:t xml:space="preserve">Thank you </w:t>
            </w:r>
          </w:p>
        </w:tc>
      </w:tr>
    </w:tbl>
    <w:p w14:paraId="4F589318" w14:textId="77777777" w:rsidR="00AD63C3" w:rsidRPr="00544075" w:rsidRDefault="00AD63C3">
      <w:pPr>
        <w:pStyle w:val="BodyText"/>
        <w:rPr>
          <w:rFonts w:ascii="Arial" w:hAnsi="Arial" w:cs="Arial"/>
          <w:b/>
          <w:bCs/>
          <w:sz w:val="20"/>
          <w:szCs w:val="20"/>
          <w:u w:val="single"/>
          <w:lang w:val="en-GB"/>
        </w:rPr>
      </w:pPr>
    </w:p>
    <w:p w14:paraId="140FD01F" w14:textId="77777777" w:rsidR="00AD63C3" w:rsidRPr="00544075" w:rsidRDefault="006425B2">
      <w:pPr>
        <w:pStyle w:val="Heading2"/>
        <w:jc w:val="left"/>
        <w:rPr>
          <w:rFonts w:ascii="Arial" w:hAnsi="Arial" w:cs="Arial"/>
          <w:u w:val="single"/>
          <w:lang w:val="en-GB" w:eastAsia="en-US"/>
        </w:rPr>
      </w:pPr>
      <w:r w:rsidRPr="00544075">
        <w:rPr>
          <w:rFonts w:ascii="Arial" w:hAnsi="Arial" w:cs="Arial"/>
          <w:highlight w:val="yellow"/>
          <w:u w:val="single"/>
          <w:lang w:val="en-GB" w:eastAsia="en-US"/>
        </w:rPr>
        <w:t>PART 2.2 (Subjective Evaluation)</w:t>
      </w:r>
    </w:p>
    <w:p w14:paraId="3DAFE4EB" w14:textId="77777777" w:rsidR="00AD63C3" w:rsidRPr="00544075"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544075" w14:paraId="239B4BFA" w14:textId="77777777" w:rsidTr="0050198A">
        <w:trPr>
          <w:trHeight w:val="20"/>
          <w:jc w:val="center"/>
        </w:trPr>
        <w:tc>
          <w:tcPr>
            <w:tcW w:w="1672" w:type="pct"/>
            <w:noWrap/>
          </w:tcPr>
          <w:p w14:paraId="1FEDD2EE" w14:textId="77777777" w:rsidR="00AD63C3" w:rsidRPr="00544075" w:rsidRDefault="00AD63C3">
            <w:pPr>
              <w:pStyle w:val="Heading2"/>
              <w:jc w:val="left"/>
              <w:rPr>
                <w:rFonts w:ascii="Arial" w:hAnsi="Arial" w:cs="Arial"/>
                <w:lang w:val="en-GB" w:eastAsia="en-US"/>
              </w:rPr>
            </w:pPr>
          </w:p>
        </w:tc>
        <w:tc>
          <w:tcPr>
            <w:tcW w:w="1786" w:type="pct"/>
          </w:tcPr>
          <w:p w14:paraId="01C1B9D9" w14:textId="77777777" w:rsidR="00AD63C3" w:rsidRPr="00544075" w:rsidRDefault="006425B2">
            <w:pPr>
              <w:pStyle w:val="Heading2"/>
              <w:jc w:val="left"/>
              <w:rPr>
                <w:rFonts w:ascii="Arial" w:hAnsi="Arial" w:cs="Arial"/>
                <w:lang w:val="en-GB" w:eastAsia="en-US"/>
              </w:rPr>
            </w:pPr>
            <w:r w:rsidRPr="00544075">
              <w:rPr>
                <w:rFonts w:ascii="Arial" w:hAnsi="Arial" w:cs="Arial"/>
                <w:lang w:val="en-GB" w:eastAsia="en-US"/>
              </w:rPr>
              <w:t>Reviewer’s comment</w:t>
            </w:r>
          </w:p>
          <w:p w14:paraId="000374F4" w14:textId="77777777" w:rsidR="00AD63C3" w:rsidRPr="00544075" w:rsidRDefault="00AD63C3">
            <w:pPr>
              <w:rPr>
                <w:rFonts w:ascii="Arial" w:hAnsi="Arial" w:cs="Arial"/>
                <w:sz w:val="20"/>
                <w:szCs w:val="20"/>
                <w:lang w:val="en-GB"/>
              </w:rPr>
            </w:pPr>
          </w:p>
        </w:tc>
        <w:tc>
          <w:tcPr>
            <w:tcW w:w="1542" w:type="pct"/>
          </w:tcPr>
          <w:p w14:paraId="1FAA742F" w14:textId="77777777" w:rsidR="00AD63C3" w:rsidRPr="00544075" w:rsidRDefault="006425B2">
            <w:pPr>
              <w:spacing w:after="160" w:line="259" w:lineRule="auto"/>
              <w:rPr>
                <w:rFonts w:ascii="Arial" w:eastAsia="Calibri" w:hAnsi="Arial" w:cs="Arial"/>
                <w:kern w:val="2"/>
                <w:sz w:val="20"/>
                <w:szCs w:val="20"/>
                <w:lang w:val="en-IN"/>
              </w:rPr>
            </w:pPr>
            <w:r w:rsidRPr="00544075">
              <w:rPr>
                <w:rFonts w:ascii="Arial" w:eastAsia="Calibri" w:hAnsi="Arial" w:cs="Arial"/>
                <w:b/>
                <w:kern w:val="2"/>
                <w:sz w:val="20"/>
                <w:szCs w:val="20"/>
                <w:lang w:val="en-IN"/>
              </w:rPr>
              <w:t>Author’s Feedback</w:t>
            </w:r>
            <w:r w:rsidRPr="00544075">
              <w:rPr>
                <w:rFonts w:ascii="Arial" w:eastAsia="Calibri" w:hAnsi="Arial" w:cs="Arial"/>
                <w:kern w:val="2"/>
                <w:sz w:val="20"/>
                <w:szCs w:val="20"/>
                <w:lang w:val="en-IN"/>
              </w:rPr>
              <w:t xml:space="preserve"> (It is mandatory that authors should write his/her feedback here)</w:t>
            </w:r>
          </w:p>
          <w:p w14:paraId="6937FABE" w14:textId="77777777" w:rsidR="00AD63C3" w:rsidRPr="00544075" w:rsidRDefault="00AD63C3">
            <w:pPr>
              <w:pStyle w:val="Heading2"/>
              <w:jc w:val="left"/>
              <w:rPr>
                <w:rFonts w:ascii="Arial" w:hAnsi="Arial" w:cs="Arial"/>
                <w:b w:val="0"/>
                <w:lang w:val="en-GB" w:eastAsia="en-US"/>
              </w:rPr>
            </w:pPr>
          </w:p>
        </w:tc>
      </w:tr>
      <w:tr w:rsidR="0050198A" w:rsidRPr="00544075" w14:paraId="72807AC0" w14:textId="77777777" w:rsidTr="0050198A">
        <w:trPr>
          <w:trHeight w:val="20"/>
          <w:jc w:val="center"/>
        </w:trPr>
        <w:tc>
          <w:tcPr>
            <w:tcW w:w="1672" w:type="pct"/>
            <w:noWrap/>
          </w:tcPr>
          <w:p w14:paraId="17BE8074" w14:textId="77777777" w:rsidR="0050198A" w:rsidRPr="00544075" w:rsidRDefault="0050198A" w:rsidP="0050198A">
            <w:pPr>
              <w:rPr>
                <w:rFonts w:ascii="Arial" w:hAnsi="Arial" w:cs="Arial"/>
                <w:b/>
                <w:bCs/>
                <w:sz w:val="20"/>
                <w:szCs w:val="20"/>
                <w:lang w:val="en-GB"/>
              </w:rPr>
            </w:pPr>
            <w:r w:rsidRPr="00544075">
              <w:rPr>
                <w:rFonts w:ascii="Arial" w:hAnsi="Arial" w:cs="Arial"/>
                <w:b/>
                <w:bCs/>
                <w:sz w:val="20"/>
                <w:szCs w:val="20"/>
                <w:lang w:val="en-GB"/>
              </w:rPr>
              <w:t>Is the title of the article suitable?</w:t>
            </w:r>
          </w:p>
          <w:p w14:paraId="02529253" w14:textId="77777777" w:rsidR="0050198A" w:rsidRPr="00544075" w:rsidRDefault="0050198A" w:rsidP="0050198A">
            <w:pPr>
              <w:rPr>
                <w:rFonts w:ascii="Arial" w:hAnsi="Arial" w:cs="Arial"/>
                <w:bCs/>
                <w:sz w:val="20"/>
                <w:szCs w:val="20"/>
                <w:lang w:val="en-GB"/>
              </w:rPr>
            </w:pPr>
          </w:p>
          <w:p w14:paraId="34C425C3" w14:textId="77777777" w:rsidR="0050198A" w:rsidRPr="00544075" w:rsidRDefault="0050198A" w:rsidP="0050198A">
            <w:pPr>
              <w:rPr>
                <w:rFonts w:ascii="Arial" w:hAnsi="Arial" w:cs="Arial"/>
                <w:sz w:val="20"/>
                <w:szCs w:val="20"/>
                <w:u w:val="single"/>
                <w:lang w:val="en-GB"/>
              </w:rPr>
            </w:pPr>
            <w:r w:rsidRPr="00544075">
              <w:rPr>
                <w:rFonts w:ascii="Arial" w:hAnsi="Arial" w:cs="Arial"/>
                <w:bCs/>
                <w:sz w:val="20"/>
                <w:szCs w:val="20"/>
                <w:lang w:val="en-GB"/>
              </w:rPr>
              <w:t>If your answer is NO, please provide a brief, clear suggestion for improvement.</w:t>
            </w:r>
          </w:p>
        </w:tc>
        <w:tc>
          <w:tcPr>
            <w:tcW w:w="1786" w:type="pct"/>
          </w:tcPr>
          <w:p w14:paraId="63E978BD" w14:textId="1385823B" w:rsidR="0050198A" w:rsidRPr="00544075" w:rsidRDefault="0050198A" w:rsidP="0050198A">
            <w:pPr>
              <w:ind w:left="360"/>
              <w:rPr>
                <w:rFonts w:ascii="Arial" w:hAnsi="Arial" w:cs="Arial"/>
                <w:sz w:val="20"/>
                <w:szCs w:val="20"/>
                <w:lang w:val="en-GB"/>
              </w:rPr>
            </w:pPr>
            <w:r w:rsidRPr="00544075">
              <w:rPr>
                <w:rFonts w:ascii="Arial" w:hAnsi="Arial" w:cs="Arial"/>
                <w:sz w:val="20"/>
                <w:szCs w:val="20"/>
                <w:lang w:val="en-GB"/>
              </w:rPr>
              <w:t>Yes, the title is concise and accurately represents the study's variables, population, and context. No modification is suggested.</w:t>
            </w:r>
          </w:p>
        </w:tc>
        <w:tc>
          <w:tcPr>
            <w:tcW w:w="1542" w:type="pct"/>
          </w:tcPr>
          <w:p w14:paraId="0EC9E5C5" w14:textId="1EB99F38" w:rsidR="0050198A" w:rsidRPr="00544075" w:rsidRDefault="0050198A" w:rsidP="0050198A">
            <w:pPr>
              <w:pStyle w:val="Heading2"/>
              <w:jc w:val="left"/>
              <w:rPr>
                <w:rFonts w:ascii="Arial" w:hAnsi="Arial" w:cs="Arial"/>
                <w:b w:val="0"/>
                <w:bCs w:val="0"/>
                <w:lang w:val="en-GB" w:eastAsia="en-US"/>
              </w:rPr>
            </w:pPr>
            <w:r w:rsidRPr="00544075">
              <w:rPr>
                <w:rFonts w:ascii="Arial" w:hAnsi="Arial" w:cs="Arial"/>
                <w:lang w:val="en-GB"/>
              </w:rPr>
              <w:t xml:space="preserve">Thank you </w:t>
            </w:r>
          </w:p>
        </w:tc>
      </w:tr>
      <w:tr w:rsidR="0050198A" w:rsidRPr="00544075" w14:paraId="49F18D22" w14:textId="77777777" w:rsidTr="0050198A">
        <w:trPr>
          <w:trHeight w:val="20"/>
          <w:jc w:val="center"/>
        </w:trPr>
        <w:tc>
          <w:tcPr>
            <w:tcW w:w="1672" w:type="pct"/>
            <w:noWrap/>
          </w:tcPr>
          <w:p w14:paraId="45F1FCD4" w14:textId="77777777" w:rsidR="0050198A" w:rsidRPr="00544075" w:rsidRDefault="0050198A" w:rsidP="0050198A">
            <w:pPr>
              <w:pStyle w:val="Heading2"/>
              <w:jc w:val="left"/>
              <w:rPr>
                <w:rFonts w:ascii="Arial" w:hAnsi="Arial" w:cs="Arial"/>
                <w:lang w:val="en-GB" w:eastAsia="en-US"/>
              </w:rPr>
            </w:pPr>
            <w:r w:rsidRPr="00544075">
              <w:rPr>
                <w:rFonts w:ascii="Arial" w:hAnsi="Arial" w:cs="Arial"/>
                <w:lang w:val="en-GB" w:eastAsia="en-US"/>
              </w:rPr>
              <w:t xml:space="preserve">Is the abstract of the article comprehensive? </w:t>
            </w:r>
          </w:p>
          <w:p w14:paraId="6F7D2C33" w14:textId="77777777" w:rsidR="0050198A" w:rsidRPr="00544075" w:rsidRDefault="0050198A" w:rsidP="0050198A">
            <w:pPr>
              <w:rPr>
                <w:rFonts w:ascii="Arial" w:hAnsi="Arial" w:cs="Arial"/>
                <w:bCs/>
                <w:sz w:val="20"/>
                <w:szCs w:val="20"/>
                <w:lang w:val="en-GB"/>
              </w:rPr>
            </w:pPr>
          </w:p>
          <w:p w14:paraId="3015A2E7" w14:textId="77777777" w:rsidR="0050198A" w:rsidRPr="00544075" w:rsidRDefault="0050198A" w:rsidP="0050198A">
            <w:pPr>
              <w:rPr>
                <w:rFonts w:ascii="Arial" w:hAnsi="Arial" w:cs="Arial"/>
                <w:sz w:val="20"/>
                <w:szCs w:val="20"/>
                <w:lang w:val="en-GB"/>
              </w:rPr>
            </w:pPr>
            <w:r w:rsidRPr="00544075">
              <w:rPr>
                <w:rFonts w:ascii="Arial" w:hAnsi="Arial" w:cs="Arial"/>
                <w:bCs/>
                <w:sz w:val="20"/>
                <w:szCs w:val="20"/>
                <w:lang w:val="en-GB"/>
              </w:rPr>
              <w:t>If your answer is NO, please provide a brief, clear suggestion for improvement.</w:t>
            </w:r>
          </w:p>
        </w:tc>
        <w:tc>
          <w:tcPr>
            <w:tcW w:w="1786" w:type="pct"/>
          </w:tcPr>
          <w:p w14:paraId="491753DB" w14:textId="1BEF1F2D" w:rsidR="0050198A" w:rsidRPr="00544075" w:rsidRDefault="0050198A" w:rsidP="0050198A">
            <w:pPr>
              <w:ind w:left="360"/>
              <w:rPr>
                <w:rFonts w:ascii="Arial" w:hAnsi="Arial" w:cs="Arial"/>
                <w:sz w:val="20"/>
                <w:szCs w:val="20"/>
                <w:lang w:val="en-GB"/>
              </w:rPr>
            </w:pPr>
            <w:r w:rsidRPr="00544075">
              <w:rPr>
                <w:rFonts w:ascii="Arial" w:hAnsi="Arial" w:cs="Arial"/>
                <w:sz w:val="20"/>
                <w:szCs w:val="20"/>
                <w:lang w:val="en-GB"/>
              </w:rPr>
              <w:t>Yes, with a minor suggestion: the abstract would benefit from one sentence explicitly identifying the theoretical framework (e.g., Festinger's social comparison theory) to provide additional academic grounding.</w:t>
            </w:r>
          </w:p>
        </w:tc>
        <w:tc>
          <w:tcPr>
            <w:tcW w:w="1542" w:type="pct"/>
          </w:tcPr>
          <w:p w14:paraId="1EF8CD88" w14:textId="521DEC80" w:rsidR="0050198A" w:rsidRPr="00544075" w:rsidRDefault="0050198A" w:rsidP="0050198A">
            <w:pPr>
              <w:pStyle w:val="Heading2"/>
              <w:jc w:val="left"/>
              <w:rPr>
                <w:rFonts w:ascii="Arial" w:hAnsi="Arial" w:cs="Arial"/>
                <w:b w:val="0"/>
                <w:bCs w:val="0"/>
                <w:lang w:val="en-GB" w:eastAsia="en-US"/>
              </w:rPr>
            </w:pPr>
            <w:r w:rsidRPr="00544075">
              <w:rPr>
                <w:rFonts w:ascii="Arial" w:hAnsi="Arial" w:cs="Arial"/>
                <w:lang w:val="en-GB"/>
              </w:rPr>
              <w:t xml:space="preserve">Thank you </w:t>
            </w:r>
          </w:p>
        </w:tc>
      </w:tr>
      <w:tr w:rsidR="0050198A" w:rsidRPr="00544075" w14:paraId="33CBAA2B" w14:textId="77777777" w:rsidTr="0050198A">
        <w:trPr>
          <w:trHeight w:val="20"/>
          <w:jc w:val="center"/>
        </w:trPr>
        <w:tc>
          <w:tcPr>
            <w:tcW w:w="1672" w:type="pct"/>
            <w:noWrap/>
          </w:tcPr>
          <w:p w14:paraId="52C02A11" w14:textId="77777777" w:rsidR="0050198A" w:rsidRPr="00544075" w:rsidRDefault="0050198A" w:rsidP="0050198A">
            <w:pPr>
              <w:pStyle w:val="Heading2"/>
              <w:jc w:val="left"/>
              <w:rPr>
                <w:rFonts w:ascii="Arial" w:hAnsi="Arial" w:cs="Arial"/>
                <w:b w:val="0"/>
                <w:lang w:val="en-GB" w:eastAsia="en-US"/>
              </w:rPr>
            </w:pPr>
            <w:r w:rsidRPr="00544075">
              <w:rPr>
                <w:rFonts w:ascii="Arial" w:hAnsi="Arial" w:cs="Arial"/>
                <w:lang w:val="en-GB" w:eastAsia="en-US"/>
              </w:rPr>
              <w:t xml:space="preserve">Is the manuscript scientifically correct? </w:t>
            </w:r>
            <w:r w:rsidRPr="00544075">
              <w:rPr>
                <w:rFonts w:ascii="Arial" w:hAnsi="Arial" w:cs="Arial"/>
                <w:lang w:val="en-GB" w:eastAsia="en-US"/>
              </w:rPr>
              <w:br/>
            </w:r>
          </w:p>
          <w:p w14:paraId="311AAA6A" w14:textId="77777777" w:rsidR="0050198A" w:rsidRPr="00544075" w:rsidRDefault="0050198A" w:rsidP="0050198A">
            <w:pPr>
              <w:rPr>
                <w:rFonts w:ascii="Arial" w:hAnsi="Arial" w:cs="Arial"/>
                <w:b/>
                <w:sz w:val="20"/>
                <w:szCs w:val="20"/>
                <w:lang w:val="en-GB"/>
              </w:rPr>
            </w:pPr>
            <w:r w:rsidRPr="00544075">
              <w:rPr>
                <w:rFonts w:ascii="Arial" w:hAnsi="Arial" w:cs="Arial"/>
                <w:bCs/>
                <w:sz w:val="20"/>
                <w:szCs w:val="20"/>
                <w:lang w:val="en-GB"/>
              </w:rPr>
              <w:t>If your answer is NO, please provide a brief, clear suggestion for improvement.</w:t>
            </w:r>
          </w:p>
        </w:tc>
        <w:tc>
          <w:tcPr>
            <w:tcW w:w="1786" w:type="pct"/>
          </w:tcPr>
          <w:p w14:paraId="67086EFC" w14:textId="3292E784" w:rsidR="0050198A" w:rsidRPr="00544075" w:rsidRDefault="0050198A" w:rsidP="0050198A">
            <w:pPr>
              <w:ind w:left="360"/>
              <w:rPr>
                <w:rFonts w:ascii="Arial" w:hAnsi="Arial" w:cs="Arial"/>
                <w:sz w:val="20"/>
                <w:szCs w:val="20"/>
                <w:lang w:val="en-GB"/>
              </w:rPr>
            </w:pPr>
            <w:r w:rsidRPr="00544075">
              <w:rPr>
                <w:rFonts w:ascii="Arial" w:hAnsi="Arial" w:cs="Arial"/>
                <w:sz w:val="20"/>
                <w:szCs w:val="20"/>
                <w:lang w:val="en-GB"/>
              </w:rPr>
              <w:t>Yes, with reservations. The methodology is generally sound, and the statistical analyses are appropriate for the research design. However, the absence of an explicit ethics approval statement and limitations section are notable gaps that should be corrected. The over-reliance on institutional and grey literature sources (EFCC, police command reports) as empirical evidence in the introduction also slightly weakens the scientific rigour.</w:t>
            </w:r>
          </w:p>
        </w:tc>
        <w:tc>
          <w:tcPr>
            <w:tcW w:w="1542" w:type="pct"/>
          </w:tcPr>
          <w:p w14:paraId="4996A884" w14:textId="6106DD70" w:rsidR="0050198A" w:rsidRPr="00544075" w:rsidRDefault="0050198A" w:rsidP="0050198A">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50198A" w:rsidRPr="00544075" w14:paraId="52D920AC" w14:textId="77777777" w:rsidTr="0050198A">
        <w:trPr>
          <w:trHeight w:val="20"/>
          <w:jc w:val="center"/>
        </w:trPr>
        <w:tc>
          <w:tcPr>
            <w:tcW w:w="1672" w:type="pct"/>
            <w:noWrap/>
          </w:tcPr>
          <w:p w14:paraId="274C01C6" w14:textId="77777777" w:rsidR="0050198A" w:rsidRPr="00544075" w:rsidRDefault="0050198A" w:rsidP="0050198A">
            <w:pPr>
              <w:rPr>
                <w:rFonts w:ascii="Arial" w:hAnsi="Arial" w:cs="Arial"/>
                <w:b/>
                <w:bCs/>
                <w:sz w:val="20"/>
                <w:szCs w:val="20"/>
                <w:lang w:val="en-GB"/>
              </w:rPr>
            </w:pPr>
            <w:r w:rsidRPr="00544075">
              <w:rPr>
                <w:rFonts w:ascii="Arial" w:hAnsi="Arial" w:cs="Arial"/>
                <w:b/>
                <w:bCs/>
                <w:sz w:val="20"/>
                <w:szCs w:val="20"/>
                <w:lang w:val="en-GB"/>
              </w:rPr>
              <w:t xml:space="preserve">Are the references sufficient and recent? </w:t>
            </w:r>
          </w:p>
          <w:p w14:paraId="29ECCDB7" w14:textId="77777777" w:rsidR="0050198A" w:rsidRPr="00544075" w:rsidRDefault="0050198A" w:rsidP="0050198A">
            <w:pPr>
              <w:rPr>
                <w:rFonts w:ascii="Arial" w:hAnsi="Arial" w:cs="Arial"/>
                <w:bCs/>
                <w:sz w:val="20"/>
                <w:szCs w:val="20"/>
                <w:lang w:val="en-GB"/>
              </w:rPr>
            </w:pPr>
            <w:r w:rsidRPr="00544075">
              <w:rPr>
                <w:rFonts w:ascii="Arial" w:hAnsi="Arial" w:cs="Arial"/>
                <w:bCs/>
                <w:sz w:val="20"/>
                <w:szCs w:val="20"/>
                <w:lang w:val="en-GB"/>
              </w:rPr>
              <w:t>(YES or NO)</w:t>
            </w:r>
          </w:p>
          <w:p w14:paraId="7C9CB593" w14:textId="77777777" w:rsidR="0050198A" w:rsidRPr="00544075" w:rsidRDefault="0050198A" w:rsidP="0050198A">
            <w:pPr>
              <w:rPr>
                <w:rFonts w:ascii="Arial" w:hAnsi="Arial" w:cs="Arial"/>
                <w:bCs/>
                <w:sz w:val="20"/>
                <w:szCs w:val="20"/>
                <w:lang w:val="en-GB"/>
              </w:rPr>
            </w:pPr>
          </w:p>
          <w:p w14:paraId="22EECF46" w14:textId="77777777" w:rsidR="0050198A" w:rsidRPr="00544075" w:rsidRDefault="0050198A" w:rsidP="0050198A">
            <w:pPr>
              <w:rPr>
                <w:rFonts w:ascii="Arial" w:hAnsi="Arial" w:cs="Arial"/>
                <w:b/>
                <w:bCs/>
                <w:sz w:val="20"/>
                <w:szCs w:val="20"/>
                <w:lang w:val="en-GB"/>
              </w:rPr>
            </w:pPr>
            <w:r w:rsidRPr="00544075">
              <w:rPr>
                <w:rFonts w:ascii="Arial" w:hAnsi="Arial" w:cs="Arial"/>
                <w:bCs/>
                <w:sz w:val="20"/>
                <w:szCs w:val="20"/>
                <w:lang w:val="en-GB"/>
              </w:rPr>
              <w:t>If your answer is NO, please provide clear suggestion for improvement.</w:t>
            </w:r>
          </w:p>
        </w:tc>
        <w:tc>
          <w:tcPr>
            <w:tcW w:w="1786" w:type="pct"/>
          </w:tcPr>
          <w:p w14:paraId="3E928879" w14:textId="7B5DE567" w:rsidR="0050198A" w:rsidRPr="00544075" w:rsidRDefault="0050198A" w:rsidP="0050198A">
            <w:pPr>
              <w:ind w:left="360"/>
              <w:rPr>
                <w:rFonts w:ascii="Arial" w:hAnsi="Arial" w:cs="Arial"/>
                <w:sz w:val="20"/>
                <w:szCs w:val="20"/>
                <w:lang w:val="en-GB"/>
              </w:rPr>
            </w:pPr>
            <w:r w:rsidRPr="00544075">
              <w:rPr>
                <w:rFonts w:ascii="Arial" w:hAnsi="Arial" w:cs="Arial"/>
                <w:sz w:val="20"/>
                <w:szCs w:val="20"/>
                <w:lang w:val="en-GB"/>
              </w:rPr>
              <w:t>Yes, partially. The references are generally recent (majority from 2017–2025) and relevant. However, the list would benefit from a stronger representation of peer-reviewed international journal articles, particularly seminal works on social comparison theory and adolescent risk behaviour.</w:t>
            </w:r>
          </w:p>
        </w:tc>
        <w:tc>
          <w:tcPr>
            <w:tcW w:w="1542" w:type="pct"/>
          </w:tcPr>
          <w:p w14:paraId="168A4DD8" w14:textId="5F6A03F4" w:rsidR="0050198A" w:rsidRPr="00544075" w:rsidRDefault="0050198A" w:rsidP="0050198A">
            <w:pPr>
              <w:ind w:left="360"/>
              <w:rPr>
                <w:rFonts w:ascii="Arial" w:hAnsi="Arial" w:cs="Arial"/>
                <w:sz w:val="20"/>
                <w:szCs w:val="20"/>
                <w:lang w:val="en-GB"/>
              </w:rPr>
            </w:pPr>
            <w:r w:rsidRPr="00544075">
              <w:rPr>
                <w:rFonts w:ascii="Arial" w:hAnsi="Arial" w:cs="Arial"/>
                <w:sz w:val="20"/>
                <w:szCs w:val="20"/>
                <w:lang w:val="en-GB"/>
              </w:rPr>
              <w:t xml:space="preserve">Thank you </w:t>
            </w:r>
          </w:p>
        </w:tc>
      </w:tr>
      <w:tr w:rsidR="0050198A" w:rsidRPr="00544075" w14:paraId="2E2C4245" w14:textId="77777777" w:rsidTr="0050198A">
        <w:trPr>
          <w:trHeight w:val="896"/>
          <w:jc w:val="center"/>
        </w:trPr>
        <w:tc>
          <w:tcPr>
            <w:tcW w:w="1672" w:type="pct"/>
            <w:noWrap/>
          </w:tcPr>
          <w:p w14:paraId="6EC75214" w14:textId="77777777" w:rsidR="0050198A" w:rsidRPr="00544075" w:rsidRDefault="0050198A" w:rsidP="0050198A">
            <w:pPr>
              <w:rPr>
                <w:rFonts w:ascii="Arial" w:hAnsi="Arial" w:cs="Arial"/>
                <w:b/>
                <w:bCs/>
                <w:sz w:val="20"/>
                <w:szCs w:val="20"/>
                <w:lang w:val="en-GB"/>
              </w:rPr>
            </w:pPr>
            <w:r w:rsidRPr="00544075">
              <w:rPr>
                <w:rFonts w:ascii="Arial" w:hAnsi="Arial" w:cs="Arial"/>
                <w:b/>
                <w:bCs/>
                <w:sz w:val="20"/>
                <w:szCs w:val="20"/>
                <w:lang w:val="en-GB"/>
              </w:rPr>
              <w:t>Are there ethical issues in this manuscript?</w:t>
            </w:r>
          </w:p>
          <w:p w14:paraId="6FA4C32C" w14:textId="77777777" w:rsidR="0050198A" w:rsidRPr="00544075" w:rsidRDefault="0050198A" w:rsidP="0050198A">
            <w:pPr>
              <w:rPr>
                <w:rFonts w:ascii="Arial" w:hAnsi="Arial" w:cs="Arial"/>
                <w:bCs/>
                <w:sz w:val="20"/>
                <w:szCs w:val="20"/>
                <w:lang w:val="en-GB"/>
              </w:rPr>
            </w:pPr>
            <w:r w:rsidRPr="00544075">
              <w:rPr>
                <w:rFonts w:ascii="Arial" w:hAnsi="Arial" w:cs="Arial"/>
                <w:bCs/>
                <w:sz w:val="20"/>
                <w:szCs w:val="20"/>
                <w:lang w:val="en-GB"/>
              </w:rPr>
              <w:t>(YES or NO)</w:t>
            </w:r>
          </w:p>
          <w:p w14:paraId="1EE05D35" w14:textId="77777777" w:rsidR="0050198A" w:rsidRPr="00544075" w:rsidRDefault="0050198A" w:rsidP="0050198A">
            <w:pPr>
              <w:rPr>
                <w:rFonts w:ascii="Arial" w:hAnsi="Arial" w:cs="Arial"/>
                <w:bCs/>
                <w:sz w:val="20"/>
                <w:szCs w:val="20"/>
                <w:lang w:val="en-GB"/>
              </w:rPr>
            </w:pPr>
          </w:p>
          <w:p w14:paraId="2064753A" w14:textId="77777777" w:rsidR="0050198A" w:rsidRPr="00544075" w:rsidRDefault="0050198A" w:rsidP="0050198A">
            <w:pPr>
              <w:rPr>
                <w:rFonts w:ascii="Arial" w:hAnsi="Arial" w:cs="Arial"/>
                <w:bCs/>
                <w:sz w:val="20"/>
                <w:szCs w:val="20"/>
                <w:lang w:val="en-GB"/>
              </w:rPr>
            </w:pPr>
            <w:r w:rsidRPr="00544075">
              <w:rPr>
                <w:rFonts w:ascii="Arial" w:hAnsi="Arial" w:cs="Arial"/>
                <w:bCs/>
                <w:sz w:val="20"/>
                <w:szCs w:val="20"/>
                <w:lang w:val="en-GB"/>
              </w:rPr>
              <w:t>(If yes, kindly please write down the ethical issues here in details)</w:t>
            </w:r>
          </w:p>
          <w:p w14:paraId="48F1E3AC" w14:textId="77777777" w:rsidR="0050198A" w:rsidRPr="00544075" w:rsidRDefault="0050198A" w:rsidP="0050198A">
            <w:pPr>
              <w:rPr>
                <w:rFonts w:ascii="Arial" w:hAnsi="Arial" w:cs="Arial"/>
                <w:bCs/>
                <w:sz w:val="20"/>
                <w:szCs w:val="20"/>
                <w:lang w:val="en-GB"/>
              </w:rPr>
            </w:pPr>
          </w:p>
        </w:tc>
        <w:tc>
          <w:tcPr>
            <w:tcW w:w="1786" w:type="pct"/>
          </w:tcPr>
          <w:p w14:paraId="02B820C5" w14:textId="7E1199DA" w:rsidR="0050198A" w:rsidRPr="00544075" w:rsidRDefault="0050198A" w:rsidP="0050198A">
            <w:pPr>
              <w:ind w:left="360"/>
              <w:rPr>
                <w:rFonts w:ascii="Arial" w:hAnsi="Arial" w:cs="Arial"/>
                <w:sz w:val="20"/>
                <w:szCs w:val="20"/>
                <w:lang w:val="en-GB"/>
              </w:rPr>
            </w:pPr>
            <w:r w:rsidRPr="00544075">
              <w:rPr>
                <w:rFonts w:ascii="Arial" w:hAnsi="Arial" w:cs="Arial"/>
                <w:sz w:val="20"/>
                <w:szCs w:val="20"/>
                <w:lang w:val="en-GB"/>
              </w:rPr>
              <w:t>Yes, minor ethical concerns are noted. The manuscript does not explicitly report: (1) informed consent procedures for student participants (who are minors); (2) IRB/ethics committee approval; (3) anonymity/confidentiality assurances. These must be addressed in a revised version to meet international publication standards.</w:t>
            </w:r>
          </w:p>
        </w:tc>
        <w:tc>
          <w:tcPr>
            <w:tcW w:w="1542" w:type="pct"/>
          </w:tcPr>
          <w:p w14:paraId="6CCDCC87" w14:textId="0126818F" w:rsidR="0050198A" w:rsidRPr="00544075" w:rsidRDefault="0050198A" w:rsidP="0050198A">
            <w:pPr>
              <w:ind w:left="360"/>
              <w:rPr>
                <w:rFonts w:ascii="Arial" w:hAnsi="Arial" w:cs="Arial"/>
                <w:sz w:val="20"/>
                <w:szCs w:val="20"/>
                <w:lang w:val="en-GB"/>
              </w:rPr>
            </w:pPr>
            <w:r w:rsidRPr="00544075">
              <w:rPr>
                <w:rFonts w:ascii="Arial" w:hAnsi="Arial" w:cs="Arial"/>
                <w:sz w:val="20"/>
                <w:szCs w:val="20"/>
                <w:lang w:val="en-GB"/>
              </w:rPr>
              <w:t xml:space="preserve">Thank you </w:t>
            </w:r>
          </w:p>
        </w:tc>
      </w:tr>
    </w:tbl>
    <w:p w14:paraId="72F718C5" w14:textId="77777777" w:rsidR="00AD63C3" w:rsidRPr="00544075" w:rsidRDefault="00AD63C3">
      <w:pPr>
        <w:pStyle w:val="Heading2"/>
        <w:jc w:val="left"/>
        <w:rPr>
          <w:rFonts w:ascii="Arial" w:hAnsi="Arial" w:cs="Arial"/>
          <w:highlight w:val="yellow"/>
          <w:lang w:val="en-GB" w:eastAsia="en-US"/>
        </w:rPr>
      </w:pPr>
    </w:p>
    <w:p w14:paraId="0C7E3741" w14:textId="77777777" w:rsidR="00AD63C3" w:rsidRPr="00544075" w:rsidRDefault="00AD63C3">
      <w:pPr>
        <w:rPr>
          <w:rFonts w:ascii="Arial" w:hAnsi="Arial" w:cs="Arial"/>
          <w:sz w:val="20"/>
          <w:szCs w:val="20"/>
          <w:highlight w:val="yellow"/>
          <w:lang w:val="en-GB"/>
        </w:rPr>
      </w:pPr>
    </w:p>
    <w:p w14:paraId="611A6B7D" w14:textId="77777777" w:rsidR="00AD63C3" w:rsidRPr="00544075" w:rsidRDefault="00AD63C3">
      <w:pPr>
        <w:rPr>
          <w:rFonts w:ascii="Arial" w:hAnsi="Arial" w:cs="Arial"/>
          <w:sz w:val="20"/>
          <w:szCs w:val="20"/>
          <w:highlight w:val="yellow"/>
          <w:lang w:val="en-GB"/>
        </w:rPr>
      </w:pPr>
    </w:p>
    <w:p w14:paraId="6F171665" w14:textId="77777777" w:rsidR="00AD63C3" w:rsidRPr="00544075" w:rsidRDefault="00AD63C3">
      <w:pPr>
        <w:pStyle w:val="NormalWeb"/>
        <w:spacing w:before="0" w:beforeAutospacing="0" w:after="0" w:afterAutospacing="0"/>
        <w:rPr>
          <w:rFonts w:ascii="Arial" w:hAnsi="Arial" w:cs="Arial"/>
          <w:b/>
          <w:bCs/>
          <w:sz w:val="20"/>
          <w:szCs w:val="20"/>
          <w:highlight w:val="yellow"/>
          <w:u w:val="single"/>
          <w:lang w:val="en-GB"/>
        </w:rPr>
      </w:pPr>
    </w:p>
    <w:p w14:paraId="63C31D85" w14:textId="77777777" w:rsidR="00AD63C3" w:rsidRPr="00544075" w:rsidRDefault="00AD63C3">
      <w:pPr>
        <w:pStyle w:val="NormalWeb"/>
        <w:spacing w:before="0" w:beforeAutospacing="0" w:after="0" w:afterAutospacing="0"/>
        <w:rPr>
          <w:rFonts w:ascii="Arial" w:hAnsi="Arial" w:cs="Arial"/>
          <w:b/>
          <w:bCs/>
          <w:sz w:val="20"/>
          <w:szCs w:val="20"/>
          <w:highlight w:val="yellow"/>
          <w:u w:val="single"/>
          <w:lang w:val="en-GB"/>
        </w:rPr>
      </w:pPr>
    </w:p>
    <w:p w14:paraId="4F5068AF" w14:textId="77777777" w:rsidR="00AD63C3" w:rsidRPr="00544075" w:rsidRDefault="00AD63C3">
      <w:pPr>
        <w:pStyle w:val="NormalWeb"/>
        <w:spacing w:before="0" w:beforeAutospacing="0" w:after="0" w:afterAutospacing="0"/>
        <w:rPr>
          <w:rFonts w:ascii="Arial" w:hAnsi="Arial" w:cs="Arial"/>
          <w:b/>
          <w:bCs/>
          <w:sz w:val="20"/>
          <w:szCs w:val="20"/>
          <w:highlight w:val="yellow"/>
          <w:u w:val="single"/>
          <w:lang w:val="en-GB"/>
        </w:rPr>
      </w:pPr>
    </w:p>
    <w:p w14:paraId="5ACCD498" w14:textId="4E2CDCEC" w:rsidR="00AD63C3" w:rsidRPr="00544075" w:rsidRDefault="006425B2">
      <w:pPr>
        <w:pStyle w:val="NormalWeb"/>
        <w:spacing w:before="0" w:beforeAutospacing="0" w:after="0" w:afterAutospacing="0"/>
        <w:rPr>
          <w:rFonts w:ascii="Arial" w:hAnsi="Arial" w:cs="Arial"/>
          <w:b/>
          <w:bCs/>
          <w:sz w:val="20"/>
          <w:szCs w:val="20"/>
          <w:highlight w:val="yellow"/>
          <w:u w:val="single"/>
          <w:lang w:val="en-GB"/>
        </w:rPr>
      </w:pPr>
      <w:r w:rsidRPr="00544075">
        <w:rPr>
          <w:rFonts w:ascii="Arial" w:hAnsi="Arial" w:cs="Arial"/>
          <w:b/>
          <w:bCs/>
          <w:sz w:val="20"/>
          <w:szCs w:val="20"/>
          <w:highlight w:val="yellow"/>
          <w:u w:val="single"/>
          <w:lang w:val="en-GB"/>
        </w:rPr>
        <w:t xml:space="preserve">PART </w:t>
      </w:r>
      <w:r w:rsidR="00727586" w:rsidRPr="00544075">
        <w:rPr>
          <w:rFonts w:ascii="Arial" w:hAnsi="Arial" w:cs="Arial"/>
          <w:b/>
          <w:bCs/>
          <w:sz w:val="20"/>
          <w:szCs w:val="20"/>
          <w:highlight w:val="yellow"/>
          <w:u w:val="single"/>
          <w:lang w:val="en-GB"/>
        </w:rPr>
        <w:t>3</w:t>
      </w:r>
    </w:p>
    <w:p w14:paraId="7F04AEF2" w14:textId="77777777" w:rsidR="00AD63C3" w:rsidRPr="00544075"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544075" w14:paraId="64EE87BB" w14:textId="77777777">
        <w:trPr>
          <w:trHeight w:val="20"/>
          <w:jc w:val="center"/>
        </w:trPr>
        <w:tc>
          <w:tcPr>
            <w:tcW w:w="5000" w:type="pct"/>
            <w:gridSpan w:val="2"/>
            <w:noWrap/>
          </w:tcPr>
          <w:p w14:paraId="71B8710C" w14:textId="77777777" w:rsidR="00AD63C3" w:rsidRPr="00544075" w:rsidRDefault="006425B2">
            <w:pPr>
              <w:pStyle w:val="NormalWeb"/>
              <w:spacing w:before="0" w:beforeAutospacing="0" w:after="0" w:afterAutospacing="0"/>
              <w:rPr>
                <w:rFonts w:ascii="Arial" w:hAnsi="Arial" w:cs="Arial"/>
                <w:b/>
                <w:bCs/>
                <w:sz w:val="20"/>
                <w:szCs w:val="20"/>
                <w:u w:val="single"/>
                <w:lang w:val="en-GB"/>
              </w:rPr>
            </w:pPr>
            <w:r w:rsidRPr="00544075">
              <w:rPr>
                <w:rFonts w:ascii="Arial" w:hAnsi="Arial" w:cs="Arial"/>
                <w:b/>
                <w:bCs/>
                <w:sz w:val="20"/>
                <w:szCs w:val="20"/>
                <w:u w:val="single"/>
                <w:lang w:val="en-GB"/>
              </w:rPr>
              <w:t>Editorial Comments (This section is reserved for the comments from journal editorial office and editors):</w:t>
            </w:r>
          </w:p>
          <w:p w14:paraId="4BD5D238" w14:textId="77777777" w:rsidR="00AD63C3" w:rsidRPr="00544075" w:rsidRDefault="00AD63C3">
            <w:pPr>
              <w:pStyle w:val="NormalWeb"/>
              <w:spacing w:before="0" w:beforeAutospacing="0" w:after="0" w:afterAutospacing="0"/>
              <w:rPr>
                <w:rFonts w:ascii="Arial" w:hAnsi="Arial" w:cs="Arial"/>
                <w:b/>
                <w:bCs/>
                <w:sz w:val="20"/>
                <w:szCs w:val="20"/>
                <w:u w:val="single"/>
                <w:lang w:val="en-GB"/>
              </w:rPr>
            </w:pPr>
          </w:p>
        </w:tc>
      </w:tr>
      <w:tr w:rsidR="00AD63C3" w:rsidRPr="00544075" w14:paraId="082DBB4E" w14:textId="77777777">
        <w:trPr>
          <w:trHeight w:val="20"/>
          <w:jc w:val="center"/>
        </w:trPr>
        <w:tc>
          <w:tcPr>
            <w:tcW w:w="2784" w:type="pct"/>
            <w:noWrap/>
          </w:tcPr>
          <w:p w14:paraId="2DDA0586" w14:textId="77777777" w:rsidR="00AD63C3" w:rsidRPr="00544075" w:rsidRDefault="00AD63C3">
            <w:pPr>
              <w:pStyle w:val="NormalWeb"/>
              <w:spacing w:before="0" w:beforeAutospacing="0" w:after="0" w:afterAutospacing="0"/>
              <w:rPr>
                <w:rFonts w:ascii="Arial" w:hAnsi="Arial" w:cs="Arial"/>
                <w:sz w:val="20"/>
                <w:szCs w:val="20"/>
                <w:lang w:val="en-GB"/>
              </w:rPr>
            </w:pPr>
          </w:p>
        </w:tc>
        <w:tc>
          <w:tcPr>
            <w:tcW w:w="2216" w:type="pct"/>
          </w:tcPr>
          <w:p w14:paraId="2012B16F" w14:textId="77777777" w:rsidR="00AD63C3" w:rsidRPr="00544075" w:rsidRDefault="006425B2">
            <w:pPr>
              <w:pStyle w:val="NormalWeb"/>
              <w:spacing w:before="0" w:beforeAutospacing="0" w:after="0" w:afterAutospacing="0"/>
              <w:rPr>
                <w:rFonts w:ascii="Arial" w:hAnsi="Arial" w:cs="Arial"/>
                <w:b/>
                <w:bCs/>
                <w:sz w:val="20"/>
                <w:szCs w:val="20"/>
                <w:lang w:val="en-GB"/>
              </w:rPr>
            </w:pPr>
            <w:r w:rsidRPr="00544075">
              <w:rPr>
                <w:rFonts w:ascii="Arial" w:hAnsi="Arial" w:cs="Arial"/>
                <w:sz w:val="20"/>
                <w:szCs w:val="20"/>
                <w:lang w:val="en-GB"/>
              </w:rPr>
              <w:t>Author’s Feedback</w:t>
            </w:r>
          </w:p>
        </w:tc>
      </w:tr>
      <w:tr w:rsidR="00AD63C3" w:rsidRPr="00544075" w14:paraId="3490F0C6" w14:textId="77777777">
        <w:trPr>
          <w:trHeight w:val="20"/>
          <w:jc w:val="center"/>
        </w:trPr>
        <w:tc>
          <w:tcPr>
            <w:tcW w:w="2784" w:type="pct"/>
            <w:noWrap/>
          </w:tcPr>
          <w:p w14:paraId="5D7759DA" w14:textId="555C63E5" w:rsidR="00AD63C3" w:rsidRPr="00544075" w:rsidRDefault="000472EC">
            <w:pPr>
              <w:pStyle w:val="NormalWeb"/>
              <w:spacing w:before="0" w:beforeAutospacing="0" w:after="0" w:afterAutospacing="0"/>
              <w:rPr>
                <w:rFonts w:ascii="Arial" w:hAnsi="Arial" w:cs="Arial"/>
                <w:sz w:val="20"/>
                <w:szCs w:val="20"/>
                <w:lang w:val="en-GB"/>
              </w:rPr>
            </w:pPr>
            <w:r w:rsidRPr="00544075">
              <w:rPr>
                <w:rFonts w:ascii="Arial" w:hAnsi="Arial" w:cs="Arial"/>
                <w:sz w:val="20"/>
                <w:szCs w:val="20"/>
                <w:lang w:val="en-GB"/>
              </w:rPr>
              <w:t>The manuscript investigates a socially significant issue in the Nigerian educational landscape and makes a useful empirical contribution. The study is recommended for Minor Revision prior to acceptance. The authors should be asked to: (1) include a clear limitations section; (2) provide details on ethics approval and participant consent; (3) strengthen the literature review with additional peer-reviewed international sources; and (4) correct minor language errors throughout. The empirical findings are relevant, and the methodology is generally sound.</w:t>
            </w:r>
          </w:p>
          <w:p w14:paraId="46BEFB14" w14:textId="6414B5A3" w:rsidR="00AD63C3" w:rsidRPr="00544075" w:rsidRDefault="000472EC">
            <w:pPr>
              <w:pStyle w:val="NormalWeb"/>
              <w:spacing w:before="0" w:beforeAutospacing="0" w:after="0" w:afterAutospacing="0"/>
              <w:rPr>
                <w:rFonts w:ascii="Arial" w:hAnsi="Arial" w:cs="Arial"/>
                <w:sz w:val="20"/>
                <w:szCs w:val="20"/>
                <w:lang w:val="en-GB"/>
              </w:rPr>
            </w:pPr>
            <w:r w:rsidRPr="00544075">
              <w:rPr>
                <w:rFonts w:ascii="Arial" w:hAnsi="Arial" w:cs="Arial"/>
                <w:sz w:val="20"/>
                <w:szCs w:val="20"/>
                <w:lang w:val="en-GB"/>
              </w:rPr>
              <w:t>The manuscript is well-conceived and addresses an important topic with a rigorous methodology. The primary areas requiring attention before acceptance are the absence of a limitations section, insufficient ethical disclosure, and the need to strengthen the literature review with peer-reviewed international sources.</w:t>
            </w:r>
          </w:p>
          <w:p w14:paraId="27B303E9" w14:textId="77777777" w:rsidR="00AD63C3" w:rsidRPr="00544075" w:rsidRDefault="00AD63C3">
            <w:pPr>
              <w:pStyle w:val="NormalWeb"/>
              <w:spacing w:before="0" w:beforeAutospacing="0" w:after="0" w:afterAutospacing="0"/>
              <w:rPr>
                <w:rFonts w:ascii="Arial" w:hAnsi="Arial" w:cs="Arial"/>
                <w:sz w:val="20"/>
                <w:szCs w:val="20"/>
                <w:lang w:val="en-GB"/>
              </w:rPr>
            </w:pPr>
          </w:p>
          <w:p w14:paraId="19A9CCBA" w14:textId="77777777" w:rsidR="00AD63C3" w:rsidRPr="00544075" w:rsidRDefault="00AD63C3">
            <w:pPr>
              <w:pStyle w:val="NormalWeb"/>
              <w:spacing w:before="0" w:beforeAutospacing="0" w:after="0" w:afterAutospacing="0"/>
              <w:rPr>
                <w:rFonts w:ascii="Arial" w:hAnsi="Arial" w:cs="Arial"/>
                <w:sz w:val="20"/>
                <w:szCs w:val="20"/>
                <w:lang w:val="en-GB"/>
              </w:rPr>
            </w:pPr>
          </w:p>
        </w:tc>
        <w:tc>
          <w:tcPr>
            <w:tcW w:w="2216" w:type="pct"/>
          </w:tcPr>
          <w:p w14:paraId="221FAF33" w14:textId="63797E59" w:rsidR="00AD63C3" w:rsidRPr="00544075" w:rsidRDefault="00826564" w:rsidP="00F769A9">
            <w:pPr>
              <w:ind w:left="360"/>
              <w:rPr>
                <w:rFonts w:ascii="Arial" w:hAnsi="Arial" w:cs="Arial"/>
                <w:b/>
                <w:bCs/>
                <w:sz w:val="20"/>
                <w:szCs w:val="20"/>
                <w:lang w:val="en-GB"/>
              </w:rPr>
            </w:pPr>
            <w:r>
              <w:rPr>
                <w:rFonts w:ascii="Arial" w:hAnsi="Arial" w:cs="Arial"/>
                <w:b/>
                <w:bCs/>
                <w:sz w:val="20"/>
                <w:szCs w:val="20"/>
                <w:lang w:val="en-GB"/>
              </w:rPr>
              <w:t>Ok</w:t>
            </w:r>
            <w:r w:rsidR="0025634A">
              <w:rPr>
                <w:rFonts w:ascii="Arial" w:hAnsi="Arial" w:cs="Arial"/>
                <w:b/>
                <w:bCs/>
                <w:sz w:val="20"/>
                <w:szCs w:val="20"/>
                <w:lang w:val="en-GB"/>
              </w:rPr>
              <w:t xml:space="preserve"> noted </w:t>
            </w:r>
            <w:bookmarkStart w:id="0" w:name="_GoBack"/>
            <w:bookmarkEnd w:id="0"/>
          </w:p>
        </w:tc>
      </w:tr>
    </w:tbl>
    <w:p w14:paraId="3771AD14" w14:textId="77777777" w:rsidR="00AD63C3" w:rsidRPr="00544075" w:rsidRDefault="00AD63C3">
      <w:pPr>
        <w:rPr>
          <w:rFonts w:ascii="Arial" w:eastAsia="Arial Unicode MS" w:hAnsi="Arial" w:cs="Arial"/>
          <w:b/>
          <w:bCs/>
          <w:sz w:val="20"/>
          <w:szCs w:val="20"/>
          <w:u w:val="single"/>
          <w:lang w:val="en-GB"/>
        </w:rPr>
      </w:pPr>
    </w:p>
    <w:p w14:paraId="1F09A73E" w14:textId="77777777" w:rsidR="00AD63C3" w:rsidRPr="00544075" w:rsidRDefault="00AD63C3">
      <w:pPr>
        <w:rPr>
          <w:rFonts w:ascii="Arial" w:eastAsia="Arial Unicode MS" w:hAnsi="Arial" w:cs="Arial"/>
          <w:b/>
          <w:bCs/>
          <w:sz w:val="20"/>
          <w:szCs w:val="20"/>
          <w:u w:val="single"/>
          <w:lang w:val="en-GB"/>
        </w:rPr>
      </w:pPr>
    </w:p>
    <w:p w14:paraId="5061BA3B" w14:textId="77777777" w:rsidR="00AD63C3" w:rsidRPr="00544075" w:rsidRDefault="00AD63C3">
      <w:pPr>
        <w:rPr>
          <w:rFonts w:ascii="Arial" w:eastAsia="Arial Unicode MS" w:hAnsi="Arial" w:cs="Arial"/>
          <w:b/>
          <w:bCs/>
          <w:sz w:val="20"/>
          <w:szCs w:val="20"/>
          <w:u w:val="single"/>
          <w:lang w:val="en-GB"/>
        </w:rPr>
      </w:pPr>
    </w:p>
    <w:sectPr w:rsidR="00AD63C3" w:rsidRPr="0054407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50EB3" w14:textId="77777777" w:rsidR="00270F6A" w:rsidRDefault="00270F6A">
      <w:r>
        <w:separator/>
      </w:r>
    </w:p>
  </w:endnote>
  <w:endnote w:type="continuationSeparator" w:id="0">
    <w:p w14:paraId="47FE8D67" w14:textId="77777777" w:rsidR="00270F6A" w:rsidRDefault="0027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63C4B" w14:textId="77777777" w:rsidR="00AD63C3" w:rsidRDefault="00AD63C3">
    <w:pPr>
      <w:pStyle w:val="Footer"/>
      <w:jc w:val="right"/>
    </w:pPr>
  </w:p>
  <w:p w14:paraId="0CC4076E"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75DB5F1" w14:textId="77777777" w:rsidR="00AD63C3" w:rsidRDefault="006425B2">
    <w:pPr>
      <w:pStyle w:val="Footer"/>
      <w:jc w:val="right"/>
      <w:rPr>
        <w:b/>
        <w:sz w:val="20"/>
      </w:rPr>
    </w:pPr>
    <w:r>
      <w:rPr>
        <w:b/>
        <w:sz w:val="20"/>
      </w:rPr>
      <w:t>V240326</w:t>
    </w:r>
  </w:p>
  <w:p w14:paraId="4119B41F" w14:textId="77777777" w:rsidR="00AD63C3" w:rsidRDefault="00AD63C3">
    <w:pPr>
      <w:pStyle w:val="Footer"/>
      <w:jc w:val="right"/>
    </w:pPr>
  </w:p>
  <w:p w14:paraId="121FCD60"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84C51" w14:textId="77777777" w:rsidR="00270F6A" w:rsidRDefault="00270F6A">
      <w:r>
        <w:separator/>
      </w:r>
    </w:p>
  </w:footnote>
  <w:footnote w:type="continuationSeparator" w:id="0">
    <w:p w14:paraId="3B1D371A" w14:textId="77777777" w:rsidR="00270F6A" w:rsidRDefault="0027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D8C74"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3672352A"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472EC"/>
    <w:rsid w:val="000A309F"/>
    <w:rsid w:val="000B0BD4"/>
    <w:rsid w:val="001A6B5B"/>
    <w:rsid w:val="0025634A"/>
    <w:rsid w:val="00270F6A"/>
    <w:rsid w:val="003C3564"/>
    <w:rsid w:val="0050198A"/>
    <w:rsid w:val="00544075"/>
    <w:rsid w:val="005A2A71"/>
    <w:rsid w:val="005F73BF"/>
    <w:rsid w:val="006404E7"/>
    <w:rsid w:val="006425B2"/>
    <w:rsid w:val="00727586"/>
    <w:rsid w:val="007A176E"/>
    <w:rsid w:val="00826564"/>
    <w:rsid w:val="00873D04"/>
    <w:rsid w:val="00934C7A"/>
    <w:rsid w:val="009A5779"/>
    <w:rsid w:val="009E6631"/>
    <w:rsid w:val="00A91E97"/>
    <w:rsid w:val="00AB215B"/>
    <w:rsid w:val="00AD63C3"/>
    <w:rsid w:val="00AE7886"/>
    <w:rsid w:val="00AF7EB4"/>
    <w:rsid w:val="00D2020C"/>
    <w:rsid w:val="00D915D3"/>
    <w:rsid w:val="00DD31A5"/>
    <w:rsid w:val="00EF3666"/>
    <w:rsid w:val="00F769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833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05046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1687</Words>
  <Characters>9619</Characters>
  <Application>Microsoft Office Word</Application>
  <DocSecurity>0</DocSecurity>
  <Lines>80</Lines>
  <Paragraphs>22</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11284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2026-03-24T06:15:00Z</dcterms:created>
  <dcterms:modified xsi:type="dcterms:W3CDTF">2026-04-22T07:21:00Z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