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2E3FD8" w14:textId="77777777" w:rsidR="00AB215A" w:rsidRDefault="00AB215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AB215A" w14:paraId="66D78FA2" w14:textId="77777777">
        <w:trPr>
          <w:trHeight w:val="20"/>
          <w:jc w:val="center"/>
        </w:trPr>
        <w:tc>
          <w:tcPr>
            <w:tcW w:w="3295" w:type="dxa"/>
          </w:tcPr>
          <w:p w14:paraId="46543A54" w14:textId="77777777" w:rsidR="00AB215A"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284E81D5" w14:textId="77777777" w:rsidR="00AB215A" w:rsidRDefault="00000000">
            <w:pPr>
              <w:rPr>
                <w:b/>
                <w:bCs/>
                <w:color w:val="0000FF"/>
                <w:sz w:val="20"/>
                <w:szCs w:val="20"/>
              </w:rPr>
            </w:pPr>
            <w:hyperlink r:id="rId7">
              <w:r>
                <w:rPr>
                  <w:rFonts w:ascii="Arial" w:eastAsia="Arial" w:hAnsi="Arial" w:cs="Arial"/>
                  <w:color w:val="0000FF"/>
                  <w:sz w:val="20"/>
                  <w:szCs w:val="20"/>
                </w:rPr>
                <w:t xml:space="preserve">Asian Journal of Environment &amp; Ecology </w:t>
              </w:r>
            </w:hyperlink>
          </w:p>
        </w:tc>
      </w:tr>
      <w:tr w:rsidR="00AB215A" w14:paraId="7159747B" w14:textId="77777777">
        <w:trPr>
          <w:trHeight w:val="20"/>
          <w:jc w:val="center"/>
        </w:trPr>
        <w:tc>
          <w:tcPr>
            <w:tcW w:w="3295" w:type="dxa"/>
          </w:tcPr>
          <w:p w14:paraId="76AE3016" w14:textId="77777777" w:rsidR="00AB215A"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1377ADF6" w14:textId="77777777" w:rsidR="00AB215A" w:rsidRDefault="00000000">
            <w:pPr>
              <w:pBdr>
                <w:top w:val="nil"/>
                <w:left w:val="nil"/>
                <w:bottom w:val="nil"/>
                <w:right w:val="nil"/>
                <w:between w:val="nil"/>
              </w:pBdr>
              <w:rPr>
                <w:b/>
                <w:bCs/>
                <w:color w:val="000000"/>
                <w:sz w:val="20"/>
                <w:szCs w:val="20"/>
              </w:rPr>
            </w:pPr>
            <w:r>
              <w:rPr>
                <w:b/>
                <w:bCs/>
                <w:color w:val="000000"/>
                <w:sz w:val="20"/>
                <w:szCs w:val="20"/>
              </w:rPr>
              <w:t>Ms_AJEE_157863</w:t>
            </w:r>
          </w:p>
        </w:tc>
      </w:tr>
      <w:tr w:rsidR="00AB215A" w14:paraId="18F9899D" w14:textId="77777777">
        <w:trPr>
          <w:trHeight w:val="20"/>
          <w:jc w:val="center"/>
        </w:trPr>
        <w:tc>
          <w:tcPr>
            <w:tcW w:w="3295" w:type="dxa"/>
          </w:tcPr>
          <w:p w14:paraId="0FD682C8" w14:textId="77777777" w:rsidR="00AB215A" w:rsidRDefault="0000000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3363DBF1" w14:textId="77777777" w:rsidR="00AB215A" w:rsidRDefault="00000000">
            <w:pPr>
              <w:pBdr>
                <w:top w:val="nil"/>
                <w:left w:val="nil"/>
                <w:bottom w:val="nil"/>
                <w:right w:val="nil"/>
                <w:between w:val="nil"/>
              </w:pBdr>
              <w:rPr>
                <w:b/>
                <w:bCs/>
                <w:color w:val="000000"/>
                <w:sz w:val="20"/>
                <w:szCs w:val="20"/>
              </w:rPr>
            </w:pPr>
            <w:bookmarkStart w:id="0" w:name="_heading=h.3vuhd57eavrg" w:colFirst="0" w:colLast="0"/>
            <w:bookmarkEnd w:id="0"/>
            <w:r>
              <w:rPr>
                <w:b/>
                <w:bCs/>
                <w:color w:val="000000"/>
                <w:sz w:val="20"/>
                <w:szCs w:val="20"/>
              </w:rPr>
              <w:t>Comparative Analysis of Community-Based Forest Resource Management Strategies in the Nchumuru and Adele Communities of the Oti Region, Ghana</w:t>
            </w:r>
          </w:p>
        </w:tc>
      </w:tr>
      <w:tr w:rsidR="00AB215A" w14:paraId="64A16F34" w14:textId="77777777">
        <w:trPr>
          <w:trHeight w:val="20"/>
          <w:jc w:val="center"/>
        </w:trPr>
        <w:tc>
          <w:tcPr>
            <w:tcW w:w="3295" w:type="dxa"/>
          </w:tcPr>
          <w:p w14:paraId="38211671" w14:textId="77777777" w:rsidR="00AB215A"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6866AEB0" w14:textId="77777777" w:rsidR="00AB215A" w:rsidRDefault="00000000">
            <w:pPr>
              <w:pBdr>
                <w:top w:val="nil"/>
                <w:left w:val="nil"/>
                <w:bottom w:val="nil"/>
                <w:right w:val="nil"/>
                <w:between w:val="nil"/>
              </w:pBdr>
              <w:rPr>
                <w:b/>
                <w:bCs/>
                <w:color w:val="000000"/>
                <w:sz w:val="20"/>
                <w:szCs w:val="20"/>
              </w:rPr>
            </w:pPr>
            <w:r>
              <w:rPr>
                <w:b/>
                <w:bCs/>
                <w:color w:val="000000"/>
                <w:sz w:val="20"/>
                <w:szCs w:val="20"/>
              </w:rPr>
              <w:t>Research Article</w:t>
            </w:r>
          </w:p>
          <w:p w14:paraId="46487446" w14:textId="77777777" w:rsidR="00AB215A" w:rsidRDefault="00AB215A">
            <w:pPr>
              <w:pBdr>
                <w:top w:val="nil"/>
                <w:left w:val="nil"/>
                <w:bottom w:val="nil"/>
                <w:right w:val="nil"/>
                <w:between w:val="nil"/>
              </w:pBdr>
              <w:rPr>
                <w:b/>
                <w:bCs/>
                <w:color w:val="000000"/>
                <w:sz w:val="20"/>
                <w:szCs w:val="20"/>
              </w:rPr>
            </w:pPr>
          </w:p>
        </w:tc>
      </w:tr>
    </w:tbl>
    <w:p w14:paraId="20340C90" w14:textId="77777777" w:rsidR="00AB215A" w:rsidRDefault="00AB215A">
      <w:pPr>
        <w:pBdr>
          <w:top w:val="nil"/>
          <w:left w:val="nil"/>
          <w:bottom w:val="nil"/>
          <w:right w:val="nil"/>
          <w:between w:val="nil"/>
        </w:pBdr>
        <w:jc w:val="both"/>
        <w:rPr>
          <w:i/>
          <w:iCs/>
          <w:color w:val="000000"/>
          <w:sz w:val="20"/>
          <w:szCs w:val="20"/>
          <w:u w:val="single"/>
        </w:rPr>
      </w:pPr>
    </w:p>
    <w:p w14:paraId="07D2AEA8" w14:textId="77777777" w:rsidR="00AB215A" w:rsidRDefault="00AB215A">
      <w:pPr>
        <w:jc w:val="both"/>
        <w:rPr>
          <w:sz w:val="20"/>
          <w:szCs w:val="20"/>
        </w:rPr>
      </w:pPr>
    </w:p>
    <w:p w14:paraId="38831B4E" w14:textId="77777777" w:rsidR="00AB215A" w:rsidRDefault="00AB215A">
      <w:pPr>
        <w:jc w:val="both"/>
        <w:rPr>
          <w:sz w:val="20"/>
          <w:szCs w:val="20"/>
        </w:rPr>
      </w:pPr>
    </w:p>
    <w:p w14:paraId="18BB42A0" w14:textId="77777777" w:rsidR="00AB215A" w:rsidRDefault="00000000">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62F7ABF2" w14:textId="77777777" w:rsidR="00AB215A" w:rsidRDefault="00AB215A">
      <w:pPr>
        <w:ind w:left="1440"/>
        <w:jc w:val="both"/>
        <w:rPr>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AB215A" w14:paraId="47941EE4" w14:textId="77777777">
        <w:trPr>
          <w:trHeight w:val="20"/>
          <w:jc w:val="center"/>
        </w:trPr>
        <w:tc>
          <w:tcPr>
            <w:tcW w:w="4623" w:type="dxa"/>
          </w:tcPr>
          <w:p w14:paraId="528C491E" w14:textId="77777777" w:rsidR="00AB215A" w:rsidRDefault="00AB215A">
            <w:pPr>
              <w:rPr>
                <w:b/>
                <w:bCs/>
                <w:sz w:val="20"/>
                <w:szCs w:val="20"/>
              </w:rPr>
            </w:pPr>
          </w:p>
        </w:tc>
        <w:tc>
          <w:tcPr>
            <w:tcW w:w="4627" w:type="dxa"/>
          </w:tcPr>
          <w:p w14:paraId="6ADDD472" w14:textId="77777777" w:rsidR="00AB215A" w:rsidRDefault="00000000">
            <w:pPr>
              <w:rPr>
                <w:b/>
                <w:bCs/>
                <w:sz w:val="20"/>
                <w:szCs w:val="20"/>
              </w:rPr>
            </w:pPr>
            <w:r>
              <w:rPr>
                <w:b/>
                <w:bCs/>
                <w:sz w:val="20"/>
                <w:szCs w:val="20"/>
              </w:rPr>
              <w:t>Comments of the Reviewers</w:t>
            </w:r>
          </w:p>
        </w:tc>
        <w:tc>
          <w:tcPr>
            <w:tcW w:w="4627" w:type="dxa"/>
          </w:tcPr>
          <w:p w14:paraId="5B2BFD5E" w14:textId="77777777" w:rsidR="00AB215A" w:rsidRDefault="00000000">
            <w:pPr>
              <w:spacing w:after="160" w:line="256" w:lineRule="auto"/>
              <w:rPr>
                <w:sz w:val="20"/>
                <w:szCs w:val="20"/>
              </w:rPr>
            </w:pPr>
            <w:r>
              <w:rPr>
                <w:b/>
                <w:bCs/>
                <w:sz w:val="20"/>
                <w:szCs w:val="20"/>
              </w:rPr>
              <w:t>Author’s Feedback</w:t>
            </w:r>
            <w:r>
              <w:rPr>
                <w:sz w:val="20"/>
                <w:szCs w:val="20"/>
              </w:rPr>
              <w:t xml:space="preserve"> </w:t>
            </w:r>
          </w:p>
          <w:p w14:paraId="41A3E4FA" w14:textId="77777777" w:rsidR="00AB215A" w:rsidRDefault="00AB215A">
            <w:pPr>
              <w:rPr>
                <w:sz w:val="20"/>
                <w:szCs w:val="20"/>
              </w:rPr>
            </w:pPr>
          </w:p>
        </w:tc>
      </w:tr>
      <w:tr w:rsidR="00AB215A" w14:paraId="7989E1AA" w14:textId="77777777">
        <w:trPr>
          <w:trHeight w:val="20"/>
          <w:jc w:val="center"/>
        </w:trPr>
        <w:tc>
          <w:tcPr>
            <w:tcW w:w="4623" w:type="dxa"/>
          </w:tcPr>
          <w:p w14:paraId="1871E307" w14:textId="77777777" w:rsidR="00AB215A"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641F40FB" w14:textId="77777777" w:rsidR="00AB215A" w:rsidRDefault="00000000">
            <w:pPr>
              <w:rPr>
                <w:sz w:val="20"/>
                <w:szCs w:val="20"/>
              </w:rPr>
            </w:pPr>
            <w:r>
              <w:rPr>
                <w:sz w:val="20"/>
                <w:szCs w:val="20"/>
              </w:rPr>
              <w:t>be required for this part.</w:t>
            </w:r>
          </w:p>
        </w:tc>
        <w:tc>
          <w:tcPr>
            <w:tcW w:w="4627" w:type="dxa"/>
          </w:tcPr>
          <w:p w14:paraId="1E0CDB4A" w14:textId="77777777" w:rsidR="00AB215A" w:rsidRDefault="00000000">
            <w:pPr>
              <w:spacing w:before="240" w:after="240"/>
              <w:rPr>
                <w:sz w:val="20"/>
                <w:szCs w:val="20"/>
              </w:rPr>
            </w:pPr>
            <w:r>
              <w:rPr>
                <w:sz w:val="20"/>
                <w:szCs w:val="20"/>
              </w:rPr>
              <w:t>The article demonstrates that Community-Based Forest Resource Management (CBFRM) has significant potential to strengthen forest conservation by empowering local communities. The manuscript offers relevant contributions and raises pertinent issues, thereby adding value to the scope of the journal. I commend the authors for their work and respectfully offer the following considerations to support the revision and further improvement of the manuscript.</w:t>
            </w:r>
          </w:p>
        </w:tc>
        <w:tc>
          <w:tcPr>
            <w:tcW w:w="4627" w:type="dxa"/>
          </w:tcPr>
          <w:p w14:paraId="6E457441" w14:textId="3CAACC8F" w:rsidR="00AB215A" w:rsidRDefault="0043500D">
            <w:pPr>
              <w:rPr>
                <w:sz w:val="20"/>
                <w:szCs w:val="20"/>
              </w:rPr>
            </w:pPr>
            <w:r w:rsidRPr="0043500D">
              <w:rPr>
                <w:sz w:val="20"/>
                <w:szCs w:val="20"/>
              </w:rPr>
              <w:t>OK</w:t>
            </w:r>
          </w:p>
        </w:tc>
      </w:tr>
    </w:tbl>
    <w:p w14:paraId="39A320EF" w14:textId="77777777" w:rsidR="00AB215A" w:rsidRDefault="00AB215A">
      <w:pPr>
        <w:rPr>
          <w:sz w:val="20"/>
          <w:szCs w:val="20"/>
        </w:rPr>
      </w:pPr>
    </w:p>
    <w:p w14:paraId="42333323" w14:textId="77777777" w:rsidR="00AB215A" w:rsidRDefault="00AB215A">
      <w:pPr>
        <w:rPr>
          <w:sz w:val="20"/>
          <w:szCs w:val="20"/>
        </w:rPr>
      </w:pPr>
    </w:p>
    <w:p w14:paraId="413D960A" w14:textId="77777777" w:rsidR="00AB215A" w:rsidRDefault="00000000">
      <w:pPr>
        <w:rPr>
          <w:b/>
          <w:bCs/>
          <w:sz w:val="20"/>
          <w:szCs w:val="20"/>
          <w:highlight w:val="yellow"/>
          <w:u w:val="single"/>
        </w:rPr>
      </w:pPr>
      <w:r>
        <w:rPr>
          <w:b/>
          <w:bCs/>
          <w:sz w:val="20"/>
          <w:szCs w:val="20"/>
          <w:highlight w:val="yellow"/>
          <w:u w:val="single"/>
        </w:rPr>
        <w:t>PART 2.1 (Objective Evaluation)</w:t>
      </w:r>
    </w:p>
    <w:p w14:paraId="72B1CCAE" w14:textId="77777777" w:rsidR="00AB215A" w:rsidRDefault="00AB215A">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B215A" w14:paraId="76EA9620" w14:textId="77777777">
        <w:trPr>
          <w:trHeight w:val="20"/>
          <w:jc w:val="center"/>
        </w:trPr>
        <w:tc>
          <w:tcPr>
            <w:tcW w:w="4628" w:type="dxa"/>
          </w:tcPr>
          <w:p w14:paraId="2A062141" w14:textId="77777777" w:rsidR="00AB215A" w:rsidRDefault="00AB215A">
            <w:pPr>
              <w:rPr>
                <w:b/>
                <w:bCs/>
                <w:sz w:val="20"/>
                <w:szCs w:val="20"/>
              </w:rPr>
            </w:pPr>
          </w:p>
        </w:tc>
        <w:tc>
          <w:tcPr>
            <w:tcW w:w="4632" w:type="dxa"/>
          </w:tcPr>
          <w:p w14:paraId="48367FC6" w14:textId="77777777" w:rsidR="00AB215A" w:rsidRDefault="00000000">
            <w:pPr>
              <w:rPr>
                <w:b/>
                <w:bCs/>
                <w:sz w:val="20"/>
                <w:szCs w:val="20"/>
              </w:rPr>
            </w:pPr>
            <w:r>
              <w:rPr>
                <w:b/>
                <w:bCs/>
                <w:sz w:val="20"/>
                <w:szCs w:val="20"/>
              </w:rPr>
              <w:t>Rating of the Reviewers</w:t>
            </w:r>
          </w:p>
        </w:tc>
        <w:tc>
          <w:tcPr>
            <w:tcW w:w="4632" w:type="dxa"/>
          </w:tcPr>
          <w:p w14:paraId="6DD09B81" w14:textId="77777777" w:rsidR="00AB215A" w:rsidRDefault="00000000">
            <w:pPr>
              <w:spacing w:after="160" w:line="256" w:lineRule="auto"/>
              <w:rPr>
                <w:b/>
                <w:bCs/>
                <w:sz w:val="20"/>
                <w:szCs w:val="20"/>
              </w:rPr>
            </w:pPr>
            <w:r>
              <w:rPr>
                <w:b/>
                <w:bCs/>
                <w:sz w:val="20"/>
                <w:szCs w:val="20"/>
              </w:rPr>
              <w:t>Author’s Feedback</w:t>
            </w:r>
            <w:r>
              <w:rPr>
                <w:sz w:val="20"/>
                <w:szCs w:val="20"/>
              </w:rPr>
              <w:t xml:space="preserve"> </w:t>
            </w:r>
          </w:p>
        </w:tc>
      </w:tr>
      <w:tr w:rsidR="0043500D" w14:paraId="18D35B74" w14:textId="77777777">
        <w:trPr>
          <w:trHeight w:val="20"/>
          <w:jc w:val="center"/>
        </w:trPr>
        <w:tc>
          <w:tcPr>
            <w:tcW w:w="4628" w:type="dxa"/>
          </w:tcPr>
          <w:p w14:paraId="208E49FB" w14:textId="77777777" w:rsidR="0043500D" w:rsidRDefault="0043500D" w:rsidP="0043500D">
            <w:pPr>
              <w:rPr>
                <w:b/>
                <w:bCs/>
                <w:sz w:val="20"/>
                <w:szCs w:val="20"/>
              </w:rPr>
            </w:pPr>
            <w:r>
              <w:rPr>
                <w:b/>
                <w:bCs/>
                <w:sz w:val="20"/>
                <w:szCs w:val="20"/>
              </w:rPr>
              <w:t xml:space="preserve">1. Is the title clear and appropriate for the study? </w:t>
            </w:r>
          </w:p>
          <w:p w14:paraId="0DB8DB82"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07C9BBFC" w14:textId="77777777" w:rsidR="0043500D" w:rsidRDefault="0043500D" w:rsidP="0043500D">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613D5709" w14:textId="77777777" w:rsidR="0043500D" w:rsidRDefault="0043500D" w:rsidP="0043500D">
            <w:pPr>
              <w:ind w:left="360"/>
              <w:rPr>
                <w:b/>
                <w:bCs/>
                <w:sz w:val="20"/>
                <w:szCs w:val="20"/>
              </w:rPr>
            </w:pPr>
            <w:r>
              <w:rPr>
                <w:b/>
                <w:bCs/>
                <w:sz w:val="20"/>
                <w:szCs w:val="20"/>
              </w:rPr>
              <w:t>5</w:t>
            </w:r>
          </w:p>
        </w:tc>
        <w:tc>
          <w:tcPr>
            <w:tcW w:w="4632" w:type="dxa"/>
          </w:tcPr>
          <w:p w14:paraId="0940DFB8" w14:textId="06CC188A" w:rsidR="0043500D" w:rsidRDefault="0043500D" w:rsidP="0043500D">
            <w:pPr>
              <w:rPr>
                <w:sz w:val="20"/>
                <w:szCs w:val="20"/>
              </w:rPr>
            </w:pPr>
            <w:r w:rsidRPr="00C30558">
              <w:rPr>
                <w:rFonts w:eastAsia="MS Mincho"/>
                <w:bCs/>
                <w:sz w:val="20"/>
                <w:szCs w:val="20"/>
                <w:lang w:val="en-GB"/>
              </w:rPr>
              <w:t>OK</w:t>
            </w:r>
          </w:p>
        </w:tc>
      </w:tr>
      <w:tr w:rsidR="0043500D" w14:paraId="108BC6D7" w14:textId="77777777">
        <w:trPr>
          <w:trHeight w:val="20"/>
          <w:jc w:val="center"/>
        </w:trPr>
        <w:tc>
          <w:tcPr>
            <w:tcW w:w="4628" w:type="dxa"/>
          </w:tcPr>
          <w:p w14:paraId="7F684129" w14:textId="77777777" w:rsidR="0043500D" w:rsidRDefault="0043500D" w:rsidP="0043500D">
            <w:pPr>
              <w:rPr>
                <w:b/>
                <w:bCs/>
                <w:sz w:val="20"/>
                <w:szCs w:val="20"/>
              </w:rPr>
            </w:pPr>
            <w:r>
              <w:rPr>
                <w:b/>
                <w:bCs/>
                <w:sz w:val="20"/>
                <w:szCs w:val="20"/>
              </w:rPr>
              <w:t xml:space="preserve">2. Is the abstract of the article comprehensive? </w:t>
            </w:r>
          </w:p>
          <w:p w14:paraId="5D98C1CC"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484F8B59"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2EA19FD0" w14:textId="77777777" w:rsidR="0043500D" w:rsidRDefault="0043500D" w:rsidP="0043500D">
            <w:pPr>
              <w:ind w:left="360"/>
              <w:rPr>
                <w:b/>
                <w:bCs/>
                <w:sz w:val="20"/>
                <w:szCs w:val="20"/>
              </w:rPr>
            </w:pPr>
            <w:r>
              <w:rPr>
                <w:b/>
                <w:bCs/>
                <w:sz w:val="20"/>
                <w:szCs w:val="20"/>
              </w:rPr>
              <w:t>5</w:t>
            </w:r>
          </w:p>
        </w:tc>
        <w:tc>
          <w:tcPr>
            <w:tcW w:w="4632" w:type="dxa"/>
          </w:tcPr>
          <w:p w14:paraId="097CB72C" w14:textId="5ED62AD7" w:rsidR="0043500D" w:rsidRDefault="0043500D" w:rsidP="0043500D">
            <w:pPr>
              <w:rPr>
                <w:sz w:val="20"/>
                <w:szCs w:val="20"/>
              </w:rPr>
            </w:pPr>
            <w:r w:rsidRPr="00C30558">
              <w:rPr>
                <w:rFonts w:eastAsia="MS Mincho"/>
                <w:bCs/>
                <w:sz w:val="20"/>
                <w:szCs w:val="20"/>
                <w:lang w:val="en-GB"/>
              </w:rPr>
              <w:t>OK</w:t>
            </w:r>
          </w:p>
        </w:tc>
      </w:tr>
      <w:tr w:rsidR="0043500D" w14:paraId="656F0A8A" w14:textId="77777777">
        <w:trPr>
          <w:trHeight w:val="20"/>
          <w:jc w:val="center"/>
        </w:trPr>
        <w:tc>
          <w:tcPr>
            <w:tcW w:w="4628" w:type="dxa"/>
          </w:tcPr>
          <w:p w14:paraId="5D57CDE4" w14:textId="77777777" w:rsidR="0043500D" w:rsidRDefault="0043500D" w:rsidP="0043500D">
            <w:pPr>
              <w:rPr>
                <w:b/>
                <w:bCs/>
                <w:sz w:val="20"/>
                <w:szCs w:val="20"/>
              </w:rPr>
            </w:pPr>
            <w:r>
              <w:rPr>
                <w:b/>
                <w:bCs/>
                <w:sz w:val="20"/>
                <w:szCs w:val="20"/>
              </w:rPr>
              <w:t>3. Are the keywords appropriate and useful?</w:t>
            </w:r>
          </w:p>
          <w:p w14:paraId="0C828EFB"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07B3DCEC"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1A2F03E2" w14:textId="77777777" w:rsidR="0043500D" w:rsidRDefault="0043500D" w:rsidP="0043500D">
            <w:pPr>
              <w:ind w:left="360"/>
              <w:rPr>
                <w:b/>
                <w:bCs/>
                <w:sz w:val="20"/>
                <w:szCs w:val="20"/>
              </w:rPr>
            </w:pPr>
            <w:r>
              <w:rPr>
                <w:b/>
                <w:bCs/>
                <w:sz w:val="20"/>
                <w:szCs w:val="20"/>
              </w:rPr>
              <w:t>3</w:t>
            </w:r>
          </w:p>
        </w:tc>
        <w:tc>
          <w:tcPr>
            <w:tcW w:w="4632" w:type="dxa"/>
          </w:tcPr>
          <w:p w14:paraId="18B4A6C8" w14:textId="59366999" w:rsidR="0043500D" w:rsidRDefault="0043500D" w:rsidP="0043500D">
            <w:pPr>
              <w:rPr>
                <w:sz w:val="20"/>
                <w:szCs w:val="20"/>
              </w:rPr>
            </w:pPr>
            <w:r w:rsidRPr="00C30558">
              <w:rPr>
                <w:rFonts w:eastAsia="MS Mincho"/>
                <w:bCs/>
                <w:sz w:val="20"/>
                <w:szCs w:val="20"/>
                <w:lang w:val="en-GB"/>
              </w:rPr>
              <w:t>OK</w:t>
            </w:r>
          </w:p>
        </w:tc>
      </w:tr>
      <w:tr w:rsidR="0043500D" w14:paraId="154F7765" w14:textId="77777777">
        <w:trPr>
          <w:trHeight w:val="20"/>
          <w:jc w:val="center"/>
        </w:trPr>
        <w:tc>
          <w:tcPr>
            <w:tcW w:w="4628" w:type="dxa"/>
          </w:tcPr>
          <w:p w14:paraId="6FF43FB3" w14:textId="77777777" w:rsidR="0043500D" w:rsidRDefault="0043500D" w:rsidP="0043500D">
            <w:pPr>
              <w:rPr>
                <w:b/>
                <w:bCs/>
                <w:sz w:val="20"/>
                <w:szCs w:val="20"/>
              </w:rPr>
            </w:pPr>
            <w:r>
              <w:rPr>
                <w:b/>
                <w:bCs/>
                <w:sz w:val="20"/>
                <w:szCs w:val="20"/>
              </w:rPr>
              <w:t>4. Is the background information of the paper sufficient and well organized?</w:t>
            </w:r>
          </w:p>
          <w:p w14:paraId="083CA1A1"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19114AAC"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476A7044" w14:textId="77777777" w:rsidR="0043500D" w:rsidRDefault="0043500D" w:rsidP="0043500D">
            <w:pPr>
              <w:ind w:left="360"/>
              <w:rPr>
                <w:b/>
                <w:bCs/>
                <w:sz w:val="20"/>
                <w:szCs w:val="20"/>
              </w:rPr>
            </w:pPr>
            <w:r>
              <w:rPr>
                <w:b/>
                <w:bCs/>
                <w:sz w:val="20"/>
                <w:szCs w:val="20"/>
              </w:rPr>
              <w:t>5</w:t>
            </w:r>
          </w:p>
        </w:tc>
        <w:tc>
          <w:tcPr>
            <w:tcW w:w="4632" w:type="dxa"/>
          </w:tcPr>
          <w:p w14:paraId="5961BAFE" w14:textId="177DF737" w:rsidR="0043500D" w:rsidRDefault="0043500D" w:rsidP="0043500D">
            <w:pPr>
              <w:rPr>
                <w:sz w:val="20"/>
                <w:szCs w:val="20"/>
              </w:rPr>
            </w:pPr>
            <w:r w:rsidRPr="00C30558">
              <w:rPr>
                <w:rFonts w:eastAsia="MS Mincho"/>
                <w:bCs/>
                <w:sz w:val="20"/>
                <w:szCs w:val="20"/>
                <w:lang w:val="en-GB"/>
              </w:rPr>
              <w:t>OK</w:t>
            </w:r>
          </w:p>
        </w:tc>
      </w:tr>
      <w:tr w:rsidR="0043500D" w14:paraId="22636D59" w14:textId="77777777">
        <w:trPr>
          <w:trHeight w:val="20"/>
          <w:jc w:val="center"/>
        </w:trPr>
        <w:tc>
          <w:tcPr>
            <w:tcW w:w="4628" w:type="dxa"/>
          </w:tcPr>
          <w:p w14:paraId="24A41E5B" w14:textId="77777777" w:rsidR="0043500D" w:rsidRDefault="0043500D" w:rsidP="0043500D">
            <w:pPr>
              <w:rPr>
                <w:b/>
                <w:bCs/>
                <w:sz w:val="20"/>
                <w:szCs w:val="20"/>
              </w:rPr>
            </w:pPr>
            <w:r>
              <w:rPr>
                <w:b/>
                <w:bCs/>
                <w:sz w:val="20"/>
                <w:szCs w:val="20"/>
              </w:rPr>
              <w:t>5. Are the research objectives/hypotheses clearly stated?</w:t>
            </w:r>
          </w:p>
          <w:p w14:paraId="472D5988"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31D09365"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29B34D21" w14:textId="77777777" w:rsidR="0043500D" w:rsidRDefault="0043500D" w:rsidP="0043500D">
            <w:pPr>
              <w:ind w:left="360"/>
              <w:rPr>
                <w:b/>
                <w:bCs/>
                <w:sz w:val="20"/>
                <w:szCs w:val="20"/>
              </w:rPr>
            </w:pPr>
            <w:r>
              <w:rPr>
                <w:b/>
                <w:bCs/>
                <w:sz w:val="20"/>
                <w:szCs w:val="20"/>
              </w:rPr>
              <w:t>3</w:t>
            </w:r>
          </w:p>
        </w:tc>
        <w:tc>
          <w:tcPr>
            <w:tcW w:w="4632" w:type="dxa"/>
          </w:tcPr>
          <w:p w14:paraId="5EA2B0BF" w14:textId="5681AA48" w:rsidR="0043500D" w:rsidRDefault="0043500D" w:rsidP="0043500D">
            <w:pPr>
              <w:rPr>
                <w:sz w:val="20"/>
                <w:szCs w:val="20"/>
              </w:rPr>
            </w:pPr>
            <w:r w:rsidRPr="00C30558">
              <w:rPr>
                <w:rFonts w:eastAsia="MS Mincho"/>
                <w:bCs/>
                <w:sz w:val="20"/>
                <w:szCs w:val="20"/>
                <w:lang w:val="en-GB"/>
              </w:rPr>
              <w:t>OK</w:t>
            </w:r>
          </w:p>
        </w:tc>
      </w:tr>
      <w:tr w:rsidR="0043500D" w14:paraId="219EB768" w14:textId="77777777">
        <w:trPr>
          <w:trHeight w:val="20"/>
          <w:jc w:val="center"/>
        </w:trPr>
        <w:tc>
          <w:tcPr>
            <w:tcW w:w="4628" w:type="dxa"/>
          </w:tcPr>
          <w:p w14:paraId="5B66C0A1" w14:textId="77777777" w:rsidR="0043500D" w:rsidRDefault="0043500D" w:rsidP="0043500D">
            <w:pPr>
              <w:rPr>
                <w:b/>
                <w:bCs/>
                <w:sz w:val="20"/>
                <w:szCs w:val="20"/>
              </w:rPr>
            </w:pPr>
            <w:r>
              <w:rPr>
                <w:b/>
                <w:bCs/>
                <w:sz w:val="20"/>
                <w:szCs w:val="20"/>
              </w:rPr>
              <w:t>6. Is the literature review relevant and up to date?</w:t>
            </w:r>
          </w:p>
          <w:p w14:paraId="0FF8BD67"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5486D4E2"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53A1D258" w14:textId="77777777" w:rsidR="0043500D" w:rsidRDefault="0043500D" w:rsidP="0043500D">
            <w:pPr>
              <w:ind w:left="360"/>
              <w:rPr>
                <w:b/>
                <w:bCs/>
                <w:sz w:val="20"/>
                <w:szCs w:val="20"/>
              </w:rPr>
            </w:pPr>
            <w:r>
              <w:rPr>
                <w:b/>
                <w:bCs/>
                <w:sz w:val="20"/>
                <w:szCs w:val="20"/>
              </w:rPr>
              <w:t>4</w:t>
            </w:r>
          </w:p>
        </w:tc>
        <w:tc>
          <w:tcPr>
            <w:tcW w:w="4632" w:type="dxa"/>
          </w:tcPr>
          <w:p w14:paraId="020F578F" w14:textId="476E79ED" w:rsidR="0043500D" w:rsidRDefault="0043500D" w:rsidP="0043500D">
            <w:pPr>
              <w:rPr>
                <w:sz w:val="20"/>
                <w:szCs w:val="20"/>
              </w:rPr>
            </w:pPr>
            <w:r w:rsidRPr="00C30558">
              <w:rPr>
                <w:rFonts w:eastAsia="MS Mincho"/>
                <w:bCs/>
                <w:sz w:val="20"/>
                <w:szCs w:val="20"/>
                <w:lang w:val="en-GB"/>
              </w:rPr>
              <w:t>OK</w:t>
            </w:r>
          </w:p>
        </w:tc>
      </w:tr>
      <w:tr w:rsidR="0043500D" w14:paraId="6A80FAF9" w14:textId="77777777">
        <w:trPr>
          <w:trHeight w:val="20"/>
          <w:jc w:val="center"/>
        </w:trPr>
        <w:tc>
          <w:tcPr>
            <w:tcW w:w="4628" w:type="dxa"/>
          </w:tcPr>
          <w:p w14:paraId="60EEDBEF" w14:textId="77777777" w:rsidR="0043500D" w:rsidRDefault="0043500D" w:rsidP="0043500D">
            <w:pPr>
              <w:rPr>
                <w:b/>
                <w:bCs/>
                <w:sz w:val="20"/>
                <w:szCs w:val="20"/>
              </w:rPr>
            </w:pPr>
            <w:r>
              <w:rPr>
                <w:b/>
                <w:bCs/>
                <w:sz w:val="20"/>
                <w:szCs w:val="20"/>
              </w:rPr>
              <w:t>7. Is the research methodology appropriate for the study?</w:t>
            </w:r>
          </w:p>
          <w:p w14:paraId="467857C9"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11CC8C72"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6F349D65" w14:textId="77777777" w:rsidR="0043500D" w:rsidRDefault="0043500D" w:rsidP="0043500D">
            <w:pPr>
              <w:ind w:left="360"/>
              <w:rPr>
                <w:b/>
                <w:bCs/>
                <w:sz w:val="20"/>
                <w:szCs w:val="20"/>
              </w:rPr>
            </w:pPr>
            <w:r>
              <w:rPr>
                <w:b/>
                <w:bCs/>
                <w:sz w:val="20"/>
                <w:szCs w:val="20"/>
              </w:rPr>
              <w:t>5</w:t>
            </w:r>
          </w:p>
        </w:tc>
        <w:tc>
          <w:tcPr>
            <w:tcW w:w="4632" w:type="dxa"/>
          </w:tcPr>
          <w:p w14:paraId="50871D6F" w14:textId="744856E8" w:rsidR="0043500D" w:rsidRDefault="0043500D" w:rsidP="0043500D">
            <w:pPr>
              <w:rPr>
                <w:sz w:val="20"/>
                <w:szCs w:val="20"/>
              </w:rPr>
            </w:pPr>
            <w:r w:rsidRPr="00C30558">
              <w:rPr>
                <w:rFonts w:eastAsia="MS Mincho"/>
                <w:bCs/>
                <w:sz w:val="20"/>
                <w:szCs w:val="20"/>
                <w:lang w:val="en-GB"/>
              </w:rPr>
              <w:t>OK</w:t>
            </w:r>
          </w:p>
        </w:tc>
      </w:tr>
      <w:tr w:rsidR="00AB215A" w14:paraId="5C6A89AD" w14:textId="77777777">
        <w:trPr>
          <w:trHeight w:val="20"/>
          <w:jc w:val="center"/>
        </w:trPr>
        <w:tc>
          <w:tcPr>
            <w:tcW w:w="4628" w:type="dxa"/>
          </w:tcPr>
          <w:p w14:paraId="7128FF84" w14:textId="77777777" w:rsidR="00AB215A" w:rsidRDefault="00000000">
            <w:pPr>
              <w:rPr>
                <w:b/>
                <w:bCs/>
                <w:sz w:val="20"/>
                <w:szCs w:val="20"/>
              </w:rPr>
            </w:pPr>
            <w:r>
              <w:rPr>
                <w:b/>
                <w:bCs/>
                <w:sz w:val="20"/>
                <w:szCs w:val="20"/>
              </w:rPr>
              <w:t>8. Were ethical issues properly addressed (if applicable)?</w:t>
            </w:r>
          </w:p>
          <w:p w14:paraId="4CDF5BB8" w14:textId="77777777" w:rsidR="00AB215A" w:rsidRDefault="00000000">
            <w:pPr>
              <w:rPr>
                <w:color w:val="404040"/>
                <w:sz w:val="20"/>
                <w:szCs w:val="20"/>
                <w:highlight w:val="white"/>
              </w:rPr>
            </w:pPr>
            <w:r>
              <w:rPr>
                <w:color w:val="404040"/>
                <w:sz w:val="20"/>
                <w:szCs w:val="20"/>
                <w:highlight w:val="white"/>
              </w:rPr>
              <w:t xml:space="preserve">Rating Scale: </w:t>
            </w:r>
          </w:p>
          <w:p w14:paraId="2FCE89EC" w14:textId="77777777" w:rsidR="00AB215A" w:rsidRDefault="00000000">
            <w:pPr>
              <w:rPr>
                <w:sz w:val="20"/>
                <w:szCs w:val="20"/>
              </w:rPr>
            </w:pPr>
            <w:r>
              <w:rPr>
                <w:color w:val="404040"/>
                <w:sz w:val="20"/>
                <w:szCs w:val="20"/>
                <w:highlight w:val="white"/>
              </w:rPr>
              <w:t>5 = Excellent 4 = Good 3 = Satisfactory 2 = Needs Improvement 1 = Poor N/A = Not Applicable</w:t>
            </w:r>
          </w:p>
        </w:tc>
        <w:tc>
          <w:tcPr>
            <w:tcW w:w="4632" w:type="dxa"/>
          </w:tcPr>
          <w:p w14:paraId="218DE1AD" w14:textId="77777777" w:rsidR="00AB215A" w:rsidRDefault="00000000">
            <w:pPr>
              <w:rPr>
                <w:color w:val="404040"/>
                <w:sz w:val="20"/>
                <w:szCs w:val="20"/>
                <w:highlight w:val="white"/>
              </w:rPr>
            </w:pPr>
            <w:r>
              <w:rPr>
                <w:color w:val="404040"/>
                <w:sz w:val="20"/>
                <w:szCs w:val="20"/>
                <w:highlight w:val="white"/>
              </w:rPr>
              <w:t>N/A = Not Applicable</w:t>
            </w:r>
          </w:p>
          <w:p w14:paraId="5B177380" w14:textId="77777777" w:rsidR="00AB215A" w:rsidRDefault="00000000">
            <w:pPr>
              <w:rPr>
                <w:color w:val="404040"/>
                <w:sz w:val="20"/>
                <w:szCs w:val="20"/>
                <w:highlight w:val="white"/>
              </w:rPr>
            </w:pPr>
            <w:r>
              <w:rPr>
                <w:color w:val="404040"/>
                <w:sz w:val="20"/>
                <w:szCs w:val="20"/>
                <w:highlight w:val="white"/>
              </w:rPr>
              <w:t>-I was not informed about ethical authorizations for conducting interviews, should they be necessary in the country.</w:t>
            </w:r>
          </w:p>
        </w:tc>
        <w:tc>
          <w:tcPr>
            <w:tcW w:w="4632" w:type="dxa"/>
          </w:tcPr>
          <w:p w14:paraId="2DB6E48C" w14:textId="77777777" w:rsidR="00AB215A" w:rsidRDefault="00AB215A">
            <w:pPr>
              <w:rPr>
                <w:sz w:val="20"/>
                <w:szCs w:val="20"/>
              </w:rPr>
            </w:pPr>
          </w:p>
        </w:tc>
      </w:tr>
      <w:tr w:rsidR="0043500D" w14:paraId="1C0B8210" w14:textId="77777777">
        <w:trPr>
          <w:trHeight w:val="20"/>
          <w:jc w:val="center"/>
        </w:trPr>
        <w:tc>
          <w:tcPr>
            <w:tcW w:w="4628" w:type="dxa"/>
          </w:tcPr>
          <w:p w14:paraId="7E30A23D" w14:textId="77777777" w:rsidR="0043500D" w:rsidRDefault="0043500D" w:rsidP="0043500D">
            <w:pPr>
              <w:rPr>
                <w:b/>
                <w:bCs/>
                <w:sz w:val="20"/>
                <w:szCs w:val="20"/>
              </w:rPr>
            </w:pPr>
            <w:r>
              <w:rPr>
                <w:b/>
                <w:bCs/>
                <w:sz w:val="20"/>
                <w:szCs w:val="20"/>
              </w:rPr>
              <w:t xml:space="preserve">9. Are the results presented clearly? </w:t>
            </w:r>
          </w:p>
          <w:p w14:paraId="2ACCE9AF"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122DAB3B"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7D0EA2F0" w14:textId="77777777" w:rsidR="0043500D" w:rsidRDefault="0043500D" w:rsidP="0043500D">
            <w:pPr>
              <w:rPr>
                <w:sz w:val="20"/>
                <w:szCs w:val="20"/>
              </w:rPr>
            </w:pPr>
            <w:r>
              <w:rPr>
                <w:sz w:val="20"/>
                <w:szCs w:val="20"/>
              </w:rPr>
              <w:t>3</w:t>
            </w:r>
          </w:p>
        </w:tc>
        <w:tc>
          <w:tcPr>
            <w:tcW w:w="4632" w:type="dxa"/>
          </w:tcPr>
          <w:p w14:paraId="358DCD58" w14:textId="423D6668" w:rsidR="0043500D" w:rsidRDefault="0043500D" w:rsidP="0043500D">
            <w:pPr>
              <w:rPr>
                <w:sz w:val="20"/>
                <w:szCs w:val="20"/>
              </w:rPr>
            </w:pPr>
            <w:r w:rsidRPr="00B30E86">
              <w:rPr>
                <w:rFonts w:eastAsia="MS Mincho"/>
                <w:bCs/>
                <w:sz w:val="20"/>
                <w:szCs w:val="20"/>
                <w:lang w:val="en-GB"/>
              </w:rPr>
              <w:t>OK</w:t>
            </w:r>
          </w:p>
        </w:tc>
      </w:tr>
      <w:tr w:rsidR="0043500D" w14:paraId="1A16E1D2" w14:textId="77777777">
        <w:trPr>
          <w:trHeight w:val="20"/>
          <w:jc w:val="center"/>
        </w:trPr>
        <w:tc>
          <w:tcPr>
            <w:tcW w:w="4628" w:type="dxa"/>
          </w:tcPr>
          <w:p w14:paraId="0089522B" w14:textId="77777777" w:rsidR="0043500D" w:rsidRDefault="0043500D" w:rsidP="0043500D">
            <w:pPr>
              <w:rPr>
                <w:b/>
                <w:bCs/>
                <w:sz w:val="20"/>
                <w:szCs w:val="20"/>
              </w:rPr>
            </w:pPr>
            <w:r>
              <w:rPr>
                <w:b/>
                <w:bCs/>
                <w:sz w:val="20"/>
                <w:szCs w:val="20"/>
              </w:rPr>
              <w:t>10. Are tables and figures clear, relevant, and necessary?</w:t>
            </w:r>
          </w:p>
          <w:p w14:paraId="2F21F17F"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443A5F9E" w14:textId="77777777" w:rsidR="0043500D" w:rsidRDefault="0043500D" w:rsidP="0043500D">
            <w:pPr>
              <w:rPr>
                <w:color w:val="404040"/>
                <w:sz w:val="20"/>
                <w:szCs w:val="20"/>
                <w:highlight w:val="white"/>
              </w:rPr>
            </w:pPr>
            <w:r>
              <w:rPr>
                <w:color w:val="404040"/>
                <w:sz w:val="20"/>
                <w:szCs w:val="20"/>
                <w:highlight w:val="white"/>
              </w:rPr>
              <w:t>5 = Excellent 4 = Good 3 = Satisfactory 2 = Needs Improvement 1 = Poor N/A = Not Applicable</w:t>
            </w:r>
          </w:p>
          <w:p w14:paraId="0E730482" w14:textId="77777777" w:rsidR="0043500D" w:rsidRDefault="0043500D" w:rsidP="0043500D">
            <w:pPr>
              <w:rPr>
                <w:color w:val="404040"/>
                <w:sz w:val="20"/>
                <w:szCs w:val="20"/>
                <w:highlight w:val="white"/>
              </w:rPr>
            </w:pPr>
          </w:p>
          <w:p w14:paraId="6D80B1C3" w14:textId="77777777" w:rsidR="0043500D" w:rsidRDefault="0043500D" w:rsidP="0043500D">
            <w:pPr>
              <w:rPr>
                <w:sz w:val="20"/>
                <w:szCs w:val="20"/>
              </w:rPr>
            </w:pPr>
          </w:p>
        </w:tc>
        <w:tc>
          <w:tcPr>
            <w:tcW w:w="4632" w:type="dxa"/>
          </w:tcPr>
          <w:p w14:paraId="7D306B11" w14:textId="77777777" w:rsidR="0043500D" w:rsidRDefault="0043500D" w:rsidP="0043500D">
            <w:pPr>
              <w:rPr>
                <w:sz w:val="20"/>
                <w:szCs w:val="20"/>
              </w:rPr>
            </w:pPr>
            <w:r>
              <w:rPr>
                <w:sz w:val="20"/>
                <w:szCs w:val="20"/>
              </w:rPr>
              <w:t>4</w:t>
            </w:r>
          </w:p>
        </w:tc>
        <w:tc>
          <w:tcPr>
            <w:tcW w:w="4632" w:type="dxa"/>
          </w:tcPr>
          <w:p w14:paraId="4588544D" w14:textId="488E8603" w:rsidR="0043500D" w:rsidRDefault="0043500D" w:rsidP="0043500D">
            <w:pPr>
              <w:rPr>
                <w:sz w:val="20"/>
                <w:szCs w:val="20"/>
              </w:rPr>
            </w:pPr>
            <w:r w:rsidRPr="00B30E86">
              <w:rPr>
                <w:rFonts w:eastAsia="MS Mincho"/>
                <w:bCs/>
                <w:sz w:val="20"/>
                <w:szCs w:val="20"/>
                <w:lang w:val="en-GB"/>
              </w:rPr>
              <w:t>OK</w:t>
            </w:r>
          </w:p>
        </w:tc>
      </w:tr>
      <w:tr w:rsidR="0043500D" w14:paraId="1048EF7C" w14:textId="77777777">
        <w:trPr>
          <w:trHeight w:val="20"/>
          <w:jc w:val="center"/>
        </w:trPr>
        <w:tc>
          <w:tcPr>
            <w:tcW w:w="4628" w:type="dxa"/>
          </w:tcPr>
          <w:p w14:paraId="7AE1F294" w14:textId="77777777" w:rsidR="0043500D" w:rsidRDefault="0043500D" w:rsidP="0043500D">
            <w:pPr>
              <w:rPr>
                <w:b/>
                <w:bCs/>
                <w:sz w:val="20"/>
                <w:szCs w:val="20"/>
              </w:rPr>
            </w:pPr>
            <w:r>
              <w:rPr>
                <w:b/>
                <w:bCs/>
                <w:sz w:val="20"/>
                <w:szCs w:val="20"/>
              </w:rPr>
              <w:t>11. Does the discussion relate findings to existing literature?</w:t>
            </w:r>
          </w:p>
          <w:p w14:paraId="492407EF"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06513285"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740BD1DC" w14:textId="77777777" w:rsidR="0043500D" w:rsidRDefault="0043500D" w:rsidP="0043500D">
            <w:pPr>
              <w:rPr>
                <w:sz w:val="20"/>
                <w:szCs w:val="20"/>
              </w:rPr>
            </w:pPr>
            <w:r>
              <w:rPr>
                <w:sz w:val="20"/>
                <w:szCs w:val="20"/>
              </w:rPr>
              <w:t>3</w:t>
            </w:r>
          </w:p>
        </w:tc>
        <w:tc>
          <w:tcPr>
            <w:tcW w:w="4632" w:type="dxa"/>
          </w:tcPr>
          <w:p w14:paraId="047ED1F2" w14:textId="1EB7FFF4" w:rsidR="0043500D" w:rsidRDefault="0043500D" w:rsidP="0043500D">
            <w:pPr>
              <w:rPr>
                <w:sz w:val="20"/>
                <w:szCs w:val="20"/>
              </w:rPr>
            </w:pPr>
            <w:r w:rsidRPr="00B30E86">
              <w:rPr>
                <w:rFonts w:eastAsia="MS Mincho"/>
                <w:bCs/>
                <w:sz w:val="20"/>
                <w:szCs w:val="20"/>
                <w:lang w:val="en-GB"/>
              </w:rPr>
              <w:t>OK</w:t>
            </w:r>
          </w:p>
        </w:tc>
      </w:tr>
      <w:tr w:rsidR="0043500D" w14:paraId="7C788CBD" w14:textId="77777777">
        <w:trPr>
          <w:trHeight w:val="20"/>
          <w:jc w:val="center"/>
        </w:trPr>
        <w:tc>
          <w:tcPr>
            <w:tcW w:w="4628" w:type="dxa"/>
          </w:tcPr>
          <w:p w14:paraId="59180EDC" w14:textId="77777777" w:rsidR="0043500D" w:rsidRDefault="0043500D" w:rsidP="0043500D">
            <w:pPr>
              <w:rPr>
                <w:b/>
                <w:bCs/>
                <w:sz w:val="20"/>
                <w:szCs w:val="20"/>
              </w:rPr>
            </w:pPr>
            <w:r>
              <w:rPr>
                <w:b/>
                <w:bCs/>
                <w:sz w:val="20"/>
                <w:szCs w:val="20"/>
              </w:rPr>
              <w:t>12. Are the conclusions supported by the data?</w:t>
            </w:r>
          </w:p>
          <w:p w14:paraId="0AFEEB36"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70922F8F" w14:textId="77777777" w:rsidR="0043500D" w:rsidRDefault="0043500D" w:rsidP="0043500D">
            <w:pPr>
              <w:rPr>
                <w:sz w:val="20"/>
                <w:szCs w:val="20"/>
              </w:rPr>
            </w:pPr>
            <w:r>
              <w:rPr>
                <w:color w:val="404040"/>
                <w:sz w:val="20"/>
                <w:szCs w:val="20"/>
                <w:highlight w:val="white"/>
              </w:rPr>
              <w:lastRenderedPageBreak/>
              <w:t>5 = Excellent 4 = Good 3 = Satisfactory 2 = Needs Improvement 1 = Poor N/A = Not Applicable</w:t>
            </w:r>
          </w:p>
        </w:tc>
        <w:tc>
          <w:tcPr>
            <w:tcW w:w="4632" w:type="dxa"/>
          </w:tcPr>
          <w:p w14:paraId="333782F3" w14:textId="77777777" w:rsidR="0043500D" w:rsidRDefault="0043500D" w:rsidP="0043500D">
            <w:pPr>
              <w:rPr>
                <w:sz w:val="20"/>
                <w:szCs w:val="20"/>
              </w:rPr>
            </w:pPr>
            <w:r>
              <w:rPr>
                <w:sz w:val="20"/>
                <w:szCs w:val="20"/>
              </w:rPr>
              <w:lastRenderedPageBreak/>
              <w:t>5</w:t>
            </w:r>
          </w:p>
        </w:tc>
        <w:tc>
          <w:tcPr>
            <w:tcW w:w="4632" w:type="dxa"/>
          </w:tcPr>
          <w:p w14:paraId="73A783CF" w14:textId="13E2E579" w:rsidR="0043500D" w:rsidRDefault="0043500D" w:rsidP="0043500D">
            <w:pPr>
              <w:rPr>
                <w:sz w:val="20"/>
                <w:szCs w:val="20"/>
              </w:rPr>
            </w:pPr>
            <w:r w:rsidRPr="00B30E86">
              <w:rPr>
                <w:rFonts w:eastAsia="MS Mincho"/>
                <w:bCs/>
                <w:sz w:val="20"/>
                <w:szCs w:val="20"/>
                <w:lang w:val="en-GB"/>
              </w:rPr>
              <w:t>OK</w:t>
            </w:r>
          </w:p>
        </w:tc>
      </w:tr>
      <w:tr w:rsidR="0043500D" w14:paraId="43AD7B34" w14:textId="77777777">
        <w:trPr>
          <w:trHeight w:val="20"/>
          <w:jc w:val="center"/>
        </w:trPr>
        <w:tc>
          <w:tcPr>
            <w:tcW w:w="4628" w:type="dxa"/>
          </w:tcPr>
          <w:p w14:paraId="37BC2845" w14:textId="77777777" w:rsidR="0043500D" w:rsidRDefault="0043500D" w:rsidP="0043500D">
            <w:pPr>
              <w:rPr>
                <w:b/>
                <w:bCs/>
                <w:sz w:val="20"/>
                <w:szCs w:val="20"/>
              </w:rPr>
            </w:pPr>
            <w:r>
              <w:rPr>
                <w:b/>
                <w:bCs/>
                <w:sz w:val="20"/>
                <w:szCs w:val="20"/>
              </w:rPr>
              <w:t>13. Are the limitations of the study discussed?</w:t>
            </w:r>
          </w:p>
          <w:p w14:paraId="4861B16A"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66DFFAE2" w14:textId="77777777" w:rsidR="0043500D" w:rsidRDefault="0043500D" w:rsidP="0043500D">
            <w:pPr>
              <w:rPr>
                <w:sz w:val="20"/>
                <w:szCs w:val="20"/>
              </w:rPr>
            </w:pPr>
            <w:r>
              <w:rPr>
                <w:color w:val="404040"/>
                <w:sz w:val="20"/>
                <w:szCs w:val="20"/>
                <w:highlight w:val="white"/>
              </w:rPr>
              <w:t>5 = Excellent 4 = Good 3 = Satisfactory 2 = Needs Improvement 1 = Poor N/A = Not Applicable</w:t>
            </w:r>
          </w:p>
        </w:tc>
        <w:tc>
          <w:tcPr>
            <w:tcW w:w="4632" w:type="dxa"/>
          </w:tcPr>
          <w:p w14:paraId="39A8A5F7" w14:textId="77777777" w:rsidR="0043500D" w:rsidRDefault="0043500D" w:rsidP="0043500D">
            <w:pPr>
              <w:rPr>
                <w:sz w:val="20"/>
                <w:szCs w:val="20"/>
              </w:rPr>
            </w:pPr>
            <w:r>
              <w:rPr>
                <w:sz w:val="20"/>
                <w:szCs w:val="20"/>
              </w:rPr>
              <w:t>5</w:t>
            </w:r>
          </w:p>
        </w:tc>
        <w:tc>
          <w:tcPr>
            <w:tcW w:w="4632" w:type="dxa"/>
          </w:tcPr>
          <w:p w14:paraId="15F3C3DC" w14:textId="0BCD734D" w:rsidR="0043500D" w:rsidRDefault="0043500D" w:rsidP="0043500D">
            <w:pPr>
              <w:rPr>
                <w:sz w:val="20"/>
                <w:szCs w:val="20"/>
              </w:rPr>
            </w:pPr>
            <w:r w:rsidRPr="0027500A">
              <w:rPr>
                <w:rFonts w:eastAsia="MS Mincho"/>
                <w:bCs/>
                <w:sz w:val="20"/>
                <w:szCs w:val="20"/>
                <w:lang w:val="en-GB"/>
              </w:rPr>
              <w:t>OK</w:t>
            </w:r>
          </w:p>
        </w:tc>
      </w:tr>
      <w:tr w:rsidR="0043500D" w14:paraId="4238A0A0" w14:textId="77777777">
        <w:trPr>
          <w:trHeight w:val="20"/>
          <w:jc w:val="center"/>
        </w:trPr>
        <w:tc>
          <w:tcPr>
            <w:tcW w:w="4628" w:type="dxa"/>
          </w:tcPr>
          <w:p w14:paraId="715C6124" w14:textId="77777777" w:rsidR="0043500D" w:rsidRDefault="0043500D" w:rsidP="0043500D">
            <w:pPr>
              <w:rPr>
                <w:b/>
                <w:bCs/>
                <w:sz w:val="20"/>
                <w:szCs w:val="20"/>
              </w:rPr>
            </w:pPr>
            <w:r>
              <w:rPr>
                <w:b/>
                <w:bCs/>
                <w:sz w:val="20"/>
                <w:szCs w:val="20"/>
              </w:rPr>
              <w:t>14. Are the references relevant and sufficient (in number)?</w:t>
            </w:r>
          </w:p>
          <w:p w14:paraId="00078776"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3BE46434" w14:textId="77777777" w:rsidR="0043500D" w:rsidRDefault="0043500D" w:rsidP="0043500D">
            <w:pPr>
              <w:rPr>
                <w:color w:val="404040"/>
                <w:sz w:val="20"/>
                <w:szCs w:val="20"/>
                <w:highlight w:val="white"/>
              </w:rPr>
            </w:pPr>
            <w:r>
              <w:rPr>
                <w:color w:val="404040"/>
                <w:sz w:val="20"/>
                <w:szCs w:val="20"/>
                <w:highlight w:val="white"/>
              </w:rPr>
              <w:t xml:space="preserve">5 = Excellent 4 = Good 3 = Satisfactory 2 = Needs Improvement 1 = Poor </w:t>
            </w:r>
          </w:p>
          <w:p w14:paraId="43E4EA6B" w14:textId="77777777" w:rsidR="0043500D" w:rsidRDefault="0043500D" w:rsidP="0043500D">
            <w:pPr>
              <w:rPr>
                <w:sz w:val="20"/>
                <w:szCs w:val="20"/>
              </w:rPr>
            </w:pPr>
            <w:r>
              <w:rPr>
                <w:color w:val="404040"/>
                <w:sz w:val="20"/>
                <w:szCs w:val="20"/>
                <w:highlight w:val="white"/>
              </w:rPr>
              <w:t>N/A = Not Applicable</w:t>
            </w:r>
          </w:p>
        </w:tc>
        <w:tc>
          <w:tcPr>
            <w:tcW w:w="4632" w:type="dxa"/>
          </w:tcPr>
          <w:p w14:paraId="4001F5F2" w14:textId="77777777" w:rsidR="0043500D" w:rsidRDefault="0043500D" w:rsidP="0043500D">
            <w:pPr>
              <w:rPr>
                <w:sz w:val="20"/>
                <w:szCs w:val="20"/>
              </w:rPr>
            </w:pPr>
            <w:r>
              <w:rPr>
                <w:sz w:val="20"/>
                <w:szCs w:val="20"/>
              </w:rPr>
              <w:t>5</w:t>
            </w:r>
          </w:p>
        </w:tc>
        <w:tc>
          <w:tcPr>
            <w:tcW w:w="4632" w:type="dxa"/>
          </w:tcPr>
          <w:p w14:paraId="26450E0C" w14:textId="63CD0D5D" w:rsidR="0043500D" w:rsidRDefault="0043500D" w:rsidP="0043500D">
            <w:pPr>
              <w:rPr>
                <w:sz w:val="20"/>
                <w:szCs w:val="20"/>
              </w:rPr>
            </w:pPr>
            <w:r w:rsidRPr="0027500A">
              <w:rPr>
                <w:rFonts w:eastAsia="MS Mincho"/>
                <w:bCs/>
                <w:sz w:val="20"/>
                <w:szCs w:val="20"/>
                <w:lang w:val="en-GB"/>
              </w:rPr>
              <w:t>OK</w:t>
            </w:r>
          </w:p>
        </w:tc>
      </w:tr>
      <w:tr w:rsidR="0043500D" w14:paraId="28A2C6E4" w14:textId="77777777">
        <w:trPr>
          <w:trHeight w:val="20"/>
          <w:jc w:val="center"/>
        </w:trPr>
        <w:tc>
          <w:tcPr>
            <w:tcW w:w="4628" w:type="dxa"/>
          </w:tcPr>
          <w:p w14:paraId="1176F1CB" w14:textId="77777777" w:rsidR="0043500D" w:rsidRDefault="0043500D" w:rsidP="0043500D">
            <w:pPr>
              <w:rPr>
                <w:b/>
                <w:bCs/>
                <w:sz w:val="20"/>
                <w:szCs w:val="20"/>
              </w:rPr>
            </w:pPr>
            <w:r>
              <w:rPr>
                <w:b/>
                <w:bCs/>
                <w:sz w:val="20"/>
                <w:szCs w:val="20"/>
              </w:rPr>
              <w:t>15. Is the manuscript written in clear and understandable language?</w:t>
            </w:r>
          </w:p>
          <w:p w14:paraId="1B26C028" w14:textId="77777777" w:rsidR="0043500D" w:rsidRDefault="0043500D" w:rsidP="0043500D">
            <w:pPr>
              <w:rPr>
                <w:color w:val="404040"/>
                <w:sz w:val="20"/>
                <w:szCs w:val="20"/>
                <w:highlight w:val="white"/>
              </w:rPr>
            </w:pPr>
            <w:r>
              <w:rPr>
                <w:color w:val="404040"/>
                <w:sz w:val="20"/>
                <w:szCs w:val="20"/>
                <w:highlight w:val="white"/>
              </w:rPr>
              <w:t xml:space="preserve">Rating Scale: </w:t>
            </w:r>
          </w:p>
          <w:p w14:paraId="38A675FB" w14:textId="77777777" w:rsidR="0043500D" w:rsidRDefault="0043500D" w:rsidP="0043500D">
            <w:pPr>
              <w:rPr>
                <w:color w:val="404040"/>
                <w:sz w:val="20"/>
                <w:szCs w:val="20"/>
                <w:highlight w:val="white"/>
              </w:rPr>
            </w:pPr>
            <w:r>
              <w:rPr>
                <w:color w:val="404040"/>
                <w:sz w:val="20"/>
                <w:szCs w:val="20"/>
                <w:highlight w:val="white"/>
              </w:rPr>
              <w:t xml:space="preserve">5 = Excellent 4 = Good 3 = Satisfactory 2 = Needs Improvement 1 = Poor </w:t>
            </w:r>
          </w:p>
          <w:p w14:paraId="6508E18B" w14:textId="77777777" w:rsidR="0043500D" w:rsidRDefault="0043500D" w:rsidP="0043500D">
            <w:pPr>
              <w:rPr>
                <w:sz w:val="20"/>
                <w:szCs w:val="20"/>
              </w:rPr>
            </w:pPr>
            <w:r>
              <w:rPr>
                <w:color w:val="404040"/>
                <w:sz w:val="20"/>
                <w:szCs w:val="20"/>
                <w:highlight w:val="white"/>
              </w:rPr>
              <w:t>N/A = Not Applicable</w:t>
            </w:r>
          </w:p>
        </w:tc>
        <w:tc>
          <w:tcPr>
            <w:tcW w:w="4632" w:type="dxa"/>
          </w:tcPr>
          <w:p w14:paraId="20C176A7" w14:textId="77777777" w:rsidR="0043500D" w:rsidRDefault="0043500D" w:rsidP="0043500D">
            <w:pPr>
              <w:rPr>
                <w:sz w:val="20"/>
                <w:szCs w:val="20"/>
              </w:rPr>
            </w:pPr>
            <w:r>
              <w:rPr>
                <w:sz w:val="20"/>
                <w:szCs w:val="20"/>
              </w:rPr>
              <w:t>5</w:t>
            </w:r>
          </w:p>
        </w:tc>
        <w:tc>
          <w:tcPr>
            <w:tcW w:w="4632" w:type="dxa"/>
          </w:tcPr>
          <w:p w14:paraId="38F1A063" w14:textId="4C86920F" w:rsidR="0043500D" w:rsidRDefault="0043500D" w:rsidP="0043500D">
            <w:pPr>
              <w:rPr>
                <w:sz w:val="20"/>
                <w:szCs w:val="20"/>
              </w:rPr>
            </w:pPr>
            <w:r w:rsidRPr="0027500A">
              <w:rPr>
                <w:rFonts w:eastAsia="MS Mincho"/>
                <w:bCs/>
                <w:sz w:val="20"/>
                <w:szCs w:val="20"/>
                <w:lang w:val="en-GB"/>
              </w:rPr>
              <w:t>OK</w:t>
            </w:r>
          </w:p>
        </w:tc>
      </w:tr>
    </w:tbl>
    <w:p w14:paraId="07B4D2E7" w14:textId="77777777" w:rsidR="00AB215A" w:rsidRDefault="00AB215A">
      <w:pPr>
        <w:jc w:val="both"/>
        <w:rPr>
          <w:b/>
          <w:bCs/>
          <w:sz w:val="20"/>
          <w:szCs w:val="20"/>
          <w:u w:val="single"/>
        </w:rPr>
      </w:pPr>
    </w:p>
    <w:p w14:paraId="3F0B92A1" w14:textId="77777777" w:rsidR="00AB215A" w:rsidRDefault="00AB215A">
      <w:pPr>
        <w:jc w:val="both"/>
        <w:rPr>
          <w:b/>
          <w:bCs/>
          <w:sz w:val="20"/>
          <w:szCs w:val="20"/>
          <w:u w:val="single"/>
        </w:rPr>
      </w:pPr>
    </w:p>
    <w:p w14:paraId="3A04F27F" w14:textId="77777777" w:rsidR="00AB215A" w:rsidRDefault="00000000">
      <w:pPr>
        <w:rPr>
          <w:b/>
          <w:bCs/>
          <w:sz w:val="20"/>
          <w:szCs w:val="20"/>
          <w:u w:val="single"/>
        </w:rPr>
      </w:pPr>
      <w:r>
        <w:rPr>
          <w:b/>
          <w:bCs/>
          <w:sz w:val="20"/>
          <w:szCs w:val="20"/>
          <w:highlight w:val="yellow"/>
          <w:u w:val="single"/>
        </w:rPr>
        <w:t>PART 2.2 (Subjective Evaluation)</w:t>
      </w:r>
    </w:p>
    <w:p w14:paraId="6AD7BAF7" w14:textId="77777777" w:rsidR="00AB215A" w:rsidRDefault="00AB215A">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B215A" w14:paraId="080F97EA" w14:textId="77777777">
        <w:trPr>
          <w:trHeight w:val="20"/>
          <w:jc w:val="center"/>
        </w:trPr>
        <w:tc>
          <w:tcPr>
            <w:tcW w:w="4628" w:type="dxa"/>
          </w:tcPr>
          <w:p w14:paraId="712C84D9" w14:textId="77777777" w:rsidR="00AB215A" w:rsidRDefault="00AB215A">
            <w:pPr>
              <w:rPr>
                <w:b/>
                <w:bCs/>
                <w:sz w:val="20"/>
                <w:szCs w:val="20"/>
              </w:rPr>
            </w:pPr>
          </w:p>
        </w:tc>
        <w:tc>
          <w:tcPr>
            <w:tcW w:w="4632" w:type="dxa"/>
          </w:tcPr>
          <w:p w14:paraId="53F1610E" w14:textId="77777777" w:rsidR="00AB215A" w:rsidRDefault="00000000">
            <w:pPr>
              <w:rPr>
                <w:b/>
                <w:bCs/>
                <w:sz w:val="20"/>
                <w:szCs w:val="20"/>
              </w:rPr>
            </w:pPr>
            <w:r>
              <w:rPr>
                <w:b/>
                <w:bCs/>
                <w:sz w:val="20"/>
                <w:szCs w:val="20"/>
              </w:rPr>
              <w:t>Reviewer’s comment</w:t>
            </w:r>
          </w:p>
          <w:p w14:paraId="6E254966" w14:textId="77777777" w:rsidR="00AB215A" w:rsidRDefault="00AB215A">
            <w:pPr>
              <w:rPr>
                <w:sz w:val="20"/>
                <w:szCs w:val="20"/>
              </w:rPr>
            </w:pPr>
          </w:p>
        </w:tc>
        <w:tc>
          <w:tcPr>
            <w:tcW w:w="4632" w:type="dxa"/>
          </w:tcPr>
          <w:p w14:paraId="277DBCCD" w14:textId="77777777" w:rsidR="00AB215A" w:rsidRDefault="0000000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DC0C9EF" w14:textId="77777777" w:rsidR="00AB215A" w:rsidRDefault="00AB215A">
            <w:pPr>
              <w:rPr>
                <w:sz w:val="20"/>
                <w:szCs w:val="20"/>
              </w:rPr>
            </w:pPr>
          </w:p>
        </w:tc>
      </w:tr>
      <w:tr w:rsidR="0043500D" w14:paraId="5392BF82" w14:textId="77777777">
        <w:trPr>
          <w:trHeight w:val="20"/>
          <w:jc w:val="center"/>
        </w:trPr>
        <w:tc>
          <w:tcPr>
            <w:tcW w:w="4628" w:type="dxa"/>
          </w:tcPr>
          <w:p w14:paraId="5943A76D" w14:textId="77777777" w:rsidR="0043500D" w:rsidRDefault="0043500D" w:rsidP="0043500D">
            <w:pPr>
              <w:rPr>
                <w:b/>
                <w:bCs/>
                <w:sz w:val="20"/>
                <w:szCs w:val="20"/>
              </w:rPr>
            </w:pPr>
            <w:r>
              <w:rPr>
                <w:b/>
                <w:bCs/>
                <w:sz w:val="20"/>
                <w:szCs w:val="20"/>
              </w:rPr>
              <w:t>Is the title of the article suitable?</w:t>
            </w:r>
          </w:p>
          <w:p w14:paraId="137ADC03" w14:textId="77777777" w:rsidR="0043500D" w:rsidRDefault="0043500D" w:rsidP="0043500D">
            <w:pPr>
              <w:rPr>
                <w:sz w:val="20"/>
                <w:szCs w:val="20"/>
              </w:rPr>
            </w:pPr>
          </w:p>
          <w:p w14:paraId="6B5729A4" w14:textId="77777777" w:rsidR="0043500D" w:rsidRDefault="0043500D" w:rsidP="0043500D">
            <w:pPr>
              <w:rPr>
                <w:sz w:val="20"/>
                <w:szCs w:val="20"/>
              </w:rPr>
            </w:pPr>
            <w:r>
              <w:rPr>
                <w:sz w:val="20"/>
                <w:szCs w:val="20"/>
              </w:rPr>
              <w:t>If your answer is NO, please provide a brief, clear suggestion for improvement.</w:t>
            </w:r>
          </w:p>
          <w:p w14:paraId="09E56E85" w14:textId="77777777" w:rsidR="0043500D" w:rsidRDefault="0043500D" w:rsidP="0043500D">
            <w:pPr>
              <w:rPr>
                <w:sz w:val="20"/>
                <w:szCs w:val="20"/>
                <w:u w:val="single"/>
              </w:rPr>
            </w:pPr>
          </w:p>
        </w:tc>
        <w:tc>
          <w:tcPr>
            <w:tcW w:w="4632" w:type="dxa"/>
          </w:tcPr>
          <w:p w14:paraId="41CD9432" w14:textId="77777777" w:rsidR="0043500D" w:rsidRDefault="0043500D" w:rsidP="0043500D">
            <w:pPr>
              <w:rPr>
                <w:sz w:val="20"/>
                <w:szCs w:val="20"/>
              </w:rPr>
            </w:pPr>
            <w:r>
              <w:rPr>
                <w:sz w:val="20"/>
                <w:szCs w:val="20"/>
              </w:rPr>
              <w:t>Yes, the title is clear and provides a good overview of the issues addressed in the article.</w:t>
            </w:r>
          </w:p>
        </w:tc>
        <w:tc>
          <w:tcPr>
            <w:tcW w:w="4632" w:type="dxa"/>
          </w:tcPr>
          <w:p w14:paraId="06BB1EA1" w14:textId="56586647" w:rsidR="0043500D" w:rsidRDefault="0043500D" w:rsidP="0043500D">
            <w:pPr>
              <w:rPr>
                <w:sz w:val="20"/>
                <w:szCs w:val="20"/>
              </w:rPr>
            </w:pPr>
            <w:r w:rsidRPr="00E47139">
              <w:rPr>
                <w:rFonts w:eastAsia="MS Mincho"/>
                <w:bCs/>
                <w:sz w:val="20"/>
                <w:szCs w:val="20"/>
                <w:lang w:val="en-GB"/>
              </w:rPr>
              <w:t>OK</w:t>
            </w:r>
          </w:p>
        </w:tc>
      </w:tr>
      <w:tr w:rsidR="0043500D" w14:paraId="3964A3FA" w14:textId="77777777">
        <w:trPr>
          <w:trHeight w:val="20"/>
          <w:jc w:val="center"/>
        </w:trPr>
        <w:tc>
          <w:tcPr>
            <w:tcW w:w="4628" w:type="dxa"/>
          </w:tcPr>
          <w:p w14:paraId="3FC9C0D5" w14:textId="77777777" w:rsidR="0043500D" w:rsidRDefault="0043500D" w:rsidP="0043500D">
            <w:pPr>
              <w:rPr>
                <w:b/>
                <w:bCs/>
                <w:sz w:val="20"/>
                <w:szCs w:val="20"/>
              </w:rPr>
            </w:pPr>
            <w:r>
              <w:rPr>
                <w:b/>
                <w:bCs/>
                <w:sz w:val="20"/>
                <w:szCs w:val="20"/>
              </w:rPr>
              <w:t xml:space="preserve">Is the abstract of the article comprehensive? </w:t>
            </w:r>
          </w:p>
          <w:p w14:paraId="39F786B8" w14:textId="77777777" w:rsidR="0043500D" w:rsidRDefault="0043500D" w:rsidP="0043500D">
            <w:pPr>
              <w:rPr>
                <w:sz w:val="20"/>
                <w:szCs w:val="20"/>
              </w:rPr>
            </w:pPr>
            <w:r>
              <w:rPr>
                <w:sz w:val="20"/>
                <w:szCs w:val="20"/>
              </w:rPr>
              <w:t>s</w:t>
            </w:r>
          </w:p>
          <w:p w14:paraId="67F8046D" w14:textId="77777777" w:rsidR="0043500D" w:rsidRDefault="0043500D" w:rsidP="0043500D">
            <w:pPr>
              <w:rPr>
                <w:sz w:val="20"/>
                <w:szCs w:val="20"/>
              </w:rPr>
            </w:pPr>
            <w:r>
              <w:rPr>
                <w:sz w:val="20"/>
                <w:szCs w:val="20"/>
              </w:rPr>
              <w:t>If your answer is NO, please provide a brief, clear suggestion for improvement.</w:t>
            </w:r>
          </w:p>
          <w:p w14:paraId="30CEC3A8" w14:textId="77777777" w:rsidR="0043500D" w:rsidRDefault="0043500D" w:rsidP="0043500D">
            <w:pPr>
              <w:rPr>
                <w:sz w:val="20"/>
                <w:szCs w:val="20"/>
              </w:rPr>
            </w:pPr>
          </w:p>
        </w:tc>
        <w:tc>
          <w:tcPr>
            <w:tcW w:w="4632" w:type="dxa"/>
          </w:tcPr>
          <w:p w14:paraId="0734D9C1" w14:textId="77777777" w:rsidR="0043500D" w:rsidRDefault="0043500D" w:rsidP="0043500D">
            <w:pPr>
              <w:spacing w:before="240" w:after="240"/>
              <w:rPr>
                <w:b/>
                <w:bCs/>
                <w:sz w:val="20"/>
                <w:szCs w:val="20"/>
              </w:rPr>
            </w:pPr>
            <w:r>
              <w:rPr>
                <w:sz w:val="20"/>
                <w:szCs w:val="20"/>
              </w:rPr>
              <w:t>The abstract is detailed, provides an excellent introduction, contextualizes the topic well, and demonstrates strong argumentation and coherence.</w:t>
            </w:r>
          </w:p>
        </w:tc>
        <w:tc>
          <w:tcPr>
            <w:tcW w:w="4632" w:type="dxa"/>
          </w:tcPr>
          <w:p w14:paraId="11926CCD" w14:textId="1858A2CA" w:rsidR="0043500D" w:rsidRDefault="0043500D" w:rsidP="0043500D">
            <w:pPr>
              <w:rPr>
                <w:sz w:val="20"/>
                <w:szCs w:val="20"/>
              </w:rPr>
            </w:pPr>
            <w:r w:rsidRPr="00E47139">
              <w:rPr>
                <w:rFonts w:eastAsia="MS Mincho"/>
                <w:bCs/>
                <w:sz w:val="20"/>
                <w:szCs w:val="20"/>
                <w:lang w:val="en-GB"/>
              </w:rPr>
              <w:t>OK</w:t>
            </w:r>
          </w:p>
        </w:tc>
      </w:tr>
      <w:tr w:rsidR="0043500D" w14:paraId="6D9229EF" w14:textId="77777777">
        <w:trPr>
          <w:trHeight w:val="20"/>
          <w:jc w:val="center"/>
        </w:trPr>
        <w:tc>
          <w:tcPr>
            <w:tcW w:w="4628" w:type="dxa"/>
          </w:tcPr>
          <w:p w14:paraId="64F38DCD" w14:textId="77777777" w:rsidR="0043500D" w:rsidRDefault="0043500D" w:rsidP="0043500D">
            <w:pPr>
              <w:rPr>
                <w:sz w:val="20"/>
                <w:szCs w:val="20"/>
              </w:rPr>
            </w:pPr>
            <w:r>
              <w:rPr>
                <w:b/>
                <w:bCs/>
                <w:sz w:val="20"/>
                <w:szCs w:val="20"/>
              </w:rPr>
              <w:t xml:space="preserve">Is the manuscript scientifically correct? </w:t>
            </w:r>
            <w:r>
              <w:rPr>
                <w:b/>
                <w:bCs/>
                <w:sz w:val="20"/>
                <w:szCs w:val="20"/>
              </w:rPr>
              <w:br/>
            </w:r>
          </w:p>
          <w:p w14:paraId="6E93E576" w14:textId="77777777" w:rsidR="0043500D" w:rsidRDefault="0043500D" w:rsidP="0043500D">
            <w:pPr>
              <w:rPr>
                <w:sz w:val="20"/>
                <w:szCs w:val="20"/>
              </w:rPr>
            </w:pPr>
            <w:r>
              <w:rPr>
                <w:sz w:val="20"/>
                <w:szCs w:val="20"/>
              </w:rPr>
              <w:t>If your answer is NO, please provide a brief, clear suggestion for improvement</w:t>
            </w:r>
          </w:p>
          <w:p w14:paraId="3AD6C09A" w14:textId="77777777" w:rsidR="0043500D" w:rsidRDefault="0043500D" w:rsidP="0043500D">
            <w:pPr>
              <w:rPr>
                <w:b/>
                <w:bCs/>
                <w:sz w:val="20"/>
                <w:szCs w:val="20"/>
              </w:rPr>
            </w:pPr>
            <w:r>
              <w:rPr>
                <w:sz w:val="20"/>
                <w:szCs w:val="20"/>
              </w:rPr>
              <w:t>.</w:t>
            </w:r>
          </w:p>
        </w:tc>
        <w:tc>
          <w:tcPr>
            <w:tcW w:w="4632" w:type="dxa"/>
          </w:tcPr>
          <w:p w14:paraId="5BA79A9A" w14:textId="77777777" w:rsidR="0043500D" w:rsidRDefault="0043500D" w:rsidP="0043500D">
            <w:pPr>
              <w:shd w:val="clear" w:color="auto" w:fill="FFFFFF"/>
              <w:spacing w:before="240" w:after="240"/>
              <w:rPr>
                <w:sz w:val="20"/>
                <w:szCs w:val="20"/>
              </w:rPr>
            </w:pPr>
            <w:r>
              <w:rPr>
                <w:sz w:val="20"/>
                <w:szCs w:val="20"/>
              </w:rPr>
              <w:t>The manuscript presents a well-structured and coherent introduction, addressing relevant aspects of the topic. The text is written in appropriate scientific language and demonstrates good logical flow. Additionally, the authors support their arguments with pertinent and up-to-date references.</w:t>
            </w:r>
          </w:p>
          <w:p w14:paraId="47E2EACC" w14:textId="77777777" w:rsidR="0043500D" w:rsidRDefault="0043500D" w:rsidP="0043500D">
            <w:pPr>
              <w:shd w:val="clear" w:color="auto" w:fill="FFFFFF"/>
              <w:spacing w:before="240" w:after="240"/>
              <w:rPr>
                <w:sz w:val="20"/>
                <w:szCs w:val="20"/>
              </w:rPr>
            </w:pPr>
            <w:r>
              <w:rPr>
                <w:sz w:val="20"/>
                <w:szCs w:val="20"/>
              </w:rPr>
              <w:t>Overall, the article is well developed and shows clear potential for publication. However, its quality could be further enhanced through a deeper engagement with each subtopic.</w:t>
            </w:r>
          </w:p>
          <w:p w14:paraId="675680AE" w14:textId="77777777" w:rsidR="0043500D" w:rsidRDefault="0043500D" w:rsidP="0043500D">
            <w:pPr>
              <w:shd w:val="clear" w:color="auto" w:fill="FFFFFF"/>
              <w:spacing w:before="240" w:after="240"/>
              <w:rPr>
                <w:sz w:val="20"/>
                <w:szCs w:val="20"/>
              </w:rPr>
            </w:pPr>
            <w:r>
              <w:rPr>
                <w:sz w:val="20"/>
                <w:szCs w:val="20"/>
              </w:rPr>
              <w:t>The Results and Discussion sections would benefit from a more detailed exploration of the quantitative data, including the presentation of absolute numbers and percentages where appropriate. Expanding this analysis would strengthen the manuscript by better illustrating how inclusive governance structures influence participation, equity, and outcomes.</w:t>
            </w:r>
          </w:p>
          <w:p w14:paraId="7C93749D" w14:textId="77777777" w:rsidR="0043500D" w:rsidRDefault="0043500D" w:rsidP="0043500D">
            <w:pPr>
              <w:shd w:val="clear" w:color="auto" w:fill="FFFFFF"/>
              <w:spacing w:before="240" w:after="240"/>
              <w:rPr>
                <w:sz w:val="20"/>
                <w:szCs w:val="20"/>
              </w:rPr>
            </w:pPr>
            <w:r>
              <w:rPr>
                <w:sz w:val="20"/>
                <w:szCs w:val="20"/>
              </w:rPr>
              <w:t>I also suggest incorporating analytical stratifications, such as gender and age group distinctions, in order to provide more nuanced insights into the findings.</w:t>
            </w:r>
          </w:p>
          <w:p w14:paraId="3FEDB055" w14:textId="77777777" w:rsidR="0043500D" w:rsidRDefault="0043500D" w:rsidP="0043500D">
            <w:pPr>
              <w:shd w:val="clear" w:color="auto" w:fill="FFFFFF"/>
              <w:spacing w:before="240" w:after="240"/>
              <w:rPr>
                <w:sz w:val="20"/>
                <w:szCs w:val="20"/>
              </w:rPr>
            </w:pPr>
            <w:r>
              <w:rPr>
                <w:sz w:val="20"/>
                <w:szCs w:val="20"/>
              </w:rPr>
              <w:t>Throughout the manuscript, it would be important to clarify the methodological procedures. Specifically, please indicate the types of questions posed to interviewees, the total number of questions, and, if possible, include the questionnaire as supplementary material. It would also be useful to specify whether questions addressed community members’ relationships with external actors. Furthermore, clarify whether responses were collected during household visits, focus groups, or both.</w:t>
            </w:r>
          </w:p>
          <w:p w14:paraId="1C928C1E" w14:textId="77777777" w:rsidR="0043500D" w:rsidRDefault="0043500D" w:rsidP="0043500D">
            <w:pPr>
              <w:shd w:val="clear" w:color="auto" w:fill="FFFFFF"/>
              <w:spacing w:before="240" w:after="240"/>
              <w:rPr>
                <w:sz w:val="20"/>
                <w:szCs w:val="20"/>
              </w:rPr>
            </w:pPr>
            <w:r>
              <w:rPr>
                <w:sz w:val="20"/>
                <w:szCs w:val="20"/>
              </w:rPr>
              <w:t>Providing a clearer historical context of the two communities studied would also strengthen the manuscript.</w:t>
            </w:r>
          </w:p>
          <w:p w14:paraId="3D160934" w14:textId="77777777" w:rsidR="0043500D" w:rsidRDefault="0043500D" w:rsidP="0043500D">
            <w:pPr>
              <w:shd w:val="clear" w:color="auto" w:fill="FFFFFF"/>
              <w:spacing w:before="240" w:after="240"/>
              <w:rPr>
                <w:sz w:val="20"/>
                <w:szCs w:val="20"/>
              </w:rPr>
            </w:pPr>
            <w:r>
              <w:rPr>
                <w:sz w:val="20"/>
                <w:szCs w:val="20"/>
              </w:rPr>
              <w:t>In several sections, particularly within the Discussion, the inclusion of additional theoretical or empirical support would reinforce the arguments presented. Similarly, the paragraph preceding the Materials and Methods section, which introduces the study’s justification, is important but would benefit from a more in-depth and clearly articulated presentation.</w:t>
            </w:r>
          </w:p>
          <w:p w14:paraId="116BF379" w14:textId="77777777" w:rsidR="0043500D" w:rsidRDefault="0043500D" w:rsidP="0043500D">
            <w:pPr>
              <w:shd w:val="clear" w:color="auto" w:fill="FFFFFF"/>
              <w:spacing w:before="240" w:after="240"/>
              <w:rPr>
                <w:sz w:val="20"/>
                <w:szCs w:val="20"/>
              </w:rPr>
            </w:pPr>
            <w:r>
              <w:rPr>
                <w:sz w:val="20"/>
                <w:szCs w:val="20"/>
              </w:rPr>
              <w:t xml:space="preserve">The authors mention ecological similarities between the two communities; however, these should be explicitly described in the text. Additional contextual </w:t>
            </w:r>
            <w:r>
              <w:rPr>
                <w:sz w:val="20"/>
                <w:szCs w:val="20"/>
              </w:rPr>
              <w:lastRenderedPageBreak/>
              <w:t>information, such as the distance between the communities and the characteristics of the surrounding landscape matrix, would further improve clarity. It would also be relevant to describe the predominant vegetation types and agricultural practices in Nchumuru.</w:t>
            </w:r>
          </w:p>
          <w:p w14:paraId="75682BCA" w14:textId="77777777" w:rsidR="0043500D" w:rsidRDefault="0043500D" w:rsidP="0043500D">
            <w:pPr>
              <w:shd w:val="clear" w:color="auto" w:fill="FFFFFF"/>
              <w:spacing w:before="240" w:after="240"/>
              <w:rPr>
                <w:sz w:val="20"/>
                <w:szCs w:val="20"/>
              </w:rPr>
            </w:pPr>
            <w:r>
              <w:rPr>
                <w:sz w:val="20"/>
                <w:szCs w:val="20"/>
              </w:rPr>
              <w:t>Figure 2 could be improved to enhance its visual clarity and didactic value. Please ensure that axis titles are clearly labeled. Additionally, figures and tables should be consistently cited throughout the text, and their results more thoroughly described, as they are currently presented somewhat weak.</w:t>
            </w:r>
          </w:p>
          <w:p w14:paraId="3864E57C" w14:textId="77777777" w:rsidR="0043500D" w:rsidRDefault="0043500D" w:rsidP="0043500D">
            <w:pPr>
              <w:shd w:val="clear" w:color="auto" w:fill="FFFFFF"/>
              <w:spacing w:before="240" w:after="240"/>
              <w:rPr>
                <w:sz w:val="20"/>
                <w:szCs w:val="20"/>
              </w:rPr>
            </w:pPr>
            <w:r>
              <w:rPr>
                <w:sz w:val="20"/>
                <w:szCs w:val="20"/>
              </w:rPr>
              <w:t>Although the manuscript is of high quality, the Results section would benefit from further depth, particularly through a more detailed analysis of the collected data.</w:t>
            </w:r>
          </w:p>
          <w:p w14:paraId="11C49EB1" w14:textId="77777777" w:rsidR="0043500D" w:rsidRDefault="0043500D" w:rsidP="0043500D">
            <w:pPr>
              <w:shd w:val="clear" w:color="auto" w:fill="FFFFFF"/>
              <w:spacing w:before="240" w:after="240"/>
              <w:rPr>
                <w:sz w:val="20"/>
                <w:szCs w:val="20"/>
              </w:rPr>
            </w:pPr>
            <w:r>
              <w:rPr>
                <w:sz w:val="20"/>
                <w:szCs w:val="20"/>
              </w:rPr>
              <w:t>Regarding external influences and incentives, the manuscript would benefit from clarifying whether such dynamics are absent in Adele, or if there are initiatives (e.g., beekeeping programs) that could be discussed.</w:t>
            </w:r>
          </w:p>
          <w:p w14:paraId="3F089B35" w14:textId="77777777" w:rsidR="0043500D" w:rsidRDefault="0043500D" w:rsidP="0043500D">
            <w:pPr>
              <w:shd w:val="clear" w:color="auto" w:fill="FFFFFF"/>
              <w:spacing w:before="240" w:after="240"/>
              <w:rPr>
                <w:sz w:val="20"/>
                <w:szCs w:val="20"/>
              </w:rPr>
            </w:pPr>
            <w:r>
              <w:rPr>
                <w:sz w:val="20"/>
                <w:szCs w:val="20"/>
              </w:rPr>
              <w:t>Finally, the Discussion could be made more fluid and robust by more explicitly linking the study’s findings to the cited literature and to comparable cases in other communities, highlighting similarities, differences, and contextual factors.</w:t>
            </w:r>
          </w:p>
          <w:p w14:paraId="48370EDA" w14:textId="77777777" w:rsidR="0043500D" w:rsidRDefault="0043500D" w:rsidP="0043500D">
            <w:pPr>
              <w:shd w:val="clear" w:color="auto" w:fill="FFFFFF"/>
              <w:spacing w:before="240" w:after="240"/>
              <w:rPr>
                <w:sz w:val="20"/>
                <w:szCs w:val="20"/>
              </w:rPr>
            </w:pPr>
            <w:r>
              <w:rPr>
                <w:sz w:val="20"/>
                <w:szCs w:val="20"/>
              </w:rPr>
              <w:t>Finally, I congratulate the authors on their work and the valuable contribution this study makes to the field.</w:t>
            </w:r>
          </w:p>
          <w:p w14:paraId="0341AFCB" w14:textId="77777777" w:rsidR="0043500D" w:rsidRDefault="0043500D" w:rsidP="0043500D">
            <w:pPr>
              <w:shd w:val="clear" w:color="auto" w:fill="FFFFFF"/>
              <w:spacing w:before="240" w:after="240"/>
              <w:rPr>
                <w:sz w:val="20"/>
                <w:szCs w:val="20"/>
              </w:rPr>
            </w:pPr>
          </w:p>
          <w:p w14:paraId="0A01B61F" w14:textId="77777777" w:rsidR="0043500D" w:rsidRDefault="0043500D" w:rsidP="0043500D">
            <w:pPr>
              <w:shd w:val="clear" w:color="auto" w:fill="FFFFFF"/>
              <w:spacing w:before="240" w:after="240"/>
              <w:rPr>
                <w:sz w:val="20"/>
                <w:szCs w:val="20"/>
              </w:rPr>
            </w:pPr>
          </w:p>
        </w:tc>
        <w:tc>
          <w:tcPr>
            <w:tcW w:w="4632" w:type="dxa"/>
          </w:tcPr>
          <w:p w14:paraId="7EB47FA7" w14:textId="1B69CF90" w:rsidR="0043500D" w:rsidRDefault="0043500D" w:rsidP="0043500D">
            <w:pPr>
              <w:rPr>
                <w:sz w:val="20"/>
                <w:szCs w:val="20"/>
              </w:rPr>
            </w:pPr>
            <w:r w:rsidRPr="00E47139">
              <w:rPr>
                <w:rFonts w:eastAsia="MS Mincho"/>
                <w:bCs/>
                <w:sz w:val="20"/>
                <w:szCs w:val="20"/>
                <w:lang w:val="en-GB"/>
              </w:rPr>
              <w:lastRenderedPageBreak/>
              <w:t>OK</w:t>
            </w:r>
          </w:p>
        </w:tc>
      </w:tr>
      <w:tr w:rsidR="00AB215A" w14:paraId="143523D3" w14:textId="77777777">
        <w:trPr>
          <w:trHeight w:val="20"/>
          <w:jc w:val="center"/>
        </w:trPr>
        <w:tc>
          <w:tcPr>
            <w:tcW w:w="4628" w:type="dxa"/>
          </w:tcPr>
          <w:p w14:paraId="1B5FA5B2" w14:textId="77777777" w:rsidR="00AB215A" w:rsidRDefault="00000000">
            <w:pPr>
              <w:rPr>
                <w:b/>
                <w:bCs/>
                <w:sz w:val="20"/>
                <w:szCs w:val="20"/>
              </w:rPr>
            </w:pPr>
            <w:r>
              <w:rPr>
                <w:b/>
                <w:bCs/>
                <w:sz w:val="20"/>
                <w:szCs w:val="20"/>
              </w:rPr>
              <w:t xml:space="preserve">Are the references sufficient and recent? </w:t>
            </w:r>
          </w:p>
          <w:p w14:paraId="3F64587C" w14:textId="77777777" w:rsidR="00AB215A" w:rsidRDefault="00000000">
            <w:pPr>
              <w:rPr>
                <w:sz w:val="20"/>
                <w:szCs w:val="20"/>
              </w:rPr>
            </w:pPr>
            <w:r>
              <w:rPr>
                <w:sz w:val="20"/>
                <w:szCs w:val="20"/>
              </w:rPr>
              <w:t>(YES or NO)</w:t>
            </w:r>
          </w:p>
          <w:p w14:paraId="07A35714" w14:textId="77777777" w:rsidR="00AB215A" w:rsidRDefault="00AB215A">
            <w:pPr>
              <w:rPr>
                <w:sz w:val="20"/>
                <w:szCs w:val="20"/>
              </w:rPr>
            </w:pPr>
          </w:p>
          <w:p w14:paraId="20505F6D" w14:textId="77777777" w:rsidR="00AB215A" w:rsidRDefault="00000000">
            <w:pPr>
              <w:rPr>
                <w:sz w:val="20"/>
                <w:szCs w:val="20"/>
              </w:rPr>
            </w:pPr>
            <w:r>
              <w:rPr>
                <w:sz w:val="20"/>
                <w:szCs w:val="20"/>
              </w:rPr>
              <w:t>If your answer is NO, please provide clear suggestion for improvement.</w:t>
            </w:r>
          </w:p>
          <w:p w14:paraId="4669A52D" w14:textId="77777777" w:rsidR="00AB215A" w:rsidRDefault="00AB215A">
            <w:pPr>
              <w:rPr>
                <w:b/>
                <w:bCs/>
                <w:sz w:val="20"/>
                <w:szCs w:val="20"/>
              </w:rPr>
            </w:pPr>
          </w:p>
        </w:tc>
        <w:tc>
          <w:tcPr>
            <w:tcW w:w="4632" w:type="dxa"/>
          </w:tcPr>
          <w:p w14:paraId="5DF27B40" w14:textId="77777777" w:rsidR="00AB215A" w:rsidRDefault="00000000">
            <w:pPr>
              <w:rPr>
                <w:sz w:val="20"/>
                <w:szCs w:val="20"/>
              </w:rPr>
            </w:pPr>
            <w:r>
              <w:rPr>
                <w:sz w:val="20"/>
                <w:szCs w:val="20"/>
              </w:rPr>
              <w:t>Yes</w:t>
            </w:r>
          </w:p>
          <w:p w14:paraId="3A6F202A" w14:textId="77777777" w:rsidR="00AB215A" w:rsidRDefault="00AB215A">
            <w:pPr>
              <w:rPr>
                <w:sz w:val="20"/>
                <w:szCs w:val="20"/>
              </w:rPr>
            </w:pPr>
          </w:p>
        </w:tc>
        <w:tc>
          <w:tcPr>
            <w:tcW w:w="4632" w:type="dxa"/>
          </w:tcPr>
          <w:p w14:paraId="5431C3E6" w14:textId="09162751" w:rsidR="00AB215A" w:rsidRDefault="0043500D">
            <w:pPr>
              <w:rPr>
                <w:sz w:val="20"/>
                <w:szCs w:val="20"/>
              </w:rPr>
            </w:pPr>
            <w:r w:rsidRPr="0043500D">
              <w:rPr>
                <w:sz w:val="20"/>
                <w:szCs w:val="20"/>
              </w:rPr>
              <w:t>OK</w:t>
            </w:r>
          </w:p>
        </w:tc>
      </w:tr>
      <w:tr w:rsidR="00AB215A" w14:paraId="14C29082" w14:textId="77777777">
        <w:trPr>
          <w:trHeight w:val="20"/>
          <w:jc w:val="center"/>
        </w:trPr>
        <w:tc>
          <w:tcPr>
            <w:tcW w:w="4628" w:type="dxa"/>
          </w:tcPr>
          <w:p w14:paraId="55AC2440" w14:textId="77777777" w:rsidR="00AB215A" w:rsidRDefault="00000000">
            <w:pPr>
              <w:rPr>
                <w:b/>
                <w:bCs/>
                <w:sz w:val="20"/>
                <w:szCs w:val="20"/>
              </w:rPr>
            </w:pPr>
            <w:r>
              <w:rPr>
                <w:b/>
                <w:bCs/>
                <w:sz w:val="20"/>
                <w:szCs w:val="20"/>
              </w:rPr>
              <w:t>Are there ethical issues in this manuscript?</w:t>
            </w:r>
          </w:p>
          <w:p w14:paraId="47F799D8" w14:textId="77777777" w:rsidR="00AB215A" w:rsidRDefault="00000000">
            <w:pPr>
              <w:rPr>
                <w:sz w:val="20"/>
                <w:szCs w:val="20"/>
              </w:rPr>
            </w:pPr>
            <w:r>
              <w:rPr>
                <w:sz w:val="20"/>
                <w:szCs w:val="20"/>
              </w:rPr>
              <w:t>(YES or NO)</w:t>
            </w:r>
          </w:p>
          <w:p w14:paraId="00D5D135" w14:textId="77777777" w:rsidR="00AB215A" w:rsidRDefault="00AB215A">
            <w:pPr>
              <w:rPr>
                <w:sz w:val="20"/>
                <w:szCs w:val="20"/>
              </w:rPr>
            </w:pPr>
          </w:p>
          <w:p w14:paraId="25C79AA6" w14:textId="77777777" w:rsidR="00AB215A" w:rsidRDefault="00000000">
            <w:pPr>
              <w:rPr>
                <w:sz w:val="20"/>
                <w:szCs w:val="20"/>
              </w:rPr>
            </w:pPr>
            <w:r>
              <w:rPr>
                <w:sz w:val="20"/>
                <w:szCs w:val="20"/>
              </w:rPr>
              <w:t>(If yes, kindly please write down the ethical issues here in details)</w:t>
            </w:r>
          </w:p>
          <w:p w14:paraId="75849537" w14:textId="77777777" w:rsidR="00AB215A" w:rsidRDefault="00AB215A">
            <w:pPr>
              <w:rPr>
                <w:sz w:val="20"/>
                <w:szCs w:val="20"/>
              </w:rPr>
            </w:pPr>
          </w:p>
        </w:tc>
        <w:tc>
          <w:tcPr>
            <w:tcW w:w="4632" w:type="dxa"/>
          </w:tcPr>
          <w:p w14:paraId="7A5D4C2F" w14:textId="77777777" w:rsidR="00AB215A" w:rsidRDefault="00000000">
            <w:pPr>
              <w:rPr>
                <w:sz w:val="20"/>
                <w:szCs w:val="20"/>
              </w:rPr>
            </w:pPr>
            <w:r>
              <w:rPr>
                <w:sz w:val="20"/>
                <w:szCs w:val="20"/>
              </w:rPr>
              <w:t>No</w:t>
            </w:r>
          </w:p>
        </w:tc>
        <w:tc>
          <w:tcPr>
            <w:tcW w:w="4632" w:type="dxa"/>
          </w:tcPr>
          <w:p w14:paraId="6840B091" w14:textId="1D453BF3" w:rsidR="00AB215A" w:rsidRDefault="0043500D">
            <w:pPr>
              <w:rPr>
                <w:sz w:val="20"/>
                <w:szCs w:val="20"/>
              </w:rPr>
            </w:pPr>
            <w:r w:rsidRPr="0043500D">
              <w:rPr>
                <w:sz w:val="20"/>
                <w:szCs w:val="20"/>
              </w:rPr>
              <w:t>OK</w:t>
            </w:r>
          </w:p>
        </w:tc>
      </w:tr>
    </w:tbl>
    <w:p w14:paraId="072E78F0" w14:textId="77777777" w:rsidR="00AB215A" w:rsidRDefault="00AB215A">
      <w:pPr>
        <w:rPr>
          <w:i/>
          <w:iCs/>
          <w:sz w:val="20"/>
          <w:szCs w:val="20"/>
          <w:u w:val="single"/>
        </w:rPr>
      </w:pPr>
    </w:p>
    <w:p w14:paraId="1CE23B06" w14:textId="77777777" w:rsidR="00AB215A" w:rsidRDefault="00AB215A">
      <w:pPr>
        <w:rPr>
          <w:i/>
          <w:iCs/>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13049"/>
        <w:gridCol w:w="910"/>
      </w:tblGrid>
      <w:tr w:rsidR="00AB215A" w14:paraId="4463643D" w14:textId="77777777">
        <w:tc>
          <w:tcPr>
            <w:tcW w:w="5000" w:type="pct"/>
            <w:gridSpan w:val="2"/>
            <w:tcBorders>
              <w:top w:val="nil"/>
              <w:left w:val="nil"/>
              <w:right w:val="nil"/>
            </w:tcBorders>
            <w:noWrap/>
            <w:tcMar>
              <w:top w:w="0" w:type="dxa"/>
              <w:left w:w="108" w:type="dxa"/>
              <w:bottom w:w="0" w:type="dxa"/>
              <w:right w:w="108" w:type="dxa"/>
            </w:tcMar>
            <w:vAlign w:val="center"/>
          </w:tcPr>
          <w:p w14:paraId="2DFF129F" w14:textId="77777777" w:rsidR="00AB215A" w:rsidRDefault="00000000">
            <w:pPr>
              <w:rPr>
                <w:b/>
                <w:bCs/>
                <w:sz w:val="20"/>
                <w:szCs w:val="20"/>
                <w:u w:val="single"/>
                <w:lang w:val="en-GB"/>
              </w:rPr>
            </w:pPr>
            <w:bookmarkStart w:id="1" w:name="_Hlk171333471"/>
            <w:r>
              <w:rPr>
                <w:b/>
                <w:bCs/>
                <w:sz w:val="20"/>
                <w:szCs w:val="20"/>
                <w:u w:val="single"/>
                <w:lang w:val="en-GB"/>
              </w:rPr>
              <w:t>Editorial Comments (This section is reserved for the comments from journal editorial office and editors):</w:t>
            </w:r>
          </w:p>
          <w:p w14:paraId="2D7A3581" w14:textId="77777777" w:rsidR="00AB215A" w:rsidRDefault="00AB215A">
            <w:pPr>
              <w:rPr>
                <w:b/>
                <w:bCs/>
                <w:sz w:val="20"/>
                <w:szCs w:val="20"/>
                <w:u w:val="single"/>
                <w:lang w:val="en-GB"/>
              </w:rPr>
            </w:pPr>
          </w:p>
        </w:tc>
      </w:tr>
      <w:tr w:rsidR="00AB215A" w14:paraId="64231B17" w14:textId="77777777">
        <w:tc>
          <w:tcPr>
            <w:tcW w:w="2727" w:type="pct"/>
            <w:noWrap/>
            <w:tcMar>
              <w:top w:w="0" w:type="dxa"/>
              <w:left w:w="108" w:type="dxa"/>
              <w:bottom w:w="0" w:type="dxa"/>
              <w:right w:w="108" w:type="dxa"/>
            </w:tcMar>
            <w:vAlign w:val="center"/>
          </w:tcPr>
          <w:p w14:paraId="340951DA" w14:textId="77777777" w:rsidR="00AB215A" w:rsidRDefault="00AB215A">
            <w:pPr>
              <w:rPr>
                <w:sz w:val="20"/>
                <w:szCs w:val="20"/>
                <w:lang w:val="en-GB"/>
              </w:rPr>
            </w:pPr>
          </w:p>
        </w:tc>
        <w:tc>
          <w:tcPr>
            <w:tcW w:w="2273" w:type="pct"/>
            <w:tcMar>
              <w:top w:w="0" w:type="dxa"/>
              <w:left w:w="108" w:type="dxa"/>
              <w:bottom w:w="0" w:type="dxa"/>
              <w:right w:w="108" w:type="dxa"/>
            </w:tcMar>
            <w:vAlign w:val="center"/>
          </w:tcPr>
          <w:p w14:paraId="6495DBEE" w14:textId="77777777" w:rsidR="00AB215A" w:rsidRDefault="00000000">
            <w:pPr>
              <w:rPr>
                <w:b/>
                <w:bCs/>
                <w:sz w:val="20"/>
                <w:szCs w:val="20"/>
                <w:lang w:val="en-GB"/>
              </w:rPr>
            </w:pPr>
            <w:r>
              <w:rPr>
                <w:sz w:val="20"/>
                <w:szCs w:val="20"/>
                <w:lang w:val="en-GB"/>
              </w:rPr>
              <w:t>Author’s Feedback</w:t>
            </w:r>
          </w:p>
        </w:tc>
      </w:tr>
      <w:tr w:rsidR="00AB215A" w14:paraId="57F45B68" w14:textId="77777777">
        <w:tc>
          <w:tcPr>
            <w:tcW w:w="2727" w:type="pct"/>
            <w:noWrap/>
            <w:tcMar>
              <w:top w:w="0" w:type="dxa"/>
              <w:left w:w="108" w:type="dxa"/>
              <w:bottom w:w="0" w:type="dxa"/>
              <w:right w:w="108" w:type="dxa"/>
            </w:tcMar>
            <w:vAlign w:val="center"/>
          </w:tcPr>
          <w:p w14:paraId="31D33532" w14:textId="77777777" w:rsidR="00AB215A" w:rsidRDefault="00AB215A">
            <w:pPr>
              <w:rPr>
                <w:sz w:val="20"/>
                <w:szCs w:val="20"/>
                <w:lang w:val="en-GB"/>
              </w:rPr>
            </w:pPr>
          </w:p>
          <w:p w14:paraId="0EAC91F7" w14:textId="77777777" w:rsidR="00AB215A" w:rsidRDefault="00000000">
            <w:pPr>
              <w:rPr>
                <w:sz w:val="20"/>
                <w:szCs w:val="20"/>
                <w:lang w:val="en-GB"/>
              </w:rPr>
            </w:pPr>
            <w:r>
              <w:rPr>
                <w:sz w:val="20"/>
                <w:szCs w:val="20"/>
                <w:lang w:val="en-GB"/>
              </w:rPr>
              <w:t>You are hereby suggested to include following recent references to improve the quality of the manuscript.</w:t>
            </w:r>
          </w:p>
          <w:p w14:paraId="0D685932" w14:textId="77777777" w:rsidR="00AB215A" w:rsidRDefault="00AB215A">
            <w:pPr>
              <w:rPr>
                <w:sz w:val="20"/>
                <w:szCs w:val="20"/>
                <w:lang w:val="en-GB"/>
              </w:rPr>
            </w:pPr>
          </w:p>
          <w:p w14:paraId="773289EF" w14:textId="77777777" w:rsidR="00AB215A" w:rsidRDefault="00AB215A">
            <w:pPr>
              <w:rPr>
                <w:sz w:val="20"/>
                <w:szCs w:val="20"/>
                <w:lang w:val="en-GB"/>
              </w:rPr>
            </w:pPr>
          </w:p>
          <w:p w14:paraId="68E28D8F" w14:textId="77777777" w:rsidR="00AB215A" w:rsidRDefault="00AB215A">
            <w:pPr>
              <w:rPr>
                <w:sz w:val="20"/>
                <w:szCs w:val="20"/>
                <w:lang w:val="en-GB"/>
              </w:rPr>
            </w:pPr>
          </w:p>
          <w:p w14:paraId="565D8AFA" w14:textId="77777777" w:rsidR="00AB215A" w:rsidRDefault="00AB215A">
            <w:pPr>
              <w:rPr>
                <w:sz w:val="20"/>
                <w:szCs w:val="20"/>
                <w:lang w:val="en-GB"/>
              </w:rPr>
            </w:pPr>
          </w:p>
          <w:p w14:paraId="5DA98577" w14:textId="77777777" w:rsidR="00AB215A" w:rsidRDefault="00000000">
            <w:pPr>
              <w:rPr>
                <w:sz w:val="20"/>
                <w:szCs w:val="20"/>
                <w:lang w:val="en-GB"/>
              </w:rPr>
            </w:pPr>
            <w:r>
              <w:rPr>
                <w:sz w:val="20"/>
                <w:szCs w:val="20"/>
                <w:lang w:val="en-GB"/>
              </w:rPr>
              <w:t>Tole, L. (2010). Reforms from the ground up: a review of community-based forest management in tropical developing countries. Environmental management, 45(6), 1312-1331.</w:t>
            </w:r>
          </w:p>
          <w:p w14:paraId="4B720E9B" w14:textId="77777777" w:rsidR="00AB215A" w:rsidRDefault="00AB215A">
            <w:pPr>
              <w:rPr>
                <w:sz w:val="20"/>
                <w:szCs w:val="20"/>
                <w:lang w:val="en-GB"/>
              </w:rPr>
            </w:pPr>
          </w:p>
          <w:p w14:paraId="71A72B1E" w14:textId="77777777" w:rsidR="00AB215A" w:rsidRDefault="00000000">
            <w:pPr>
              <w:rPr>
                <w:sz w:val="20"/>
                <w:szCs w:val="20"/>
                <w:lang w:val="en-GB"/>
              </w:rPr>
            </w:pPr>
            <w:r>
              <w:rPr>
                <w:sz w:val="20"/>
                <w:szCs w:val="20"/>
                <w:lang w:val="en-GB"/>
              </w:rPr>
              <w:t>Bradshaw, B. (2003). Questioning the credibility and capacity of community‐based resource management. Canadian Geographer/Le Géographe Canadien, 47(2), 137-150.</w:t>
            </w:r>
          </w:p>
          <w:p w14:paraId="352E23CC" w14:textId="77777777" w:rsidR="00AB215A" w:rsidRDefault="00AB215A">
            <w:pPr>
              <w:rPr>
                <w:sz w:val="20"/>
                <w:szCs w:val="20"/>
                <w:lang w:val="en-GB"/>
              </w:rPr>
            </w:pPr>
          </w:p>
          <w:p w14:paraId="4620135D" w14:textId="77777777" w:rsidR="00AB215A" w:rsidRDefault="00AB215A">
            <w:pPr>
              <w:rPr>
                <w:sz w:val="20"/>
                <w:szCs w:val="20"/>
                <w:lang w:val="en-GB"/>
              </w:rPr>
            </w:pPr>
          </w:p>
        </w:tc>
        <w:tc>
          <w:tcPr>
            <w:tcW w:w="2273" w:type="pct"/>
            <w:tcMar>
              <w:top w:w="0" w:type="dxa"/>
              <w:left w:w="108" w:type="dxa"/>
              <w:bottom w:w="0" w:type="dxa"/>
              <w:right w:w="108" w:type="dxa"/>
            </w:tcMar>
            <w:vAlign w:val="center"/>
          </w:tcPr>
          <w:p w14:paraId="5793B0D9" w14:textId="075EC23C" w:rsidR="00AB215A" w:rsidRDefault="0043500D">
            <w:pPr>
              <w:rPr>
                <w:b/>
                <w:bCs/>
                <w:sz w:val="20"/>
                <w:szCs w:val="20"/>
                <w:lang w:val="en-GB"/>
              </w:rPr>
            </w:pPr>
            <w:r w:rsidRPr="0043500D">
              <w:rPr>
                <w:b/>
                <w:bCs/>
                <w:sz w:val="20"/>
                <w:szCs w:val="20"/>
                <w:lang w:val="en-GB"/>
              </w:rPr>
              <w:t>OK</w:t>
            </w:r>
          </w:p>
        </w:tc>
      </w:tr>
      <w:bookmarkEnd w:id="1"/>
    </w:tbl>
    <w:p w14:paraId="5463982B" w14:textId="77777777" w:rsidR="00AB215A" w:rsidRDefault="00AB215A">
      <w:pPr>
        <w:rPr>
          <w:i/>
          <w:iCs/>
          <w:sz w:val="20"/>
          <w:szCs w:val="20"/>
          <w:u w:val="single"/>
        </w:rPr>
      </w:pPr>
    </w:p>
    <w:sectPr w:rsidR="00AB215A">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50154" w14:textId="77777777" w:rsidR="00F468E0" w:rsidRDefault="00F468E0">
      <w:r>
        <w:separator/>
      </w:r>
    </w:p>
  </w:endnote>
  <w:endnote w:type="continuationSeparator" w:id="0">
    <w:p w14:paraId="08454B26" w14:textId="77777777" w:rsidR="00F468E0" w:rsidRDefault="00F468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92ED30C0-56C6-4757-8894-6CA3B96246C0}"/>
  </w:font>
  <w:font w:name="Arimo">
    <w:charset w:val="00"/>
    <w:family w:val="auto"/>
    <w:pitch w:val="default"/>
    <w:embedBold r:id="rId2" w:fontKey="{A4A134F6-C6D9-4172-9133-CA81849A1996}"/>
  </w:font>
  <w:font w:name="Georgia">
    <w:panose1 w:val="02040502050405020303"/>
    <w:charset w:val="00"/>
    <w:family w:val="roman"/>
    <w:pitch w:val="variable"/>
    <w:sig w:usb0="00000287" w:usb1="00000000" w:usb2="00000000" w:usb3="00000000" w:csb0="0000009F" w:csb1="00000000"/>
    <w:embedItalic r:id="rId3" w:fontKey="{3929E2F0-0419-4888-B6F7-2C4C9D7CF3B5}"/>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embedRegular r:id="rId4" w:fontKey="{D3D9F8D5-4E42-40B0-8D00-A839AFF61226}"/>
  </w:font>
  <w:font w:name="Cambria">
    <w:panose1 w:val="02040503050406030204"/>
    <w:charset w:val="00"/>
    <w:family w:val="roman"/>
    <w:pitch w:val="variable"/>
    <w:sig w:usb0="E00006FF" w:usb1="420024FF" w:usb2="02000000" w:usb3="00000000" w:csb0="0000019F" w:csb1="00000000"/>
    <w:embedRegular r:id="rId5" w:fontKey="{AE946FED-9B37-470A-933A-453D8DE2C3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E4114" w14:textId="77777777" w:rsidR="00AB215A" w:rsidRDefault="00AB215A">
    <w:pPr>
      <w:pBdr>
        <w:top w:val="nil"/>
        <w:left w:val="nil"/>
        <w:bottom w:val="nil"/>
        <w:right w:val="nil"/>
        <w:between w:val="nil"/>
      </w:pBdr>
      <w:tabs>
        <w:tab w:val="center" w:pos="4513"/>
        <w:tab w:val="right" w:pos="9026"/>
      </w:tabs>
      <w:jc w:val="right"/>
      <w:rPr>
        <w:color w:val="000000"/>
      </w:rPr>
    </w:pPr>
  </w:p>
  <w:p w14:paraId="27639D25" w14:textId="77777777" w:rsidR="00AB215A"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p>
  <w:p w14:paraId="3390581A" w14:textId="77777777" w:rsidR="00AB215A"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4390B81C" w14:textId="77777777" w:rsidR="00AB215A" w:rsidRDefault="00AB215A">
    <w:pPr>
      <w:pBdr>
        <w:top w:val="nil"/>
        <w:left w:val="nil"/>
        <w:bottom w:val="nil"/>
        <w:right w:val="nil"/>
        <w:between w:val="nil"/>
      </w:pBdr>
      <w:tabs>
        <w:tab w:val="center" w:pos="4513"/>
        <w:tab w:val="right" w:pos="9026"/>
      </w:tabs>
      <w:jc w:val="right"/>
      <w:rPr>
        <w:color w:val="000000"/>
      </w:rPr>
    </w:pPr>
  </w:p>
  <w:p w14:paraId="21F3DBC5" w14:textId="77777777" w:rsidR="00AB215A" w:rsidRDefault="00AB215A">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DC03B1" w14:textId="77777777" w:rsidR="00F468E0" w:rsidRDefault="00F468E0">
      <w:r>
        <w:separator/>
      </w:r>
    </w:p>
  </w:footnote>
  <w:footnote w:type="continuationSeparator" w:id="0">
    <w:p w14:paraId="1D28B932" w14:textId="77777777" w:rsidR="00F468E0" w:rsidRDefault="00F468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DDDB9" w14:textId="77777777" w:rsidR="00AB215A" w:rsidRDefault="00AB215A">
    <w:pPr>
      <w:spacing w:after="280"/>
      <w:jc w:val="center"/>
      <w:rPr>
        <w:b/>
        <w:bCs/>
        <w:color w:val="003399"/>
        <w:u w:val="single"/>
      </w:rPr>
    </w:pPr>
  </w:p>
  <w:p w14:paraId="430FA8CC" w14:textId="77777777" w:rsidR="00AB215A"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215A"/>
    <w:rsid w:val="0043500D"/>
    <w:rsid w:val="007B25A7"/>
    <w:rsid w:val="00AB215A"/>
    <w:rsid w:val="00F468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F21F8E"/>
  <w15:docId w15:val="{A841EA5F-535E-483A-8EAD-8118A2185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ee/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3tK4JFy75P/dE1DsJhx5ZAKtmA==">CgMxLjAyDmguM3Z1aGQ1N2VhdnJnOAByITEwZkYzUmd6WkNaTVNualdMbTVKVWhsSlpaQ3EwM0lFVQ==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1319</Words>
  <Characters>7521</Characters>
  <Application>Microsoft Office Word</Application>
  <DocSecurity>0</DocSecurity>
  <Lines>62</Lines>
  <Paragraphs>17</Paragraphs>
  <ScaleCrop>false</ScaleCrop>
  <Company/>
  <LinksUpToDate>false</LinksUpToDate>
  <CharactersWithSpaces>8823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 Acc 101</cp:lastModifiedBy>
  <cp:revision>10</cp:revision>
  <dcterms:created xsi:type="dcterms:W3CDTF">2026-04-28T04:49:00Z</dcterms:created>
  <dcterms:modified xsi:type="dcterms:W3CDTF">2026-05-08T09:26:00Z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