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58CDC" w14:textId="1D797491" w:rsidR="000E012C" w:rsidRDefault="002E528F">
      <w:pPr>
        <w:spacing w:before="96" w:after="1"/>
        <w:rPr>
          <w:sz w:val="20"/>
        </w:rPr>
      </w:pPr>
      <w:r>
        <w:rPr>
          <w:sz w:val="20"/>
        </w:rPr>
        <w:t xml:space="preserve">This </w:t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0E012C" w14:paraId="516E252B" w14:textId="77777777">
        <w:trPr>
          <w:trHeight w:val="290"/>
        </w:trPr>
        <w:tc>
          <w:tcPr>
            <w:tcW w:w="5168" w:type="dxa"/>
          </w:tcPr>
          <w:p w14:paraId="3E29B10F" w14:textId="77777777" w:rsidR="000E012C" w:rsidRDefault="004116B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607A5DD2" w14:textId="77777777" w:rsidR="000E012C" w:rsidRDefault="00000000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4116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4116B3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4116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4116B3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4116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4116B3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4116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Environment</w:t>
              </w:r>
              <w:r w:rsidR="004116B3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4116B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4116B3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4116B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Ecology</w:t>
              </w:r>
            </w:hyperlink>
          </w:p>
        </w:tc>
      </w:tr>
      <w:tr w:rsidR="000E012C" w14:paraId="14AA866B" w14:textId="77777777">
        <w:trPr>
          <w:trHeight w:val="290"/>
        </w:trPr>
        <w:tc>
          <w:tcPr>
            <w:tcW w:w="5168" w:type="dxa"/>
          </w:tcPr>
          <w:p w14:paraId="0994C156" w14:textId="77777777" w:rsidR="000E012C" w:rsidRDefault="004116B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2AC9A422" w14:textId="77777777" w:rsidR="000E012C" w:rsidRDefault="004116B3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Ms_AJEE_152108</w:t>
            </w:r>
          </w:p>
        </w:tc>
      </w:tr>
      <w:tr w:rsidR="000E012C" w14:paraId="66A0132A" w14:textId="77777777">
        <w:trPr>
          <w:trHeight w:val="650"/>
        </w:trPr>
        <w:tc>
          <w:tcPr>
            <w:tcW w:w="5168" w:type="dxa"/>
          </w:tcPr>
          <w:p w14:paraId="6CF37715" w14:textId="77777777" w:rsidR="000E012C" w:rsidRDefault="004116B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32C5405" w14:textId="77777777" w:rsidR="000E012C" w:rsidRDefault="004116B3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Level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Biocide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Residues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Atavu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River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Stretch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Passing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through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Akpugo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Amodu,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Nigeria</w:t>
            </w:r>
          </w:p>
        </w:tc>
      </w:tr>
      <w:tr w:rsidR="000E012C" w14:paraId="7235337E" w14:textId="77777777">
        <w:trPr>
          <w:trHeight w:val="333"/>
        </w:trPr>
        <w:tc>
          <w:tcPr>
            <w:tcW w:w="5168" w:type="dxa"/>
          </w:tcPr>
          <w:p w14:paraId="260C19D0" w14:textId="77777777" w:rsidR="000E012C" w:rsidRDefault="004116B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946F517" w14:textId="71F3527C" w:rsidR="000E012C" w:rsidRDefault="00AA154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Original Research Article </w:t>
            </w:r>
          </w:p>
        </w:tc>
      </w:tr>
    </w:tbl>
    <w:p w14:paraId="7E055531" w14:textId="77777777" w:rsidR="000E012C" w:rsidRDefault="000E012C">
      <w:pPr>
        <w:rPr>
          <w:sz w:val="20"/>
        </w:rPr>
      </w:pPr>
    </w:p>
    <w:p w14:paraId="2DA232B6" w14:textId="77777777" w:rsidR="000E012C" w:rsidRDefault="000E012C">
      <w:pPr>
        <w:spacing w:before="10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0E012C" w14:paraId="4BF02CB7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428037F9" w14:textId="77777777" w:rsidR="000E012C" w:rsidRDefault="004116B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0E012C" w14:paraId="2B462C1B" w14:textId="77777777">
        <w:trPr>
          <w:trHeight w:val="964"/>
        </w:trPr>
        <w:tc>
          <w:tcPr>
            <w:tcW w:w="5352" w:type="dxa"/>
          </w:tcPr>
          <w:p w14:paraId="57F0397A" w14:textId="77777777" w:rsidR="000E012C" w:rsidRDefault="000E01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35D9E4B9" w14:textId="77777777" w:rsidR="000E012C" w:rsidRDefault="004116B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3285A2A" w14:textId="77777777" w:rsidR="000E012C" w:rsidRDefault="004116B3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6D7B78C0" w14:textId="77777777" w:rsidR="000E012C" w:rsidRDefault="004116B3">
            <w:pPr>
              <w:pStyle w:val="TableParagraph"/>
              <w:spacing w:line="254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  <w:p w14:paraId="3E179F47" w14:textId="6928F992" w:rsidR="002E528F" w:rsidRDefault="002E528F">
            <w:pPr>
              <w:pStyle w:val="TableParagraph"/>
              <w:spacing w:line="254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This is original manuscript. It is not AI generated.</w:t>
            </w:r>
          </w:p>
        </w:tc>
      </w:tr>
      <w:tr w:rsidR="000E012C" w14:paraId="2A4DEC1A" w14:textId="77777777">
        <w:trPr>
          <w:trHeight w:val="1382"/>
        </w:trPr>
        <w:tc>
          <w:tcPr>
            <w:tcW w:w="5352" w:type="dxa"/>
          </w:tcPr>
          <w:p w14:paraId="3E16D2F6" w14:textId="77777777" w:rsidR="000E012C" w:rsidRDefault="004116B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0CA80854" w14:textId="77777777" w:rsidR="000E012C" w:rsidRDefault="004116B3">
            <w:pPr>
              <w:pStyle w:val="TableParagraph"/>
              <w:spacing w:line="230" w:lineRule="atLeast"/>
              <w:ind w:left="108" w:right="103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information presented in 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study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crucial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community,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particularly residents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and government officials living along the </w:t>
            </w:r>
            <w:proofErr w:type="spellStart"/>
            <w:r>
              <w:rPr>
                <w:sz w:val="20"/>
              </w:rPr>
              <w:t>Atavu</w:t>
            </w:r>
            <w:proofErr w:type="spellEnd"/>
            <w:r>
              <w:rPr>
                <w:sz w:val="20"/>
              </w:rPr>
              <w:t xml:space="preserve"> River, which passes through </w:t>
            </w:r>
            <w:proofErr w:type="spellStart"/>
            <w:r>
              <w:rPr>
                <w:sz w:val="20"/>
              </w:rPr>
              <w:t>Akpugo</w:t>
            </w:r>
            <w:proofErr w:type="spellEnd"/>
            <w:r>
              <w:rPr>
                <w:sz w:val="20"/>
              </w:rPr>
              <w:t xml:space="preserve"> and Amodu, Nigeria. The results indicate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the presence of antibiotics in the </w:t>
            </w:r>
            <w:proofErr w:type="spellStart"/>
            <w:r>
              <w:rPr>
                <w:sz w:val="20"/>
              </w:rPr>
              <w:t>Atavu</w:t>
            </w:r>
            <w:proofErr w:type="spellEnd"/>
            <w:r>
              <w:rPr>
                <w:sz w:val="20"/>
              </w:rPr>
              <w:t xml:space="preserve"> River and spring waters located in </w:t>
            </w:r>
            <w:proofErr w:type="spellStart"/>
            <w:r>
              <w:rPr>
                <w:sz w:val="20"/>
              </w:rPr>
              <w:t>Akpugo</w:t>
            </w:r>
            <w:proofErr w:type="spellEnd"/>
            <w:r>
              <w:rPr>
                <w:sz w:val="20"/>
              </w:rPr>
              <w:t xml:space="preserve"> and Amodu. Eleven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antibiotics were identified, with tetracycline being the most frequently detected. While the river is used for drinking and agricultural purposes, continued exposure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biocides has led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development of resistance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microbial population. Therefore, urgent interventions are needed to prevent adverse health effects.</w:t>
            </w:r>
          </w:p>
        </w:tc>
        <w:tc>
          <w:tcPr>
            <w:tcW w:w="6444" w:type="dxa"/>
          </w:tcPr>
          <w:p w14:paraId="255433A4" w14:textId="2F5C19BD" w:rsidR="000E012C" w:rsidRDefault="00CA033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0E012C" w14:paraId="2E68CD73" w14:textId="77777777">
        <w:trPr>
          <w:trHeight w:val="1262"/>
        </w:trPr>
        <w:tc>
          <w:tcPr>
            <w:tcW w:w="5352" w:type="dxa"/>
          </w:tcPr>
          <w:p w14:paraId="0A676CE7" w14:textId="77777777" w:rsidR="000E012C" w:rsidRDefault="004116B3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CC98A06" w14:textId="77777777" w:rsidR="000E012C" w:rsidRDefault="004116B3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AC0D32F" w14:textId="77777777" w:rsidR="000E012C" w:rsidRDefault="004116B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suitable.</w:t>
            </w:r>
          </w:p>
        </w:tc>
        <w:tc>
          <w:tcPr>
            <w:tcW w:w="6444" w:type="dxa"/>
          </w:tcPr>
          <w:p w14:paraId="72728518" w14:textId="38BE5FCB" w:rsidR="000E012C" w:rsidRDefault="00CA033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0E012C" w14:paraId="3A25DC5B" w14:textId="77777777">
        <w:trPr>
          <w:trHeight w:val="1261"/>
        </w:trPr>
        <w:tc>
          <w:tcPr>
            <w:tcW w:w="5352" w:type="dxa"/>
          </w:tcPr>
          <w:p w14:paraId="059E85A1" w14:textId="77777777" w:rsidR="000E012C" w:rsidRDefault="004116B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D792497" w14:textId="77777777" w:rsidR="000E012C" w:rsidRDefault="004116B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comprehensive.</w:t>
            </w:r>
          </w:p>
        </w:tc>
        <w:tc>
          <w:tcPr>
            <w:tcW w:w="6444" w:type="dxa"/>
          </w:tcPr>
          <w:p w14:paraId="0BEE9404" w14:textId="77777777" w:rsidR="00AA1543" w:rsidRDefault="00A441F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Ok, I added with respect to one of the </w:t>
            </w:r>
            <w:proofErr w:type="gramStart"/>
            <w:r>
              <w:rPr>
                <w:sz w:val="18"/>
              </w:rPr>
              <w:t>reviewer</w:t>
            </w:r>
            <w:proofErr w:type="gramEnd"/>
            <w:r>
              <w:rPr>
                <w:sz w:val="18"/>
              </w:rPr>
              <w:t xml:space="preserve"> but if is ok, we can </w:t>
            </w:r>
          </w:p>
          <w:p w14:paraId="1B7D8A0D" w14:textId="5F1D8E72" w:rsidR="000E012C" w:rsidRDefault="00A441F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continue as it is</w:t>
            </w:r>
          </w:p>
        </w:tc>
      </w:tr>
      <w:tr w:rsidR="000E012C" w14:paraId="2B9B9399" w14:textId="77777777">
        <w:trPr>
          <w:trHeight w:val="702"/>
        </w:trPr>
        <w:tc>
          <w:tcPr>
            <w:tcW w:w="5352" w:type="dxa"/>
          </w:tcPr>
          <w:p w14:paraId="59835B69" w14:textId="77777777" w:rsidR="000E012C" w:rsidRDefault="004116B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1F56A882" w14:textId="77777777" w:rsidR="000E012C" w:rsidRDefault="004116B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correct.</w:t>
            </w:r>
          </w:p>
        </w:tc>
        <w:tc>
          <w:tcPr>
            <w:tcW w:w="6444" w:type="dxa"/>
          </w:tcPr>
          <w:p w14:paraId="5A8B4324" w14:textId="7DCBBE4A" w:rsidR="000E012C" w:rsidRDefault="00CA033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0E012C" w14:paraId="41112C1D" w14:textId="77777777">
        <w:trPr>
          <w:trHeight w:val="703"/>
        </w:trPr>
        <w:tc>
          <w:tcPr>
            <w:tcW w:w="5352" w:type="dxa"/>
          </w:tcPr>
          <w:p w14:paraId="0A7A0E0E" w14:textId="77777777" w:rsidR="000E012C" w:rsidRDefault="004116B3">
            <w:pPr>
              <w:pStyle w:val="TableParagraph"/>
              <w:spacing w:line="230" w:lineRule="atLeas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0779EEC7" w14:textId="77777777" w:rsidR="000E012C" w:rsidRDefault="004116B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sufficient.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 better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updated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latest </w:t>
            </w:r>
            <w:r>
              <w:rPr>
                <w:spacing w:val="-2"/>
                <w:sz w:val="20"/>
              </w:rPr>
              <w:t>references.</w:t>
            </w:r>
          </w:p>
        </w:tc>
        <w:tc>
          <w:tcPr>
            <w:tcW w:w="6444" w:type="dxa"/>
          </w:tcPr>
          <w:p w14:paraId="6BCA0AE7" w14:textId="12D9A360" w:rsidR="000E012C" w:rsidRDefault="00CA033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corrected</w:t>
            </w:r>
          </w:p>
        </w:tc>
      </w:tr>
      <w:tr w:rsidR="000E012C" w14:paraId="41D5817C" w14:textId="77777777">
        <w:trPr>
          <w:trHeight w:val="690"/>
        </w:trPr>
        <w:tc>
          <w:tcPr>
            <w:tcW w:w="5352" w:type="dxa"/>
          </w:tcPr>
          <w:p w14:paraId="4AD63977" w14:textId="77777777" w:rsidR="000E012C" w:rsidRDefault="004116B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7675769" w14:textId="77777777" w:rsidR="000E012C" w:rsidRDefault="004116B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language/English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communications.</w:t>
            </w:r>
          </w:p>
        </w:tc>
        <w:tc>
          <w:tcPr>
            <w:tcW w:w="6444" w:type="dxa"/>
          </w:tcPr>
          <w:p w14:paraId="72910E10" w14:textId="01CFCF66" w:rsidR="000E012C" w:rsidRDefault="00CA033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  <w:tr w:rsidR="000E012C" w14:paraId="0AE193E7" w14:textId="77777777">
        <w:trPr>
          <w:trHeight w:val="1177"/>
        </w:trPr>
        <w:tc>
          <w:tcPr>
            <w:tcW w:w="5352" w:type="dxa"/>
          </w:tcPr>
          <w:p w14:paraId="36D54DAF" w14:textId="77777777" w:rsidR="000E012C" w:rsidRDefault="004116B3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0121209" w14:textId="77777777" w:rsidR="000E012C" w:rsidRDefault="000E01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4" w:type="dxa"/>
          </w:tcPr>
          <w:p w14:paraId="404AA67B" w14:textId="77777777" w:rsidR="000E012C" w:rsidRDefault="000E012C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AF3C8E2" w14:textId="77777777" w:rsidR="000E012C" w:rsidRDefault="000E012C">
      <w:pPr>
        <w:pStyle w:val="TableParagraph"/>
        <w:rPr>
          <w:sz w:val="18"/>
        </w:rPr>
        <w:sectPr w:rsidR="000E012C">
          <w:headerReference w:type="default" r:id="rId7"/>
          <w:footerReference w:type="default" r:id="rId8"/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0E012C" w14:paraId="2F30E51F" w14:textId="77777777">
        <w:trPr>
          <w:trHeight w:val="450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14:paraId="456E2FE9" w14:textId="77777777" w:rsidR="000E012C" w:rsidRDefault="004116B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0E012C" w14:paraId="51C05315" w14:textId="77777777">
        <w:trPr>
          <w:trHeight w:val="935"/>
        </w:trPr>
        <w:tc>
          <w:tcPr>
            <w:tcW w:w="6831" w:type="dxa"/>
          </w:tcPr>
          <w:p w14:paraId="01D2AA2F" w14:textId="77777777" w:rsidR="000E012C" w:rsidRDefault="000E01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14:paraId="09D79156" w14:textId="77777777" w:rsidR="000E012C" w:rsidRDefault="004116B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2DEF55EE" w14:textId="77777777" w:rsidR="000E012C" w:rsidRDefault="004116B3">
            <w:pPr>
              <w:pStyle w:val="TableParagraph"/>
              <w:spacing w:line="254" w:lineRule="auto"/>
              <w:ind w:left="5" w:right="7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E012C" w14:paraId="66DD25A7" w14:textId="77777777">
        <w:trPr>
          <w:trHeight w:val="918"/>
        </w:trPr>
        <w:tc>
          <w:tcPr>
            <w:tcW w:w="6831" w:type="dxa"/>
          </w:tcPr>
          <w:p w14:paraId="5A403018" w14:textId="77777777" w:rsidR="000E012C" w:rsidRDefault="000E012C">
            <w:pPr>
              <w:pStyle w:val="TableParagraph"/>
              <w:ind w:left="0"/>
              <w:rPr>
                <w:sz w:val="20"/>
              </w:rPr>
            </w:pPr>
          </w:p>
          <w:p w14:paraId="6B81FA9B" w14:textId="77777777" w:rsidR="000E012C" w:rsidRDefault="004116B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7478101B" w14:textId="77777777" w:rsidR="000E012C" w:rsidRDefault="004116B3">
            <w:pPr>
              <w:pStyle w:val="TableParagraph"/>
              <w:spacing w:before="115" w:line="229" w:lineRule="exact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3D0EC921" w14:textId="77777777" w:rsidR="000E012C" w:rsidRDefault="004116B3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14:paraId="7B46D16C" w14:textId="7DF25E31" w:rsidR="000E012C" w:rsidRDefault="00A441F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</w:tr>
    </w:tbl>
    <w:p w14:paraId="4CFA569A" w14:textId="77777777" w:rsidR="004116B3" w:rsidRDefault="004116B3"/>
    <w:sectPr w:rsidR="004116B3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37888" w14:textId="77777777" w:rsidR="00462B1A" w:rsidRDefault="00462B1A">
      <w:r>
        <w:separator/>
      </w:r>
    </w:p>
  </w:endnote>
  <w:endnote w:type="continuationSeparator" w:id="0">
    <w:p w14:paraId="694A3234" w14:textId="77777777" w:rsidR="00462B1A" w:rsidRDefault="0046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14D18" w14:textId="77777777" w:rsidR="000E012C" w:rsidRDefault="004116B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2118472B" wp14:editId="3B6F078D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6869AF" w14:textId="77777777" w:rsidR="000E012C" w:rsidRDefault="004116B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18472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5E6869AF" w14:textId="77777777" w:rsidR="000E012C" w:rsidRDefault="004116B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2D817847" wp14:editId="5AEFFD47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9C7E45" w14:textId="77777777" w:rsidR="000E012C" w:rsidRDefault="004116B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817847" id="Textbox 3" o:spid="_x0000_s1028" type="#_x0000_t202" style="position:absolute;margin-left:207.95pt;margin-top:796.2pt;width:55.7pt;height:10.95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559C7E45" w14:textId="77777777" w:rsidR="000E012C" w:rsidRDefault="004116B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43D4838E" wp14:editId="4AC7B49A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C95DA8" w14:textId="77777777" w:rsidR="000E012C" w:rsidRDefault="004116B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D4838E" id="Textbox 4" o:spid="_x0000_s1029" type="#_x0000_t202" style="position:absolute;margin-left:347.75pt;margin-top:796.2pt;width:67.8pt;height:10.9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25C95DA8" w14:textId="77777777" w:rsidR="000E012C" w:rsidRDefault="004116B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 wp14:anchorId="6A6865DD" wp14:editId="4218BB08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2AAECB" w14:textId="77777777" w:rsidR="000E012C" w:rsidRDefault="004116B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6865DD" id="Textbox 5" o:spid="_x0000_s1030" type="#_x0000_t202" style="position:absolute;margin-left:539.05pt;margin-top:796.2pt;width:80.4pt;height:10.95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" filled="f" stroked="f">
              <v:textbox inset="0,0,0,0">
                <w:txbxContent>
                  <w:p w14:paraId="4F2AAECB" w14:textId="77777777" w:rsidR="000E012C" w:rsidRDefault="004116B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7DC29" w14:textId="77777777" w:rsidR="00462B1A" w:rsidRDefault="00462B1A">
      <w:r>
        <w:separator/>
      </w:r>
    </w:p>
  </w:footnote>
  <w:footnote w:type="continuationSeparator" w:id="0">
    <w:p w14:paraId="33AC4FBF" w14:textId="77777777" w:rsidR="00462B1A" w:rsidRDefault="00462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224C2" w14:textId="77777777" w:rsidR="000E012C" w:rsidRDefault="004116B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0A41E121" wp14:editId="1C66716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CC0363" w14:textId="77777777" w:rsidR="000E012C" w:rsidRDefault="004116B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1E12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49CC0363" w14:textId="77777777" w:rsidR="000E012C" w:rsidRDefault="004116B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012C"/>
    <w:rsid w:val="000E012C"/>
    <w:rsid w:val="002E528F"/>
    <w:rsid w:val="003B0E9A"/>
    <w:rsid w:val="004116B3"/>
    <w:rsid w:val="00462B1A"/>
    <w:rsid w:val="007B19BA"/>
    <w:rsid w:val="00A26B7F"/>
    <w:rsid w:val="00A441F1"/>
    <w:rsid w:val="00AA1543"/>
    <w:rsid w:val="00AC0E57"/>
    <w:rsid w:val="00C30A21"/>
    <w:rsid w:val="00CA0335"/>
    <w:rsid w:val="00EB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339A6"/>
  <w15:docId w15:val="{8D0CB34C-7B58-44EA-B4F6-719D246D4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C0E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e.com/index.php/AJE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OBUM</cp:lastModifiedBy>
  <cp:revision>9</cp:revision>
  <dcterms:created xsi:type="dcterms:W3CDTF">2026-01-27T04:37:00Z</dcterms:created>
  <dcterms:modified xsi:type="dcterms:W3CDTF">2026-01-29T13:51:00Z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2026-01-24T00:00:00Z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2026-01-27T00:00:00Z</vt:filetime>
  </property>
  <property fmtid="{D5CDD505-2E9C-101B-9397-08002B2CF9AE}" pid="5" name="Producer">
    <vt:lpwstr>Microsoft® Word 2024</vt:lpwstr>
  </property>
</Properties>
</file>