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430146">
        <w:trPr>
          <w:trHeight w:val="230"/>
        </w:trPr>
        <w:tc>
          <w:tcPr>
            <w:tcW w:w="3296" w:type="dxa"/>
          </w:tcPr>
          <w:p w:rsidR="00430146" w:rsidRDefault="00A46CB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430146" w:rsidRDefault="00A8087F">
            <w:pPr>
              <w:pStyle w:val="TableParagraph"/>
              <w:spacing w:line="210" w:lineRule="exact"/>
              <w:rPr>
                <w:rFonts w:ascii="Arial MT"/>
                <w:sz w:val="20"/>
              </w:rPr>
            </w:pPr>
            <w:hyperlink r:id="rId7">
              <w:r w:rsidR="00A46CB8">
                <w:rPr>
                  <w:rFonts w:ascii="Arial MT"/>
                  <w:color w:val="0000FF"/>
                  <w:sz w:val="20"/>
                  <w:u w:val="single" w:color="0000FF"/>
                </w:rPr>
                <w:t>Asian</w:t>
              </w:r>
              <w:r w:rsidR="00A46CB8">
                <w:rPr>
                  <w:rFonts w:ascii="Arial MT"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46CB8">
                <w:rPr>
                  <w:rFonts w:ascii="Arial MT"/>
                  <w:color w:val="0000FF"/>
                  <w:sz w:val="20"/>
                  <w:u w:val="single" w:color="0000FF"/>
                </w:rPr>
                <w:t>Journal</w:t>
              </w:r>
              <w:r w:rsidR="00A46CB8">
                <w:rPr>
                  <w:rFonts w:ascii="Arial MT"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46CB8">
                <w:rPr>
                  <w:rFonts w:ascii="Arial MT"/>
                  <w:color w:val="0000FF"/>
                  <w:sz w:val="20"/>
                  <w:u w:val="single" w:color="0000FF"/>
                </w:rPr>
                <w:t>of</w:t>
              </w:r>
              <w:r w:rsidR="00A46CB8">
                <w:rPr>
                  <w:rFonts w:ascii="Arial MT"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A46CB8">
                <w:rPr>
                  <w:rFonts w:ascii="Arial MT"/>
                  <w:color w:val="0000FF"/>
                  <w:sz w:val="20"/>
                  <w:u w:val="single" w:color="0000FF"/>
                </w:rPr>
                <w:t>Cardiology</w:t>
              </w:r>
              <w:r w:rsidR="00A46CB8">
                <w:rPr>
                  <w:rFonts w:ascii="Arial MT"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46CB8">
                <w:rPr>
                  <w:rFonts w:ascii="Arial MT"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430146">
        <w:trPr>
          <w:trHeight w:val="230"/>
        </w:trPr>
        <w:tc>
          <w:tcPr>
            <w:tcW w:w="3296" w:type="dxa"/>
          </w:tcPr>
          <w:p w:rsidR="00430146" w:rsidRDefault="00A46CB8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430146" w:rsidRDefault="00A46CB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Ms_AJCR_158215</w:t>
            </w:r>
          </w:p>
        </w:tc>
      </w:tr>
      <w:tr w:rsidR="00430146">
        <w:trPr>
          <w:trHeight w:val="460"/>
        </w:trPr>
        <w:tc>
          <w:tcPr>
            <w:tcW w:w="3296" w:type="dxa"/>
          </w:tcPr>
          <w:p w:rsidR="00430146" w:rsidRDefault="00A46CB8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430146" w:rsidRDefault="00A46CB8">
            <w:pPr>
              <w:pStyle w:val="TableParagraph"/>
              <w:spacing w:line="230" w:lineRule="atLeast"/>
              <w:ind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Effectiveness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Safety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Single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Antiplatelet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Therapy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Versus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Dual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Antiplatelet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Therapy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Patients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Acute Coronary Syndrome Following Percutaneous Coronary Intervention: A Narrative Review</w:t>
            </w:r>
          </w:p>
        </w:tc>
      </w:tr>
      <w:tr w:rsidR="00430146">
        <w:trPr>
          <w:trHeight w:val="460"/>
        </w:trPr>
        <w:tc>
          <w:tcPr>
            <w:tcW w:w="3296" w:type="dxa"/>
          </w:tcPr>
          <w:p w:rsidR="00430146" w:rsidRDefault="00A46CB8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430146" w:rsidRDefault="00430146">
      <w:pPr>
        <w:rPr>
          <w:sz w:val="20"/>
        </w:rPr>
      </w:pPr>
    </w:p>
    <w:p w:rsidR="00430146" w:rsidRDefault="00430146">
      <w:pPr>
        <w:spacing w:before="9"/>
        <w:rPr>
          <w:sz w:val="20"/>
        </w:rPr>
      </w:pPr>
    </w:p>
    <w:p w:rsidR="00430146" w:rsidRDefault="00A46CB8">
      <w:pPr>
        <w:pStyle w:val="BodyText"/>
        <w:ind w:left="23"/>
      </w:pPr>
      <w:r>
        <w:rPr>
          <w:u w:val="single"/>
        </w:rPr>
        <w:t>General</w:t>
      </w:r>
      <w:r>
        <w:rPr>
          <w:spacing w:val="-6"/>
          <w:u w:val="single"/>
        </w:rPr>
        <w:t xml:space="preserve"> </w:t>
      </w:r>
      <w:r>
        <w:rPr>
          <w:u w:val="single"/>
        </w:rPr>
        <w:t>guidelines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the</w:t>
      </w:r>
      <w:r>
        <w:rPr>
          <w:spacing w:val="-5"/>
          <w:u w:val="single"/>
        </w:rPr>
        <w:t xml:space="preserve"> </w:t>
      </w:r>
      <w:r>
        <w:rPr>
          <w:u w:val="single"/>
        </w:rPr>
        <w:t>Peer</w:t>
      </w:r>
      <w:r>
        <w:rPr>
          <w:spacing w:val="-4"/>
          <w:u w:val="single"/>
        </w:rPr>
        <w:t xml:space="preserve"> </w:t>
      </w:r>
      <w:r>
        <w:rPr>
          <w:u w:val="single"/>
        </w:rPr>
        <w:t>Review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process:</w:t>
      </w:r>
    </w:p>
    <w:p w:rsidR="00430146" w:rsidRDefault="00430146">
      <w:pPr>
        <w:spacing w:before="1"/>
        <w:rPr>
          <w:b/>
          <w:sz w:val="20"/>
        </w:rPr>
      </w:pPr>
    </w:p>
    <w:p w:rsidR="00430146" w:rsidRDefault="00A46CB8">
      <w:pPr>
        <w:pStyle w:val="ListParagraph"/>
        <w:numPr>
          <w:ilvl w:val="0"/>
          <w:numId w:val="3"/>
        </w:numPr>
        <w:tabs>
          <w:tab w:val="left" w:pos="223"/>
        </w:tabs>
        <w:ind w:left="223" w:hanging="200"/>
        <w:rPr>
          <w:b/>
          <w:sz w:val="20"/>
        </w:rPr>
      </w:pPr>
      <w:r>
        <w:rPr>
          <w:b/>
          <w:color w:val="000000"/>
          <w:sz w:val="20"/>
          <w:highlight w:val="yellow"/>
        </w:rPr>
        <w:t>AI</w:t>
      </w:r>
      <w:r>
        <w:rPr>
          <w:b/>
          <w:color w:val="000000"/>
          <w:spacing w:val="-4"/>
          <w:sz w:val="20"/>
          <w:highlight w:val="yellow"/>
        </w:rPr>
        <w:t xml:space="preserve"> </w:t>
      </w:r>
      <w:r>
        <w:rPr>
          <w:b/>
          <w:color w:val="000000"/>
          <w:sz w:val="20"/>
          <w:highlight w:val="yellow"/>
        </w:rPr>
        <w:t>Use</w:t>
      </w:r>
      <w:r>
        <w:rPr>
          <w:b/>
          <w:color w:val="000000"/>
          <w:spacing w:val="-4"/>
          <w:sz w:val="20"/>
          <w:highlight w:val="yellow"/>
        </w:rPr>
        <w:t xml:space="preserve"> </w:t>
      </w:r>
      <w:r>
        <w:rPr>
          <w:b/>
          <w:color w:val="000000"/>
          <w:spacing w:val="-2"/>
          <w:sz w:val="20"/>
          <w:highlight w:val="yellow"/>
        </w:rPr>
        <w:t>Declaration</w:t>
      </w:r>
    </w:p>
    <w:p w:rsidR="00430146" w:rsidRDefault="00430146">
      <w:pPr>
        <w:spacing w:before="1"/>
        <w:rPr>
          <w:b/>
          <w:sz w:val="20"/>
        </w:rPr>
      </w:pPr>
    </w:p>
    <w:p w:rsidR="00430146" w:rsidRDefault="00A46CB8">
      <w:pPr>
        <w:pStyle w:val="BodyText"/>
        <w:ind w:left="23" w:right="5"/>
      </w:pPr>
      <w:r>
        <w:t>Artificial Intelligence (AI)-generated review comments are prohibited during peer review. Any comments generated by AI will be rejected and will not be used in the peer review process.</w:t>
      </w:r>
    </w:p>
    <w:p w:rsidR="00430146" w:rsidRDefault="00430146">
      <w:pPr>
        <w:spacing w:before="22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5"/>
        <w:gridCol w:w="10398"/>
      </w:tblGrid>
      <w:tr w:rsidR="00430146">
        <w:trPr>
          <w:trHeight w:val="230"/>
        </w:trPr>
        <w:tc>
          <w:tcPr>
            <w:tcW w:w="3495" w:type="dxa"/>
            <w:vMerge w:val="restart"/>
          </w:tcPr>
          <w:p w:rsidR="00430146" w:rsidRDefault="00A46CB8">
            <w:pPr>
              <w:pStyle w:val="TableParagraph"/>
              <w:ind w:left="199" w:right="397"/>
              <w:rPr>
                <w:b/>
                <w:sz w:val="20"/>
              </w:rPr>
            </w:pPr>
            <w:r>
              <w:rPr>
                <w:b/>
                <w:sz w:val="20"/>
              </w:rPr>
              <w:t>Have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during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peer review of this manuscript?</w:t>
            </w:r>
          </w:p>
        </w:tc>
        <w:tc>
          <w:tcPr>
            <w:tcW w:w="10398" w:type="dxa"/>
          </w:tcPr>
          <w:p w:rsidR="00430146" w:rsidRDefault="00A46CB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Please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write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below</w:t>
            </w:r>
            <w:r>
              <w:rPr>
                <w:b/>
                <w:color w:val="0000FF"/>
                <w:spacing w:val="-2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(YES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/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pacing w:val="-5"/>
                <w:sz w:val="20"/>
              </w:rPr>
              <w:t>NO)</w:t>
            </w:r>
          </w:p>
        </w:tc>
      </w:tr>
      <w:tr w:rsidR="00430146">
        <w:trPr>
          <w:trHeight w:val="450"/>
        </w:trPr>
        <w:tc>
          <w:tcPr>
            <w:tcW w:w="3495" w:type="dxa"/>
            <w:vMerge/>
            <w:tcBorders>
              <w:top w:val="nil"/>
            </w:tcBorders>
          </w:tcPr>
          <w:p w:rsidR="00430146" w:rsidRDefault="00430146">
            <w:pPr>
              <w:rPr>
                <w:sz w:val="2"/>
                <w:szCs w:val="2"/>
              </w:rPr>
            </w:pPr>
          </w:p>
        </w:tc>
        <w:tc>
          <w:tcPr>
            <w:tcW w:w="10398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</w:tbl>
    <w:p w:rsidR="00430146" w:rsidRDefault="00430146">
      <w:pPr>
        <w:rPr>
          <w:b/>
          <w:sz w:val="20"/>
        </w:rPr>
      </w:pPr>
    </w:p>
    <w:p w:rsidR="00430146" w:rsidRDefault="00430146">
      <w:pPr>
        <w:spacing w:before="225"/>
        <w:rPr>
          <w:b/>
          <w:sz w:val="20"/>
        </w:rPr>
      </w:pPr>
    </w:p>
    <w:p w:rsidR="00430146" w:rsidRDefault="00A46CB8">
      <w:pPr>
        <w:pStyle w:val="ListParagraph"/>
        <w:numPr>
          <w:ilvl w:val="0"/>
          <w:numId w:val="3"/>
        </w:numPr>
        <w:tabs>
          <w:tab w:val="left" w:pos="221"/>
        </w:tabs>
        <w:ind w:left="221" w:hanging="198"/>
        <w:rPr>
          <w:sz w:val="20"/>
        </w:rPr>
      </w:pP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know</w:t>
      </w:r>
      <w:r>
        <w:rPr>
          <w:spacing w:val="-11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complete</w:t>
      </w:r>
      <w:r>
        <w:rPr>
          <w:spacing w:val="-7"/>
          <w:sz w:val="20"/>
        </w:rPr>
        <w:t xml:space="preserve"> </w:t>
      </w:r>
      <w:r>
        <w:rPr>
          <w:sz w:val="20"/>
        </w:rPr>
        <w:t>guidelines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Peer</w:t>
      </w:r>
      <w:r>
        <w:rPr>
          <w:spacing w:val="-7"/>
          <w:sz w:val="20"/>
        </w:rPr>
        <w:t xml:space="preserve"> </w:t>
      </w:r>
      <w:r>
        <w:rPr>
          <w:sz w:val="20"/>
        </w:rPr>
        <w:t>Review</w:t>
      </w:r>
      <w:r>
        <w:rPr>
          <w:spacing w:val="-8"/>
          <w:sz w:val="20"/>
        </w:rPr>
        <w:t xml:space="preserve"> </w:t>
      </w:r>
      <w:r>
        <w:rPr>
          <w:sz w:val="20"/>
        </w:rPr>
        <w:t>process,</w:t>
      </w:r>
      <w:r>
        <w:rPr>
          <w:spacing w:val="-6"/>
          <w:sz w:val="20"/>
        </w:rPr>
        <w:t xml:space="preserve"> </w:t>
      </w:r>
      <w:r>
        <w:rPr>
          <w:sz w:val="20"/>
        </w:rPr>
        <w:t>reviewers</w:t>
      </w:r>
      <w:r>
        <w:rPr>
          <w:spacing w:val="-8"/>
          <w:sz w:val="20"/>
        </w:rPr>
        <w:t xml:space="preserve"> </w:t>
      </w:r>
      <w:r>
        <w:rPr>
          <w:sz w:val="20"/>
        </w:rPr>
        <w:t>are</w:t>
      </w:r>
      <w:r>
        <w:rPr>
          <w:spacing w:val="-6"/>
          <w:sz w:val="20"/>
        </w:rPr>
        <w:t xml:space="preserve"> </w:t>
      </w:r>
      <w:r>
        <w:rPr>
          <w:sz w:val="20"/>
        </w:rPr>
        <w:t>requested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visit</w:t>
      </w:r>
      <w:r>
        <w:rPr>
          <w:spacing w:val="-8"/>
          <w:sz w:val="20"/>
        </w:rPr>
        <w:t xml:space="preserve"> </w:t>
      </w:r>
      <w:r>
        <w:rPr>
          <w:sz w:val="20"/>
        </w:rPr>
        <w:t>this</w:t>
      </w:r>
      <w:r>
        <w:rPr>
          <w:spacing w:val="-7"/>
          <w:sz w:val="20"/>
        </w:rPr>
        <w:t xml:space="preserve"> </w:t>
      </w:r>
      <w:r>
        <w:rPr>
          <w:sz w:val="20"/>
        </w:rPr>
        <w:t>link:</w:t>
      </w:r>
      <w:r>
        <w:rPr>
          <w:spacing w:val="3"/>
          <w:sz w:val="20"/>
        </w:rPr>
        <w:t xml:space="preserve"> </w:t>
      </w:r>
      <w:hyperlink r:id="rId8">
        <w:r>
          <w:rPr>
            <w:color w:val="0000FF"/>
            <w:sz w:val="20"/>
            <w:u w:val="single" w:color="0000FF"/>
          </w:rPr>
          <w:t>https://r1.reviewerhub.org/general-editorial-</w:t>
        </w:r>
        <w:r>
          <w:rPr>
            <w:color w:val="0000FF"/>
            <w:spacing w:val="-2"/>
            <w:sz w:val="20"/>
            <w:u w:val="single" w:color="0000FF"/>
          </w:rPr>
          <w:t>policy/</w:t>
        </w:r>
      </w:hyperlink>
    </w:p>
    <w:p w:rsidR="00430146" w:rsidRDefault="00A46CB8">
      <w:pPr>
        <w:pStyle w:val="ListParagraph"/>
        <w:numPr>
          <w:ilvl w:val="0"/>
          <w:numId w:val="3"/>
        </w:numPr>
        <w:tabs>
          <w:tab w:val="left" w:pos="223"/>
        </w:tabs>
        <w:spacing w:before="1"/>
        <w:ind w:left="223" w:hanging="200"/>
        <w:rPr>
          <w:sz w:val="20"/>
        </w:rPr>
      </w:pPr>
      <w:r>
        <w:rPr>
          <w:spacing w:val="-2"/>
          <w:sz w:val="20"/>
        </w:rPr>
        <w:t>Peer</w:t>
      </w:r>
      <w:r>
        <w:rPr>
          <w:spacing w:val="19"/>
          <w:sz w:val="20"/>
        </w:rPr>
        <w:t xml:space="preserve"> </w:t>
      </w:r>
      <w:r>
        <w:rPr>
          <w:spacing w:val="-2"/>
          <w:sz w:val="20"/>
        </w:rPr>
        <w:t>review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Comments</w:t>
      </w:r>
      <w:r>
        <w:rPr>
          <w:spacing w:val="21"/>
          <w:sz w:val="20"/>
        </w:rPr>
        <w:t xml:space="preserve"> </w:t>
      </w:r>
      <w:r>
        <w:rPr>
          <w:spacing w:val="-2"/>
          <w:sz w:val="20"/>
        </w:rPr>
        <w:t>Approval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>Policy:</w:t>
      </w:r>
      <w:r>
        <w:rPr>
          <w:spacing w:val="26"/>
          <w:sz w:val="20"/>
        </w:rPr>
        <w:t xml:space="preserve"> </w:t>
      </w:r>
      <w:hyperlink r:id="rId9">
        <w:r>
          <w:rPr>
            <w:color w:val="0000FF"/>
            <w:spacing w:val="-2"/>
            <w:sz w:val="20"/>
            <w:u w:val="single" w:color="0000FF"/>
          </w:rPr>
          <w:t>https://r1.reviewerhub.org/peer-review-comments-approval-policy/</w:t>
        </w:r>
      </w:hyperlink>
    </w:p>
    <w:p w:rsidR="00430146" w:rsidRDefault="00A46CB8">
      <w:pPr>
        <w:pStyle w:val="ListParagraph"/>
        <w:numPr>
          <w:ilvl w:val="0"/>
          <w:numId w:val="3"/>
        </w:numPr>
        <w:tabs>
          <w:tab w:val="left" w:pos="223"/>
        </w:tabs>
        <w:ind w:left="223" w:hanging="200"/>
        <w:rPr>
          <w:sz w:val="20"/>
        </w:rPr>
      </w:pPr>
      <w:r>
        <w:rPr>
          <w:spacing w:val="-2"/>
          <w:sz w:val="20"/>
        </w:rPr>
        <w:t>Benefits</w:t>
      </w:r>
      <w:r>
        <w:rPr>
          <w:spacing w:val="25"/>
          <w:sz w:val="20"/>
        </w:rPr>
        <w:t xml:space="preserve"> </w:t>
      </w:r>
      <w:r>
        <w:rPr>
          <w:spacing w:val="-2"/>
          <w:sz w:val="20"/>
        </w:rPr>
        <w:t>for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Reviewers:</w:t>
      </w:r>
      <w:r>
        <w:rPr>
          <w:spacing w:val="27"/>
          <w:sz w:val="20"/>
        </w:rPr>
        <w:t xml:space="preserve"> </w:t>
      </w:r>
      <w:hyperlink r:id="rId10">
        <w:r>
          <w:rPr>
            <w:color w:val="0000FF"/>
            <w:spacing w:val="-2"/>
            <w:sz w:val="20"/>
            <w:u w:val="single" w:color="0000FF"/>
          </w:rPr>
          <w:t>https://r1.reviewerhub.org/benefits-for-reviewers</w:t>
        </w:r>
      </w:hyperlink>
    </w:p>
    <w:p w:rsidR="00430146" w:rsidRDefault="00A46CB8">
      <w:pPr>
        <w:pStyle w:val="ListParagraph"/>
        <w:numPr>
          <w:ilvl w:val="0"/>
          <w:numId w:val="3"/>
        </w:numPr>
        <w:tabs>
          <w:tab w:val="left" w:pos="223"/>
        </w:tabs>
        <w:ind w:left="223" w:hanging="200"/>
        <w:rPr>
          <w:color w:val="404040"/>
          <w:sz w:val="20"/>
        </w:rPr>
      </w:pPr>
      <w:r>
        <w:rPr>
          <w:color w:val="404040"/>
          <w:sz w:val="20"/>
        </w:rPr>
        <w:t>Rating</w:t>
      </w:r>
      <w:r>
        <w:rPr>
          <w:color w:val="404040"/>
          <w:spacing w:val="-5"/>
          <w:sz w:val="20"/>
        </w:rPr>
        <w:t xml:space="preserve"> </w:t>
      </w:r>
      <w:r>
        <w:rPr>
          <w:color w:val="404040"/>
          <w:sz w:val="20"/>
        </w:rPr>
        <w:t>Scale: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5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Excellent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4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Good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3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3"/>
          <w:sz w:val="20"/>
        </w:rPr>
        <w:t xml:space="preserve"> </w:t>
      </w:r>
      <w:r>
        <w:rPr>
          <w:color w:val="404040"/>
          <w:sz w:val="20"/>
        </w:rPr>
        <w:t>Satisfactory</w:t>
      </w:r>
      <w:r>
        <w:rPr>
          <w:color w:val="404040"/>
          <w:spacing w:val="-7"/>
          <w:sz w:val="20"/>
        </w:rPr>
        <w:t xml:space="preserve"> </w:t>
      </w:r>
      <w:r>
        <w:rPr>
          <w:color w:val="404040"/>
          <w:sz w:val="20"/>
        </w:rPr>
        <w:t>2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Needs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Improvement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z w:val="20"/>
        </w:rPr>
        <w:t>1</w:t>
      </w:r>
      <w:r>
        <w:rPr>
          <w:color w:val="404040"/>
          <w:spacing w:val="-2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Poor</w:t>
      </w:r>
      <w:r>
        <w:rPr>
          <w:color w:val="404040"/>
          <w:spacing w:val="-6"/>
          <w:sz w:val="20"/>
        </w:rPr>
        <w:t xml:space="preserve"> </w:t>
      </w:r>
      <w:r>
        <w:rPr>
          <w:color w:val="404040"/>
          <w:sz w:val="20"/>
        </w:rPr>
        <w:t>N/A</w:t>
      </w:r>
      <w:r>
        <w:rPr>
          <w:color w:val="404040"/>
          <w:spacing w:val="-5"/>
          <w:sz w:val="20"/>
        </w:rPr>
        <w:t xml:space="preserve"> </w:t>
      </w:r>
      <w:r>
        <w:rPr>
          <w:color w:val="404040"/>
          <w:sz w:val="20"/>
        </w:rPr>
        <w:t>=</w:t>
      </w:r>
      <w:r>
        <w:rPr>
          <w:color w:val="404040"/>
          <w:spacing w:val="-3"/>
          <w:sz w:val="20"/>
        </w:rPr>
        <w:t xml:space="preserve"> </w:t>
      </w:r>
      <w:r>
        <w:rPr>
          <w:color w:val="404040"/>
          <w:sz w:val="20"/>
        </w:rPr>
        <w:t>Not</w:t>
      </w:r>
      <w:r>
        <w:rPr>
          <w:color w:val="404040"/>
          <w:spacing w:val="-4"/>
          <w:sz w:val="20"/>
        </w:rPr>
        <w:t xml:space="preserve"> </w:t>
      </w:r>
      <w:r>
        <w:rPr>
          <w:color w:val="404040"/>
          <w:spacing w:val="-2"/>
          <w:sz w:val="20"/>
        </w:rPr>
        <w:t>Applicable</w:t>
      </w:r>
    </w:p>
    <w:p w:rsidR="00430146" w:rsidRDefault="00430146">
      <w:pPr>
        <w:rPr>
          <w:sz w:val="20"/>
        </w:rPr>
      </w:pPr>
    </w:p>
    <w:p w:rsidR="00430146" w:rsidRDefault="00430146">
      <w:pPr>
        <w:spacing w:before="4"/>
        <w:rPr>
          <w:sz w:val="20"/>
        </w:rPr>
      </w:pPr>
    </w:p>
    <w:p w:rsidR="00430146" w:rsidRDefault="00A46CB8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430146" w:rsidRDefault="00430146">
      <w:pPr>
        <w:rPr>
          <w:b/>
          <w:sz w:val="20"/>
        </w:rPr>
      </w:pPr>
    </w:p>
    <w:p w:rsidR="00430146" w:rsidRDefault="00430146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430146">
        <w:trPr>
          <w:trHeight w:val="638"/>
        </w:trPr>
        <w:tc>
          <w:tcPr>
            <w:tcW w:w="4628" w:type="dxa"/>
          </w:tcPr>
          <w:p w:rsidR="00430146" w:rsidRDefault="0043014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3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30146">
        <w:trPr>
          <w:trHeight w:val="2760"/>
        </w:trPr>
        <w:tc>
          <w:tcPr>
            <w:tcW w:w="4628" w:type="dxa"/>
          </w:tcPr>
          <w:p w:rsidR="00430146" w:rsidRDefault="00A46CB8">
            <w:pPr>
              <w:pStyle w:val="TableParagraph"/>
              <w:spacing w:before="2" w:line="237" w:lineRule="auto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32" w:type="dxa"/>
          </w:tcPr>
          <w:p w:rsidR="00430146" w:rsidRDefault="00A46CB8">
            <w:pPr>
              <w:pStyle w:val="TableParagraph"/>
              <w:ind w:left="148" w:right="10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addresses a relevant and timely topic that has significant implications for the scientific community.</w:t>
            </w:r>
          </w:p>
          <w:p w:rsidR="00430146" w:rsidRDefault="00A46C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00" w:firstLine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By providing new insights and evidence, it contributes to a better understanding of the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subject area and opens pathways for further </w:t>
            </w:r>
            <w:r>
              <w:rPr>
                <w:b/>
                <w:spacing w:val="-2"/>
                <w:sz w:val="20"/>
              </w:rPr>
              <w:t>research.</w:t>
            </w:r>
          </w:p>
          <w:p w:rsidR="00430146" w:rsidRDefault="00A46C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ind w:left="108" w:right="355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potential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applications that may benefit both academic researchers and professionals in related fields. Its novelty and clarity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make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valuable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</w:p>
          <w:p w:rsidR="00430146" w:rsidRDefault="00A46CB8">
            <w:pPr>
              <w:pStyle w:val="TableParagraph"/>
              <w:spacing w:line="20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body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literature</w:t>
            </w:r>
          </w:p>
        </w:tc>
        <w:tc>
          <w:tcPr>
            <w:tcW w:w="4633" w:type="dxa"/>
          </w:tcPr>
          <w:p w:rsidR="00430146" w:rsidRDefault="00430146">
            <w:pPr>
              <w:pStyle w:val="TableParagraph"/>
              <w:ind w:left="0"/>
              <w:rPr>
                <w:sz w:val="18"/>
              </w:rPr>
            </w:pPr>
          </w:p>
          <w:p w:rsidR="00210DE7" w:rsidRDefault="00210DE7">
            <w:pPr>
              <w:pStyle w:val="TableParagraph"/>
              <w:ind w:left="0"/>
              <w:rPr>
                <w:sz w:val="18"/>
              </w:rPr>
            </w:pPr>
          </w:p>
          <w:p w:rsidR="00210DE7" w:rsidRDefault="00210DE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</w:tbl>
    <w:p w:rsidR="00430146" w:rsidRDefault="00430146">
      <w:pPr>
        <w:rPr>
          <w:b/>
          <w:sz w:val="20"/>
        </w:rPr>
      </w:pPr>
    </w:p>
    <w:p w:rsidR="00430146" w:rsidRDefault="00430146">
      <w:pPr>
        <w:rPr>
          <w:b/>
          <w:sz w:val="20"/>
        </w:rPr>
      </w:pPr>
    </w:p>
    <w:p w:rsidR="00430146" w:rsidRDefault="00A46CB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430146" w:rsidRDefault="00430146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430146">
        <w:trPr>
          <w:trHeight w:val="407"/>
        </w:trPr>
        <w:tc>
          <w:tcPr>
            <w:tcW w:w="4628" w:type="dxa"/>
          </w:tcPr>
          <w:p w:rsidR="00430146" w:rsidRDefault="0043014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3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30146">
        <w:trPr>
          <w:trHeight w:val="918"/>
        </w:trPr>
        <w:tc>
          <w:tcPr>
            <w:tcW w:w="4628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430146" w:rsidRDefault="00A46CB8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430146" w:rsidRDefault="00430146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F680E">
        <w:trPr>
          <w:trHeight w:val="921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F680E" w:rsidRDefault="007F680E" w:rsidP="007F680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59501D">
              <w:rPr>
                <w:sz w:val="18"/>
              </w:rPr>
              <w:t>ok</w:t>
            </w:r>
          </w:p>
        </w:tc>
      </w:tr>
      <w:tr w:rsidR="007F680E">
        <w:trPr>
          <w:trHeight w:val="918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7F680E" w:rsidRDefault="007F680E" w:rsidP="007F680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3" w:type="dxa"/>
          </w:tcPr>
          <w:p w:rsidR="007F680E" w:rsidRDefault="007F680E" w:rsidP="007F680E">
            <w:r w:rsidRPr="0059501D">
              <w:rPr>
                <w:sz w:val="18"/>
              </w:rPr>
              <w:t>ok</w:t>
            </w:r>
          </w:p>
        </w:tc>
      </w:tr>
      <w:tr w:rsidR="007F680E">
        <w:trPr>
          <w:trHeight w:val="1149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7F680E" w:rsidRDefault="007F680E" w:rsidP="007F680E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59501D">
              <w:rPr>
                <w:sz w:val="18"/>
              </w:rPr>
              <w:t>ok</w:t>
            </w:r>
          </w:p>
        </w:tc>
      </w:tr>
      <w:tr w:rsidR="007F680E">
        <w:trPr>
          <w:trHeight w:val="921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7F680E" w:rsidRDefault="007F680E" w:rsidP="007F680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59501D">
              <w:rPr>
                <w:sz w:val="18"/>
              </w:rPr>
              <w:t>ok</w:t>
            </w:r>
          </w:p>
        </w:tc>
      </w:tr>
      <w:tr w:rsidR="00430146">
        <w:trPr>
          <w:trHeight w:val="918"/>
        </w:trPr>
        <w:tc>
          <w:tcPr>
            <w:tcW w:w="4628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430146" w:rsidRDefault="00A46CB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430146" w:rsidRDefault="00430146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spacing w:before="1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633" w:type="dxa"/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Added more references </w:t>
            </w:r>
          </w:p>
        </w:tc>
      </w:tr>
      <w:tr w:rsidR="00430146">
        <w:trPr>
          <w:trHeight w:val="921"/>
        </w:trPr>
        <w:tc>
          <w:tcPr>
            <w:tcW w:w="4628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430146" w:rsidRDefault="00A46CB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430146" w:rsidRDefault="00430146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spacing w:before="1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430146">
        <w:trPr>
          <w:trHeight w:val="1495"/>
        </w:trPr>
        <w:tc>
          <w:tcPr>
            <w:tcW w:w="4628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430146" w:rsidRDefault="00A46CB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430146" w:rsidRDefault="00430146">
            <w:pPr>
              <w:pStyle w:val="TableParagraph"/>
              <w:ind w:left="0"/>
              <w:rPr>
                <w:b/>
                <w:sz w:val="20"/>
              </w:rPr>
            </w:pPr>
          </w:p>
          <w:p w:rsidR="00430146" w:rsidRDefault="00430146">
            <w:pPr>
              <w:pStyle w:val="TableParagraph"/>
              <w:spacing w:before="171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ind w:left="0" w:right="2074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430146" w:rsidRDefault="00430146">
      <w:pPr>
        <w:pStyle w:val="TableParagraph"/>
        <w:rPr>
          <w:sz w:val="18"/>
        </w:rPr>
        <w:sectPr w:rsidR="00430146">
          <w:headerReference w:type="default" r:id="rId11"/>
          <w:footerReference w:type="default" r:id="rId12"/>
          <w:type w:val="continuous"/>
          <w:pgSz w:w="16840" w:h="23820"/>
          <w:pgMar w:top="1760" w:right="1417" w:bottom="1620" w:left="1417" w:header="1279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2319"/>
        <w:gridCol w:w="2314"/>
        <w:gridCol w:w="4633"/>
      </w:tblGrid>
      <w:tr w:rsidR="00430146">
        <w:trPr>
          <w:trHeight w:val="921"/>
        </w:trPr>
        <w:tc>
          <w:tcPr>
            <w:tcW w:w="4628" w:type="dxa"/>
          </w:tcPr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:rsidR="00430146" w:rsidRDefault="00A46CB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  <w:gridSpan w:val="2"/>
          </w:tcPr>
          <w:p w:rsidR="00430146" w:rsidRDefault="00430146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ind w:left="36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F680E">
        <w:trPr>
          <w:trHeight w:val="1379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37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  <w:p w:rsidR="007F680E" w:rsidRDefault="007F680E" w:rsidP="007F680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  <w:gridSpan w:val="2"/>
          </w:tcPr>
          <w:p w:rsidR="007F680E" w:rsidRDefault="007F680E" w:rsidP="007F680E">
            <w:pPr>
              <w:pStyle w:val="TableParagraph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7C386C">
              <w:rPr>
                <w:sz w:val="18"/>
              </w:rPr>
              <w:t>OK</w:t>
            </w:r>
          </w:p>
        </w:tc>
      </w:tr>
      <w:tr w:rsidR="007F680E">
        <w:trPr>
          <w:trHeight w:val="918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7F680E" w:rsidRDefault="007F680E" w:rsidP="007F680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3" w:type="dxa"/>
            <w:gridSpan w:val="2"/>
          </w:tcPr>
          <w:p w:rsidR="007F680E" w:rsidRDefault="007F680E" w:rsidP="007F680E">
            <w:pPr>
              <w:pStyle w:val="TableParagraph"/>
              <w:spacing w:before="108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7C386C">
              <w:rPr>
                <w:sz w:val="18"/>
              </w:rPr>
              <w:t>OK</w:t>
            </w:r>
          </w:p>
        </w:tc>
      </w:tr>
      <w:tr w:rsidR="007F680E">
        <w:trPr>
          <w:trHeight w:val="921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7F680E" w:rsidRDefault="007F680E" w:rsidP="007F680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4633" w:type="dxa"/>
            <w:gridSpan w:val="2"/>
          </w:tcPr>
          <w:p w:rsidR="007F680E" w:rsidRDefault="007F680E" w:rsidP="007F680E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7C386C">
              <w:rPr>
                <w:sz w:val="18"/>
              </w:rPr>
              <w:t>OK</w:t>
            </w:r>
          </w:p>
        </w:tc>
      </w:tr>
      <w:tr w:rsidR="007F680E">
        <w:trPr>
          <w:trHeight w:val="1380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7F680E" w:rsidRDefault="007F680E" w:rsidP="007F680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7F680E" w:rsidRDefault="007F680E" w:rsidP="007F680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7F680E" w:rsidRDefault="007F680E" w:rsidP="007F680E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3" w:type="dxa"/>
            <w:gridSpan w:val="2"/>
          </w:tcPr>
          <w:p w:rsidR="007F680E" w:rsidRDefault="007F680E" w:rsidP="007F680E">
            <w:pPr>
              <w:pStyle w:val="TableParagraph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</w:tcPr>
          <w:p w:rsidR="007F680E" w:rsidRDefault="007F680E" w:rsidP="007F680E">
            <w:r w:rsidRPr="007C386C">
              <w:rPr>
                <w:sz w:val="18"/>
              </w:rPr>
              <w:t>OK</w:t>
            </w:r>
          </w:p>
        </w:tc>
      </w:tr>
      <w:tr w:rsidR="00430146">
        <w:trPr>
          <w:trHeight w:val="1379"/>
        </w:trPr>
        <w:tc>
          <w:tcPr>
            <w:tcW w:w="4628" w:type="dxa"/>
            <w:tcBorders>
              <w:bottom w:val="single" w:sz="8" w:space="0" w:color="000000"/>
            </w:tcBorders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430146" w:rsidRDefault="00A46CB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430146" w:rsidRDefault="00A46CB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430146" w:rsidRDefault="00A46CB8">
            <w:pPr>
              <w:pStyle w:val="TableParagraph"/>
              <w:spacing w:before="1" w:line="21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4633" w:type="dxa"/>
            <w:gridSpan w:val="2"/>
            <w:tcBorders>
              <w:bottom w:val="single" w:sz="8" w:space="0" w:color="000000"/>
            </w:tcBorders>
          </w:tcPr>
          <w:p w:rsidR="00430146" w:rsidRDefault="00430146">
            <w:pPr>
              <w:pStyle w:val="TableParagraph"/>
              <w:ind w:left="0"/>
              <w:rPr>
                <w:b/>
                <w:sz w:val="20"/>
              </w:rPr>
            </w:pPr>
          </w:p>
          <w:p w:rsidR="00430146" w:rsidRDefault="00430146">
            <w:pPr>
              <w:pStyle w:val="TableParagraph"/>
              <w:spacing w:before="109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ind w:left="368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633" w:type="dxa"/>
            <w:tcBorders>
              <w:bottom w:val="single" w:sz="8" w:space="0" w:color="000000"/>
            </w:tcBorders>
          </w:tcPr>
          <w:p w:rsidR="00430146" w:rsidRDefault="007F6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430146">
        <w:trPr>
          <w:trHeight w:val="244"/>
        </w:trPr>
        <w:tc>
          <w:tcPr>
            <w:tcW w:w="6947" w:type="dxa"/>
            <w:gridSpan w:val="2"/>
            <w:tcBorders>
              <w:top w:val="single" w:sz="8" w:space="0" w:color="000000"/>
            </w:tcBorders>
          </w:tcPr>
          <w:p w:rsidR="00430146" w:rsidRDefault="0043014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947" w:type="dxa"/>
            <w:gridSpan w:val="2"/>
            <w:tcBorders>
              <w:top w:val="single" w:sz="8" w:space="0" w:color="000000"/>
            </w:tcBorders>
          </w:tcPr>
          <w:p w:rsidR="00430146" w:rsidRDefault="00430146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430146" w:rsidRDefault="00430146">
      <w:pPr>
        <w:rPr>
          <w:b/>
          <w:sz w:val="20"/>
        </w:rPr>
      </w:pPr>
    </w:p>
    <w:p w:rsidR="00430146" w:rsidRDefault="00430146">
      <w:pPr>
        <w:spacing w:before="13"/>
        <w:rPr>
          <w:b/>
          <w:sz w:val="20"/>
        </w:rPr>
      </w:pPr>
    </w:p>
    <w:p w:rsidR="00430146" w:rsidRDefault="00A46CB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430146" w:rsidRDefault="00430146">
      <w:pPr>
        <w:spacing w:before="9"/>
        <w:rPr>
          <w:b/>
          <w:sz w:val="19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430146">
        <w:trPr>
          <w:trHeight w:val="887"/>
        </w:trPr>
        <w:tc>
          <w:tcPr>
            <w:tcW w:w="4628" w:type="dxa"/>
          </w:tcPr>
          <w:p w:rsidR="00430146" w:rsidRDefault="0043014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32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3" w:type="dxa"/>
          </w:tcPr>
          <w:p w:rsidR="00430146" w:rsidRDefault="00A46CB8">
            <w:pPr>
              <w:pStyle w:val="TableParagraph"/>
              <w:spacing w:line="256" w:lineRule="auto"/>
              <w:ind w:right="9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F680E">
        <w:trPr>
          <w:trHeight w:val="918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F680E" w:rsidRDefault="007F680E" w:rsidP="007F680E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196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3" w:type="dxa"/>
          </w:tcPr>
          <w:p w:rsidR="007F680E" w:rsidRDefault="007F680E" w:rsidP="007F680E">
            <w:r w:rsidRPr="00CB5D66">
              <w:rPr>
                <w:sz w:val="18"/>
              </w:rPr>
              <w:t>OK</w:t>
            </w:r>
          </w:p>
        </w:tc>
      </w:tr>
      <w:tr w:rsidR="007F680E">
        <w:trPr>
          <w:trHeight w:val="921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7F680E" w:rsidRDefault="007F680E" w:rsidP="007F680E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6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ind w:left="0" w:right="196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3" w:type="dxa"/>
          </w:tcPr>
          <w:p w:rsidR="007F680E" w:rsidRDefault="007F680E" w:rsidP="007F680E">
            <w:r w:rsidRPr="00CB5D66">
              <w:rPr>
                <w:sz w:val="18"/>
              </w:rPr>
              <w:t>OK</w:t>
            </w:r>
          </w:p>
        </w:tc>
      </w:tr>
      <w:tr w:rsidR="007F680E">
        <w:trPr>
          <w:trHeight w:val="918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7F680E" w:rsidRDefault="007F680E" w:rsidP="007F680E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196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3" w:type="dxa"/>
          </w:tcPr>
          <w:p w:rsidR="007F680E" w:rsidRDefault="007F680E" w:rsidP="007F680E">
            <w:r w:rsidRPr="00CB5D66">
              <w:rPr>
                <w:sz w:val="18"/>
              </w:rPr>
              <w:t>OK</w:t>
            </w:r>
          </w:p>
        </w:tc>
      </w:tr>
      <w:tr w:rsidR="007F680E">
        <w:trPr>
          <w:trHeight w:val="921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7F680E" w:rsidRDefault="007F680E" w:rsidP="007F680E">
            <w:pPr>
              <w:pStyle w:val="TableParagraph"/>
              <w:spacing w:before="211" w:line="230" w:lineRule="atLeast"/>
              <w:ind w:right="199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196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3" w:type="dxa"/>
          </w:tcPr>
          <w:p w:rsidR="007F680E" w:rsidRDefault="007F680E" w:rsidP="007F680E">
            <w:r w:rsidRPr="00CB5D66">
              <w:rPr>
                <w:sz w:val="18"/>
              </w:rPr>
              <w:t>OK</w:t>
            </w:r>
          </w:p>
        </w:tc>
      </w:tr>
      <w:tr w:rsidR="007F680E">
        <w:trPr>
          <w:trHeight w:val="1379"/>
        </w:trPr>
        <w:tc>
          <w:tcPr>
            <w:tcW w:w="4628" w:type="dxa"/>
          </w:tcPr>
          <w:p w:rsidR="007F680E" w:rsidRDefault="007F680E" w:rsidP="007F680E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7F680E" w:rsidRDefault="007F680E" w:rsidP="007F680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7F680E" w:rsidRDefault="007F680E" w:rsidP="007F680E">
            <w:pPr>
              <w:pStyle w:val="TableParagraph"/>
              <w:spacing w:before="228"/>
              <w:ind w:right="19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:rsidR="007F680E" w:rsidRDefault="007F680E" w:rsidP="007F680E">
            <w:pPr>
              <w:pStyle w:val="TableParagraph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:rsidR="007F680E" w:rsidRDefault="007F680E" w:rsidP="007F680E">
            <w:pPr>
              <w:pStyle w:val="TableParagraph"/>
              <w:spacing w:before="1"/>
              <w:ind w:left="0" w:right="196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3" w:type="dxa"/>
          </w:tcPr>
          <w:p w:rsidR="007F680E" w:rsidRDefault="007F680E" w:rsidP="007F680E"/>
        </w:tc>
      </w:tr>
    </w:tbl>
    <w:p w:rsidR="00A7795A" w:rsidRPr="00A7795A" w:rsidRDefault="00A7795A" w:rsidP="00A7795A">
      <w:pPr>
        <w:widowControl/>
        <w:autoSpaceDE/>
        <w:autoSpaceDN/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Hlk228530400"/>
      <w:r w:rsidRPr="00A7795A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7795A" w:rsidRPr="00A7795A" w:rsidRDefault="00A7795A" w:rsidP="00A7795A">
      <w:pPr>
        <w:widowControl/>
        <w:autoSpaceDE/>
        <w:autoSpaceDN/>
        <w:rPr>
          <w:sz w:val="24"/>
          <w:szCs w:val="24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4"/>
        <w:gridCol w:w="5862"/>
      </w:tblGrid>
      <w:tr w:rsidR="00A7795A" w:rsidRPr="00A7795A" w:rsidTr="00CB7B89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A7795A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7795A" w:rsidRPr="00A7795A" w:rsidTr="00CB7B8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7795A" w:rsidRPr="00A7795A" w:rsidTr="00CB7B8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References are sufficient and relevant, but some of them are slightly dated.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A7795A">
              <w:rPr>
                <w:rFonts w:eastAsia="Arial Unicode MS"/>
                <w:sz w:val="20"/>
                <w:szCs w:val="20"/>
                <w:lang w:val="en-GB"/>
              </w:rPr>
              <w:tab/>
              <w:t>The inclusion of more recent studies published in the last 3years would enhance the manuscript’s scholarly grounding. Suggested references could include recent works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A7795A">
              <w:rPr>
                <w:rFonts w:eastAsia="Arial Unicode MS"/>
                <w:sz w:val="20"/>
                <w:szCs w:val="20"/>
                <w:lang w:val="en-GB"/>
              </w:rPr>
              <w:tab/>
              <w:t>Language of the article is generally suitable for scholarly communication.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A7795A">
              <w:rPr>
                <w:rFonts w:eastAsia="Arial Unicode MS"/>
                <w:sz w:val="20"/>
                <w:szCs w:val="20"/>
                <w:lang w:val="en-GB"/>
              </w:rPr>
              <w:tab/>
              <w:t>Minor grammatical and stylistic adjustments are recommended to improve fluency and readability.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  <w:r w:rsidRPr="00A7795A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A7795A">
              <w:rPr>
                <w:rFonts w:eastAsia="Arial Unicode MS"/>
                <w:sz w:val="20"/>
                <w:szCs w:val="20"/>
                <w:lang w:val="en-GB"/>
              </w:rPr>
              <w:tab/>
              <w:t>Refer IEEE Taxonomy 2026 for the standard keyword selection</w:t>
            </w: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7795A" w:rsidRPr="00A7795A" w:rsidRDefault="00A7795A" w:rsidP="00A7795A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95A" w:rsidRDefault="00764673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Corrections made accordingly</w:t>
            </w:r>
          </w:p>
          <w:p w:rsidR="00764673" w:rsidRDefault="00764673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:rsidR="00764673" w:rsidRDefault="00764673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Language has been </w:t>
            </w:r>
          </w:p>
          <w:p w:rsidR="00764673" w:rsidRDefault="00764673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bookmarkStart w:id="1" w:name="_GoBack"/>
            <w:bookmarkEnd w:id="1"/>
          </w:p>
          <w:p w:rsidR="00764673" w:rsidRPr="00A7795A" w:rsidRDefault="00764673" w:rsidP="00A7795A">
            <w:pPr>
              <w:widowControl/>
              <w:autoSpaceDE/>
              <w:autoSpaceDN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bookmarkEnd w:id="0"/>
    </w:tbl>
    <w:p w:rsidR="00430146" w:rsidRDefault="00430146">
      <w:pPr>
        <w:rPr>
          <w:b/>
          <w:sz w:val="20"/>
        </w:rPr>
      </w:pPr>
    </w:p>
    <w:p w:rsidR="00430146" w:rsidRDefault="00430146">
      <w:pPr>
        <w:spacing w:before="4"/>
        <w:rPr>
          <w:b/>
          <w:sz w:val="20"/>
        </w:rPr>
      </w:pPr>
    </w:p>
    <w:p w:rsidR="00430146" w:rsidRDefault="00A46CB8">
      <w:pPr>
        <w:pStyle w:val="BodyText"/>
        <w:ind w:left="23"/>
      </w:pPr>
      <w:r>
        <w:rPr>
          <w:color w:val="000000"/>
          <w:highlight w:val="yellow"/>
        </w:rPr>
        <w:t>PART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3.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Confidential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Comments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highlight w:val="yellow"/>
        </w:rPr>
        <w:t>(If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any)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to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highlight w:val="yellow"/>
        </w:rPr>
        <w:t>the</w:t>
      </w:r>
      <w:r>
        <w:rPr>
          <w:color w:val="000000"/>
          <w:spacing w:val="-4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Editor</w:t>
      </w:r>
      <w:r>
        <w:rPr>
          <w:color w:val="000000"/>
          <w:spacing w:val="-2"/>
        </w:rPr>
        <w:t>:</w:t>
      </w:r>
    </w:p>
    <w:p w:rsidR="00430146" w:rsidRDefault="00430146">
      <w:pPr>
        <w:spacing w:before="10" w:after="1"/>
        <w:rPr>
          <w:b/>
          <w:sz w:val="19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94"/>
      </w:tblGrid>
      <w:tr w:rsidR="00430146">
        <w:trPr>
          <w:trHeight w:val="460"/>
        </w:trPr>
        <w:tc>
          <w:tcPr>
            <w:tcW w:w="13894" w:type="dxa"/>
          </w:tcPr>
          <w:p w:rsidR="00430146" w:rsidRDefault="00A46CB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comment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any)</w:t>
            </w:r>
          </w:p>
        </w:tc>
      </w:tr>
      <w:tr w:rsidR="00430146">
        <w:trPr>
          <w:trHeight w:val="1379"/>
        </w:trPr>
        <w:tc>
          <w:tcPr>
            <w:tcW w:w="13894" w:type="dxa"/>
          </w:tcPr>
          <w:p w:rsidR="00430146" w:rsidRDefault="00A46CB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dated.</w:t>
            </w:r>
          </w:p>
          <w:p w:rsidR="00430146" w:rsidRDefault="00A46C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58" w:firstLine="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more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published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3years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manuscript’s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grounding.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Suggested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recent </w:t>
            </w:r>
            <w:r>
              <w:rPr>
                <w:spacing w:val="-2"/>
                <w:sz w:val="20"/>
              </w:rPr>
              <w:t>works</w:t>
            </w:r>
          </w:p>
          <w:p w:rsidR="00430146" w:rsidRDefault="00A46C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29" w:lineRule="exact"/>
              <w:ind w:left="828"/>
              <w:rPr>
                <w:sz w:val="20"/>
              </w:rPr>
            </w:pP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communication.</w:t>
            </w:r>
          </w:p>
          <w:p w:rsidR="00430146" w:rsidRDefault="00A46C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ind w:left="828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stylistic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adjustments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recommended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fluency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readability.</w:t>
            </w:r>
          </w:p>
          <w:p w:rsidR="00430146" w:rsidRDefault="00A46CB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5" w:lineRule="exact"/>
              <w:ind w:left="828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IEEE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Taxonomy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2026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keyword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selection</w:t>
            </w:r>
          </w:p>
        </w:tc>
      </w:tr>
    </w:tbl>
    <w:p w:rsidR="00430146" w:rsidRDefault="00430146">
      <w:pPr>
        <w:rPr>
          <w:b/>
          <w:sz w:val="20"/>
        </w:rPr>
      </w:pPr>
    </w:p>
    <w:p w:rsidR="00430146" w:rsidRDefault="00430146">
      <w:pPr>
        <w:spacing w:before="1"/>
        <w:rPr>
          <w:b/>
          <w:sz w:val="20"/>
        </w:rPr>
      </w:pPr>
    </w:p>
    <w:p w:rsidR="00430146" w:rsidRDefault="00A46CB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4:</w:t>
      </w:r>
      <w:r>
        <w:rPr>
          <w:color w:val="000000"/>
          <w:spacing w:val="-4"/>
          <w:u w:val="single"/>
        </w:rPr>
        <w:t xml:space="preserve"> </w:t>
      </w:r>
      <w:r>
        <w:rPr>
          <w:color w:val="000000"/>
          <w:u w:val="single"/>
        </w:rPr>
        <w:t>Declaration</w:t>
      </w:r>
      <w:r>
        <w:rPr>
          <w:color w:val="000000"/>
          <w:spacing w:val="-6"/>
          <w:u w:val="single"/>
        </w:rPr>
        <w:t xml:space="preserve"> </w:t>
      </w:r>
      <w:r>
        <w:rPr>
          <w:color w:val="000000"/>
          <w:u w:val="single"/>
        </w:rPr>
        <w:t>of</w:t>
      </w:r>
      <w:r>
        <w:rPr>
          <w:color w:val="000000"/>
          <w:spacing w:val="-6"/>
          <w:u w:val="single"/>
        </w:rPr>
        <w:t xml:space="preserve"> </w:t>
      </w:r>
      <w:r>
        <w:rPr>
          <w:color w:val="000000"/>
          <w:u w:val="single"/>
        </w:rPr>
        <w:t>Competing</w:t>
      </w:r>
      <w:r>
        <w:rPr>
          <w:color w:val="000000"/>
          <w:spacing w:val="-5"/>
          <w:u w:val="single"/>
        </w:rPr>
        <w:t xml:space="preserve"> </w:t>
      </w:r>
      <w:r>
        <w:rPr>
          <w:color w:val="000000"/>
          <w:u w:val="single"/>
        </w:rPr>
        <w:t>Interest</w:t>
      </w:r>
      <w:r>
        <w:rPr>
          <w:color w:val="000000"/>
          <w:spacing w:val="-5"/>
          <w:u w:val="single"/>
        </w:rPr>
        <w:t xml:space="preserve"> </w:t>
      </w:r>
      <w:r>
        <w:rPr>
          <w:color w:val="000000"/>
          <w:u w:val="single"/>
        </w:rPr>
        <w:t>of</w:t>
      </w:r>
      <w:r>
        <w:rPr>
          <w:color w:val="000000"/>
          <w:spacing w:val="-6"/>
          <w:u w:val="single"/>
        </w:rPr>
        <w:t xml:space="preserve"> </w:t>
      </w:r>
      <w:r>
        <w:rPr>
          <w:color w:val="000000"/>
          <w:u w:val="single"/>
        </w:rPr>
        <w:t>the</w:t>
      </w:r>
      <w:r>
        <w:rPr>
          <w:color w:val="000000"/>
          <w:spacing w:val="-5"/>
          <w:u w:val="single"/>
        </w:rPr>
        <w:t xml:space="preserve"> </w:t>
      </w:r>
      <w:r>
        <w:rPr>
          <w:color w:val="000000"/>
          <w:spacing w:val="-2"/>
          <w:u w:val="single"/>
        </w:rPr>
        <w:t>Reviewer:</w:t>
      </w:r>
    </w:p>
    <w:p w:rsidR="00430146" w:rsidRDefault="00430146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7"/>
        <w:gridCol w:w="5677"/>
      </w:tblGrid>
      <w:tr w:rsidR="00430146">
        <w:trPr>
          <w:trHeight w:val="690"/>
        </w:trPr>
        <w:tc>
          <w:tcPr>
            <w:tcW w:w="8217" w:type="dxa"/>
          </w:tcPr>
          <w:p w:rsidR="00430146" w:rsidRDefault="00A46CB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Here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reviewer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declare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interest.</w:t>
            </w:r>
          </w:p>
          <w:p w:rsidR="00430146" w:rsidRDefault="00A46CB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nothing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declare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he/she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declare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competing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reviewer”</w:t>
            </w:r>
          </w:p>
        </w:tc>
        <w:tc>
          <w:tcPr>
            <w:tcW w:w="5677" w:type="dxa"/>
          </w:tcPr>
          <w:p w:rsidR="00430146" w:rsidRDefault="00A46CB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declare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competing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</w:t>
            </w:r>
          </w:p>
        </w:tc>
      </w:tr>
    </w:tbl>
    <w:p w:rsidR="00430146" w:rsidRDefault="00430146">
      <w:pPr>
        <w:pStyle w:val="TableParagraph"/>
        <w:rPr>
          <w:b/>
          <w:sz w:val="20"/>
        </w:rPr>
        <w:sectPr w:rsidR="00430146">
          <w:type w:val="continuous"/>
          <w:pgSz w:w="16840" w:h="23820"/>
          <w:pgMar w:top="1760" w:right="1417" w:bottom="1620" w:left="1417" w:header="1279" w:footer="1432" w:gutter="0"/>
          <w:cols w:space="720"/>
        </w:sectPr>
      </w:pPr>
    </w:p>
    <w:p w:rsidR="00430146" w:rsidRDefault="00430146">
      <w:pPr>
        <w:spacing w:before="10"/>
        <w:rPr>
          <w:b/>
          <w:sz w:val="20"/>
        </w:rPr>
      </w:pPr>
    </w:p>
    <w:p w:rsidR="00430146" w:rsidRDefault="00A46CB8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5:</w:t>
      </w:r>
      <w:r>
        <w:rPr>
          <w:color w:val="000000"/>
          <w:spacing w:val="-3"/>
          <w:u w:val="single"/>
        </w:rPr>
        <w:t xml:space="preserve"> </w:t>
      </w:r>
      <w:r>
        <w:rPr>
          <w:color w:val="000000"/>
          <w:u w:val="single"/>
        </w:rPr>
        <w:t>Objective</w:t>
      </w:r>
      <w:r>
        <w:rPr>
          <w:color w:val="000000"/>
          <w:spacing w:val="-3"/>
          <w:u w:val="single"/>
        </w:rPr>
        <w:t xml:space="preserve"> </w:t>
      </w:r>
      <w:r>
        <w:rPr>
          <w:color w:val="000000"/>
          <w:spacing w:val="-2"/>
          <w:u w:val="single"/>
        </w:rPr>
        <w:t>Evaluation:</w:t>
      </w:r>
    </w:p>
    <w:p w:rsidR="00430146" w:rsidRDefault="00430146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79"/>
        <w:gridCol w:w="5615"/>
      </w:tblGrid>
      <w:tr w:rsidR="00430146">
        <w:trPr>
          <w:trHeight w:val="230"/>
        </w:trPr>
        <w:tc>
          <w:tcPr>
            <w:tcW w:w="8279" w:type="dxa"/>
          </w:tcPr>
          <w:p w:rsidR="00430146" w:rsidRDefault="00A46CB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Guideline</w:t>
            </w:r>
          </w:p>
        </w:tc>
        <w:tc>
          <w:tcPr>
            <w:tcW w:w="5615" w:type="dxa"/>
          </w:tcPr>
          <w:p w:rsidR="00430146" w:rsidRDefault="00A46CB8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MARKS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</w:t>
            </w:r>
          </w:p>
        </w:tc>
      </w:tr>
      <w:tr w:rsidR="00430146">
        <w:trPr>
          <w:trHeight w:val="2298"/>
        </w:trPr>
        <w:tc>
          <w:tcPr>
            <w:tcW w:w="8279" w:type="dxa"/>
          </w:tcPr>
          <w:p w:rsidR="00430146" w:rsidRDefault="00A46CB8">
            <w:pPr>
              <w:pStyle w:val="TableParagraph"/>
              <w:spacing w:line="237" w:lineRule="auto"/>
              <w:ind w:right="2473"/>
              <w:rPr>
                <w:sz w:val="20"/>
              </w:rPr>
            </w:pPr>
            <w:r>
              <w:rPr>
                <w:sz w:val="20"/>
              </w:rPr>
              <w:t>Give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 (Highest: 10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Lowest: </w:t>
            </w:r>
            <w:proofErr w:type="gramStart"/>
            <w:r>
              <w:rPr>
                <w:sz w:val="20"/>
              </w:rPr>
              <w:t>0 )</w:t>
            </w:r>
            <w:proofErr w:type="gramEnd"/>
          </w:p>
          <w:p w:rsidR="00430146" w:rsidRDefault="00430146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430146" w:rsidRDefault="00A46CB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Guideline:</w:t>
            </w:r>
          </w:p>
          <w:p w:rsidR="00430146" w:rsidRDefault="00A46CB8">
            <w:pPr>
              <w:pStyle w:val="TableParagraph"/>
              <w:ind w:right="5798"/>
              <w:rPr>
                <w:sz w:val="20"/>
              </w:rPr>
            </w:pPr>
            <w:r>
              <w:rPr>
                <w:sz w:val="20"/>
              </w:rPr>
              <w:t>Accept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As</w:t>
            </w:r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(&gt;9-10) Minor Revision: (&gt;8-9)</w:t>
            </w:r>
          </w:p>
          <w:p w:rsidR="00430146" w:rsidRDefault="00A46CB8">
            <w:pPr>
              <w:pStyle w:val="TableParagraph"/>
              <w:ind w:right="5708"/>
              <w:rPr>
                <w:sz w:val="20"/>
              </w:rPr>
            </w:pPr>
            <w:r>
              <w:rPr>
                <w:sz w:val="20"/>
              </w:rPr>
              <w:t>Major Revision: (&gt;7-8) Serious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revision: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(&gt;5-7)</w:t>
            </w:r>
          </w:p>
          <w:p w:rsidR="00430146" w:rsidRDefault="00A46CB8">
            <w:pPr>
              <w:pStyle w:val="TableParagraph"/>
              <w:spacing w:line="230" w:lineRule="exact"/>
              <w:ind w:right="1770"/>
              <w:rPr>
                <w:sz w:val="20"/>
              </w:rPr>
            </w:pPr>
            <w:r>
              <w:rPr>
                <w:sz w:val="20"/>
              </w:rPr>
              <w:t>Rejected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repairable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deficiencies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reconsidered):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(&gt;3-5) Strongly rejected (with irreparable deficiencies.): (&gt;0-3)</w:t>
            </w:r>
          </w:p>
        </w:tc>
        <w:tc>
          <w:tcPr>
            <w:tcW w:w="5615" w:type="dxa"/>
          </w:tcPr>
          <w:p w:rsidR="00430146" w:rsidRDefault="0045539C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</w:tr>
    </w:tbl>
    <w:p w:rsidR="00430146" w:rsidRDefault="00430146">
      <w:pPr>
        <w:rPr>
          <w:b/>
          <w:sz w:val="20"/>
        </w:rPr>
      </w:pPr>
    </w:p>
    <w:p w:rsidR="00430146" w:rsidRDefault="00430146">
      <w:pPr>
        <w:rPr>
          <w:b/>
          <w:sz w:val="20"/>
        </w:rPr>
      </w:pPr>
    </w:p>
    <w:p w:rsidR="00430146" w:rsidRDefault="00430146">
      <w:pPr>
        <w:rPr>
          <w:b/>
          <w:sz w:val="20"/>
        </w:rPr>
      </w:pPr>
    </w:p>
    <w:p w:rsidR="00430146" w:rsidRDefault="00430146">
      <w:pPr>
        <w:rPr>
          <w:b/>
          <w:sz w:val="20"/>
        </w:rPr>
      </w:pPr>
    </w:p>
    <w:p w:rsidR="00430146" w:rsidRDefault="00A46CB8">
      <w:pPr>
        <w:pStyle w:val="BodyText"/>
        <w:ind w:left="23"/>
      </w:pPr>
      <w:r>
        <w:rPr>
          <w:color w:val="000000"/>
          <w:highlight w:val="yellow"/>
          <w:u w:val="single"/>
        </w:rPr>
        <w:t>Reviewer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Details:</w:t>
      </w:r>
    </w:p>
    <w:p w:rsidR="00430146" w:rsidRDefault="00A46CB8">
      <w:pPr>
        <w:pStyle w:val="BodyText"/>
        <w:ind w:left="23"/>
      </w:pPr>
      <w:r>
        <w:rPr>
          <w:color w:val="FF0000"/>
          <w:u w:val="single" w:color="FF0000"/>
        </w:rPr>
        <w:t>This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u w:val="single" w:color="FF0000"/>
        </w:rPr>
        <w:t>section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is</w:t>
      </w:r>
      <w:r>
        <w:rPr>
          <w:color w:val="FF0000"/>
          <w:spacing w:val="-3"/>
          <w:u w:val="single" w:color="FF0000"/>
        </w:rPr>
        <w:t xml:space="preserve"> </w:t>
      </w:r>
      <w:r>
        <w:rPr>
          <w:color w:val="FF0000"/>
          <w:u w:val="single" w:color="FF0000"/>
        </w:rPr>
        <w:t>mandatory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to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prepare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u w:val="single" w:color="FF0000"/>
        </w:rPr>
        <w:t>the</w:t>
      </w:r>
      <w:r>
        <w:rPr>
          <w:color w:val="FF0000"/>
          <w:spacing w:val="-4"/>
          <w:u w:val="single" w:color="FF0000"/>
        </w:rPr>
        <w:t xml:space="preserve"> </w:t>
      </w:r>
      <w:r>
        <w:rPr>
          <w:color w:val="FF0000"/>
          <w:u w:val="single" w:color="FF0000"/>
        </w:rPr>
        <w:t>Reviewer</w:t>
      </w:r>
      <w:r>
        <w:rPr>
          <w:color w:val="FF0000"/>
          <w:spacing w:val="-5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Certificate.</w:t>
      </w:r>
    </w:p>
    <w:p w:rsidR="00430146" w:rsidRDefault="00A46CB8">
      <w:pPr>
        <w:pStyle w:val="BodyText"/>
        <w:spacing w:before="1"/>
        <w:ind w:left="23" w:right="4426"/>
      </w:pPr>
      <w:r>
        <w:t>Please</w:t>
      </w:r>
      <w:r>
        <w:rPr>
          <w:spacing w:val="-4"/>
        </w:rPr>
        <w:t xml:space="preserve"> </w:t>
      </w:r>
      <w:r>
        <w:t>complete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section</w:t>
      </w:r>
      <w:r>
        <w:rPr>
          <w:spacing w:val="-2"/>
        </w:rPr>
        <w:t xml:space="preserve"> </w:t>
      </w:r>
      <w:r>
        <w:t>carefully.</w:t>
      </w:r>
      <w:r>
        <w:rPr>
          <w:spacing w:val="-4"/>
        </w:rPr>
        <w:t xml:space="preserve"> </w:t>
      </w:r>
      <w:r>
        <w:t>Reviewer</w:t>
      </w:r>
      <w:r>
        <w:rPr>
          <w:spacing w:val="-5"/>
        </w:rPr>
        <w:t xml:space="preserve"> </w:t>
      </w:r>
      <w:r>
        <w:t>Certificate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generated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only. Your Certificate will be wrong, if you provide incorrect information.</w:t>
      </w:r>
    </w:p>
    <w:p w:rsidR="00430146" w:rsidRDefault="00A46CB8">
      <w:pPr>
        <w:pStyle w:val="BodyText"/>
        <w:spacing w:before="1"/>
        <w:ind w:left="23" w:right="6795"/>
      </w:pPr>
      <w:r>
        <w:t>Please</w:t>
      </w:r>
      <w:r>
        <w:rPr>
          <w:spacing w:val="-4"/>
        </w:rPr>
        <w:t xml:space="preserve"> </w:t>
      </w:r>
      <w:r>
        <w:t>note</w:t>
      </w:r>
      <w:r>
        <w:rPr>
          <w:spacing w:val="-2"/>
        </w:rPr>
        <w:t xml:space="preserve"> </w:t>
      </w:r>
      <w:r>
        <w:t>modification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certificate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possible</w:t>
      </w:r>
      <w:r>
        <w:rPr>
          <w:spacing w:val="-2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generation. Certificate will not be issued if incomplete information is provided.</w:t>
      </w:r>
    </w:p>
    <w:p w:rsidR="00430146" w:rsidRDefault="00430146">
      <w:pPr>
        <w:spacing w:before="22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7"/>
        <w:gridCol w:w="8706"/>
      </w:tblGrid>
      <w:tr w:rsidR="00430146">
        <w:trPr>
          <w:trHeight w:val="241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A46CB8">
            <w:pPr>
              <w:pStyle w:val="TableParagraph"/>
              <w:spacing w:line="222" w:lineRule="exact"/>
              <w:rPr>
                <w:rFonts w:ascii="Arial"/>
                <w:b/>
                <w:sz w:val="21"/>
              </w:rPr>
            </w:pPr>
            <w:proofErr w:type="spellStart"/>
            <w:r>
              <w:rPr>
                <w:rFonts w:ascii="Arial"/>
                <w:b/>
                <w:color w:val="FF00FF"/>
                <w:spacing w:val="-2"/>
                <w:sz w:val="21"/>
              </w:rPr>
              <w:t>Dr.S</w:t>
            </w:r>
            <w:proofErr w:type="spellEnd"/>
            <w:r>
              <w:rPr>
                <w:rFonts w:ascii="Arial"/>
                <w:b/>
                <w:color w:val="FF00FF"/>
                <w:spacing w:val="-2"/>
                <w:sz w:val="21"/>
              </w:rPr>
              <w:t>.</w:t>
            </w:r>
            <w:r w:rsidR="009F345F">
              <w:rPr>
                <w:rFonts w:ascii="Arial"/>
                <w:b/>
                <w:color w:val="FF00FF"/>
                <w:spacing w:val="-2"/>
                <w:sz w:val="21"/>
              </w:rPr>
              <w:t xml:space="preserve"> </w:t>
            </w:r>
            <w:proofErr w:type="spellStart"/>
            <w:r w:rsidR="009F345F">
              <w:rPr>
                <w:rFonts w:ascii="Arial"/>
                <w:b/>
                <w:color w:val="FF00FF"/>
                <w:spacing w:val="-2"/>
                <w:sz w:val="21"/>
              </w:rPr>
              <w:t>Palanivel</w:t>
            </w:r>
            <w:proofErr w:type="spellEnd"/>
            <w:r w:rsidR="009F345F">
              <w:rPr>
                <w:rFonts w:ascii="Arial"/>
                <w:b/>
                <w:color w:val="FF00FF"/>
                <w:spacing w:val="8"/>
                <w:sz w:val="21"/>
              </w:rPr>
              <w:t xml:space="preserve"> </w:t>
            </w:r>
            <w:proofErr w:type="spellStart"/>
            <w:r w:rsidR="009F345F">
              <w:rPr>
                <w:rFonts w:ascii="Arial"/>
                <w:b/>
                <w:color w:val="FF00FF"/>
                <w:spacing w:val="-4"/>
                <w:sz w:val="21"/>
              </w:rPr>
              <w:t>Rajan</w:t>
            </w:r>
            <w:proofErr w:type="spellEnd"/>
          </w:p>
        </w:tc>
      </w:tr>
      <w:tr w:rsidR="00430146">
        <w:trPr>
          <w:trHeight w:val="242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Department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A46CB8">
            <w:pPr>
              <w:pStyle w:val="TableParagraph"/>
              <w:spacing w:line="222" w:lineRule="exact"/>
              <w:rPr>
                <w:rFonts w:ascii="Arial MT"/>
                <w:sz w:val="21"/>
              </w:rPr>
            </w:pPr>
            <w:r>
              <w:rPr>
                <w:rFonts w:ascii="Arial MT"/>
                <w:color w:val="0000FF"/>
                <w:sz w:val="21"/>
              </w:rPr>
              <w:t>Electronics</w:t>
            </w:r>
            <w:r>
              <w:rPr>
                <w:rFonts w:ascii="Arial MT"/>
                <w:color w:val="0000FF"/>
                <w:spacing w:val="-10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and</w:t>
            </w:r>
            <w:r>
              <w:rPr>
                <w:rFonts w:ascii="Arial MT"/>
                <w:color w:val="0000FF"/>
                <w:spacing w:val="-9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Communication</w:t>
            </w:r>
            <w:r>
              <w:rPr>
                <w:rFonts w:ascii="Arial MT"/>
                <w:color w:val="0000FF"/>
                <w:spacing w:val="-11"/>
                <w:sz w:val="21"/>
              </w:rPr>
              <w:t xml:space="preserve"> </w:t>
            </w:r>
            <w:r>
              <w:rPr>
                <w:rFonts w:ascii="Arial MT"/>
                <w:color w:val="0000FF"/>
                <w:spacing w:val="-2"/>
                <w:sz w:val="21"/>
              </w:rPr>
              <w:t>Engineering</w:t>
            </w:r>
          </w:p>
        </w:tc>
      </w:tr>
      <w:tr w:rsidR="00430146">
        <w:trPr>
          <w:trHeight w:val="239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University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Institution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A46CB8">
            <w:pPr>
              <w:pStyle w:val="TableParagraph"/>
              <w:spacing w:line="220" w:lineRule="exact"/>
              <w:rPr>
                <w:rFonts w:ascii="Arial MT"/>
                <w:sz w:val="21"/>
              </w:rPr>
            </w:pPr>
            <w:proofErr w:type="spellStart"/>
            <w:r>
              <w:rPr>
                <w:rFonts w:ascii="Arial MT"/>
                <w:color w:val="0000FF"/>
                <w:sz w:val="21"/>
              </w:rPr>
              <w:t>Velammal</w:t>
            </w:r>
            <w:proofErr w:type="spellEnd"/>
            <w:r>
              <w:rPr>
                <w:rFonts w:ascii="Arial MT"/>
                <w:color w:val="0000FF"/>
                <w:spacing w:val="-8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College</w:t>
            </w:r>
            <w:r>
              <w:rPr>
                <w:rFonts w:ascii="Arial MT"/>
                <w:color w:val="0000FF"/>
                <w:spacing w:val="-9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of</w:t>
            </w:r>
            <w:r>
              <w:rPr>
                <w:rFonts w:ascii="Arial MT"/>
                <w:color w:val="0000FF"/>
                <w:spacing w:val="-7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Engineering</w:t>
            </w:r>
            <w:r>
              <w:rPr>
                <w:rFonts w:ascii="Arial MT"/>
                <w:color w:val="0000FF"/>
                <w:spacing w:val="-9"/>
                <w:sz w:val="21"/>
              </w:rPr>
              <w:t xml:space="preserve"> </w:t>
            </w:r>
            <w:r>
              <w:rPr>
                <w:rFonts w:ascii="Arial MT"/>
                <w:color w:val="0000FF"/>
                <w:sz w:val="21"/>
              </w:rPr>
              <w:t>and</w:t>
            </w:r>
            <w:r>
              <w:rPr>
                <w:rFonts w:ascii="Arial MT"/>
                <w:color w:val="0000FF"/>
                <w:spacing w:val="-8"/>
                <w:sz w:val="21"/>
              </w:rPr>
              <w:t xml:space="preserve"> </w:t>
            </w:r>
            <w:r>
              <w:rPr>
                <w:rFonts w:ascii="Arial MT"/>
                <w:color w:val="0000FF"/>
                <w:spacing w:val="-2"/>
                <w:sz w:val="21"/>
              </w:rPr>
              <w:t>Technology</w:t>
            </w:r>
          </w:p>
        </w:tc>
      </w:tr>
      <w:tr w:rsidR="00430146">
        <w:trPr>
          <w:trHeight w:val="230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Country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9F345F">
            <w:pPr>
              <w:pStyle w:val="TableParagraph"/>
              <w:spacing w:line="210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India</w:t>
            </w:r>
          </w:p>
        </w:tc>
      </w:tr>
      <w:tr w:rsidR="00430146">
        <w:trPr>
          <w:trHeight w:val="230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Position: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(Professor/lecturer,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etc.)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A46CB8">
            <w:pPr>
              <w:pStyle w:val="TableParagraph"/>
              <w:spacing w:line="210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Professor</w:t>
            </w:r>
          </w:p>
        </w:tc>
      </w:tr>
      <w:tr w:rsidR="00430146">
        <w:trPr>
          <w:trHeight w:val="230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</w:tcPr>
          <w:p w:rsidR="00430146" w:rsidRDefault="00A8087F">
            <w:pPr>
              <w:pStyle w:val="TableParagraph"/>
              <w:spacing w:line="210" w:lineRule="exact"/>
              <w:rPr>
                <w:rFonts w:ascii="Arial"/>
                <w:b/>
                <w:spacing w:val="-2"/>
                <w:sz w:val="20"/>
              </w:rPr>
            </w:pPr>
            <w:hyperlink r:id="rId13">
              <w:r w:rsidR="00A46CB8">
                <w:rPr>
                  <w:rFonts w:ascii="Arial"/>
                  <w:b/>
                  <w:spacing w:val="-2"/>
                  <w:sz w:val="20"/>
                </w:rPr>
                <w:t>drspalanivelrajan@gmail.com</w:t>
              </w:r>
            </w:hyperlink>
          </w:p>
          <w:p w:rsidR="009F345F" w:rsidRDefault="009F345F">
            <w:pPr>
              <w:pStyle w:val="TableParagraph"/>
              <w:spacing w:line="210" w:lineRule="exact"/>
              <w:rPr>
                <w:rFonts w:ascii="Arial"/>
                <w:b/>
                <w:sz w:val="20"/>
              </w:rPr>
            </w:pPr>
            <w:r w:rsidRPr="009F345F">
              <w:rPr>
                <w:rFonts w:ascii="Arial"/>
                <w:b/>
                <w:sz w:val="20"/>
              </w:rPr>
              <w:t>drspalanivelrajan@gmail.com</w:t>
            </w:r>
          </w:p>
        </w:tc>
      </w:tr>
      <w:tr w:rsidR="00430146">
        <w:trPr>
          <w:trHeight w:val="230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WhatsApp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Reviewer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(Optional)</w:t>
            </w:r>
          </w:p>
        </w:tc>
        <w:tc>
          <w:tcPr>
            <w:tcW w:w="8706" w:type="dxa"/>
            <w:tcBorders>
              <w:bottom w:val="nil"/>
            </w:tcBorders>
          </w:tcPr>
          <w:p w:rsidR="00430146" w:rsidRDefault="00A46CB8">
            <w:pPr>
              <w:pStyle w:val="TableParagraph"/>
              <w:spacing w:line="210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+91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9842407121</w:t>
            </w:r>
          </w:p>
        </w:tc>
      </w:tr>
      <w:tr w:rsidR="00430146">
        <w:trPr>
          <w:trHeight w:val="460"/>
        </w:trPr>
        <w:tc>
          <w:tcPr>
            <w:tcW w:w="5187" w:type="dxa"/>
          </w:tcPr>
          <w:p w:rsidR="00430146" w:rsidRDefault="00A46CB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5-8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expertise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Reviewer</w:t>
            </w:r>
          </w:p>
        </w:tc>
        <w:tc>
          <w:tcPr>
            <w:tcW w:w="8706" w:type="dxa"/>
            <w:tcBorders>
              <w:top w:val="nil"/>
            </w:tcBorders>
          </w:tcPr>
          <w:p w:rsidR="00430146" w:rsidRDefault="00A46CB8">
            <w:pPr>
              <w:pStyle w:val="TableParagraph"/>
              <w:spacing w:line="230" w:lineRule="exact"/>
              <w:ind w:right="1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Antennas,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Bio-Signal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Processing,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Electronics,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Electrocardiography, Telemedicine &amp; Telemetry</w:t>
            </w:r>
          </w:p>
        </w:tc>
      </w:tr>
    </w:tbl>
    <w:p w:rsidR="00A46CB8" w:rsidRDefault="00A46CB8"/>
    <w:sectPr w:rsidR="00A46CB8"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87F" w:rsidRDefault="00A8087F">
      <w:r>
        <w:separator/>
      </w:r>
    </w:p>
  </w:endnote>
  <w:endnote w:type="continuationSeparator" w:id="0">
    <w:p w:rsidR="00A8087F" w:rsidRDefault="00A8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146" w:rsidRDefault="00A46C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1328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0146" w:rsidRDefault="00A46CB8">
                          <w:pPr>
                            <w:spacing w:before="10" w:line="244" w:lineRule="auto"/>
                            <w:ind w:left="181" w:right="18" w:hanging="16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5pt;height:24.8pt;z-index:-159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" filled="f" stroked="f">
              <v:textbox inset="0,0,0,0">
                <w:txbxContent>
                  <w:p w:rsidR="00430146" w:rsidRDefault="00A46CB8">
                    <w:pPr>
                      <w:spacing w:before="10" w:line="244" w:lineRule="auto"/>
                      <w:ind w:left="181" w:right="18" w:hanging="162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87F" w:rsidRDefault="00A8087F">
      <w:r>
        <w:separator/>
      </w:r>
    </w:p>
  </w:footnote>
  <w:footnote w:type="continuationSeparator" w:id="0">
    <w:p w:rsidR="00A8087F" w:rsidRDefault="00A8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146" w:rsidRDefault="00A46CB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816" behindDoc="1" locked="0" layoutInCell="1" allowOverlap="1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0146" w:rsidRDefault="00A46CB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" filled="f" stroked="f">
              <v:textbox inset="0,0,0,0">
                <w:txbxContent>
                  <w:p w:rsidR="00430146" w:rsidRDefault="00A46CB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77B7"/>
    <w:multiLevelType w:val="hybridMultilevel"/>
    <w:tmpl w:val="D3923FDE"/>
    <w:lvl w:ilvl="0" w:tplc="743EEDDA">
      <w:numFmt w:val="bullet"/>
      <w:lvlText w:val="•"/>
      <w:lvlJc w:val="left"/>
      <w:pPr>
        <w:ind w:left="148" w:hanging="6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9881164">
      <w:numFmt w:val="bullet"/>
      <w:lvlText w:val="•"/>
      <w:lvlJc w:val="left"/>
      <w:pPr>
        <w:ind w:left="588" w:hanging="680"/>
      </w:pPr>
      <w:rPr>
        <w:rFonts w:hint="default"/>
        <w:lang w:val="en-US" w:eastAsia="en-US" w:bidi="ar-SA"/>
      </w:rPr>
    </w:lvl>
    <w:lvl w:ilvl="2" w:tplc="7AD22B2A">
      <w:numFmt w:val="bullet"/>
      <w:lvlText w:val="•"/>
      <w:lvlJc w:val="left"/>
      <w:pPr>
        <w:ind w:left="1036" w:hanging="680"/>
      </w:pPr>
      <w:rPr>
        <w:rFonts w:hint="default"/>
        <w:lang w:val="en-US" w:eastAsia="en-US" w:bidi="ar-SA"/>
      </w:rPr>
    </w:lvl>
    <w:lvl w:ilvl="3" w:tplc="41D0149A">
      <w:numFmt w:val="bullet"/>
      <w:lvlText w:val="•"/>
      <w:lvlJc w:val="left"/>
      <w:pPr>
        <w:ind w:left="1484" w:hanging="680"/>
      </w:pPr>
      <w:rPr>
        <w:rFonts w:hint="default"/>
        <w:lang w:val="en-US" w:eastAsia="en-US" w:bidi="ar-SA"/>
      </w:rPr>
    </w:lvl>
    <w:lvl w:ilvl="4" w:tplc="A3B4DBEC">
      <w:numFmt w:val="bullet"/>
      <w:lvlText w:val="•"/>
      <w:lvlJc w:val="left"/>
      <w:pPr>
        <w:ind w:left="1932" w:hanging="680"/>
      </w:pPr>
      <w:rPr>
        <w:rFonts w:hint="default"/>
        <w:lang w:val="en-US" w:eastAsia="en-US" w:bidi="ar-SA"/>
      </w:rPr>
    </w:lvl>
    <w:lvl w:ilvl="5" w:tplc="7A1284A8">
      <w:numFmt w:val="bullet"/>
      <w:lvlText w:val="•"/>
      <w:lvlJc w:val="left"/>
      <w:pPr>
        <w:ind w:left="2381" w:hanging="680"/>
      </w:pPr>
      <w:rPr>
        <w:rFonts w:hint="default"/>
        <w:lang w:val="en-US" w:eastAsia="en-US" w:bidi="ar-SA"/>
      </w:rPr>
    </w:lvl>
    <w:lvl w:ilvl="6" w:tplc="990874F8">
      <w:numFmt w:val="bullet"/>
      <w:lvlText w:val="•"/>
      <w:lvlJc w:val="left"/>
      <w:pPr>
        <w:ind w:left="2829" w:hanging="680"/>
      </w:pPr>
      <w:rPr>
        <w:rFonts w:hint="default"/>
        <w:lang w:val="en-US" w:eastAsia="en-US" w:bidi="ar-SA"/>
      </w:rPr>
    </w:lvl>
    <w:lvl w:ilvl="7" w:tplc="E740FDB0">
      <w:numFmt w:val="bullet"/>
      <w:lvlText w:val="•"/>
      <w:lvlJc w:val="left"/>
      <w:pPr>
        <w:ind w:left="3277" w:hanging="680"/>
      </w:pPr>
      <w:rPr>
        <w:rFonts w:hint="default"/>
        <w:lang w:val="en-US" w:eastAsia="en-US" w:bidi="ar-SA"/>
      </w:rPr>
    </w:lvl>
    <w:lvl w:ilvl="8" w:tplc="CE50858C">
      <w:numFmt w:val="bullet"/>
      <w:lvlText w:val="•"/>
      <w:lvlJc w:val="left"/>
      <w:pPr>
        <w:ind w:left="3725" w:hanging="680"/>
      </w:pPr>
      <w:rPr>
        <w:rFonts w:hint="default"/>
        <w:lang w:val="en-US" w:eastAsia="en-US" w:bidi="ar-SA"/>
      </w:rPr>
    </w:lvl>
  </w:abstractNum>
  <w:abstractNum w:abstractNumId="1" w15:restartNumberingAfterBreak="0">
    <w:nsid w:val="578D7CEC"/>
    <w:multiLevelType w:val="hybridMultilevel"/>
    <w:tmpl w:val="958CADB8"/>
    <w:lvl w:ilvl="0" w:tplc="E6481552">
      <w:numFmt w:val="bullet"/>
      <w:lvlText w:val="•"/>
      <w:lvlJc w:val="left"/>
      <w:pPr>
        <w:ind w:left="10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0FEDD5C">
      <w:numFmt w:val="bullet"/>
      <w:lvlText w:val="•"/>
      <w:lvlJc w:val="left"/>
      <w:pPr>
        <w:ind w:left="1478" w:hanging="720"/>
      </w:pPr>
      <w:rPr>
        <w:rFonts w:hint="default"/>
        <w:lang w:val="en-US" w:eastAsia="en-US" w:bidi="ar-SA"/>
      </w:rPr>
    </w:lvl>
    <w:lvl w:ilvl="2" w:tplc="AB94F80E">
      <w:numFmt w:val="bullet"/>
      <w:lvlText w:val="•"/>
      <w:lvlJc w:val="left"/>
      <w:pPr>
        <w:ind w:left="2856" w:hanging="720"/>
      </w:pPr>
      <w:rPr>
        <w:rFonts w:hint="default"/>
        <w:lang w:val="en-US" w:eastAsia="en-US" w:bidi="ar-SA"/>
      </w:rPr>
    </w:lvl>
    <w:lvl w:ilvl="3" w:tplc="E092C036">
      <w:numFmt w:val="bullet"/>
      <w:lvlText w:val="•"/>
      <w:lvlJc w:val="left"/>
      <w:pPr>
        <w:ind w:left="4235" w:hanging="720"/>
      </w:pPr>
      <w:rPr>
        <w:rFonts w:hint="default"/>
        <w:lang w:val="en-US" w:eastAsia="en-US" w:bidi="ar-SA"/>
      </w:rPr>
    </w:lvl>
    <w:lvl w:ilvl="4" w:tplc="4B8215D6">
      <w:numFmt w:val="bullet"/>
      <w:lvlText w:val="•"/>
      <w:lvlJc w:val="left"/>
      <w:pPr>
        <w:ind w:left="5613" w:hanging="720"/>
      </w:pPr>
      <w:rPr>
        <w:rFonts w:hint="default"/>
        <w:lang w:val="en-US" w:eastAsia="en-US" w:bidi="ar-SA"/>
      </w:rPr>
    </w:lvl>
    <w:lvl w:ilvl="5" w:tplc="2BC0AC6E">
      <w:numFmt w:val="bullet"/>
      <w:lvlText w:val="•"/>
      <w:lvlJc w:val="left"/>
      <w:pPr>
        <w:ind w:left="6992" w:hanging="720"/>
      </w:pPr>
      <w:rPr>
        <w:rFonts w:hint="default"/>
        <w:lang w:val="en-US" w:eastAsia="en-US" w:bidi="ar-SA"/>
      </w:rPr>
    </w:lvl>
    <w:lvl w:ilvl="6" w:tplc="A47805BC">
      <w:numFmt w:val="bullet"/>
      <w:lvlText w:val="•"/>
      <w:lvlJc w:val="left"/>
      <w:pPr>
        <w:ind w:left="8370" w:hanging="720"/>
      </w:pPr>
      <w:rPr>
        <w:rFonts w:hint="default"/>
        <w:lang w:val="en-US" w:eastAsia="en-US" w:bidi="ar-SA"/>
      </w:rPr>
    </w:lvl>
    <w:lvl w:ilvl="7" w:tplc="58C6201A">
      <w:numFmt w:val="bullet"/>
      <w:lvlText w:val="•"/>
      <w:lvlJc w:val="left"/>
      <w:pPr>
        <w:ind w:left="9748" w:hanging="720"/>
      </w:pPr>
      <w:rPr>
        <w:rFonts w:hint="default"/>
        <w:lang w:val="en-US" w:eastAsia="en-US" w:bidi="ar-SA"/>
      </w:rPr>
    </w:lvl>
    <w:lvl w:ilvl="8" w:tplc="11DA1C6E">
      <w:numFmt w:val="bullet"/>
      <w:lvlText w:val="•"/>
      <w:lvlJc w:val="left"/>
      <w:pPr>
        <w:ind w:left="11127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598D352C"/>
    <w:multiLevelType w:val="hybridMultilevel"/>
    <w:tmpl w:val="3D64855A"/>
    <w:lvl w:ilvl="0" w:tplc="730629D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D22EE5AC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952AD948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5C0A880E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2904656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F0C21DE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D3AD2A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F3E8D3E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95636A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0NjYwMrM0NjI1tzRS0lEKTi0uzszPAykwrAUAh4uJIiwAAAA="/>
  </w:docVars>
  <w:rsids>
    <w:rsidRoot w:val="00430146"/>
    <w:rsid w:val="0012675D"/>
    <w:rsid w:val="00210DE7"/>
    <w:rsid w:val="003B5FA0"/>
    <w:rsid w:val="00430146"/>
    <w:rsid w:val="0045539C"/>
    <w:rsid w:val="00764673"/>
    <w:rsid w:val="007F680E"/>
    <w:rsid w:val="009F345F"/>
    <w:rsid w:val="00A46CB8"/>
    <w:rsid w:val="00A7795A"/>
    <w:rsid w:val="00A8087F"/>
    <w:rsid w:val="00C6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98E4"/>
  <w15:docId w15:val="{3CCE40FB-C471-44ED-9A40-32B16DA2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hyperlink" Target="mailto:drspalanivelraja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/journa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1244</Words>
  <Characters>7093</Characters>
  <Application>Microsoft Office Word</Application>
  <DocSecurity>0</DocSecurity>
  <Lines>59</Lines>
  <Paragraphs>16</Paragraphs>
  <ScaleCrop>false</ScaleCrop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10</cp:revision>
  <dcterms:created xsi:type="dcterms:W3CDTF">2026-05-12T10:39:00Z</dcterms:created>
  <dcterms:modified xsi:type="dcterms:W3CDTF">2026-05-13T08:06:00Z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2026-05-12T00:00:00Z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2026-05-12T00:00:00Z</vt:filetime>
  </property>
  <property fmtid="{D5CDD505-2E9C-101B-9397-08002B2CF9AE}" pid="6" name="Producer">
    <vt:lpwstr>Microsoft® Word 2016</vt:lpwstr>
  </property>
</Properties>
</file>