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95"/>
        <w:gridCol w:w="10597"/>
        <w:tblGridChange w:id="0">
          <w:tblGrid>
            <w:gridCol w:w="3295"/>
            <w:gridCol w:w="1059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NJournal Name: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color w:val="0000ff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rtl w:val="0"/>
                </w:rPr>
                <w:t xml:space="preserve">Asian Journal of Case Reports in Surgery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Ms_AJCRS_158415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Lemmel Syndrome Mimicking Choledocholithiasis: A Rare Cause of Obstructive Jaundice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Research Article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1 (Importance of the manuscript)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ind w:left="14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87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3"/>
        <w:gridCol w:w="4627"/>
        <w:gridCol w:w="4627"/>
        <w:tblGridChange w:id="0">
          <w:tblGrid>
            <w:gridCol w:w="4623"/>
            <w:gridCol w:w="4627"/>
            <w:gridCol w:w="4627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Comments of the Reviewers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Please write a few sentences regarding the importance of this manuscript for the scientific community.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A minimum of 3-4 sentences may </w:t>
            </w:r>
          </w:p>
          <w:p w:rsidR="00000000" w:rsidDel="00000000" w:rsidP="00000000" w:rsidRDefault="00000000" w:rsidRPr="00000000" w14:paraId="0000001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 required for this part.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 is a good title for clinical professionals to remember this syndrome in the differential diagnosis of obstructive jaundice, especially when the biliary system does not have any pathology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title will be kept</w:t>
            </w:r>
          </w:p>
        </w:tc>
      </w:tr>
    </w:tbl>
    <w:p w:rsidR="00000000" w:rsidDel="00000000" w:rsidP="00000000" w:rsidRDefault="00000000" w:rsidRPr="00000000" w14:paraId="0000001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rPr>
          <w:b w:val="1"/>
          <w:bCs w:val="1"/>
          <w:sz w:val="20"/>
          <w:szCs w:val="20"/>
          <w:highlight w:val="yellow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2.1 (Objective Evaluation)</w:t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Rating of the Reviewers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160" w:line="256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1. Is the title clear and appropriate for the study? </w:t>
            </w:r>
          </w:p>
          <w:p w:rsidR="00000000" w:rsidDel="00000000" w:rsidP="00000000" w:rsidRDefault="00000000" w:rsidRPr="00000000" w14:paraId="0000001F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0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2. Is the abstract of the article comprehensive? </w:t>
            </w:r>
          </w:p>
          <w:p w:rsidR="00000000" w:rsidDel="00000000" w:rsidP="00000000" w:rsidRDefault="00000000" w:rsidRPr="00000000" w14:paraId="00000024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3. Are the keywords appropriate and useful?</w:t>
            </w:r>
          </w:p>
          <w:p w:rsidR="00000000" w:rsidDel="00000000" w:rsidP="00000000" w:rsidRDefault="00000000" w:rsidRPr="00000000" w14:paraId="0000002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4. Is the background information of the paper sufficient and well organized?</w:t>
            </w:r>
          </w:p>
          <w:p w:rsidR="00000000" w:rsidDel="00000000" w:rsidP="00000000" w:rsidRDefault="00000000" w:rsidRPr="00000000" w14:paraId="0000002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2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5. Are the research objectives/hypotheses clearly stated?</w:t>
            </w:r>
          </w:p>
          <w:p w:rsidR="00000000" w:rsidDel="00000000" w:rsidP="00000000" w:rsidRDefault="00000000" w:rsidRPr="00000000" w14:paraId="0000003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6. Is the literature review relevant and up to date?</w:t>
            </w:r>
          </w:p>
          <w:p w:rsidR="00000000" w:rsidDel="00000000" w:rsidP="00000000" w:rsidRDefault="00000000" w:rsidRPr="00000000" w14:paraId="0000003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7. Is the research methodology appropriate for the study?</w:t>
            </w:r>
          </w:p>
          <w:p w:rsidR="00000000" w:rsidDel="00000000" w:rsidP="00000000" w:rsidRDefault="00000000" w:rsidRPr="00000000" w14:paraId="0000003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3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8. Were ethical issues properly addressed (if applicable)?</w:t>
            </w:r>
          </w:p>
          <w:p w:rsidR="00000000" w:rsidDel="00000000" w:rsidP="00000000" w:rsidRDefault="00000000" w:rsidRPr="00000000" w14:paraId="0000004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9. Are the results presented clearly? </w:t>
            </w:r>
          </w:p>
          <w:p w:rsidR="00000000" w:rsidDel="00000000" w:rsidP="00000000" w:rsidRDefault="00000000" w:rsidRPr="00000000" w14:paraId="00000047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10. Are tables and figures clear, relevant, and necessary?</w:t>
            </w:r>
          </w:p>
          <w:p w:rsidR="00000000" w:rsidDel="00000000" w:rsidP="00000000" w:rsidRDefault="00000000" w:rsidRPr="00000000" w14:paraId="0000004C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4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</w:p>
          <w:p w:rsidR="00000000" w:rsidDel="00000000" w:rsidP="00000000" w:rsidRDefault="00000000" w:rsidRPr="00000000" w14:paraId="0000004E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11. Does the discussion relate findings to existing literature?</w:t>
            </w:r>
          </w:p>
          <w:p w:rsidR="00000000" w:rsidDel="00000000" w:rsidP="00000000" w:rsidRDefault="00000000" w:rsidRPr="00000000" w14:paraId="0000005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12. Are the conclusions supported by the data?</w:t>
            </w:r>
          </w:p>
          <w:p w:rsidR="00000000" w:rsidDel="00000000" w:rsidP="00000000" w:rsidRDefault="00000000" w:rsidRPr="00000000" w14:paraId="0000005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13. Are the limitations of the study discussed?</w:t>
            </w:r>
          </w:p>
          <w:p w:rsidR="00000000" w:rsidDel="00000000" w:rsidP="00000000" w:rsidRDefault="00000000" w:rsidRPr="00000000" w14:paraId="0000005D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5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14. Are the references relevant and sufficient (in number)?</w:t>
            </w:r>
          </w:p>
          <w:p w:rsidR="00000000" w:rsidDel="00000000" w:rsidP="00000000" w:rsidRDefault="00000000" w:rsidRPr="00000000" w14:paraId="00000062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3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15. Is the manuscript written in clear and understandable language?</w:t>
            </w:r>
          </w:p>
          <w:p w:rsidR="00000000" w:rsidDel="00000000" w:rsidP="00000000" w:rsidRDefault="00000000" w:rsidRPr="00000000" w14:paraId="00000068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Rating Scale: </w:t>
            </w:r>
          </w:p>
          <w:p w:rsidR="00000000" w:rsidDel="00000000" w:rsidP="00000000" w:rsidRDefault="00000000" w:rsidRPr="00000000" w14:paraId="00000069">
            <w:pPr>
              <w:rPr>
                <w:color w:val="40404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5 = Excellent 4 = Good 3 = Satisfactory 2 = Needs Improvement 1 = Poor </w:t>
            </w:r>
          </w:p>
          <w:p w:rsidR="00000000" w:rsidDel="00000000" w:rsidP="00000000" w:rsidRDefault="00000000" w:rsidRPr="00000000" w14:paraId="0000006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color w:val="404040"/>
                <w:sz w:val="20"/>
                <w:szCs w:val="20"/>
                <w:highlight w:val="white"/>
                <w:rtl w:val="0"/>
              </w:rPr>
              <w:t xml:space="preserve">N/A = Not Applicable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Will add information </w:t>
            </w:r>
          </w:p>
        </w:tc>
      </w:tr>
    </w:tbl>
    <w:p w:rsidR="00000000" w:rsidDel="00000000" w:rsidP="00000000" w:rsidRDefault="00000000" w:rsidRPr="00000000" w14:paraId="0000006D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highlight w:val="yellow"/>
          <w:u w:val="single"/>
          <w:rtl w:val="0"/>
        </w:rPr>
        <w:t xml:space="preserve">PART 2.2 (Subjective Evaluation)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89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28"/>
        <w:gridCol w:w="4632"/>
        <w:gridCol w:w="4632"/>
        <w:tblGridChange w:id="0">
          <w:tblGrid>
            <w:gridCol w:w="4628"/>
            <w:gridCol w:w="4632"/>
            <w:gridCol w:w="4632"/>
          </w:tblGrid>
        </w:tblGridChange>
      </w:tblGrid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7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spacing w:after="160" w:line="25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75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7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79">
            <w:pPr>
              <w:rPr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abstract of the article comprehensive? </w:t>
            </w:r>
          </w:p>
          <w:p w:rsidR="00000000" w:rsidDel="00000000" w:rsidP="00000000" w:rsidRDefault="00000000" w:rsidRPr="00000000" w14:paraId="0000007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</w:t>
            </w:r>
          </w:p>
          <w:p w:rsidR="00000000" w:rsidDel="00000000" w:rsidP="00000000" w:rsidRDefault="00000000" w:rsidRPr="00000000" w14:paraId="0000007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improvement.</w:t>
            </w:r>
          </w:p>
          <w:p w:rsidR="00000000" w:rsidDel="00000000" w:rsidP="00000000" w:rsidRDefault="00000000" w:rsidRPr="00000000" w14:paraId="0000007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ind w:left="360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Is the manuscript scientifically correct? </w:t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a brief, clear suggestion for improvement</w:t>
            </w:r>
          </w:p>
          <w:p w:rsidR="00000000" w:rsidDel="00000000" w:rsidP="00000000" w:rsidRDefault="00000000" w:rsidRPr="00000000" w14:paraId="00000084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There is no discussion about the patients who would not respond to the conservative management.</w:t>
            </w:r>
          </w:p>
          <w:p w:rsidR="00000000" w:rsidDel="00000000" w:rsidP="00000000" w:rsidRDefault="00000000" w:rsidRPr="00000000" w14:paraId="0000008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Also, they did not clarify the complicated patients.</w:t>
            </w:r>
          </w:p>
          <w:p w:rsidR="00000000" w:rsidDel="00000000" w:rsidP="00000000" w:rsidRDefault="00000000" w:rsidRPr="00000000" w14:paraId="0000008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Did they find the pathophysiology of duodenal diverticula?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Noted the lack of information provided , will add in discussion part. The patient not responding to conservative treatment already mentioned in article , where diverticulectomy can be done which subjects patient to higher morbidity and mortality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 references sufficient and recent? </w:t>
            </w:r>
          </w:p>
          <w:p w:rsidR="00000000" w:rsidDel="00000000" w:rsidP="00000000" w:rsidRDefault="00000000" w:rsidRPr="00000000" w14:paraId="0000008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8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If your answer is NO, please provide clear suggestion for improvement.</w:t>
            </w:r>
          </w:p>
          <w:p w:rsidR="00000000" w:rsidDel="00000000" w:rsidP="00000000" w:rsidRDefault="00000000" w:rsidRPr="00000000" w14:paraId="0000008D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Are there ethical issues in this manuscript?</w:t>
            </w:r>
          </w:p>
          <w:p w:rsidR="00000000" w:rsidDel="00000000" w:rsidP="00000000" w:rsidRDefault="00000000" w:rsidRPr="00000000" w14:paraId="0000009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(YES or NO)</w:t>
            </w:r>
          </w:p>
          <w:p w:rsidR="00000000" w:rsidDel="00000000" w:rsidP="00000000" w:rsidRDefault="00000000" w:rsidRPr="00000000" w14:paraId="0000009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(If yes, kindly please write down the ethical issues here in details)</w:t>
            </w:r>
          </w:p>
          <w:p w:rsidR="00000000" w:rsidDel="00000000" w:rsidP="00000000" w:rsidRDefault="00000000" w:rsidRPr="00000000" w14:paraId="0000009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1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Thank you</w:t>
            </w:r>
          </w:p>
        </w:tc>
      </w:tr>
    </w:tbl>
    <w:p w:rsidR="00000000" w:rsidDel="00000000" w:rsidP="00000000" w:rsidRDefault="00000000" w:rsidRPr="00000000" w14:paraId="00000097">
      <w:pPr>
        <w:keepNext w:val="1"/>
        <w:rPr>
          <w:i w:val="1"/>
          <w:iCs w:val="1"/>
          <w:sz w:val="20"/>
          <w:szCs w:val="20"/>
          <w:u w:val="single"/>
        </w:rPr>
      </w:pPr>
      <w:bookmarkStart w:colFirst="0" w:colLast="0" w:name="_heading=h.9ngcnt6bxnpb" w:id="0"/>
      <w:bookmarkEnd w:id="0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23814" w:w="1683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V240326</w:t>
    </w:r>
  </w:p>
  <w:p w:rsidR="00000000" w:rsidDel="00000000" w:rsidP="00000000" w:rsidRDefault="00000000" w:rsidRPr="00000000" w14:paraId="0000009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spacing w:after="280" w:lineRule="auto"/>
      <w:jc w:val="center"/>
      <w:rPr>
        <w:b w:val="1"/>
        <w:bCs w:val="1"/>
        <w:color w:val="003399"/>
        <w:u w:val="singl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spacing w:before="280" w:lineRule="auto"/>
      <w:jc w:val="center"/>
      <w:rPr>
        <w:sz w:val="20"/>
        <w:szCs w:val="20"/>
      </w:rPr>
    </w:pPr>
    <w:r w:rsidDel="00000000" w:rsidR="00000000" w:rsidRPr="00000000">
      <w:rPr>
        <w:color w:val="003399"/>
        <w:sz w:val="20"/>
        <w:szCs w:val="20"/>
        <w:highlight w:val="yellow"/>
        <w:rtl w:val="0"/>
      </w:rPr>
      <w:t xml:space="preserve">Review Form (Research)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1.reviewerhub.org/ajcrs/journal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MPezYKpjn3Fm4TvlT0hQs8A0sA==">CgMxLjAyDmguOW5nY250NmJ4bnBiOAByITFqS0lHOEZYWlhsRUJ5MTBkYzlaS2c0NTlQa3FxbXp0Mw==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