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F65B40" w14:paraId="1F0035F1" w14:textId="77777777" w:rsidTr="00EA6E35">
        <w:trPr>
          <w:trHeight w:val="20"/>
          <w:jc w:val="center"/>
        </w:trPr>
        <w:tc>
          <w:tcPr>
            <w:tcW w:w="1186" w:type="pct"/>
          </w:tcPr>
          <w:p w14:paraId="4AB88081" w14:textId="77777777" w:rsidR="00204042" w:rsidRPr="00F65B40" w:rsidRDefault="00EA6E35" w:rsidP="00EA6E35">
            <w:pPr>
              <w:pStyle w:val="BodyText"/>
              <w:ind w:left="90"/>
              <w:jc w:val="left"/>
              <w:rPr>
                <w:rFonts w:ascii="Arial" w:hAnsi="Arial" w:cs="Arial"/>
                <w:bCs/>
                <w:sz w:val="20"/>
                <w:szCs w:val="20"/>
                <w:lang w:val="en-GB" w:eastAsia="en-US"/>
              </w:rPr>
            </w:pPr>
            <w:bookmarkStart w:id="0" w:name="_GoBack"/>
            <w:r w:rsidRPr="00F65B40">
              <w:rPr>
                <w:rFonts w:ascii="Arial" w:hAnsi="Arial" w:cs="Arial"/>
                <w:bCs/>
                <w:sz w:val="20"/>
                <w:szCs w:val="20"/>
                <w:lang w:val="en-GB" w:eastAsia="en-US"/>
              </w:rPr>
              <w:t>Journal Name:</w:t>
            </w:r>
          </w:p>
        </w:tc>
        <w:tc>
          <w:tcPr>
            <w:tcW w:w="3814" w:type="pct"/>
          </w:tcPr>
          <w:p w14:paraId="2326B526" w14:textId="7DAE89AC" w:rsidR="00204042" w:rsidRPr="00F65B40" w:rsidRDefault="00CA001F" w:rsidP="00AF3F59">
            <w:pPr>
              <w:rPr>
                <w:rFonts w:ascii="Arial" w:hAnsi="Arial" w:cs="Arial"/>
                <w:bCs/>
                <w:color w:val="0000FF"/>
                <w:sz w:val="20"/>
                <w:szCs w:val="20"/>
              </w:rPr>
            </w:pPr>
            <w:hyperlink r:id="rId7" w:history="1">
              <w:r w:rsidR="00810743" w:rsidRPr="00F65B40">
                <w:rPr>
                  <w:rFonts w:ascii="Arial" w:hAnsi="Arial" w:cs="Arial"/>
                  <w:bCs/>
                  <w:noProof/>
                  <w:color w:val="0000FF"/>
                  <w:sz w:val="20"/>
                  <w:szCs w:val="20"/>
                </w:rPr>
                <w:t xml:space="preserve">Asian Journal of Case Reports in Surgery </w:t>
              </w:r>
            </w:hyperlink>
          </w:p>
        </w:tc>
      </w:tr>
      <w:tr w:rsidR="00204042" w:rsidRPr="00F65B40" w14:paraId="2DBBB563" w14:textId="77777777" w:rsidTr="00EA6E35">
        <w:trPr>
          <w:trHeight w:val="20"/>
          <w:jc w:val="center"/>
        </w:trPr>
        <w:tc>
          <w:tcPr>
            <w:tcW w:w="1186" w:type="pct"/>
          </w:tcPr>
          <w:p w14:paraId="66222ECC" w14:textId="77777777" w:rsidR="00204042" w:rsidRPr="00F65B40" w:rsidRDefault="00EA6E35" w:rsidP="00EA6E35">
            <w:pPr>
              <w:pStyle w:val="BodyText"/>
              <w:ind w:left="90"/>
              <w:jc w:val="left"/>
              <w:rPr>
                <w:rFonts w:ascii="Arial" w:hAnsi="Arial" w:cs="Arial"/>
                <w:bCs/>
                <w:sz w:val="20"/>
                <w:szCs w:val="20"/>
                <w:lang w:val="en-GB" w:eastAsia="en-US"/>
              </w:rPr>
            </w:pPr>
            <w:r w:rsidRPr="00F65B40">
              <w:rPr>
                <w:rFonts w:ascii="Arial" w:hAnsi="Arial" w:cs="Arial"/>
                <w:bCs/>
                <w:sz w:val="20"/>
                <w:szCs w:val="20"/>
                <w:lang w:val="en-GB" w:eastAsia="en-US"/>
              </w:rPr>
              <w:t>Manuscript Number:</w:t>
            </w:r>
          </w:p>
        </w:tc>
        <w:tc>
          <w:tcPr>
            <w:tcW w:w="3814" w:type="pct"/>
          </w:tcPr>
          <w:p w14:paraId="486A368E" w14:textId="1AEA4369" w:rsidR="00204042" w:rsidRPr="00F65B40" w:rsidRDefault="00703DB4" w:rsidP="00EA6E35">
            <w:pPr>
              <w:pStyle w:val="NormalWeb"/>
              <w:spacing w:before="0" w:beforeAutospacing="0" w:after="0" w:afterAutospacing="0"/>
              <w:rPr>
                <w:rFonts w:ascii="Arial" w:hAnsi="Arial" w:cs="Arial"/>
                <w:b/>
                <w:bCs/>
                <w:sz w:val="20"/>
                <w:szCs w:val="20"/>
                <w:lang w:val="en-GB"/>
              </w:rPr>
            </w:pPr>
            <w:r w:rsidRPr="00F65B40">
              <w:rPr>
                <w:rFonts w:ascii="Arial" w:hAnsi="Arial" w:cs="Arial"/>
                <w:b/>
                <w:bCs/>
                <w:sz w:val="20"/>
                <w:szCs w:val="20"/>
                <w:lang w:val="en-GB"/>
              </w:rPr>
              <w:t>Ms_AJCRS_158198</w:t>
            </w:r>
          </w:p>
        </w:tc>
      </w:tr>
      <w:tr w:rsidR="00204042" w:rsidRPr="00F65B40" w14:paraId="114A2590" w14:textId="77777777" w:rsidTr="00EA6E35">
        <w:trPr>
          <w:trHeight w:val="20"/>
          <w:jc w:val="center"/>
        </w:trPr>
        <w:tc>
          <w:tcPr>
            <w:tcW w:w="1186" w:type="pct"/>
          </w:tcPr>
          <w:p w14:paraId="152A5B9A" w14:textId="77777777" w:rsidR="00204042" w:rsidRPr="00F65B40" w:rsidRDefault="00EA6E35" w:rsidP="00EA6E35">
            <w:pPr>
              <w:pStyle w:val="BodyText"/>
              <w:ind w:left="90"/>
              <w:jc w:val="left"/>
              <w:rPr>
                <w:rFonts w:ascii="Arial" w:hAnsi="Arial" w:cs="Arial"/>
                <w:bCs/>
                <w:sz w:val="20"/>
                <w:szCs w:val="20"/>
                <w:lang w:val="en-GB" w:eastAsia="en-US"/>
              </w:rPr>
            </w:pPr>
            <w:r w:rsidRPr="00F65B40">
              <w:rPr>
                <w:rFonts w:ascii="Arial" w:hAnsi="Arial" w:cs="Arial"/>
                <w:bCs/>
                <w:sz w:val="20"/>
                <w:szCs w:val="20"/>
                <w:lang w:val="en-GB" w:eastAsia="en-US"/>
              </w:rPr>
              <w:t xml:space="preserve">Title of the Manuscript: </w:t>
            </w:r>
          </w:p>
        </w:tc>
        <w:tc>
          <w:tcPr>
            <w:tcW w:w="3814" w:type="pct"/>
          </w:tcPr>
          <w:p w14:paraId="1508E51C" w14:textId="6913FC40" w:rsidR="00204042" w:rsidRPr="00F65B40" w:rsidRDefault="00703DB4" w:rsidP="00EA6E35">
            <w:pPr>
              <w:pStyle w:val="NormalWeb"/>
              <w:spacing w:before="0" w:beforeAutospacing="0" w:after="0" w:afterAutospacing="0"/>
              <w:rPr>
                <w:rFonts w:ascii="Arial" w:hAnsi="Arial" w:cs="Arial"/>
                <w:b/>
                <w:sz w:val="20"/>
                <w:szCs w:val="20"/>
                <w:lang w:val="en-GB"/>
              </w:rPr>
            </w:pPr>
            <w:r w:rsidRPr="00F65B40">
              <w:rPr>
                <w:rFonts w:ascii="Arial" w:hAnsi="Arial" w:cs="Arial"/>
                <w:b/>
                <w:sz w:val="20"/>
                <w:szCs w:val="20"/>
                <w:lang w:val="en-GB"/>
              </w:rPr>
              <w:t>Donor Site Metastasis in Oral Cavity Carcinoma: A Rare Oncologic Phenomenon</w:t>
            </w:r>
          </w:p>
        </w:tc>
      </w:tr>
      <w:tr w:rsidR="00204042" w:rsidRPr="00F65B40" w14:paraId="6BB500B9" w14:textId="77777777" w:rsidTr="00EA6E35">
        <w:trPr>
          <w:trHeight w:val="20"/>
          <w:jc w:val="center"/>
        </w:trPr>
        <w:tc>
          <w:tcPr>
            <w:tcW w:w="1186" w:type="pct"/>
          </w:tcPr>
          <w:p w14:paraId="648FB63D" w14:textId="77777777" w:rsidR="00204042" w:rsidRPr="00F65B40" w:rsidRDefault="00EA6E35" w:rsidP="00EA6E35">
            <w:pPr>
              <w:pStyle w:val="BodyText"/>
              <w:ind w:left="90"/>
              <w:jc w:val="left"/>
              <w:rPr>
                <w:rFonts w:ascii="Arial" w:hAnsi="Arial" w:cs="Arial"/>
                <w:bCs/>
                <w:sz w:val="20"/>
                <w:szCs w:val="20"/>
                <w:lang w:val="en-GB" w:eastAsia="en-US"/>
              </w:rPr>
            </w:pPr>
            <w:r w:rsidRPr="00F65B40">
              <w:rPr>
                <w:rFonts w:ascii="Arial" w:hAnsi="Arial" w:cs="Arial"/>
                <w:bCs/>
                <w:sz w:val="20"/>
                <w:szCs w:val="20"/>
                <w:lang w:val="en-GB" w:eastAsia="en-US"/>
              </w:rPr>
              <w:t>Type of the Article</w:t>
            </w:r>
          </w:p>
        </w:tc>
        <w:tc>
          <w:tcPr>
            <w:tcW w:w="3814" w:type="pct"/>
          </w:tcPr>
          <w:p w14:paraId="784F3373" w14:textId="77777777" w:rsidR="00204042" w:rsidRPr="00F65B40" w:rsidRDefault="00EA6E35" w:rsidP="00EA6E35">
            <w:pPr>
              <w:pStyle w:val="NormalWeb"/>
              <w:spacing w:before="0" w:beforeAutospacing="0" w:after="0" w:afterAutospacing="0"/>
              <w:rPr>
                <w:rFonts w:ascii="Arial" w:hAnsi="Arial" w:cs="Arial"/>
                <w:b/>
                <w:sz w:val="20"/>
                <w:szCs w:val="20"/>
                <w:lang w:val="en-GB"/>
              </w:rPr>
            </w:pPr>
            <w:r w:rsidRPr="00F65B40">
              <w:rPr>
                <w:rFonts w:ascii="Arial" w:hAnsi="Arial" w:cs="Arial"/>
                <w:b/>
                <w:sz w:val="20"/>
                <w:szCs w:val="20"/>
                <w:lang w:val="en-GB"/>
              </w:rPr>
              <w:t>Research Article</w:t>
            </w:r>
          </w:p>
          <w:p w14:paraId="1175B532" w14:textId="77777777" w:rsidR="00204042" w:rsidRPr="00F65B4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F65B40" w:rsidRDefault="00204042">
      <w:pPr>
        <w:jc w:val="both"/>
        <w:rPr>
          <w:rFonts w:ascii="Arial" w:eastAsia="MS Mincho" w:hAnsi="Arial" w:cs="Arial"/>
          <w:sz w:val="20"/>
          <w:szCs w:val="20"/>
          <w:lang w:val="en-GB" w:eastAsia="x-none"/>
        </w:rPr>
      </w:pPr>
    </w:p>
    <w:p w14:paraId="5B6B5319" w14:textId="77777777" w:rsidR="00204042" w:rsidRPr="00F65B40" w:rsidRDefault="00EA6E35">
      <w:pPr>
        <w:jc w:val="both"/>
        <w:rPr>
          <w:rFonts w:ascii="Arial" w:eastAsia="MS Mincho" w:hAnsi="Arial" w:cs="Arial"/>
          <w:b/>
          <w:sz w:val="20"/>
          <w:szCs w:val="20"/>
          <w:u w:val="single"/>
          <w:lang w:val="en-GB" w:eastAsia="x-none"/>
        </w:rPr>
      </w:pPr>
      <w:r w:rsidRPr="00F65B40">
        <w:rPr>
          <w:rFonts w:ascii="Arial" w:eastAsia="MS Mincho" w:hAnsi="Arial" w:cs="Arial"/>
          <w:b/>
          <w:sz w:val="20"/>
          <w:szCs w:val="20"/>
          <w:highlight w:val="yellow"/>
          <w:u w:val="single"/>
          <w:lang w:val="en-GB" w:eastAsia="x-none"/>
        </w:rPr>
        <w:t>PART 1 (Importance of the manuscript)</w:t>
      </w:r>
      <w:r w:rsidRPr="00F65B40">
        <w:rPr>
          <w:rFonts w:ascii="Arial" w:eastAsia="MS Mincho" w:hAnsi="Arial" w:cs="Arial"/>
          <w:b/>
          <w:sz w:val="20"/>
          <w:szCs w:val="20"/>
          <w:u w:val="single"/>
          <w:lang w:val="en-GB" w:eastAsia="x-none"/>
        </w:rPr>
        <w:t xml:space="preserve"> </w:t>
      </w:r>
    </w:p>
    <w:p w14:paraId="3F5FD44D" w14:textId="77777777" w:rsidR="00204042" w:rsidRPr="00F65B4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F65B40" w14:paraId="2501090B" w14:textId="77777777" w:rsidTr="005C677A">
        <w:trPr>
          <w:trHeight w:val="20"/>
          <w:jc w:val="center"/>
        </w:trPr>
        <w:tc>
          <w:tcPr>
            <w:tcW w:w="1666" w:type="pct"/>
            <w:noWrap/>
          </w:tcPr>
          <w:p w14:paraId="5A606F3A" w14:textId="77777777" w:rsidR="00204042" w:rsidRPr="00F65B4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F65B40" w:rsidRDefault="00EA6E35" w:rsidP="00EA6E35">
            <w:pPr>
              <w:keepNext/>
              <w:outlineLvl w:val="1"/>
              <w:rPr>
                <w:rFonts w:ascii="Arial" w:eastAsia="MS Mincho" w:hAnsi="Arial" w:cs="Arial"/>
                <w:b/>
                <w:bCs/>
                <w:sz w:val="20"/>
                <w:szCs w:val="20"/>
                <w:lang w:val="en-GB"/>
              </w:rPr>
            </w:pPr>
            <w:r w:rsidRPr="00F65B40">
              <w:rPr>
                <w:rFonts w:ascii="Arial" w:eastAsia="MS Mincho" w:hAnsi="Arial" w:cs="Arial"/>
                <w:b/>
                <w:bCs/>
                <w:sz w:val="20"/>
                <w:szCs w:val="20"/>
                <w:lang w:val="en-GB"/>
              </w:rPr>
              <w:t>Comments of the Reviewers</w:t>
            </w:r>
          </w:p>
        </w:tc>
        <w:tc>
          <w:tcPr>
            <w:tcW w:w="1667" w:type="pct"/>
          </w:tcPr>
          <w:p w14:paraId="2195925D" w14:textId="77777777" w:rsidR="00204042" w:rsidRPr="00F65B40" w:rsidRDefault="00EA6E35" w:rsidP="00EA6E35">
            <w:pPr>
              <w:spacing w:after="160" w:line="256" w:lineRule="auto"/>
              <w:rPr>
                <w:rFonts w:ascii="Arial" w:eastAsia="Calibri" w:hAnsi="Arial" w:cs="Arial"/>
                <w:kern w:val="2"/>
                <w:sz w:val="20"/>
                <w:szCs w:val="20"/>
                <w:lang w:val="en-GB"/>
              </w:rPr>
            </w:pPr>
            <w:r w:rsidRPr="00F65B40">
              <w:rPr>
                <w:rFonts w:ascii="Arial" w:eastAsia="Calibri" w:hAnsi="Arial" w:cs="Arial"/>
                <w:b/>
                <w:kern w:val="2"/>
                <w:sz w:val="20"/>
                <w:szCs w:val="20"/>
                <w:lang w:val="en-GB"/>
              </w:rPr>
              <w:t>Author’s Feedback</w:t>
            </w:r>
            <w:r w:rsidRPr="00F65B40">
              <w:rPr>
                <w:rFonts w:ascii="Arial" w:eastAsia="Calibri" w:hAnsi="Arial" w:cs="Arial"/>
                <w:kern w:val="2"/>
                <w:sz w:val="20"/>
                <w:szCs w:val="20"/>
                <w:lang w:val="en-GB"/>
              </w:rPr>
              <w:t xml:space="preserve"> </w:t>
            </w:r>
          </w:p>
          <w:p w14:paraId="021CC6BE" w14:textId="77777777" w:rsidR="00204042" w:rsidRPr="00F65B40" w:rsidRDefault="00204042" w:rsidP="00EA6E35">
            <w:pPr>
              <w:keepNext/>
              <w:outlineLvl w:val="1"/>
              <w:rPr>
                <w:rFonts w:ascii="Arial" w:eastAsia="MS Mincho" w:hAnsi="Arial" w:cs="Arial"/>
                <w:bCs/>
                <w:sz w:val="20"/>
                <w:szCs w:val="20"/>
                <w:lang w:val="en-GB"/>
              </w:rPr>
            </w:pPr>
          </w:p>
        </w:tc>
      </w:tr>
      <w:tr w:rsidR="00EA6E35" w:rsidRPr="00F65B40" w14:paraId="0DF168A9" w14:textId="77777777" w:rsidTr="005C677A">
        <w:trPr>
          <w:trHeight w:val="20"/>
          <w:jc w:val="center"/>
        </w:trPr>
        <w:tc>
          <w:tcPr>
            <w:tcW w:w="1666" w:type="pct"/>
            <w:noWrap/>
            <w:hideMark/>
          </w:tcPr>
          <w:p w14:paraId="1698C27A" w14:textId="77777777" w:rsidR="002C66D6" w:rsidRPr="00F65B40" w:rsidRDefault="00EA6E35" w:rsidP="00AF3F59">
            <w:pPr>
              <w:rPr>
                <w:rFonts w:ascii="Arial" w:hAnsi="Arial" w:cs="Arial"/>
                <w:bCs/>
                <w:sz w:val="20"/>
                <w:szCs w:val="20"/>
                <w:lang w:val="en-GB"/>
              </w:rPr>
            </w:pPr>
            <w:r w:rsidRPr="00F65B40">
              <w:rPr>
                <w:rFonts w:ascii="Arial" w:hAnsi="Arial" w:cs="Arial"/>
                <w:b/>
                <w:bCs/>
                <w:sz w:val="20"/>
                <w:szCs w:val="20"/>
                <w:lang w:val="en-GB"/>
              </w:rPr>
              <w:t>Please write a few sentences regarding the importance of this manuscript for the scientific community.</w:t>
            </w:r>
            <w:r w:rsidRPr="00F65B40">
              <w:rPr>
                <w:rFonts w:ascii="Arial" w:hAnsi="Arial" w:cs="Arial"/>
                <w:bCs/>
                <w:sz w:val="20"/>
                <w:szCs w:val="20"/>
                <w:lang w:val="en-GB"/>
              </w:rPr>
              <w:t xml:space="preserve"> A minimum of 3-4 sentences may </w:t>
            </w:r>
          </w:p>
          <w:p w14:paraId="33C4B04F" w14:textId="61EB2FE1" w:rsidR="00204042" w:rsidRPr="00F65B40" w:rsidRDefault="00EA6E35" w:rsidP="00AF3F59">
            <w:pPr>
              <w:rPr>
                <w:rFonts w:ascii="Arial" w:eastAsia="MS Mincho" w:hAnsi="Arial" w:cs="Arial"/>
                <w:bCs/>
                <w:sz w:val="20"/>
                <w:szCs w:val="20"/>
                <w:lang w:val="en-GB"/>
              </w:rPr>
            </w:pPr>
            <w:r w:rsidRPr="00F65B40">
              <w:rPr>
                <w:rFonts w:ascii="Arial" w:hAnsi="Arial" w:cs="Arial"/>
                <w:bCs/>
                <w:sz w:val="20"/>
                <w:szCs w:val="20"/>
                <w:lang w:val="en-GB"/>
              </w:rPr>
              <w:t>be required for this part.</w:t>
            </w:r>
          </w:p>
        </w:tc>
        <w:tc>
          <w:tcPr>
            <w:tcW w:w="1667" w:type="pct"/>
          </w:tcPr>
          <w:p w14:paraId="1BAC91DB" w14:textId="5A380EA7" w:rsidR="00204042" w:rsidRPr="00F65B40" w:rsidRDefault="004E4ABA" w:rsidP="00AF3F59">
            <w:pPr>
              <w:contextualSpacing/>
              <w:rPr>
                <w:rFonts w:ascii="Arial" w:hAnsi="Arial" w:cs="Arial"/>
                <w:b/>
                <w:bCs/>
                <w:sz w:val="20"/>
                <w:szCs w:val="20"/>
                <w:lang w:val="en-GB"/>
              </w:rPr>
            </w:pPr>
            <w:r w:rsidRPr="00F65B40">
              <w:rPr>
                <w:rFonts w:ascii="Arial" w:hAnsi="Arial" w:cs="Arial"/>
                <w:b/>
                <w:bCs/>
                <w:sz w:val="20"/>
                <w:szCs w:val="20"/>
                <w:lang w:val="en-GB"/>
              </w:rPr>
              <w:t xml:space="preserve">This manuscript highlights a rare and clinically significant phenomenon of donor site metastasis following PMMC flap reconstruction in oral cavity carcinoma. Such occurrences challenge conventional understanding of </w:t>
            </w:r>
            <w:proofErr w:type="spellStart"/>
            <w:r w:rsidRPr="00F65B40">
              <w:rPr>
                <w:rFonts w:ascii="Arial" w:hAnsi="Arial" w:cs="Arial"/>
                <w:b/>
                <w:bCs/>
                <w:sz w:val="20"/>
                <w:szCs w:val="20"/>
                <w:lang w:val="en-GB"/>
              </w:rPr>
              <w:t>tumor</w:t>
            </w:r>
            <w:proofErr w:type="spellEnd"/>
            <w:r w:rsidRPr="00F65B40">
              <w:rPr>
                <w:rFonts w:ascii="Arial" w:hAnsi="Arial" w:cs="Arial"/>
                <w:b/>
                <w:bCs/>
                <w:sz w:val="20"/>
                <w:szCs w:val="20"/>
                <w:lang w:val="en-GB"/>
              </w:rPr>
              <w:t xml:space="preserve"> dissemination and have important implications for surgical oncology practice. The case is well-documented and adds valuable insight to the limited existing literature on iatrogenic </w:t>
            </w:r>
            <w:proofErr w:type="spellStart"/>
            <w:r w:rsidRPr="00F65B40">
              <w:rPr>
                <w:rFonts w:ascii="Arial" w:hAnsi="Arial" w:cs="Arial"/>
                <w:b/>
                <w:bCs/>
                <w:sz w:val="20"/>
                <w:szCs w:val="20"/>
                <w:lang w:val="en-GB"/>
              </w:rPr>
              <w:t>tumor</w:t>
            </w:r>
            <w:proofErr w:type="spellEnd"/>
            <w:r w:rsidRPr="00F65B40">
              <w:rPr>
                <w:rFonts w:ascii="Arial" w:hAnsi="Arial" w:cs="Arial"/>
                <w:b/>
                <w:bCs/>
                <w:sz w:val="20"/>
                <w:szCs w:val="20"/>
                <w:lang w:val="en-GB"/>
              </w:rPr>
              <w:t xml:space="preserve"> implantation. It emphasizes the importance of strict oncologic surgical principles and vigilance during postoperative follow-up.</w:t>
            </w:r>
          </w:p>
        </w:tc>
        <w:tc>
          <w:tcPr>
            <w:tcW w:w="1667" w:type="pct"/>
          </w:tcPr>
          <w:p w14:paraId="398FB1D4" w14:textId="77777777" w:rsidR="009C4C7B" w:rsidRPr="00F65B40" w:rsidRDefault="009C4C7B" w:rsidP="009C4C7B">
            <w:pPr>
              <w:keepNext/>
              <w:outlineLvl w:val="1"/>
              <w:rPr>
                <w:rFonts w:ascii="Arial" w:eastAsia="MS Mincho" w:hAnsi="Arial" w:cs="Arial"/>
                <w:bCs/>
                <w:sz w:val="20"/>
                <w:szCs w:val="20"/>
                <w:lang w:val="en-IN"/>
              </w:rPr>
            </w:pPr>
            <w:r w:rsidRPr="00F65B40">
              <w:rPr>
                <w:rFonts w:ascii="Arial" w:eastAsia="MS Mincho" w:hAnsi="Arial" w:cs="Arial"/>
                <w:bCs/>
                <w:sz w:val="20"/>
                <w:szCs w:val="20"/>
              </w:rPr>
              <w:t xml:space="preserve">We sincerely thank the reviewer for the positive and encouraging assessment of our manuscript. </w:t>
            </w:r>
            <w:r w:rsidRPr="00F65B40">
              <w:rPr>
                <w:rFonts w:ascii="Arial" w:eastAsia="MS Mincho" w:hAnsi="Arial" w:cs="Arial"/>
                <w:bCs/>
                <w:sz w:val="20"/>
                <w:szCs w:val="20"/>
                <w:lang w:val="en-IN"/>
              </w:rPr>
              <w:t>We are grateful that the reviewer found the case well documented and valuable in contributing to the limited literature on this rare phenomenon. The manuscript has been further refined to strengthen the discussion regarding preventive surgical considerations and postoperative vigilance.</w:t>
            </w:r>
          </w:p>
          <w:p w14:paraId="46643927" w14:textId="58A5F6DE" w:rsidR="00204042" w:rsidRPr="00F65B40" w:rsidRDefault="00204042" w:rsidP="00EA6E35">
            <w:pPr>
              <w:keepNext/>
              <w:outlineLvl w:val="1"/>
              <w:rPr>
                <w:rFonts w:ascii="Arial" w:eastAsia="MS Mincho" w:hAnsi="Arial" w:cs="Arial"/>
                <w:bCs/>
                <w:sz w:val="20"/>
                <w:szCs w:val="20"/>
                <w:lang w:val="en-GB"/>
              </w:rPr>
            </w:pPr>
          </w:p>
        </w:tc>
      </w:tr>
    </w:tbl>
    <w:p w14:paraId="7B92B319" w14:textId="77777777" w:rsidR="00204042" w:rsidRPr="00F65B40" w:rsidRDefault="00204042">
      <w:pPr>
        <w:rPr>
          <w:rFonts w:ascii="Arial" w:hAnsi="Arial" w:cs="Arial"/>
          <w:sz w:val="20"/>
          <w:szCs w:val="20"/>
          <w:lang w:val="en-GB"/>
        </w:rPr>
      </w:pPr>
    </w:p>
    <w:p w14:paraId="45EDC2EA" w14:textId="77777777" w:rsidR="00204042" w:rsidRPr="00F65B40" w:rsidRDefault="00EA6E35">
      <w:pPr>
        <w:keepNext/>
        <w:outlineLvl w:val="1"/>
        <w:rPr>
          <w:rFonts w:ascii="Arial" w:eastAsia="MS Mincho" w:hAnsi="Arial" w:cs="Arial"/>
          <w:b/>
          <w:bCs/>
          <w:sz w:val="20"/>
          <w:szCs w:val="20"/>
          <w:highlight w:val="yellow"/>
          <w:u w:val="single"/>
          <w:lang w:val="en-GB"/>
        </w:rPr>
      </w:pPr>
      <w:r w:rsidRPr="00F65B40">
        <w:rPr>
          <w:rFonts w:ascii="Arial" w:eastAsia="MS Mincho" w:hAnsi="Arial" w:cs="Arial"/>
          <w:b/>
          <w:bCs/>
          <w:sz w:val="20"/>
          <w:szCs w:val="20"/>
          <w:highlight w:val="yellow"/>
          <w:u w:val="single"/>
          <w:lang w:val="en-GB"/>
        </w:rPr>
        <w:t>PART 2.1 (Objective Evaluation)</w:t>
      </w:r>
    </w:p>
    <w:p w14:paraId="4D5B5629" w14:textId="77777777" w:rsidR="00204042" w:rsidRPr="00F65B4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65B40" w14:paraId="5A000E89" w14:textId="77777777" w:rsidTr="005C677A">
        <w:trPr>
          <w:trHeight w:val="20"/>
          <w:jc w:val="center"/>
        </w:trPr>
        <w:tc>
          <w:tcPr>
            <w:tcW w:w="1666" w:type="pct"/>
            <w:noWrap/>
          </w:tcPr>
          <w:p w14:paraId="440543DA" w14:textId="77777777" w:rsidR="00204042" w:rsidRPr="00F65B4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F65B40" w:rsidRDefault="00EA6E35" w:rsidP="00EA6E35">
            <w:pPr>
              <w:keepNext/>
              <w:outlineLvl w:val="1"/>
              <w:rPr>
                <w:rFonts w:ascii="Arial" w:eastAsia="MS Mincho" w:hAnsi="Arial" w:cs="Arial"/>
                <w:b/>
                <w:bCs/>
                <w:sz w:val="20"/>
                <w:szCs w:val="20"/>
                <w:lang w:val="en-GB"/>
              </w:rPr>
            </w:pPr>
            <w:r w:rsidRPr="00F65B40">
              <w:rPr>
                <w:rFonts w:ascii="Arial" w:eastAsia="MS Mincho" w:hAnsi="Arial" w:cs="Arial"/>
                <w:b/>
                <w:bCs/>
                <w:sz w:val="20"/>
                <w:szCs w:val="20"/>
                <w:lang w:val="en-GB"/>
              </w:rPr>
              <w:t>Rating of the Reviewers</w:t>
            </w:r>
          </w:p>
        </w:tc>
        <w:tc>
          <w:tcPr>
            <w:tcW w:w="1667" w:type="pct"/>
            <w:hideMark/>
          </w:tcPr>
          <w:p w14:paraId="042D541A" w14:textId="77777777" w:rsidR="00204042" w:rsidRPr="00F65B40" w:rsidRDefault="00EA6E35" w:rsidP="00EA6E35">
            <w:pPr>
              <w:spacing w:after="160" w:line="256" w:lineRule="auto"/>
              <w:rPr>
                <w:rFonts w:ascii="Arial" w:hAnsi="Arial" w:cs="Arial"/>
                <w:b/>
                <w:sz w:val="20"/>
                <w:szCs w:val="20"/>
                <w:lang w:val="en-GB"/>
              </w:rPr>
            </w:pPr>
            <w:r w:rsidRPr="00F65B40">
              <w:rPr>
                <w:rFonts w:ascii="Arial" w:eastAsia="Calibri" w:hAnsi="Arial" w:cs="Arial"/>
                <w:b/>
                <w:kern w:val="2"/>
                <w:sz w:val="20"/>
                <w:szCs w:val="20"/>
                <w:lang w:val="en-GB"/>
              </w:rPr>
              <w:t>Author’s Feedback</w:t>
            </w:r>
            <w:r w:rsidRPr="00F65B40">
              <w:rPr>
                <w:rFonts w:ascii="Arial" w:eastAsia="Calibri" w:hAnsi="Arial" w:cs="Arial"/>
                <w:kern w:val="2"/>
                <w:sz w:val="20"/>
                <w:szCs w:val="20"/>
                <w:lang w:val="en-GB"/>
              </w:rPr>
              <w:t xml:space="preserve"> </w:t>
            </w:r>
          </w:p>
        </w:tc>
      </w:tr>
      <w:tr w:rsidR="00EA6E35" w:rsidRPr="00F65B40" w14:paraId="54617DA3" w14:textId="77777777" w:rsidTr="005C677A">
        <w:trPr>
          <w:trHeight w:val="20"/>
          <w:jc w:val="center"/>
        </w:trPr>
        <w:tc>
          <w:tcPr>
            <w:tcW w:w="1666" w:type="pct"/>
            <w:noWrap/>
            <w:hideMark/>
          </w:tcPr>
          <w:p w14:paraId="4F3A743C" w14:textId="77777777" w:rsidR="00204042" w:rsidRPr="00F65B40" w:rsidRDefault="00EA6E35" w:rsidP="00AF3F59">
            <w:pPr>
              <w:rPr>
                <w:rFonts w:ascii="Arial" w:hAnsi="Arial" w:cs="Arial"/>
                <w:b/>
                <w:bCs/>
                <w:sz w:val="20"/>
                <w:szCs w:val="20"/>
                <w:lang w:val="en-GB"/>
              </w:rPr>
            </w:pPr>
            <w:r w:rsidRPr="00F65B40">
              <w:rPr>
                <w:rFonts w:ascii="Arial" w:hAnsi="Arial" w:cs="Arial"/>
                <w:b/>
                <w:bCs/>
                <w:sz w:val="20"/>
                <w:szCs w:val="20"/>
                <w:lang w:val="en-GB"/>
              </w:rPr>
              <w:t xml:space="preserve">1. Is the title clear and appropriate for the study? </w:t>
            </w:r>
          </w:p>
          <w:p w14:paraId="108A132B"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1C0E0548" w14:textId="77777777" w:rsidR="00204042" w:rsidRPr="00F65B40" w:rsidRDefault="00EA6E35" w:rsidP="00AF3F59">
            <w:pPr>
              <w:rPr>
                <w:rFonts w:ascii="Arial" w:hAnsi="Arial" w:cs="Arial"/>
                <w:sz w:val="20"/>
                <w:szCs w:val="20"/>
                <w:u w:val="single"/>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396FB61"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5</w:t>
            </w:r>
          </w:p>
        </w:tc>
        <w:tc>
          <w:tcPr>
            <w:tcW w:w="1667" w:type="pct"/>
          </w:tcPr>
          <w:p w14:paraId="0C69DD75" w14:textId="7BF0C64F"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the excellent rating and positive assessment of the title.</w:t>
            </w:r>
          </w:p>
        </w:tc>
      </w:tr>
      <w:tr w:rsidR="00EA6E35" w:rsidRPr="00F65B40" w14:paraId="7E673966" w14:textId="77777777" w:rsidTr="005C677A">
        <w:trPr>
          <w:trHeight w:val="20"/>
          <w:jc w:val="center"/>
        </w:trPr>
        <w:tc>
          <w:tcPr>
            <w:tcW w:w="1666" w:type="pct"/>
            <w:noWrap/>
            <w:hideMark/>
          </w:tcPr>
          <w:p w14:paraId="3B1DAF88" w14:textId="77777777" w:rsidR="00204042" w:rsidRPr="00F65B40" w:rsidRDefault="00EA6E35" w:rsidP="00EA6E35">
            <w:pPr>
              <w:keepNext/>
              <w:outlineLvl w:val="1"/>
              <w:rPr>
                <w:rFonts w:ascii="Arial" w:eastAsia="MS Mincho" w:hAnsi="Arial" w:cs="Arial"/>
                <w:b/>
                <w:bCs/>
                <w:sz w:val="20"/>
                <w:szCs w:val="20"/>
                <w:lang w:val="en-GB"/>
              </w:rPr>
            </w:pPr>
            <w:r w:rsidRPr="00F65B40">
              <w:rPr>
                <w:rFonts w:ascii="Arial" w:eastAsia="MS Mincho" w:hAnsi="Arial" w:cs="Arial"/>
                <w:b/>
                <w:bCs/>
                <w:sz w:val="20"/>
                <w:szCs w:val="20"/>
                <w:lang w:val="en-GB"/>
              </w:rPr>
              <w:t xml:space="preserve">2. Is the abstract of the article comprehensive? </w:t>
            </w:r>
          </w:p>
          <w:p w14:paraId="7CE3BBA9"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47A338A2"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4236997F"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5</w:t>
            </w:r>
          </w:p>
        </w:tc>
        <w:tc>
          <w:tcPr>
            <w:tcW w:w="1667" w:type="pct"/>
          </w:tcPr>
          <w:p w14:paraId="7FC68848" w14:textId="3B304044"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appreciate the reviewer’s encouraging feedback. Minor revisions have been made to further improve clarity and highlight the temporal progression and diagnostic aspects of the case.</w:t>
            </w:r>
          </w:p>
        </w:tc>
      </w:tr>
      <w:tr w:rsidR="00EA6E35" w:rsidRPr="00F65B40" w14:paraId="57435C06" w14:textId="77777777" w:rsidTr="005C677A">
        <w:trPr>
          <w:trHeight w:val="20"/>
          <w:jc w:val="center"/>
        </w:trPr>
        <w:tc>
          <w:tcPr>
            <w:tcW w:w="1666" w:type="pct"/>
            <w:noWrap/>
            <w:hideMark/>
          </w:tcPr>
          <w:p w14:paraId="5911F903"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3. Are the keywords appropriate and useful?</w:t>
            </w:r>
          </w:p>
          <w:p w14:paraId="218AC4C7"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63ABD437" w14:textId="77777777" w:rsidR="00204042" w:rsidRPr="00F65B40" w:rsidRDefault="00EA6E35" w:rsidP="00AF3F59">
            <w:pPr>
              <w:rPr>
                <w:rFonts w:ascii="Arial" w:hAnsi="Arial" w:cs="Arial"/>
                <w:sz w:val="20"/>
                <w:szCs w:val="20"/>
                <w:lang w:val="en-GB" w:eastAsia="x-none"/>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3AB6E22"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4</w:t>
            </w:r>
          </w:p>
        </w:tc>
        <w:tc>
          <w:tcPr>
            <w:tcW w:w="1667" w:type="pct"/>
          </w:tcPr>
          <w:p w14:paraId="3EE83102" w14:textId="77777777" w:rsidR="009C4C7B" w:rsidRPr="00F65B40" w:rsidRDefault="009C4C7B" w:rsidP="009C4C7B">
            <w:pPr>
              <w:keepNext/>
              <w:outlineLvl w:val="1"/>
              <w:rPr>
                <w:rFonts w:ascii="Arial" w:eastAsia="MS Mincho" w:hAnsi="Arial" w:cs="Arial"/>
                <w:bCs/>
                <w:sz w:val="20"/>
                <w:szCs w:val="20"/>
                <w:lang w:val="en-IN"/>
              </w:rPr>
            </w:pPr>
            <w:r w:rsidRPr="00F65B40">
              <w:rPr>
                <w:rFonts w:ascii="Arial" w:eastAsia="MS Mincho" w:hAnsi="Arial" w:cs="Arial"/>
                <w:bCs/>
                <w:sz w:val="20"/>
                <w:szCs w:val="20"/>
                <w:lang w:val="en-IN"/>
              </w:rPr>
              <w:t>We thank the reviewer for the positive evaluation. The keywords have been reviewed and retained to ensure relevance and optimal indexing.</w:t>
            </w:r>
          </w:p>
          <w:p w14:paraId="61E2DCF4" w14:textId="77777777" w:rsidR="00204042" w:rsidRPr="00F65B40" w:rsidRDefault="00204042" w:rsidP="00EA6E35">
            <w:pPr>
              <w:keepNext/>
              <w:outlineLvl w:val="1"/>
              <w:rPr>
                <w:rFonts w:ascii="Arial" w:eastAsia="MS Mincho" w:hAnsi="Arial" w:cs="Arial"/>
                <w:bCs/>
                <w:sz w:val="20"/>
                <w:szCs w:val="20"/>
                <w:lang w:val="en-GB"/>
              </w:rPr>
            </w:pPr>
          </w:p>
        </w:tc>
      </w:tr>
      <w:tr w:rsidR="00EA6E35" w:rsidRPr="00F65B40" w14:paraId="6D90F5AF" w14:textId="77777777" w:rsidTr="005C677A">
        <w:trPr>
          <w:trHeight w:val="20"/>
          <w:jc w:val="center"/>
        </w:trPr>
        <w:tc>
          <w:tcPr>
            <w:tcW w:w="1666" w:type="pct"/>
            <w:noWrap/>
            <w:hideMark/>
          </w:tcPr>
          <w:p w14:paraId="4E2E34C9"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257E3302" w14:textId="77777777" w:rsidR="00204042" w:rsidRPr="00F65B40" w:rsidRDefault="00EA6E35" w:rsidP="00AF3F59">
            <w:pPr>
              <w:rPr>
                <w:rFonts w:ascii="Arial" w:hAnsi="Arial" w:cs="Arial"/>
                <w:sz w:val="20"/>
                <w:szCs w:val="20"/>
                <w:lang w:val="en-GB" w:eastAsia="x-none"/>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2ACF5C1"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5</w:t>
            </w:r>
          </w:p>
        </w:tc>
        <w:tc>
          <w:tcPr>
            <w:tcW w:w="1667" w:type="pct"/>
          </w:tcPr>
          <w:p w14:paraId="0A5EAFF5" w14:textId="6A5BD0F5"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 xml:space="preserve">We appreciate the reviewer’s encouraging comments. </w:t>
            </w:r>
          </w:p>
        </w:tc>
      </w:tr>
      <w:tr w:rsidR="00EA6E35" w:rsidRPr="00F65B40" w14:paraId="71F6A822" w14:textId="77777777" w:rsidTr="005C677A">
        <w:trPr>
          <w:trHeight w:val="20"/>
          <w:jc w:val="center"/>
        </w:trPr>
        <w:tc>
          <w:tcPr>
            <w:tcW w:w="1666" w:type="pct"/>
            <w:noWrap/>
            <w:hideMark/>
          </w:tcPr>
          <w:p w14:paraId="6D2E36CE"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5. Are the research objectives/hypotheses clearly stated?</w:t>
            </w:r>
          </w:p>
          <w:p w14:paraId="20F95CF9"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197071BC" w14:textId="77777777" w:rsidR="00204042" w:rsidRPr="00F65B40" w:rsidRDefault="00EA6E35" w:rsidP="00AF3F59">
            <w:pPr>
              <w:rPr>
                <w:rFonts w:ascii="Arial" w:hAnsi="Arial" w:cs="Arial"/>
                <w:sz w:val="20"/>
                <w:szCs w:val="20"/>
                <w:lang w:val="en-GB" w:eastAsia="x-none"/>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05CBA10"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4</w:t>
            </w:r>
          </w:p>
        </w:tc>
        <w:tc>
          <w:tcPr>
            <w:tcW w:w="1667" w:type="pct"/>
          </w:tcPr>
          <w:p w14:paraId="56AACFE7" w14:textId="64BD1E3C"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 xml:space="preserve">We thank the reviewer for the positive assessment. </w:t>
            </w:r>
          </w:p>
        </w:tc>
      </w:tr>
      <w:tr w:rsidR="00EA6E35" w:rsidRPr="00F65B40" w14:paraId="393BE728" w14:textId="77777777" w:rsidTr="005C677A">
        <w:trPr>
          <w:trHeight w:val="20"/>
          <w:jc w:val="center"/>
        </w:trPr>
        <w:tc>
          <w:tcPr>
            <w:tcW w:w="1666" w:type="pct"/>
            <w:noWrap/>
            <w:hideMark/>
          </w:tcPr>
          <w:p w14:paraId="1E9D0AAD"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6. Is the literature review relevant and up to date?</w:t>
            </w:r>
          </w:p>
          <w:p w14:paraId="09AF5F19"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27E00A2A" w14:textId="77777777" w:rsidR="00204042" w:rsidRPr="00F65B40" w:rsidRDefault="00EA6E35" w:rsidP="00AF3F59">
            <w:pPr>
              <w:rPr>
                <w:rFonts w:ascii="Arial" w:hAnsi="Arial" w:cs="Arial"/>
                <w:sz w:val="20"/>
                <w:szCs w:val="20"/>
                <w:lang w:val="en-GB" w:eastAsia="x-none"/>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05AE68E"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4</w:t>
            </w:r>
          </w:p>
        </w:tc>
        <w:tc>
          <w:tcPr>
            <w:tcW w:w="1667" w:type="pct"/>
          </w:tcPr>
          <w:p w14:paraId="734BAD15" w14:textId="2207771C"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appreciate the reviewer’s encouraging feedback. Additional contemporary references have been incorporated to further strengthen the scientific discussion and literature review.</w:t>
            </w:r>
          </w:p>
        </w:tc>
      </w:tr>
      <w:tr w:rsidR="00EA6E35" w:rsidRPr="00F65B40" w14:paraId="7D2E0D24" w14:textId="77777777" w:rsidTr="005C677A">
        <w:trPr>
          <w:trHeight w:val="20"/>
          <w:jc w:val="center"/>
        </w:trPr>
        <w:tc>
          <w:tcPr>
            <w:tcW w:w="1666" w:type="pct"/>
            <w:noWrap/>
            <w:hideMark/>
          </w:tcPr>
          <w:p w14:paraId="4A1FABFE"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7. Is the research methodology appropriate for the study?</w:t>
            </w:r>
          </w:p>
          <w:p w14:paraId="3C160D89"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35120794"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A4BC143"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5</w:t>
            </w:r>
          </w:p>
        </w:tc>
        <w:tc>
          <w:tcPr>
            <w:tcW w:w="1667" w:type="pct"/>
          </w:tcPr>
          <w:p w14:paraId="5B378D21" w14:textId="19C09504"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the excellent evaluation</w:t>
            </w:r>
          </w:p>
        </w:tc>
      </w:tr>
      <w:tr w:rsidR="00EA6E35" w:rsidRPr="00F65B40" w14:paraId="2001E977" w14:textId="77777777" w:rsidTr="005C677A">
        <w:trPr>
          <w:trHeight w:val="20"/>
          <w:jc w:val="center"/>
        </w:trPr>
        <w:tc>
          <w:tcPr>
            <w:tcW w:w="1666" w:type="pct"/>
            <w:noWrap/>
            <w:hideMark/>
          </w:tcPr>
          <w:p w14:paraId="6ABB1C54" w14:textId="77777777" w:rsidR="00204042" w:rsidRPr="00F65B40" w:rsidRDefault="00EA6E35" w:rsidP="00EA6E35">
            <w:pPr>
              <w:keepNext/>
              <w:outlineLvl w:val="1"/>
              <w:rPr>
                <w:rFonts w:ascii="Arial" w:eastAsia="MS Mincho" w:hAnsi="Arial" w:cs="Arial"/>
                <w:b/>
                <w:bCs/>
                <w:sz w:val="20"/>
                <w:szCs w:val="20"/>
                <w:lang w:val="en-GB" w:eastAsia="x-none"/>
              </w:rPr>
            </w:pPr>
            <w:r w:rsidRPr="00F65B40">
              <w:rPr>
                <w:rFonts w:ascii="Arial" w:eastAsia="MS Mincho" w:hAnsi="Arial" w:cs="Arial"/>
                <w:b/>
                <w:bCs/>
                <w:sz w:val="20"/>
                <w:szCs w:val="20"/>
                <w:lang w:val="en-GB" w:eastAsia="x-none"/>
              </w:rPr>
              <w:t>8. Were ethical issues properly addressed (if applicable)?</w:t>
            </w:r>
          </w:p>
          <w:p w14:paraId="273AC544"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14AE9A1F" w14:textId="77777777" w:rsidR="00204042" w:rsidRPr="00F65B40" w:rsidRDefault="00EA6E35" w:rsidP="00AF3F59">
            <w:pPr>
              <w:rPr>
                <w:rFonts w:ascii="Arial" w:hAnsi="Arial" w:cs="Arial"/>
                <w:sz w:val="20"/>
                <w:szCs w:val="20"/>
                <w:lang w:val="en-GB" w:eastAsia="x-none"/>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741DB7D"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5</w:t>
            </w:r>
          </w:p>
        </w:tc>
        <w:tc>
          <w:tcPr>
            <w:tcW w:w="1667" w:type="pct"/>
          </w:tcPr>
          <w:p w14:paraId="103D7017" w14:textId="7B326E85"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 xml:space="preserve">We sincerely appreciate the reviewer’s positive assessment regarding ethical considerations. </w:t>
            </w:r>
          </w:p>
        </w:tc>
      </w:tr>
      <w:tr w:rsidR="00EA6E35" w:rsidRPr="00F65B40" w14:paraId="14A68263" w14:textId="77777777" w:rsidTr="005C677A">
        <w:trPr>
          <w:trHeight w:val="20"/>
          <w:jc w:val="center"/>
        </w:trPr>
        <w:tc>
          <w:tcPr>
            <w:tcW w:w="1666" w:type="pct"/>
            <w:noWrap/>
            <w:hideMark/>
          </w:tcPr>
          <w:p w14:paraId="04663C2C"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 xml:space="preserve">9. Are the results presented clearly? </w:t>
            </w:r>
          </w:p>
          <w:p w14:paraId="611F1177"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7FEDE5E2" w14:textId="77777777" w:rsidR="00204042" w:rsidRPr="00F65B40" w:rsidRDefault="00EA6E35" w:rsidP="00AF3F59">
            <w:pPr>
              <w:rPr>
                <w:rFonts w:ascii="Arial" w:hAnsi="Arial" w:cs="Arial"/>
                <w:bCs/>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61F2B33" w:rsidR="00204042" w:rsidRPr="00F65B40" w:rsidRDefault="002F51D1" w:rsidP="00AF3F59">
            <w:pPr>
              <w:contextualSpacing/>
              <w:rPr>
                <w:rFonts w:ascii="Arial" w:hAnsi="Arial" w:cs="Arial"/>
                <w:bCs/>
                <w:sz w:val="20"/>
                <w:szCs w:val="20"/>
                <w:lang w:val="en-GB"/>
              </w:rPr>
            </w:pPr>
            <w:r w:rsidRPr="00F65B40">
              <w:rPr>
                <w:rFonts w:ascii="Arial" w:hAnsi="Arial" w:cs="Arial"/>
                <w:bCs/>
                <w:sz w:val="20"/>
                <w:szCs w:val="20"/>
                <w:lang w:val="en-GB"/>
              </w:rPr>
              <w:t xml:space="preserve">       </w:t>
            </w:r>
            <w:r w:rsidR="004E4ABA" w:rsidRPr="00F65B40">
              <w:rPr>
                <w:rFonts w:ascii="Arial" w:hAnsi="Arial" w:cs="Arial"/>
                <w:bCs/>
                <w:sz w:val="20"/>
                <w:szCs w:val="20"/>
                <w:lang w:val="en-GB"/>
              </w:rPr>
              <w:t>5</w:t>
            </w:r>
          </w:p>
        </w:tc>
        <w:tc>
          <w:tcPr>
            <w:tcW w:w="1667" w:type="pct"/>
          </w:tcPr>
          <w:p w14:paraId="5C85D0C2" w14:textId="0442FCC1"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the encouraging feedback.</w:t>
            </w:r>
          </w:p>
        </w:tc>
      </w:tr>
      <w:tr w:rsidR="00EA6E35" w:rsidRPr="00F65B40" w14:paraId="08BCC8AC" w14:textId="77777777" w:rsidTr="005C677A">
        <w:trPr>
          <w:trHeight w:val="20"/>
          <w:jc w:val="center"/>
        </w:trPr>
        <w:tc>
          <w:tcPr>
            <w:tcW w:w="1666" w:type="pct"/>
            <w:noWrap/>
            <w:hideMark/>
          </w:tcPr>
          <w:p w14:paraId="52E4D69F"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10. Are tables and figures clear, relevant, and necessary?</w:t>
            </w:r>
          </w:p>
          <w:p w14:paraId="300A769E"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0EB1E99D"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F65B40" w:rsidRDefault="00AA476E" w:rsidP="00AF3F59">
            <w:pPr>
              <w:rPr>
                <w:rFonts w:ascii="Arial" w:hAnsi="Arial" w:cs="Arial"/>
                <w:color w:val="404040"/>
                <w:sz w:val="20"/>
                <w:szCs w:val="20"/>
                <w:shd w:val="clear" w:color="auto" w:fill="FFFFFF"/>
                <w:lang w:val="en-GB"/>
              </w:rPr>
            </w:pPr>
          </w:p>
          <w:p w14:paraId="1C75519C" w14:textId="77777777" w:rsidR="001061B4" w:rsidRPr="00F65B40" w:rsidRDefault="001061B4" w:rsidP="00AF3F59">
            <w:pPr>
              <w:rPr>
                <w:rFonts w:ascii="Arial" w:hAnsi="Arial" w:cs="Arial"/>
                <w:sz w:val="20"/>
                <w:szCs w:val="20"/>
                <w:lang w:val="en-GB"/>
              </w:rPr>
            </w:pPr>
          </w:p>
        </w:tc>
        <w:tc>
          <w:tcPr>
            <w:tcW w:w="1667" w:type="pct"/>
          </w:tcPr>
          <w:p w14:paraId="5BC888B7" w14:textId="5CAF47B4"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lastRenderedPageBreak/>
              <w:t xml:space="preserve">       </w:t>
            </w:r>
            <w:r w:rsidR="002F51D1" w:rsidRPr="00F65B40">
              <w:rPr>
                <w:rFonts w:ascii="Arial" w:hAnsi="Arial" w:cs="Arial"/>
                <w:bCs/>
                <w:sz w:val="20"/>
                <w:szCs w:val="20"/>
                <w:lang w:val="en-GB"/>
              </w:rPr>
              <w:t xml:space="preserve">     </w:t>
            </w:r>
            <w:r w:rsidRPr="00F65B40">
              <w:rPr>
                <w:rFonts w:ascii="Arial" w:hAnsi="Arial" w:cs="Arial"/>
                <w:bCs/>
                <w:sz w:val="20"/>
                <w:szCs w:val="20"/>
                <w:lang w:val="en-GB"/>
              </w:rPr>
              <w:t xml:space="preserve"> 5</w:t>
            </w:r>
          </w:p>
        </w:tc>
        <w:tc>
          <w:tcPr>
            <w:tcW w:w="1667" w:type="pct"/>
          </w:tcPr>
          <w:p w14:paraId="3731B36A" w14:textId="0AED0387"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appreciate the reviewer’s positive comments.</w:t>
            </w:r>
          </w:p>
        </w:tc>
      </w:tr>
      <w:tr w:rsidR="00EA6E35" w:rsidRPr="00F65B40" w14:paraId="70F8B6FA" w14:textId="77777777" w:rsidTr="005C677A">
        <w:trPr>
          <w:trHeight w:val="20"/>
          <w:jc w:val="center"/>
        </w:trPr>
        <w:tc>
          <w:tcPr>
            <w:tcW w:w="1666" w:type="pct"/>
            <w:noWrap/>
            <w:hideMark/>
          </w:tcPr>
          <w:p w14:paraId="4D6B15D2"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11. Does the discussion relate findings to existing literature?</w:t>
            </w:r>
          </w:p>
          <w:p w14:paraId="203100FE"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12FFD2BD"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695D260"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w:t>
            </w:r>
            <w:r w:rsidR="002F51D1" w:rsidRPr="00F65B40">
              <w:rPr>
                <w:rFonts w:ascii="Arial" w:hAnsi="Arial" w:cs="Arial"/>
                <w:bCs/>
                <w:sz w:val="20"/>
                <w:szCs w:val="20"/>
                <w:lang w:val="en-GB"/>
              </w:rPr>
              <w:t xml:space="preserve">   </w:t>
            </w:r>
            <w:r w:rsidRPr="00F65B40">
              <w:rPr>
                <w:rFonts w:ascii="Arial" w:hAnsi="Arial" w:cs="Arial"/>
                <w:bCs/>
                <w:sz w:val="20"/>
                <w:szCs w:val="20"/>
                <w:lang w:val="en-GB"/>
              </w:rPr>
              <w:t>5</w:t>
            </w:r>
          </w:p>
        </w:tc>
        <w:tc>
          <w:tcPr>
            <w:tcW w:w="1667" w:type="pct"/>
          </w:tcPr>
          <w:p w14:paraId="076CB8C3" w14:textId="395187D1"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 xml:space="preserve">We thank the reviewer for the excellent evaluation. </w:t>
            </w:r>
          </w:p>
        </w:tc>
      </w:tr>
      <w:tr w:rsidR="00EA6E35" w:rsidRPr="00F65B40" w14:paraId="494768AA" w14:textId="77777777" w:rsidTr="005C677A">
        <w:trPr>
          <w:trHeight w:val="20"/>
          <w:jc w:val="center"/>
        </w:trPr>
        <w:tc>
          <w:tcPr>
            <w:tcW w:w="1666" w:type="pct"/>
            <w:noWrap/>
            <w:hideMark/>
          </w:tcPr>
          <w:p w14:paraId="1090801F"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12. Are the conclusions supported by the data?</w:t>
            </w:r>
          </w:p>
          <w:p w14:paraId="128FDCF0"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341B9517"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5590A5A"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5</w:t>
            </w:r>
          </w:p>
        </w:tc>
        <w:tc>
          <w:tcPr>
            <w:tcW w:w="1667" w:type="pct"/>
          </w:tcPr>
          <w:p w14:paraId="4CC8AAA5" w14:textId="7CB922A6"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 xml:space="preserve">We sincerely appreciate the reviewer’s positive assessment. </w:t>
            </w:r>
          </w:p>
        </w:tc>
      </w:tr>
      <w:tr w:rsidR="00EA6E35" w:rsidRPr="00F65B40" w14:paraId="62D20FB3" w14:textId="77777777" w:rsidTr="005C677A">
        <w:trPr>
          <w:trHeight w:val="20"/>
          <w:jc w:val="center"/>
        </w:trPr>
        <w:tc>
          <w:tcPr>
            <w:tcW w:w="1666" w:type="pct"/>
            <w:noWrap/>
            <w:hideMark/>
          </w:tcPr>
          <w:p w14:paraId="53870ABD"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13. Are the limitations of the study discussed?</w:t>
            </w:r>
          </w:p>
          <w:p w14:paraId="7EB3CB59"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528D1B9A"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0CA7C64"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3</w:t>
            </w:r>
          </w:p>
        </w:tc>
        <w:tc>
          <w:tcPr>
            <w:tcW w:w="1667" w:type="pct"/>
          </w:tcPr>
          <w:p w14:paraId="71FF1B95" w14:textId="0E85F8CF"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this important observation. A dedicated statement discussing study limitations, including the rarity of the condition and limitations in diagnostic confirmation, has now been incorporated into the revised manuscript.</w:t>
            </w:r>
          </w:p>
        </w:tc>
      </w:tr>
      <w:tr w:rsidR="00EA6E35" w:rsidRPr="00F65B40" w14:paraId="3E9E14AE" w14:textId="77777777" w:rsidTr="005C677A">
        <w:trPr>
          <w:trHeight w:val="20"/>
          <w:jc w:val="center"/>
        </w:trPr>
        <w:tc>
          <w:tcPr>
            <w:tcW w:w="1666" w:type="pct"/>
            <w:noWrap/>
            <w:hideMark/>
          </w:tcPr>
          <w:p w14:paraId="2FB12783"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14. Are the references relevant and sufficient (in number)?</w:t>
            </w:r>
          </w:p>
          <w:p w14:paraId="3A458C21"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191DA907"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N/A = Not Applicable</w:t>
            </w:r>
          </w:p>
        </w:tc>
        <w:tc>
          <w:tcPr>
            <w:tcW w:w="1667" w:type="pct"/>
          </w:tcPr>
          <w:p w14:paraId="32977494" w14:textId="5CB461D9"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w:t>
            </w:r>
            <w:r w:rsidR="002F51D1" w:rsidRPr="00F65B40">
              <w:rPr>
                <w:rFonts w:ascii="Arial" w:hAnsi="Arial" w:cs="Arial"/>
                <w:bCs/>
                <w:sz w:val="20"/>
                <w:szCs w:val="20"/>
                <w:lang w:val="en-GB"/>
              </w:rPr>
              <w:t xml:space="preserve"> </w:t>
            </w:r>
            <w:r w:rsidRPr="00F65B40">
              <w:rPr>
                <w:rFonts w:ascii="Arial" w:hAnsi="Arial" w:cs="Arial"/>
                <w:bCs/>
                <w:sz w:val="20"/>
                <w:szCs w:val="20"/>
                <w:lang w:val="en-GB"/>
              </w:rPr>
              <w:t xml:space="preserve"> 4</w:t>
            </w:r>
          </w:p>
        </w:tc>
        <w:tc>
          <w:tcPr>
            <w:tcW w:w="1667" w:type="pct"/>
          </w:tcPr>
          <w:p w14:paraId="496E0FF8" w14:textId="77777777" w:rsidR="009C4C7B" w:rsidRPr="00F65B40" w:rsidRDefault="009C4C7B" w:rsidP="009C4C7B">
            <w:pPr>
              <w:keepNext/>
              <w:outlineLvl w:val="1"/>
              <w:rPr>
                <w:rFonts w:ascii="Arial" w:eastAsia="MS Mincho" w:hAnsi="Arial" w:cs="Arial"/>
                <w:bCs/>
                <w:sz w:val="20"/>
                <w:szCs w:val="20"/>
                <w:lang w:val="en-IN"/>
              </w:rPr>
            </w:pPr>
            <w:r w:rsidRPr="00F65B40">
              <w:rPr>
                <w:rFonts w:ascii="Arial" w:eastAsia="MS Mincho" w:hAnsi="Arial" w:cs="Arial"/>
                <w:bCs/>
                <w:sz w:val="20"/>
                <w:szCs w:val="20"/>
                <w:lang w:val="en-IN"/>
              </w:rPr>
              <w:t>We appreciate the reviewer’s positive assessment. Additional recent references have been included to further strengthen the scientific context of the discussion.</w:t>
            </w:r>
          </w:p>
          <w:p w14:paraId="776025FB" w14:textId="77777777" w:rsidR="00204042" w:rsidRPr="00F65B40" w:rsidRDefault="00204042" w:rsidP="00EA6E35">
            <w:pPr>
              <w:keepNext/>
              <w:outlineLvl w:val="1"/>
              <w:rPr>
                <w:rFonts w:ascii="Arial" w:eastAsia="MS Mincho" w:hAnsi="Arial" w:cs="Arial"/>
                <w:bCs/>
                <w:sz w:val="20"/>
                <w:szCs w:val="20"/>
                <w:lang w:val="en-GB"/>
              </w:rPr>
            </w:pPr>
          </w:p>
        </w:tc>
      </w:tr>
      <w:tr w:rsidR="00EA6E35" w:rsidRPr="00F65B40" w14:paraId="6C116638" w14:textId="77777777" w:rsidTr="005C677A">
        <w:trPr>
          <w:trHeight w:val="20"/>
          <w:jc w:val="center"/>
        </w:trPr>
        <w:tc>
          <w:tcPr>
            <w:tcW w:w="1666" w:type="pct"/>
            <w:noWrap/>
            <w:hideMark/>
          </w:tcPr>
          <w:p w14:paraId="518C32D9" w14:textId="77777777" w:rsidR="00204042" w:rsidRPr="00F65B40" w:rsidRDefault="00EA6E35" w:rsidP="00AF3F59">
            <w:pPr>
              <w:rPr>
                <w:rFonts w:ascii="Arial" w:hAnsi="Arial" w:cs="Arial"/>
                <w:b/>
                <w:sz w:val="20"/>
                <w:szCs w:val="20"/>
                <w:lang w:val="en-GB"/>
              </w:rPr>
            </w:pPr>
            <w:r w:rsidRPr="00F65B40">
              <w:rPr>
                <w:rFonts w:ascii="Arial" w:hAnsi="Arial" w:cs="Arial"/>
                <w:b/>
                <w:sz w:val="20"/>
                <w:szCs w:val="20"/>
                <w:lang w:val="en-GB"/>
              </w:rPr>
              <w:t>15. Is the manuscript written in clear and understandable language?</w:t>
            </w:r>
          </w:p>
          <w:p w14:paraId="0A878E4B"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Rating Scale: </w:t>
            </w:r>
          </w:p>
          <w:p w14:paraId="0D6A9676" w14:textId="77777777" w:rsidR="00204042" w:rsidRPr="00F65B40" w:rsidRDefault="00EA6E35" w:rsidP="00AF3F59">
            <w:pPr>
              <w:rPr>
                <w:rFonts w:ascii="Arial" w:hAnsi="Arial" w:cs="Arial"/>
                <w:color w:val="404040"/>
                <w:sz w:val="20"/>
                <w:szCs w:val="20"/>
                <w:shd w:val="clear" w:color="auto" w:fill="FFFFFF"/>
                <w:lang w:val="en-GB"/>
              </w:rPr>
            </w:pPr>
            <w:r w:rsidRPr="00F65B4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F65B40" w:rsidRDefault="00EA6E35" w:rsidP="00AF3F59">
            <w:pPr>
              <w:rPr>
                <w:rFonts w:ascii="Arial" w:hAnsi="Arial" w:cs="Arial"/>
                <w:sz w:val="20"/>
                <w:szCs w:val="20"/>
                <w:lang w:val="en-GB"/>
              </w:rPr>
            </w:pPr>
            <w:r w:rsidRPr="00F65B40">
              <w:rPr>
                <w:rFonts w:ascii="Arial" w:hAnsi="Arial" w:cs="Arial"/>
                <w:color w:val="404040"/>
                <w:sz w:val="20"/>
                <w:szCs w:val="20"/>
                <w:shd w:val="clear" w:color="auto" w:fill="FFFFFF"/>
                <w:lang w:val="en-GB"/>
              </w:rPr>
              <w:t>N/A = Not Applicable</w:t>
            </w:r>
          </w:p>
        </w:tc>
        <w:tc>
          <w:tcPr>
            <w:tcW w:w="1667" w:type="pct"/>
          </w:tcPr>
          <w:p w14:paraId="1AB8C62B" w14:textId="0F1AABC9"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w:t>
            </w:r>
            <w:r w:rsidR="002F51D1" w:rsidRPr="00F65B40">
              <w:rPr>
                <w:rFonts w:ascii="Arial" w:hAnsi="Arial" w:cs="Arial"/>
                <w:bCs/>
                <w:sz w:val="20"/>
                <w:szCs w:val="20"/>
                <w:lang w:val="en-GB"/>
              </w:rPr>
              <w:t xml:space="preserve"> </w:t>
            </w:r>
            <w:r w:rsidRPr="00F65B40">
              <w:rPr>
                <w:rFonts w:ascii="Arial" w:hAnsi="Arial" w:cs="Arial"/>
                <w:bCs/>
                <w:sz w:val="20"/>
                <w:szCs w:val="20"/>
                <w:lang w:val="en-GB"/>
              </w:rPr>
              <w:t xml:space="preserve">  5</w:t>
            </w:r>
          </w:p>
        </w:tc>
        <w:tc>
          <w:tcPr>
            <w:tcW w:w="1667" w:type="pct"/>
          </w:tcPr>
          <w:p w14:paraId="3D972FCB" w14:textId="60EFF2FB" w:rsidR="00204042" w:rsidRPr="00F65B40" w:rsidRDefault="009C4C7B"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thank the reviewer for the excellent evaluation.</w:t>
            </w:r>
          </w:p>
        </w:tc>
      </w:tr>
    </w:tbl>
    <w:p w14:paraId="4531F6FC" w14:textId="77777777" w:rsidR="00AA476E" w:rsidRPr="00F65B40" w:rsidRDefault="00AA476E">
      <w:pPr>
        <w:jc w:val="both"/>
        <w:rPr>
          <w:rFonts w:ascii="Arial" w:eastAsia="MS Mincho" w:hAnsi="Arial" w:cs="Arial"/>
          <w:b/>
          <w:bCs/>
          <w:sz w:val="20"/>
          <w:szCs w:val="20"/>
          <w:u w:val="single"/>
          <w:lang w:val="en-GB" w:eastAsia="x-none"/>
        </w:rPr>
      </w:pPr>
    </w:p>
    <w:p w14:paraId="793DF82F" w14:textId="77777777" w:rsidR="00204042" w:rsidRPr="00F65B40" w:rsidRDefault="00EA6E35">
      <w:pPr>
        <w:keepNext/>
        <w:outlineLvl w:val="1"/>
        <w:rPr>
          <w:rFonts w:ascii="Arial" w:eastAsia="MS Mincho" w:hAnsi="Arial" w:cs="Arial"/>
          <w:b/>
          <w:bCs/>
          <w:sz w:val="20"/>
          <w:szCs w:val="20"/>
          <w:u w:val="single"/>
          <w:lang w:val="en-GB"/>
        </w:rPr>
      </w:pPr>
      <w:r w:rsidRPr="00F65B40">
        <w:rPr>
          <w:rFonts w:ascii="Arial" w:eastAsia="MS Mincho" w:hAnsi="Arial" w:cs="Arial"/>
          <w:b/>
          <w:bCs/>
          <w:sz w:val="20"/>
          <w:szCs w:val="20"/>
          <w:highlight w:val="yellow"/>
          <w:u w:val="single"/>
          <w:lang w:val="en-GB"/>
        </w:rPr>
        <w:t>PART 2.2 (Subjective Evaluation)</w:t>
      </w:r>
    </w:p>
    <w:p w14:paraId="59671ABC" w14:textId="77777777" w:rsidR="00204042" w:rsidRPr="00F65B4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65B40" w14:paraId="149ADB7B" w14:textId="77777777" w:rsidTr="001061B4">
        <w:trPr>
          <w:trHeight w:val="20"/>
          <w:jc w:val="center"/>
        </w:trPr>
        <w:tc>
          <w:tcPr>
            <w:tcW w:w="1666" w:type="pct"/>
            <w:noWrap/>
          </w:tcPr>
          <w:p w14:paraId="63797B48" w14:textId="77777777" w:rsidR="00204042" w:rsidRPr="00F65B4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F65B40" w:rsidRDefault="00EA6E35" w:rsidP="00EA6E35">
            <w:pPr>
              <w:keepNext/>
              <w:outlineLvl w:val="1"/>
              <w:rPr>
                <w:rFonts w:ascii="Arial" w:eastAsia="MS Mincho" w:hAnsi="Arial" w:cs="Arial"/>
                <w:b/>
                <w:bCs/>
                <w:sz w:val="20"/>
                <w:szCs w:val="20"/>
                <w:lang w:val="en-GB"/>
              </w:rPr>
            </w:pPr>
            <w:r w:rsidRPr="00F65B40">
              <w:rPr>
                <w:rFonts w:ascii="Arial" w:eastAsia="MS Mincho" w:hAnsi="Arial" w:cs="Arial"/>
                <w:b/>
                <w:bCs/>
                <w:sz w:val="20"/>
                <w:szCs w:val="20"/>
                <w:lang w:val="en-GB"/>
              </w:rPr>
              <w:t>Reviewer’s comment</w:t>
            </w:r>
          </w:p>
          <w:p w14:paraId="069016C4" w14:textId="77777777" w:rsidR="00204042" w:rsidRPr="00F65B40" w:rsidRDefault="00204042" w:rsidP="00AF3F59">
            <w:pPr>
              <w:rPr>
                <w:rFonts w:ascii="Arial" w:hAnsi="Arial" w:cs="Arial"/>
                <w:sz w:val="20"/>
                <w:szCs w:val="20"/>
                <w:lang w:val="en-GB"/>
              </w:rPr>
            </w:pPr>
          </w:p>
        </w:tc>
        <w:tc>
          <w:tcPr>
            <w:tcW w:w="1667" w:type="pct"/>
          </w:tcPr>
          <w:p w14:paraId="60C614CC" w14:textId="77777777" w:rsidR="00204042" w:rsidRPr="00F65B40" w:rsidRDefault="00EA6E35" w:rsidP="00EA6E35">
            <w:pPr>
              <w:spacing w:after="160" w:line="256" w:lineRule="auto"/>
              <w:rPr>
                <w:rFonts w:ascii="Arial" w:eastAsia="Calibri" w:hAnsi="Arial" w:cs="Arial"/>
                <w:kern w:val="2"/>
                <w:sz w:val="20"/>
                <w:szCs w:val="20"/>
                <w:lang w:val="en-IN"/>
              </w:rPr>
            </w:pPr>
            <w:r w:rsidRPr="00F65B40">
              <w:rPr>
                <w:rFonts w:ascii="Arial" w:eastAsia="Calibri" w:hAnsi="Arial" w:cs="Arial"/>
                <w:b/>
                <w:kern w:val="2"/>
                <w:sz w:val="20"/>
                <w:szCs w:val="20"/>
                <w:lang w:val="en-IN"/>
              </w:rPr>
              <w:t>Author’s Feedback</w:t>
            </w:r>
            <w:r w:rsidRPr="00F65B40">
              <w:rPr>
                <w:rFonts w:ascii="Arial" w:eastAsia="Calibri" w:hAnsi="Arial" w:cs="Arial"/>
                <w:kern w:val="2"/>
                <w:sz w:val="20"/>
                <w:szCs w:val="20"/>
                <w:lang w:val="en-IN"/>
              </w:rPr>
              <w:t xml:space="preserve"> (It is mandatory that authors should write his/her feedback here)</w:t>
            </w:r>
          </w:p>
          <w:p w14:paraId="2A18CDC6" w14:textId="77777777" w:rsidR="00204042" w:rsidRPr="00F65B40" w:rsidRDefault="00204042" w:rsidP="00EA6E35">
            <w:pPr>
              <w:keepNext/>
              <w:outlineLvl w:val="1"/>
              <w:rPr>
                <w:rFonts w:ascii="Arial" w:eastAsia="MS Mincho" w:hAnsi="Arial" w:cs="Arial"/>
                <w:bCs/>
                <w:sz w:val="20"/>
                <w:szCs w:val="20"/>
                <w:lang w:val="en-GB"/>
              </w:rPr>
            </w:pPr>
          </w:p>
        </w:tc>
      </w:tr>
      <w:tr w:rsidR="00EA6E35" w:rsidRPr="00F65B40" w14:paraId="268171E1" w14:textId="77777777" w:rsidTr="001061B4">
        <w:trPr>
          <w:trHeight w:val="20"/>
          <w:jc w:val="center"/>
        </w:trPr>
        <w:tc>
          <w:tcPr>
            <w:tcW w:w="1666" w:type="pct"/>
            <w:noWrap/>
          </w:tcPr>
          <w:p w14:paraId="13E2BA27" w14:textId="77777777" w:rsidR="00204042" w:rsidRPr="00F65B40" w:rsidRDefault="00EA6E35" w:rsidP="00AF3F59">
            <w:pPr>
              <w:rPr>
                <w:rFonts w:ascii="Arial" w:hAnsi="Arial" w:cs="Arial"/>
                <w:b/>
                <w:bCs/>
                <w:sz w:val="20"/>
                <w:szCs w:val="20"/>
                <w:lang w:val="en-GB"/>
              </w:rPr>
            </w:pPr>
            <w:r w:rsidRPr="00F65B40">
              <w:rPr>
                <w:rFonts w:ascii="Arial" w:hAnsi="Arial" w:cs="Arial"/>
                <w:b/>
                <w:bCs/>
                <w:sz w:val="20"/>
                <w:szCs w:val="20"/>
                <w:lang w:val="en-GB"/>
              </w:rPr>
              <w:t>Is the title of the article suitable?</w:t>
            </w:r>
          </w:p>
          <w:p w14:paraId="7C0C340B" w14:textId="77777777" w:rsidR="00204042" w:rsidRPr="00F65B40" w:rsidRDefault="00204042" w:rsidP="00AF3F59">
            <w:pPr>
              <w:rPr>
                <w:rFonts w:ascii="Arial" w:hAnsi="Arial" w:cs="Arial"/>
                <w:bCs/>
                <w:sz w:val="20"/>
                <w:szCs w:val="20"/>
                <w:lang w:val="en-GB"/>
              </w:rPr>
            </w:pPr>
          </w:p>
          <w:p w14:paraId="7B358DF1"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If your answer is NO, please provide a brief, clear suggestion for improvement.</w:t>
            </w:r>
          </w:p>
          <w:p w14:paraId="509351CF" w14:textId="77777777" w:rsidR="00204042" w:rsidRPr="00F65B40" w:rsidRDefault="00204042" w:rsidP="00AF3F59">
            <w:pPr>
              <w:rPr>
                <w:rFonts w:ascii="Arial" w:hAnsi="Arial" w:cs="Arial"/>
                <w:sz w:val="20"/>
                <w:szCs w:val="20"/>
                <w:u w:val="single"/>
                <w:lang w:val="en-GB"/>
              </w:rPr>
            </w:pPr>
          </w:p>
        </w:tc>
        <w:tc>
          <w:tcPr>
            <w:tcW w:w="1667" w:type="pct"/>
          </w:tcPr>
          <w:p w14:paraId="3EB64465" w14:textId="61294888"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YES</w:t>
            </w:r>
          </w:p>
        </w:tc>
        <w:tc>
          <w:tcPr>
            <w:tcW w:w="1667" w:type="pct"/>
          </w:tcPr>
          <w:p w14:paraId="34A355E5" w14:textId="77777777" w:rsidR="00250B58" w:rsidRPr="00F65B40" w:rsidRDefault="00250B58" w:rsidP="00250B58">
            <w:pPr>
              <w:keepNext/>
              <w:outlineLvl w:val="1"/>
              <w:rPr>
                <w:rFonts w:ascii="Arial" w:eastAsia="MS Mincho" w:hAnsi="Arial" w:cs="Arial"/>
                <w:bCs/>
                <w:sz w:val="20"/>
                <w:szCs w:val="20"/>
                <w:lang w:val="en-IN"/>
              </w:rPr>
            </w:pPr>
            <w:r w:rsidRPr="00F65B40">
              <w:rPr>
                <w:rFonts w:ascii="Arial" w:eastAsia="MS Mincho" w:hAnsi="Arial" w:cs="Arial"/>
                <w:bCs/>
                <w:sz w:val="20"/>
                <w:szCs w:val="20"/>
                <w:lang w:val="en-IN"/>
              </w:rPr>
              <w:t>We sincerely thank the reviewer for the positive assessment and encouragement.</w:t>
            </w:r>
          </w:p>
          <w:p w14:paraId="716ABA7E" w14:textId="77777777" w:rsidR="00204042" w:rsidRPr="00F65B40" w:rsidRDefault="00204042" w:rsidP="00EA6E35">
            <w:pPr>
              <w:keepNext/>
              <w:outlineLvl w:val="1"/>
              <w:rPr>
                <w:rFonts w:ascii="Arial" w:eastAsia="MS Mincho" w:hAnsi="Arial" w:cs="Arial"/>
                <w:bCs/>
                <w:sz w:val="20"/>
                <w:szCs w:val="20"/>
                <w:lang w:val="en-GB"/>
              </w:rPr>
            </w:pPr>
          </w:p>
        </w:tc>
      </w:tr>
      <w:tr w:rsidR="00EA6E35" w:rsidRPr="00F65B40" w14:paraId="4502FD80" w14:textId="77777777" w:rsidTr="001061B4">
        <w:trPr>
          <w:trHeight w:val="20"/>
          <w:jc w:val="center"/>
        </w:trPr>
        <w:tc>
          <w:tcPr>
            <w:tcW w:w="1666" w:type="pct"/>
            <w:noWrap/>
          </w:tcPr>
          <w:p w14:paraId="4EFA9330" w14:textId="77777777" w:rsidR="00204042" w:rsidRPr="00F65B40" w:rsidRDefault="00EA6E35" w:rsidP="00EA6E35">
            <w:pPr>
              <w:keepNext/>
              <w:outlineLvl w:val="1"/>
              <w:rPr>
                <w:rFonts w:ascii="Arial" w:eastAsia="MS Mincho" w:hAnsi="Arial" w:cs="Arial"/>
                <w:b/>
                <w:bCs/>
                <w:sz w:val="20"/>
                <w:szCs w:val="20"/>
                <w:lang w:val="en-GB"/>
              </w:rPr>
            </w:pPr>
            <w:r w:rsidRPr="00F65B40">
              <w:rPr>
                <w:rFonts w:ascii="Arial" w:eastAsia="MS Mincho" w:hAnsi="Arial" w:cs="Arial"/>
                <w:b/>
                <w:bCs/>
                <w:sz w:val="20"/>
                <w:szCs w:val="20"/>
                <w:lang w:val="en-GB"/>
              </w:rPr>
              <w:t xml:space="preserve">Is the abstract of the article comprehensive? </w:t>
            </w:r>
          </w:p>
          <w:p w14:paraId="7DED7917"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s</w:t>
            </w:r>
          </w:p>
          <w:p w14:paraId="1A4B73B3"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If your answer is NO, please provide a brief, clear suggestion for improvement.</w:t>
            </w:r>
          </w:p>
          <w:p w14:paraId="5BA255BE" w14:textId="77777777" w:rsidR="00204042" w:rsidRPr="00F65B40" w:rsidRDefault="00204042" w:rsidP="00AF3F59">
            <w:pPr>
              <w:rPr>
                <w:rFonts w:ascii="Arial" w:hAnsi="Arial" w:cs="Arial"/>
                <w:sz w:val="20"/>
                <w:szCs w:val="20"/>
                <w:lang w:val="en-GB"/>
              </w:rPr>
            </w:pPr>
          </w:p>
        </w:tc>
        <w:tc>
          <w:tcPr>
            <w:tcW w:w="1667" w:type="pct"/>
          </w:tcPr>
          <w:p w14:paraId="7DC0514E" w14:textId="2998C6B4" w:rsidR="00204042" w:rsidRPr="00F65B40" w:rsidRDefault="004E4ABA" w:rsidP="00EA6E35">
            <w:pPr>
              <w:ind w:left="360"/>
              <w:rPr>
                <w:rFonts w:ascii="Arial" w:hAnsi="Arial" w:cs="Arial"/>
                <w:b/>
                <w:bCs/>
                <w:sz w:val="20"/>
                <w:szCs w:val="20"/>
                <w:lang w:val="en-GB"/>
              </w:rPr>
            </w:pPr>
            <w:r w:rsidRPr="00F65B40">
              <w:rPr>
                <w:rFonts w:ascii="Arial" w:hAnsi="Arial" w:cs="Arial"/>
                <w:b/>
                <w:bCs/>
                <w:sz w:val="20"/>
                <w:szCs w:val="20"/>
                <w:lang w:val="en-GB"/>
              </w:rPr>
              <w:t>YES</w:t>
            </w:r>
          </w:p>
        </w:tc>
        <w:tc>
          <w:tcPr>
            <w:tcW w:w="1667" w:type="pct"/>
          </w:tcPr>
          <w:p w14:paraId="55FC2422" w14:textId="5C2F335B" w:rsidR="00204042" w:rsidRPr="00F65B40" w:rsidRDefault="00250B58"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the encouraging evaluation.</w:t>
            </w:r>
          </w:p>
        </w:tc>
      </w:tr>
      <w:tr w:rsidR="00EA6E35" w:rsidRPr="00F65B40" w14:paraId="5C3740FC" w14:textId="77777777" w:rsidTr="001061B4">
        <w:trPr>
          <w:trHeight w:val="20"/>
          <w:jc w:val="center"/>
        </w:trPr>
        <w:tc>
          <w:tcPr>
            <w:tcW w:w="1666" w:type="pct"/>
            <w:noWrap/>
            <w:hideMark/>
          </w:tcPr>
          <w:p w14:paraId="1EC3E67A" w14:textId="77777777" w:rsidR="00204042" w:rsidRPr="00F65B40" w:rsidRDefault="00EA6E35" w:rsidP="00EA6E35">
            <w:pPr>
              <w:keepNext/>
              <w:outlineLvl w:val="1"/>
              <w:rPr>
                <w:rFonts w:ascii="Arial" w:eastAsia="MS Mincho" w:hAnsi="Arial" w:cs="Arial"/>
                <w:bCs/>
                <w:sz w:val="20"/>
                <w:szCs w:val="20"/>
                <w:lang w:val="en-GB"/>
              </w:rPr>
            </w:pPr>
            <w:r w:rsidRPr="00F65B40">
              <w:rPr>
                <w:rFonts w:ascii="Arial" w:eastAsia="MS Mincho" w:hAnsi="Arial" w:cs="Arial"/>
                <w:b/>
                <w:bCs/>
                <w:sz w:val="20"/>
                <w:szCs w:val="20"/>
                <w:lang w:val="en-GB"/>
              </w:rPr>
              <w:t xml:space="preserve">Is the manuscript scientifically correct? </w:t>
            </w:r>
            <w:r w:rsidRPr="00F65B40">
              <w:rPr>
                <w:rFonts w:ascii="Arial" w:eastAsia="MS Mincho" w:hAnsi="Arial" w:cs="Arial"/>
                <w:b/>
                <w:bCs/>
                <w:sz w:val="20"/>
                <w:szCs w:val="20"/>
                <w:lang w:val="en-GB"/>
              </w:rPr>
              <w:br/>
            </w:r>
          </w:p>
          <w:p w14:paraId="5C6D9B07"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If your answer is NO, please provide a brief, clear suggestion for improvement</w:t>
            </w:r>
          </w:p>
          <w:p w14:paraId="73E14B09" w14:textId="77777777" w:rsidR="00204042" w:rsidRPr="00F65B40" w:rsidRDefault="00EA6E35" w:rsidP="00AF3F59">
            <w:pPr>
              <w:rPr>
                <w:rFonts w:ascii="Arial" w:hAnsi="Arial" w:cs="Arial"/>
                <w:b/>
                <w:sz w:val="20"/>
                <w:szCs w:val="20"/>
                <w:lang w:val="en-GB"/>
              </w:rPr>
            </w:pPr>
            <w:r w:rsidRPr="00F65B40">
              <w:rPr>
                <w:rFonts w:ascii="Arial" w:hAnsi="Arial" w:cs="Arial"/>
                <w:bCs/>
                <w:sz w:val="20"/>
                <w:szCs w:val="20"/>
                <w:lang w:val="en-GB"/>
              </w:rPr>
              <w:t>.</w:t>
            </w:r>
          </w:p>
        </w:tc>
        <w:tc>
          <w:tcPr>
            <w:tcW w:w="1667" w:type="pct"/>
          </w:tcPr>
          <w:p w14:paraId="25087CE6" w14:textId="0D3CEB5B"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YES</w:t>
            </w:r>
          </w:p>
        </w:tc>
        <w:tc>
          <w:tcPr>
            <w:tcW w:w="1667" w:type="pct"/>
          </w:tcPr>
          <w:p w14:paraId="51AC5B4C" w14:textId="0A959655" w:rsidR="00204042" w:rsidRPr="00F65B40" w:rsidRDefault="00250B58"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appreciate the reviewer’s positive assessment of the scientific validity of the manuscript.</w:t>
            </w:r>
          </w:p>
        </w:tc>
      </w:tr>
      <w:tr w:rsidR="00EA6E35" w:rsidRPr="00F65B40" w14:paraId="0D69610E" w14:textId="77777777" w:rsidTr="001061B4">
        <w:trPr>
          <w:trHeight w:val="20"/>
          <w:jc w:val="center"/>
        </w:trPr>
        <w:tc>
          <w:tcPr>
            <w:tcW w:w="1666" w:type="pct"/>
            <w:noWrap/>
          </w:tcPr>
          <w:p w14:paraId="4EC4DD3C" w14:textId="77777777" w:rsidR="00204042" w:rsidRPr="00F65B40" w:rsidRDefault="00EA6E35" w:rsidP="00AF3F59">
            <w:pPr>
              <w:rPr>
                <w:rFonts w:ascii="Arial" w:hAnsi="Arial" w:cs="Arial"/>
                <w:b/>
                <w:bCs/>
                <w:sz w:val="20"/>
                <w:szCs w:val="20"/>
                <w:lang w:val="en-GB"/>
              </w:rPr>
            </w:pPr>
            <w:r w:rsidRPr="00F65B40">
              <w:rPr>
                <w:rFonts w:ascii="Arial" w:hAnsi="Arial" w:cs="Arial"/>
                <w:b/>
                <w:bCs/>
                <w:sz w:val="20"/>
                <w:szCs w:val="20"/>
                <w:lang w:val="en-GB"/>
              </w:rPr>
              <w:t xml:space="preserve">Are the references sufficient and recent? </w:t>
            </w:r>
          </w:p>
          <w:p w14:paraId="716830E5"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(YES or NO)</w:t>
            </w:r>
          </w:p>
          <w:p w14:paraId="4528A2D3" w14:textId="77777777" w:rsidR="00204042" w:rsidRPr="00F65B40" w:rsidRDefault="00204042" w:rsidP="00AF3F59">
            <w:pPr>
              <w:rPr>
                <w:rFonts w:ascii="Arial" w:hAnsi="Arial" w:cs="Arial"/>
                <w:bCs/>
                <w:sz w:val="20"/>
                <w:szCs w:val="20"/>
                <w:lang w:val="en-GB"/>
              </w:rPr>
            </w:pPr>
          </w:p>
          <w:p w14:paraId="42FB4634"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If your answer is NO, please provide clear suggestion for improvement.</w:t>
            </w:r>
          </w:p>
          <w:p w14:paraId="3CC112A8" w14:textId="77777777" w:rsidR="00204042" w:rsidRPr="00F65B40" w:rsidRDefault="00204042" w:rsidP="00AF3F59">
            <w:pPr>
              <w:rPr>
                <w:rFonts w:ascii="Arial" w:hAnsi="Arial" w:cs="Arial"/>
                <w:b/>
                <w:bCs/>
                <w:sz w:val="20"/>
                <w:szCs w:val="20"/>
                <w:lang w:val="en-GB"/>
              </w:rPr>
            </w:pPr>
          </w:p>
        </w:tc>
        <w:tc>
          <w:tcPr>
            <w:tcW w:w="1667" w:type="pct"/>
          </w:tcPr>
          <w:p w14:paraId="55F581BC" w14:textId="26447A88"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YES</w:t>
            </w:r>
          </w:p>
        </w:tc>
        <w:tc>
          <w:tcPr>
            <w:tcW w:w="1667" w:type="pct"/>
          </w:tcPr>
          <w:p w14:paraId="467EE6CF" w14:textId="46FC86BF" w:rsidR="00204042" w:rsidRPr="00F65B40" w:rsidRDefault="00250B58"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thank the reviewer for the positive evaluation. Additional contemporary references have also been incorporated to further strengthen the discussion.</w:t>
            </w:r>
          </w:p>
        </w:tc>
      </w:tr>
      <w:tr w:rsidR="00EA6E35" w:rsidRPr="00F65B40" w14:paraId="124FFBD8" w14:textId="77777777" w:rsidTr="001061B4">
        <w:trPr>
          <w:trHeight w:val="20"/>
          <w:jc w:val="center"/>
        </w:trPr>
        <w:tc>
          <w:tcPr>
            <w:tcW w:w="1666" w:type="pct"/>
            <w:noWrap/>
          </w:tcPr>
          <w:p w14:paraId="1EBCFF00" w14:textId="77777777" w:rsidR="00204042" w:rsidRPr="00F65B40" w:rsidRDefault="00EA6E35" w:rsidP="00AF3F59">
            <w:pPr>
              <w:rPr>
                <w:rFonts w:ascii="Arial" w:hAnsi="Arial" w:cs="Arial"/>
                <w:b/>
                <w:bCs/>
                <w:sz w:val="20"/>
                <w:szCs w:val="20"/>
                <w:lang w:val="en-GB"/>
              </w:rPr>
            </w:pPr>
            <w:r w:rsidRPr="00F65B40">
              <w:rPr>
                <w:rFonts w:ascii="Arial" w:hAnsi="Arial" w:cs="Arial"/>
                <w:b/>
                <w:bCs/>
                <w:sz w:val="20"/>
                <w:szCs w:val="20"/>
                <w:lang w:val="en-GB"/>
              </w:rPr>
              <w:t>Are there ethical issues in this manuscript?</w:t>
            </w:r>
          </w:p>
          <w:p w14:paraId="538F5D38"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(YES or NO)</w:t>
            </w:r>
          </w:p>
          <w:p w14:paraId="3DF80C5A" w14:textId="77777777" w:rsidR="00204042" w:rsidRPr="00F65B40" w:rsidRDefault="00204042" w:rsidP="00AF3F59">
            <w:pPr>
              <w:rPr>
                <w:rFonts w:ascii="Arial" w:hAnsi="Arial" w:cs="Arial"/>
                <w:bCs/>
                <w:sz w:val="20"/>
                <w:szCs w:val="20"/>
                <w:lang w:val="en-GB"/>
              </w:rPr>
            </w:pPr>
          </w:p>
          <w:p w14:paraId="6FFEBED2" w14:textId="77777777" w:rsidR="00204042" w:rsidRPr="00F65B40" w:rsidRDefault="00EA6E35" w:rsidP="00AF3F59">
            <w:pPr>
              <w:rPr>
                <w:rFonts w:ascii="Arial" w:hAnsi="Arial" w:cs="Arial"/>
                <w:bCs/>
                <w:sz w:val="20"/>
                <w:szCs w:val="20"/>
                <w:lang w:val="en-GB"/>
              </w:rPr>
            </w:pPr>
            <w:r w:rsidRPr="00F65B40">
              <w:rPr>
                <w:rFonts w:ascii="Arial" w:hAnsi="Arial" w:cs="Arial"/>
                <w:bCs/>
                <w:sz w:val="20"/>
                <w:szCs w:val="20"/>
                <w:lang w:val="en-GB"/>
              </w:rPr>
              <w:t>(If yes, kindly please write down the ethical issues here in details)</w:t>
            </w:r>
          </w:p>
          <w:p w14:paraId="1AEB6E3C" w14:textId="77777777" w:rsidR="00204042" w:rsidRPr="00F65B40" w:rsidRDefault="00204042" w:rsidP="00AF3F59">
            <w:pPr>
              <w:rPr>
                <w:rFonts w:ascii="Arial" w:hAnsi="Arial" w:cs="Arial"/>
                <w:bCs/>
                <w:sz w:val="20"/>
                <w:szCs w:val="20"/>
                <w:lang w:val="en-GB"/>
              </w:rPr>
            </w:pPr>
          </w:p>
        </w:tc>
        <w:tc>
          <w:tcPr>
            <w:tcW w:w="1667" w:type="pct"/>
          </w:tcPr>
          <w:p w14:paraId="54F0B5A8" w14:textId="00F7C725" w:rsidR="00204042" w:rsidRPr="00F65B40" w:rsidRDefault="004E4ABA" w:rsidP="00AF3F59">
            <w:pPr>
              <w:contextualSpacing/>
              <w:rPr>
                <w:rFonts w:ascii="Arial" w:hAnsi="Arial" w:cs="Arial"/>
                <w:bCs/>
                <w:sz w:val="20"/>
                <w:szCs w:val="20"/>
                <w:lang w:val="en-GB"/>
              </w:rPr>
            </w:pPr>
            <w:r w:rsidRPr="00F65B40">
              <w:rPr>
                <w:rFonts w:ascii="Arial" w:hAnsi="Arial" w:cs="Arial"/>
                <w:bCs/>
                <w:sz w:val="20"/>
                <w:szCs w:val="20"/>
                <w:lang w:val="en-GB"/>
              </w:rPr>
              <w:t xml:space="preserve">         NO</w:t>
            </w:r>
          </w:p>
        </w:tc>
        <w:tc>
          <w:tcPr>
            <w:tcW w:w="1667" w:type="pct"/>
          </w:tcPr>
          <w:p w14:paraId="3175E146" w14:textId="0D595526" w:rsidR="00204042" w:rsidRPr="00F65B40" w:rsidRDefault="00250B58" w:rsidP="00EA6E35">
            <w:pPr>
              <w:keepNext/>
              <w:outlineLvl w:val="1"/>
              <w:rPr>
                <w:rFonts w:ascii="Arial" w:eastAsia="MS Mincho" w:hAnsi="Arial" w:cs="Arial"/>
                <w:bCs/>
                <w:sz w:val="20"/>
                <w:szCs w:val="20"/>
                <w:lang w:val="en-GB"/>
              </w:rPr>
            </w:pPr>
            <w:r w:rsidRPr="00F65B40">
              <w:rPr>
                <w:rFonts w:ascii="Arial" w:eastAsia="MS Mincho" w:hAnsi="Arial" w:cs="Arial"/>
                <w:bCs/>
                <w:sz w:val="20"/>
                <w:szCs w:val="20"/>
              </w:rPr>
              <w:t>We sincerely appreciate the reviewer’s positive assessment regarding ethical considerations.</w:t>
            </w:r>
          </w:p>
        </w:tc>
      </w:tr>
    </w:tbl>
    <w:p w14:paraId="217D56E7" w14:textId="77777777" w:rsidR="00204042" w:rsidRPr="00F65B40" w:rsidRDefault="00204042">
      <w:pPr>
        <w:keepNext/>
        <w:outlineLvl w:val="1"/>
        <w:rPr>
          <w:rFonts w:ascii="Arial" w:eastAsia="MS Mincho" w:hAnsi="Arial" w:cs="Arial"/>
          <w:b/>
          <w:bCs/>
          <w:sz w:val="20"/>
          <w:szCs w:val="20"/>
          <w:highlight w:val="yellow"/>
          <w:lang w:val="en-GB"/>
        </w:rPr>
      </w:pPr>
    </w:p>
    <w:p w14:paraId="05C7F4BD" w14:textId="77777777" w:rsidR="0060122B" w:rsidRPr="00F65B40" w:rsidRDefault="0060122B" w:rsidP="0060122B">
      <w:pPr>
        <w:rPr>
          <w:rFonts w:ascii="Arial" w:eastAsia="Arial Unicode MS" w:hAnsi="Arial" w:cs="Arial"/>
          <w:b/>
          <w:bCs/>
          <w:sz w:val="20"/>
          <w:szCs w:val="20"/>
          <w:highlight w:val="yellow"/>
          <w:u w:val="single"/>
          <w:lang w:val="en-GB"/>
        </w:rPr>
      </w:pPr>
      <w:bookmarkStart w:id="1" w:name="_Hlk228530400"/>
      <w:r w:rsidRPr="00F65B40">
        <w:rPr>
          <w:rFonts w:ascii="Arial" w:eastAsia="Arial Unicode MS" w:hAnsi="Arial" w:cs="Arial"/>
          <w:b/>
          <w:bCs/>
          <w:sz w:val="20"/>
          <w:szCs w:val="20"/>
          <w:highlight w:val="yellow"/>
          <w:u w:val="single"/>
          <w:lang w:val="en-GB"/>
        </w:rPr>
        <w:t>PART 3</w:t>
      </w:r>
    </w:p>
    <w:p w14:paraId="6304A5CA" w14:textId="77777777" w:rsidR="0060122B" w:rsidRPr="00F65B40" w:rsidRDefault="0060122B" w:rsidP="0060122B">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0122B" w:rsidRPr="00F65B40" w14:paraId="09BEBA87" w14:textId="77777777" w:rsidTr="00F77B04">
        <w:tc>
          <w:tcPr>
            <w:tcW w:w="5000" w:type="pct"/>
            <w:gridSpan w:val="2"/>
            <w:tcBorders>
              <w:top w:val="nil"/>
              <w:left w:val="nil"/>
              <w:right w:val="nil"/>
            </w:tcBorders>
            <w:noWrap/>
            <w:tcMar>
              <w:top w:w="0" w:type="dxa"/>
              <w:left w:w="108" w:type="dxa"/>
              <w:bottom w:w="0" w:type="dxa"/>
              <w:right w:w="108" w:type="dxa"/>
            </w:tcMar>
            <w:vAlign w:val="center"/>
          </w:tcPr>
          <w:p w14:paraId="445919E3" w14:textId="77777777" w:rsidR="0060122B" w:rsidRPr="00F65B40" w:rsidRDefault="0060122B" w:rsidP="0060122B">
            <w:pPr>
              <w:rPr>
                <w:rFonts w:ascii="Arial" w:eastAsia="Arial Unicode MS" w:hAnsi="Arial" w:cs="Arial"/>
                <w:b/>
                <w:bCs/>
                <w:sz w:val="20"/>
                <w:szCs w:val="20"/>
                <w:u w:val="single"/>
                <w:lang w:val="en-GB"/>
              </w:rPr>
            </w:pPr>
            <w:r w:rsidRPr="00F65B40">
              <w:rPr>
                <w:rFonts w:ascii="Arial" w:eastAsia="Arial Unicode MS" w:hAnsi="Arial" w:cs="Arial"/>
                <w:b/>
                <w:bCs/>
                <w:sz w:val="20"/>
                <w:szCs w:val="20"/>
                <w:u w:val="single"/>
                <w:lang w:val="en-GB"/>
              </w:rPr>
              <w:t>Editorial Comments (This section is reserved for the comments from journal editorial office and editors):</w:t>
            </w:r>
          </w:p>
          <w:p w14:paraId="2942FBB3" w14:textId="77777777" w:rsidR="0060122B" w:rsidRPr="00F65B40" w:rsidRDefault="0060122B" w:rsidP="0060122B">
            <w:pPr>
              <w:rPr>
                <w:rFonts w:ascii="Arial" w:eastAsia="Arial Unicode MS" w:hAnsi="Arial" w:cs="Arial"/>
                <w:b/>
                <w:bCs/>
                <w:sz w:val="20"/>
                <w:szCs w:val="20"/>
                <w:u w:val="single"/>
                <w:lang w:val="en-GB"/>
              </w:rPr>
            </w:pPr>
          </w:p>
        </w:tc>
      </w:tr>
      <w:tr w:rsidR="0060122B" w:rsidRPr="00F65B40" w14:paraId="06FF8CB5" w14:textId="77777777" w:rsidTr="00F77B04">
        <w:tc>
          <w:tcPr>
            <w:tcW w:w="2784" w:type="pct"/>
            <w:noWrap/>
            <w:tcMar>
              <w:top w:w="0" w:type="dxa"/>
              <w:left w:w="108" w:type="dxa"/>
              <w:bottom w:w="0" w:type="dxa"/>
              <w:right w:w="108" w:type="dxa"/>
            </w:tcMar>
            <w:vAlign w:val="center"/>
          </w:tcPr>
          <w:p w14:paraId="75067EDE" w14:textId="77777777" w:rsidR="0060122B" w:rsidRPr="00F65B40" w:rsidRDefault="0060122B" w:rsidP="0060122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53E02D6" w14:textId="77777777" w:rsidR="0060122B" w:rsidRPr="00F65B40" w:rsidRDefault="0060122B" w:rsidP="0060122B">
            <w:pPr>
              <w:rPr>
                <w:rFonts w:ascii="Arial" w:eastAsia="Arial Unicode MS" w:hAnsi="Arial" w:cs="Arial"/>
                <w:b/>
                <w:bCs/>
                <w:sz w:val="20"/>
                <w:szCs w:val="20"/>
                <w:lang w:val="en-GB"/>
              </w:rPr>
            </w:pPr>
            <w:r w:rsidRPr="00F65B40">
              <w:rPr>
                <w:rFonts w:ascii="Arial" w:eastAsia="Arial Unicode MS" w:hAnsi="Arial" w:cs="Arial"/>
                <w:sz w:val="20"/>
                <w:szCs w:val="20"/>
                <w:lang w:val="en-GB"/>
              </w:rPr>
              <w:t>Author’s Feedback</w:t>
            </w:r>
          </w:p>
        </w:tc>
      </w:tr>
      <w:tr w:rsidR="0060122B" w:rsidRPr="00F65B40" w14:paraId="368ADCBB" w14:textId="77777777" w:rsidTr="001A5310">
        <w:tc>
          <w:tcPr>
            <w:tcW w:w="2784" w:type="pct"/>
            <w:noWrap/>
            <w:tcMar>
              <w:top w:w="0" w:type="dxa"/>
              <w:left w:w="108" w:type="dxa"/>
              <w:bottom w:w="0" w:type="dxa"/>
              <w:right w:w="108" w:type="dxa"/>
            </w:tcMar>
          </w:tcPr>
          <w:p w14:paraId="4944D34F" w14:textId="77777777" w:rsidR="0060122B" w:rsidRPr="00F65B40" w:rsidRDefault="0060122B" w:rsidP="0060122B">
            <w:pPr>
              <w:keepNext/>
              <w:outlineLvl w:val="1"/>
              <w:rPr>
                <w:rFonts w:ascii="Arial" w:eastAsia="MS Mincho" w:hAnsi="Arial" w:cs="Arial"/>
                <w:b/>
                <w:bCs/>
                <w:sz w:val="20"/>
                <w:szCs w:val="20"/>
                <w:lang w:val="en-GB"/>
              </w:rPr>
            </w:pPr>
          </w:p>
          <w:p w14:paraId="706B6ACB" w14:textId="77777777" w:rsidR="0060122B" w:rsidRPr="00F65B40" w:rsidRDefault="0060122B" w:rsidP="0060122B">
            <w:pPr>
              <w:rPr>
                <w:rFonts w:ascii="Arial" w:hAnsi="Arial" w:cs="Arial"/>
                <w:sz w:val="20"/>
                <w:szCs w:val="20"/>
                <w:lang w:val="en-GB"/>
              </w:rPr>
            </w:pPr>
            <w:r w:rsidRPr="00F65B40">
              <w:rPr>
                <w:rFonts w:ascii="Arial" w:hAnsi="Arial" w:cs="Arial"/>
                <w:sz w:val="20"/>
                <w:szCs w:val="20"/>
                <w:lang w:val="en-GB"/>
              </w:rPr>
              <w:t>This is a well-written and clinically relevant case report describing a rare occurrence of donor site metastasis. The manuscript is suitable for publication after minor revision. Authors may consider adding a brief section on study limitations and strengthening discussion regarding preventive intraoperative measures.</w:t>
            </w:r>
          </w:p>
          <w:p w14:paraId="63ECD991" w14:textId="77777777" w:rsidR="0060122B" w:rsidRPr="00F65B40" w:rsidRDefault="0060122B" w:rsidP="0060122B">
            <w:pPr>
              <w:rPr>
                <w:rFonts w:ascii="Arial" w:hAnsi="Arial" w:cs="Arial"/>
                <w:sz w:val="20"/>
                <w:szCs w:val="20"/>
                <w:lang w:val="en-GB"/>
              </w:rPr>
            </w:pPr>
          </w:p>
          <w:p w14:paraId="10637834" w14:textId="77777777" w:rsidR="0060122B" w:rsidRPr="00F65B40" w:rsidRDefault="0060122B" w:rsidP="0060122B">
            <w:pPr>
              <w:rPr>
                <w:rFonts w:ascii="Arial" w:hAnsi="Arial" w:cs="Arial"/>
                <w:sz w:val="20"/>
                <w:szCs w:val="20"/>
                <w:lang w:val="en-GB"/>
              </w:rPr>
            </w:pPr>
          </w:p>
          <w:p w14:paraId="0F3221D7" w14:textId="77777777" w:rsidR="0060122B" w:rsidRPr="00F65B40" w:rsidRDefault="0060122B" w:rsidP="0060122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148F27A" w14:textId="0A5F4E52" w:rsidR="0060122B" w:rsidRPr="00F65B40" w:rsidRDefault="00250B58" w:rsidP="0060122B">
            <w:pPr>
              <w:rPr>
                <w:rFonts w:ascii="Arial" w:eastAsia="Arial Unicode MS" w:hAnsi="Arial" w:cs="Arial"/>
                <w:sz w:val="20"/>
                <w:szCs w:val="20"/>
                <w:lang w:val="en-GB"/>
              </w:rPr>
            </w:pPr>
            <w:r w:rsidRPr="00F65B40">
              <w:rPr>
                <w:rFonts w:ascii="Arial" w:eastAsia="Arial Unicode MS" w:hAnsi="Arial" w:cs="Arial"/>
                <w:sz w:val="20"/>
                <w:szCs w:val="20"/>
              </w:rPr>
              <w:t>We sincerely thank the editor and reviewer for their encouraging comments and valuable suggestions. In response, we have added a dedicated section discussing the limitations of the study and further strengthened the discussion regarding preventive intraoperative measures aimed at minimizing the possibility of tumor implantation. We believe these revisions have improved the scientific rigor and clinical relevance of the manuscript substantially.</w:t>
            </w:r>
          </w:p>
        </w:tc>
      </w:tr>
      <w:bookmarkEnd w:id="1"/>
      <w:bookmarkEnd w:id="0"/>
    </w:tbl>
    <w:p w14:paraId="550FCB76" w14:textId="77777777" w:rsidR="00204042" w:rsidRPr="00F65B40" w:rsidRDefault="00204042" w:rsidP="00CA464F">
      <w:pPr>
        <w:rPr>
          <w:rFonts w:ascii="Arial" w:hAnsi="Arial" w:cs="Arial"/>
          <w:i/>
          <w:sz w:val="20"/>
          <w:szCs w:val="20"/>
          <w:u w:val="single"/>
          <w:lang w:val="en-GB"/>
        </w:rPr>
      </w:pPr>
    </w:p>
    <w:sectPr w:rsidR="00204042" w:rsidRPr="00F65B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10BBC" w14:textId="77777777" w:rsidR="00CA001F" w:rsidRDefault="00CA001F">
      <w:r>
        <w:separator/>
      </w:r>
    </w:p>
  </w:endnote>
  <w:endnote w:type="continuationSeparator" w:id="0">
    <w:p w14:paraId="69738A6C" w14:textId="77777777" w:rsidR="00CA001F" w:rsidRDefault="00CA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262546D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464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464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4838" w14:textId="77777777" w:rsidR="00CA001F" w:rsidRDefault="00CA001F">
      <w:r>
        <w:separator/>
      </w:r>
    </w:p>
  </w:footnote>
  <w:footnote w:type="continuationSeparator" w:id="0">
    <w:p w14:paraId="2FBF45DD" w14:textId="77777777" w:rsidR="00CA001F" w:rsidRDefault="00CA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6690"/>
    <w:rsid w:val="000769D6"/>
    <w:rsid w:val="001061B4"/>
    <w:rsid w:val="00145ACA"/>
    <w:rsid w:val="001625A5"/>
    <w:rsid w:val="00204042"/>
    <w:rsid w:val="00206283"/>
    <w:rsid w:val="00250B58"/>
    <w:rsid w:val="00261933"/>
    <w:rsid w:val="002C66D6"/>
    <w:rsid w:val="002F0177"/>
    <w:rsid w:val="002F51D1"/>
    <w:rsid w:val="004C2BB6"/>
    <w:rsid w:val="004E4ABA"/>
    <w:rsid w:val="004E58CF"/>
    <w:rsid w:val="005C677A"/>
    <w:rsid w:val="005F7C36"/>
    <w:rsid w:val="0060122B"/>
    <w:rsid w:val="006534F5"/>
    <w:rsid w:val="00703DB4"/>
    <w:rsid w:val="007A699C"/>
    <w:rsid w:val="00810743"/>
    <w:rsid w:val="00843682"/>
    <w:rsid w:val="008D2987"/>
    <w:rsid w:val="009A3A95"/>
    <w:rsid w:val="009C4C7B"/>
    <w:rsid w:val="00A02AA6"/>
    <w:rsid w:val="00A7113E"/>
    <w:rsid w:val="00AA476E"/>
    <w:rsid w:val="00AF3F59"/>
    <w:rsid w:val="00C05FBC"/>
    <w:rsid w:val="00C255C0"/>
    <w:rsid w:val="00CA001F"/>
    <w:rsid w:val="00CA464F"/>
    <w:rsid w:val="00CB46D1"/>
    <w:rsid w:val="00D51B4B"/>
    <w:rsid w:val="00DF4831"/>
    <w:rsid w:val="00E13F66"/>
    <w:rsid w:val="00E24527"/>
    <w:rsid w:val="00E46CBC"/>
    <w:rsid w:val="00E7071E"/>
    <w:rsid w:val="00EA6E35"/>
    <w:rsid w:val="00EB240A"/>
    <w:rsid w:val="00ED345C"/>
    <w:rsid w:val="00EE3E18"/>
    <w:rsid w:val="00F100EB"/>
    <w:rsid w:val="00F32E95"/>
    <w:rsid w:val="00F65B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365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94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071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