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D7F57" w14:paraId="50492555" w14:textId="77777777">
        <w:trPr>
          <w:trHeight w:val="20"/>
          <w:jc w:val="center"/>
        </w:trPr>
        <w:tc>
          <w:tcPr>
            <w:tcW w:w="1186" w:type="pct"/>
          </w:tcPr>
          <w:p w14:paraId="1F96B675" w14:textId="77777777" w:rsidR="009D7F57" w:rsidRDefault="00AF36E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3E26BA9" w14:textId="77777777" w:rsidR="009D7F57" w:rsidRDefault="00AF36E5">
            <w:pPr>
              <w:rPr>
                <w:b/>
                <w:bCs/>
                <w:color w:val="0000FF"/>
                <w:sz w:val="20"/>
                <w:szCs w:val="20"/>
                <w:lang w:val="en-GB"/>
              </w:rPr>
            </w:pPr>
            <w:hyperlink r:id="rId7" w:history="1">
              <w:r>
                <w:rPr>
                  <w:rFonts w:ascii="Tahoma" w:hAnsi="Tahoma" w:cs="Tahoma"/>
                  <w:color w:val="0F4C82"/>
                  <w:u w:val="single"/>
                  <w:bdr w:val="none" w:sz="0" w:space="0" w:color="auto" w:frame="1"/>
                </w:rPr>
                <w:t>Asian Journal of Biotechnology and Bioresource Technology</w:t>
              </w:r>
            </w:hyperlink>
          </w:p>
        </w:tc>
      </w:tr>
      <w:tr w:rsidR="009D7F57" w14:paraId="0C07207C" w14:textId="77777777">
        <w:trPr>
          <w:trHeight w:val="20"/>
          <w:jc w:val="center"/>
        </w:trPr>
        <w:tc>
          <w:tcPr>
            <w:tcW w:w="1186" w:type="pct"/>
          </w:tcPr>
          <w:p w14:paraId="212A204C" w14:textId="77777777" w:rsidR="009D7F57" w:rsidRDefault="00AF36E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825C518" w14:textId="77777777" w:rsidR="009D7F57" w:rsidRDefault="00F9491B">
            <w:pPr>
              <w:pStyle w:val="NormalWeb"/>
              <w:spacing w:before="0" w:beforeAutospacing="0" w:after="0" w:afterAutospacing="0"/>
              <w:rPr>
                <w:rFonts w:ascii="Times New Roman" w:hAnsi="Times New Roman" w:cs="Times New Roman"/>
                <w:b/>
                <w:bCs/>
                <w:sz w:val="20"/>
                <w:szCs w:val="28"/>
                <w:lang w:val="en-GB"/>
              </w:rPr>
            </w:pPr>
            <w:r w:rsidRPr="00F9491B">
              <w:rPr>
                <w:rFonts w:ascii="Times New Roman" w:hAnsi="Times New Roman" w:cs="Times New Roman"/>
                <w:b/>
                <w:bCs/>
                <w:sz w:val="20"/>
                <w:szCs w:val="28"/>
                <w:lang w:val="en-GB"/>
              </w:rPr>
              <w:t>Ms_AJB2T_157598</w:t>
            </w:r>
          </w:p>
        </w:tc>
      </w:tr>
      <w:tr w:rsidR="009D7F57" w14:paraId="2905F3AA" w14:textId="77777777">
        <w:trPr>
          <w:trHeight w:val="20"/>
          <w:jc w:val="center"/>
        </w:trPr>
        <w:tc>
          <w:tcPr>
            <w:tcW w:w="1186" w:type="pct"/>
          </w:tcPr>
          <w:p w14:paraId="0875E4B4" w14:textId="77777777" w:rsidR="009D7F57" w:rsidRDefault="00AF36E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DD394F3" w14:textId="77777777" w:rsidR="009D7F57" w:rsidRDefault="007040BB">
            <w:pPr>
              <w:pStyle w:val="NormalWeb"/>
              <w:spacing w:before="0" w:beforeAutospacing="0" w:after="0" w:afterAutospacing="0"/>
              <w:rPr>
                <w:rFonts w:ascii="Times New Roman" w:hAnsi="Times New Roman" w:cs="Times New Roman"/>
                <w:b/>
                <w:sz w:val="20"/>
                <w:szCs w:val="28"/>
                <w:lang w:val="en-GB"/>
              </w:rPr>
            </w:pPr>
            <w:r w:rsidRPr="007040BB">
              <w:rPr>
                <w:rFonts w:ascii="Times New Roman" w:hAnsi="Times New Roman" w:cs="Times New Roman"/>
                <w:b/>
                <w:sz w:val="20"/>
                <w:szCs w:val="28"/>
                <w:lang w:val="en-GB"/>
              </w:rPr>
              <w:t>Evaluation of Hand Hygiene among Students in Veterinary setting</w:t>
            </w:r>
          </w:p>
        </w:tc>
      </w:tr>
      <w:tr w:rsidR="009D7F57" w14:paraId="5CBF5574" w14:textId="77777777">
        <w:trPr>
          <w:trHeight w:val="20"/>
          <w:jc w:val="center"/>
        </w:trPr>
        <w:tc>
          <w:tcPr>
            <w:tcW w:w="1186" w:type="pct"/>
          </w:tcPr>
          <w:p w14:paraId="64617BE0" w14:textId="77777777" w:rsidR="009D7F57" w:rsidRDefault="00AF36E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ADA2648" w14:textId="77777777" w:rsidR="009D7F57" w:rsidRDefault="00AF36E5">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DFB4CD4" w14:textId="77777777" w:rsidR="009D7F57" w:rsidRDefault="009D7F57">
            <w:pPr>
              <w:pStyle w:val="NormalWeb"/>
              <w:spacing w:before="0" w:beforeAutospacing="0" w:after="0" w:afterAutospacing="0"/>
              <w:rPr>
                <w:rFonts w:ascii="Times New Roman" w:hAnsi="Times New Roman" w:cs="Times New Roman"/>
                <w:b/>
                <w:sz w:val="20"/>
                <w:szCs w:val="28"/>
                <w:lang w:val="en-GB"/>
              </w:rPr>
            </w:pPr>
          </w:p>
        </w:tc>
      </w:tr>
    </w:tbl>
    <w:p w14:paraId="333E2779" w14:textId="77777777" w:rsidR="009D7F57" w:rsidRDefault="009D7F57">
      <w:pPr>
        <w:pStyle w:val="BodyText"/>
        <w:rPr>
          <w:rFonts w:ascii="Times New Roman" w:hAnsi="Times New Roman"/>
          <w:i/>
          <w:sz w:val="20"/>
          <w:szCs w:val="20"/>
          <w:u w:val="single"/>
          <w:lang w:val="en-GB"/>
        </w:rPr>
      </w:pPr>
    </w:p>
    <w:p w14:paraId="727D08BF" w14:textId="77777777" w:rsidR="009D7F57" w:rsidRDefault="009D7F57">
      <w:pPr>
        <w:pStyle w:val="BodyText"/>
        <w:rPr>
          <w:rFonts w:ascii="Times New Roman" w:hAnsi="Times New Roman"/>
          <w:i/>
          <w:sz w:val="20"/>
          <w:szCs w:val="20"/>
          <w:u w:val="single"/>
          <w:lang w:val="en-GB"/>
        </w:rPr>
      </w:pPr>
    </w:p>
    <w:p w14:paraId="41C585A4" w14:textId="77777777" w:rsidR="009D7F57" w:rsidRDefault="009D7F57">
      <w:pPr>
        <w:pStyle w:val="BodyText"/>
        <w:rPr>
          <w:rFonts w:ascii="Times New Roman" w:hAnsi="Times New Roman"/>
          <w:sz w:val="22"/>
          <w:szCs w:val="20"/>
          <w:lang w:val="en-GB"/>
        </w:rPr>
      </w:pPr>
    </w:p>
    <w:p w14:paraId="51A4C0F7" w14:textId="77777777" w:rsidR="009D7F57" w:rsidRDefault="009D7F57">
      <w:pPr>
        <w:pStyle w:val="BodyText"/>
        <w:rPr>
          <w:rFonts w:ascii="Times New Roman" w:hAnsi="Times New Roman"/>
          <w:sz w:val="22"/>
          <w:szCs w:val="20"/>
          <w:lang w:val="en-GB"/>
        </w:rPr>
      </w:pPr>
    </w:p>
    <w:p w14:paraId="388B9C26" w14:textId="77777777" w:rsidR="009D7F57" w:rsidRDefault="00AF36E5">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EF21E2B" w14:textId="77777777" w:rsidR="009D7F57" w:rsidRDefault="009D7F57">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1"/>
        <w:gridCol w:w="4284"/>
        <w:gridCol w:w="4495"/>
      </w:tblGrid>
      <w:tr w:rsidR="009D7F57" w14:paraId="33CBC892" w14:textId="77777777" w:rsidTr="00871FCE">
        <w:trPr>
          <w:trHeight w:val="20"/>
          <w:jc w:val="center"/>
        </w:trPr>
        <w:tc>
          <w:tcPr>
            <w:tcW w:w="1789" w:type="pct"/>
            <w:noWrap/>
          </w:tcPr>
          <w:p w14:paraId="097C3296" w14:textId="77777777" w:rsidR="009D7F57" w:rsidRDefault="009D7F57">
            <w:pPr>
              <w:pStyle w:val="Heading2"/>
              <w:jc w:val="left"/>
              <w:rPr>
                <w:rFonts w:ascii="Times New Roman" w:hAnsi="Times New Roman"/>
                <w:lang w:val="en-GB" w:eastAsia="en-US"/>
              </w:rPr>
            </w:pPr>
          </w:p>
        </w:tc>
        <w:tc>
          <w:tcPr>
            <w:tcW w:w="1567" w:type="pct"/>
          </w:tcPr>
          <w:p w14:paraId="7CAD6B99" w14:textId="77777777" w:rsidR="009D7F57" w:rsidRDefault="00AF36E5">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644" w:type="pct"/>
          </w:tcPr>
          <w:p w14:paraId="2405B4E2" w14:textId="77777777" w:rsidR="009D7F57" w:rsidRDefault="00AF36E5">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9F915F3" w14:textId="77777777" w:rsidR="009D7F57" w:rsidRDefault="009D7F57">
            <w:pPr>
              <w:pStyle w:val="Heading2"/>
              <w:jc w:val="left"/>
              <w:rPr>
                <w:rFonts w:ascii="Times New Roman" w:hAnsi="Times New Roman"/>
                <w:b w:val="0"/>
                <w:lang w:val="en-GB" w:eastAsia="en-US"/>
              </w:rPr>
            </w:pPr>
          </w:p>
        </w:tc>
      </w:tr>
      <w:tr w:rsidR="009D7F57" w14:paraId="1858E6AE" w14:textId="77777777" w:rsidTr="00871FCE">
        <w:trPr>
          <w:trHeight w:val="20"/>
          <w:jc w:val="center"/>
        </w:trPr>
        <w:tc>
          <w:tcPr>
            <w:tcW w:w="1789" w:type="pct"/>
            <w:noWrap/>
          </w:tcPr>
          <w:p w14:paraId="2BDA52D8" w14:textId="77777777" w:rsidR="009D7F57" w:rsidRDefault="00AF36E5">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567" w:type="pct"/>
          </w:tcPr>
          <w:p w14:paraId="71A8FF15" w14:textId="77777777" w:rsidR="009D7F57" w:rsidRPr="00BF796E" w:rsidRDefault="00BF796E" w:rsidP="00BF796E">
            <w:pPr>
              <w:pStyle w:val="ListParagraph"/>
              <w:ind w:left="0"/>
              <w:jc w:val="both"/>
              <w:rPr>
                <w:sz w:val="20"/>
                <w:szCs w:val="20"/>
                <w:lang w:val="en-GB"/>
              </w:rPr>
            </w:pPr>
            <w:r>
              <w:rPr>
                <w:sz w:val="20"/>
                <w:szCs w:val="20"/>
                <w:lang w:val="en-GB"/>
              </w:rPr>
              <w:t>R</w:t>
            </w:r>
            <w:r w:rsidRPr="00BF796E">
              <w:rPr>
                <w:sz w:val="20"/>
                <w:szCs w:val="20"/>
                <w:lang w:val="en-GB"/>
              </w:rPr>
              <w:t xml:space="preserve">esearch on hand hygiene </w:t>
            </w:r>
            <w:r>
              <w:rPr>
                <w:sz w:val="20"/>
                <w:szCs w:val="20"/>
                <w:lang w:val="en-GB"/>
              </w:rPr>
              <w:t>among</w:t>
            </w:r>
            <w:r w:rsidRPr="00BF796E">
              <w:rPr>
                <w:sz w:val="20"/>
                <w:szCs w:val="20"/>
                <w:lang w:val="en-GB"/>
              </w:rPr>
              <w:t xml:space="preserve"> veterinary </w:t>
            </w:r>
            <w:r w:rsidR="00435722" w:rsidRPr="00BF796E">
              <w:rPr>
                <w:sz w:val="20"/>
                <w:szCs w:val="20"/>
                <w:lang w:val="en-GB"/>
              </w:rPr>
              <w:t>student’s</w:t>
            </w:r>
            <w:r w:rsidRPr="00BF796E">
              <w:rPr>
                <w:sz w:val="20"/>
                <w:szCs w:val="20"/>
                <w:lang w:val="en-GB"/>
              </w:rPr>
              <w:t xml:space="preserve"> plays a critical role in reducing healthcare-associated infections and tackling antibiotic resistance. Veterinary settings frequently encounter multidrug-resistant bacteria, including E. coli. Moreover, direct exposure to zoonotic diseases (e.g., rabies, leptospirosis, parasites) heightens the risk of transmission. In this context, </w:t>
            </w:r>
            <w:r>
              <w:rPr>
                <w:sz w:val="20"/>
                <w:szCs w:val="20"/>
                <w:lang w:val="en-GB"/>
              </w:rPr>
              <w:t xml:space="preserve">experimental </w:t>
            </w:r>
            <w:r w:rsidRPr="00BF796E">
              <w:rPr>
                <w:sz w:val="20"/>
                <w:szCs w:val="20"/>
                <w:lang w:val="en-GB"/>
              </w:rPr>
              <w:t xml:space="preserve">research is vital to identify contamination risks and evaluate the efficacy of hygiene protocols in curbing bacterial spread. These studies go beyond mere validation of </w:t>
            </w:r>
            <w:r w:rsidR="00435722" w:rsidRPr="00BF796E">
              <w:rPr>
                <w:sz w:val="20"/>
                <w:szCs w:val="20"/>
                <w:lang w:val="en-GB"/>
              </w:rPr>
              <w:t>hand washing</w:t>
            </w:r>
            <w:r w:rsidRPr="00BF796E">
              <w:rPr>
                <w:sz w:val="20"/>
                <w:szCs w:val="20"/>
                <w:lang w:val="en-GB"/>
              </w:rPr>
              <w:t>; they aim to foster a genuine culture of biosecurity among future professionals.</w:t>
            </w:r>
          </w:p>
        </w:tc>
        <w:tc>
          <w:tcPr>
            <w:tcW w:w="1644" w:type="pct"/>
          </w:tcPr>
          <w:p w14:paraId="7B4EC7EE" w14:textId="12F4D392" w:rsidR="009D7F57" w:rsidRDefault="00871FCE" w:rsidP="00871FCE">
            <w:pPr>
              <w:pStyle w:val="Heading2"/>
              <w:rPr>
                <w:rFonts w:ascii="Times New Roman" w:hAnsi="Times New Roman"/>
                <w:b w:val="0"/>
                <w:lang w:val="en-GB" w:eastAsia="en-US"/>
              </w:rPr>
            </w:pPr>
            <w:r w:rsidRPr="00871FCE">
              <w:rPr>
                <w:rFonts w:ascii="Times New Roman" w:hAnsi="Times New Roman"/>
                <w:b w:val="0"/>
                <w:lang w:val="en-GB" w:eastAsia="en-US"/>
              </w:rPr>
              <w:t>We thank the reviewer for highlighting the significance of this work. This manuscript contributes to the scientific community by providing experimental evidence on hand hygiene and environmental contamination in veterinary settings, which are critical for controlling healthcare-associated infections and antimicrobial resistance. Given the frequent exposure to multidrug-resistant and zoonotic pathogens, such data are essential for risk assessment and infection control strategies. Furthermore, the findings support the development of effective hygiene protocols and promote a culture of biosecurity among future veterinary professionals.</w:t>
            </w:r>
          </w:p>
        </w:tc>
      </w:tr>
    </w:tbl>
    <w:p w14:paraId="2596665F" w14:textId="77777777" w:rsidR="009D7F57" w:rsidRDefault="009D7F57">
      <w:pPr>
        <w:rPr>
          <w:sz w:val="22"/>
          <w:szCs w:val="20"/>
          <w:lang w:val="en-GB"/>
        </w:rPr>
      </w:pPr>
    </w:p>
    <w:p w14:paraId="15E21717" w14:textId="77777777" w:rsidR="009D7F57" w:rsidRDefault="009D7F57">
      <w:pPr>
        <w:rPr>
          <w:sz w:val="22"/>
          <w:szCs w:val="20"/>
          <w:lang w:val="en-GB"/>
        </w:rPr>
      </w:pPr>
    </w:p>
    <w:p w14:paraId="1D9C9943" w14:textId="77777777" w:rsidR="009D7F57" w:rsidRDefault="009D7F57">
      <w:pPr>
        <w:rPr>
          <w:sz w:val="22"/>
          <w:szCs w:val="20"/>
          <w:lang w:val="en-GB"/>
        </w:rPr>
      </w:pPr>
    </w:p>
    <w:p w14:paraId="1BB052E5" w14:textId="77777777" w:rsidR="009D7F57" w:rsidRDefault="00AF36E5">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668CD78" w14:textId="77777777" w:rsidR="009D7F57" w:rsidRDefault="009D7F57">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9D7F57" w14:paraId="1FDE5F67" w14:textId="77777777">
        <w:trPr>
          <w:trHeight w:val="20"/>
          <w:tblHeader/>
          <w:jc w:val="center"/>
        </w:trPr>
        <w:tc>
          <w:tcPr>
            <w:tcW w:w="1790" w:type="pct"/>
            <w:noWrap/>
          </w:tcPr>
          <w:p w14:paraId="0D9F49DE" w14:textId="77777777" w:rsidR="009D7F57" w:rsidRDefault="009D7F57">
            <w:pPr>
              <w:pStyle w:val="Heading2"/>
              <w:jc w:val="left"/>
              <w:rPr>
                <w:rFonts w:ascii="Times New Roman" w:hAnsi="Times New Roman"/>
                <w:lang w:val="en-GB" w:eastAsia="en-US"/>
              </w:rPr>
            </w:pPr>
          </w:p>
        </w:tc>
        <w:tc>
          <w:tcPr>
            <w:tcW w:w="1843" w:type="pct"/>
          </w:tcPr>
          <w:p w14:paraId="32E171E3" w14:textId="77777777" w:rsidR="009D7F57" w:rsidRDefault="00AF36E5">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DDAD9B3" w14:textId="77777777" w:rsidR="009D7F57" w:rsidRDefault="00AF36E5">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D7F57" w14:paraId="54F62362" w14:textId="77777777">
        <w:trPr>
          <w:trHeight w:val="20"/>
          <w:jc w:val="center"/>
        </w:trPr>
        <w:tc>
          <w:tcPr>
            <w:tcW w:w="1790" w:type="pct"/>
            <w:noWrap/>
          </w:tcPr>
          <w:p w14:paraId="30FEAED0" w14:textId="77777777" w:rsidR="009D7F57" w:rsidRDefault="00AF36E5">
            <w:pPr>
              <w:rPr>
                <w:b/>
                <w:bCs/>
                <w:sz w:val="20"/>
                <w:szCs w:val="20"/>
                <w:lang w:val="en-GB"/>
              </w:rPr>
            </w:pPr>
            <w:r>
              <w:rPr>
                <w:b/>
                <w:bCs/>
                <w:sz w:val="20"/>
                <w:szCs w:val="20"/>
                <w:lang w:val="en-GB"/>
              </w:rPr>
              <w:t xml:space="preserve">1. Is the title clear and appropriate for the study? </w:t>
            </w:r>
          </w:p>
          <w:p w14:paraId="35852479" w14:textId="77777777" w:rsidR="009D7F57" w:rsidRDefault="00AF36E5">
            <w:pPr>
              <w:rPr>
                <w:color w:val="404040"/>
                <w:sz w:val="20"/>
                <w:szCs w:val="20"/>
                <w:shd w:val="clear" w:color="auto" w:fill="FFFFFF"/>
                <w:lang w:val="en-GB"/>
              </w:rPr>
            </w:pPr>
            <w:r>
              <w:rPr>
                <w:color w:val="404040"/>
                <w:sz w:val="20"/>
                <w:szCs w:val="20"/>
                <w:shd w:val="clear" w:color="auto" w:fill="FFFFFF"/>
                <w:lang w:val="en-GB"/>
              </w:rPr>
              <w:t xml:space="preserve">Rating Scale: </w:t>
            </w:r>
          </w:p>
          <w:p w14:paraId="4FD517AA" w14:textId="77777777" w:rsidR="009D7F57" w:rsidRDefault="00AF36E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CF9A934" w14:textId="77777777" w:rsidR="009D7F57" w:rsidRDefault="00435722" w:rsidP="00435722">
            <w:pPr>
              <w:rPr>
                <w:sz w:val="20"/>
                <w:szCs w:val="20"/>
                <w:lang w:val="en-GB"/>
              </w:rPr>
            </w:pPr>
            <w:r>
              <w:rPr>
                <w:sz w:val="20"/>
                <w:szCs w:val="20"/>
                <w:lang w:val="en-GB"/>
              </w:rPr>
              <w:t>T</w:t>
            </w:r>
            <w:r w:rsidR="00BF796E" w:rsidRPr="00BF796E">
              <w:rPr>
                <w:sz w:val="20"/>
                <w:szCs w:val="20"/>
                <w:lang w:val="en-GB"/>
              </w:rPr>
              <w:t>he title is clear and appropriate for the study.</w:t>
            </w:r>
          </w:p>
          <w:p w14:paraId="50DCFE91" w14:textId="77777777" w:rsidR="00435722" w:rsidRDefault="00435722" w:rsidP="00BF796E">
            <w:pPr>
              <w:rPr>
                <w:sz w:val="20"/>
                <w:szCs w:val="20"/>
                <w:lang w:val="en-GB"/>
              </w:rPr>
            </w:pPr>
          </w:p>
          <w:p w14:paraId="491ECFE0" w14:textId="77777777" w:rsidR="00435722" w:rsidRPr="00435722" w:rsidRDefault="00435722" w:rsidP="00435722">
            <w:pPr>
              <w:rPr>
                <w:sz w:val="20"/>
                <w:szCs w:val="20"/>
                <w:shd w:val="clear" w:color="auto" w:fill="FFFFFF"/>
                <w:lang w:val="en-GB"/>
              </w:rPr>
            </w:pPr>
            <w:r w:rsidRPr="00435722">
              <w:rPr>
                <w:sz w:val="20"/>
                <w:szCs w:val="20"/>
                <w:shd w:val="clear" w:color="auto" w:fill="FFFFFF"/>
                <w:lang w:val="en-GB"/>
              </w:rPr>
              <w:t>Rating Scale: 4</w:t>
            </w:r>
          </w:p>
          <w:p w14:paraId="3E199DFD" w14:textId="77777777" w:rsidR="00435722" w:rsidRPr="00BF796E" w:rsidRDefault="00435722" w:rsidP="00BF796E">
            <w:pPr>
              <w:rPr>
                <w:sz w:val="20"/>
                <w:szCs w:val="20"/>
                <w:lang w:val="en-GB"/>
              </w:rPr>
            </w:pPr>
          </w:p>
        </w:tc>
        <w:tc>
          <w:tcPr>
            <w:tcW w:w="1367" w:type="pct"/>
          </w:tcPr>
          <w:p w14:paraId="7482E8F3" w14:textId="77777777" w:rsidR="00871FCE" w:rsidRPr="00871FCE" w:rsidRDefault="00871FCE" w:rsidP="00871FCE">
            <w:pPr>
              <w:pStyle w:val="Heading2"/>
              <w:rPr>
                <w:rFonts w:ascii="Times New Roman" w:hAnsi="Times New Roman"/>
                <w:b w:val="0"/>
                <w:lang w:val="en-GB" w:eastAsia="en-US"/>
              </w:rPr>
            </w:pPr>
            <w:r w:rsidRPr="00871FCE">
              <w:rPr>
                <w:rFonts w:ascii="Times New Roman" w:hAnsi="Times New Roman"/>
                <w:b w:val="0"/>
                <w:lang w:val="en-GB" w:eastAsia="en-US"/>
              </w:rPr>
              <w:t>We thank the reviewer for the positive rating and for recognizing that the title is clear and appropriate.</w:t>
            </w:r>
          </w:p>
          <w:p w14:paraId="77CED60A" w14:textId="1168BCBA" w:rsidR="009D7F57" w:rsidRDefault="009D7F57" w:rsidP="00871FCE">
            <w:pPr>
              <w:pStyle w:val="Heading2"/>
              <w:jc w:val="left"/>
              <w:rPr>
                <w:rFonts w:ascii="Times New Roman" w:hAnsi="Times New Roman"/>
                <w:b w:val="0"/>
                <w:lang w:val="en-GB" w:eastAsia="en-US"/>
              </w:rPr>
            </w:pPr>
          </w:p>
        </w:tc>
      </w:tr>
      <w:tr w:rsidR="009D7F57" w14:paraId="7B65D95F" w14:textId="77777777">
        <w:trPr>
          <w:trHeight w:val="20"/>
          <w:jc w:val="center"/>
        </w:trPr>
        <w:tc>
          <w:tcPr>
            <w:tcW w:w="1790" w:type="pct"/>
            <w:noWrap/>
          </w:tcPr>
          <w:p w14:paraId="01B85A38" w14:textId="77777777" w:rsidR="009D7F57" w:rsidRDefault="00AF36E5">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869D43D" w14:textId="77777777" w:rsidR="009D7F57" w:rsidRDefault="00AF36E5">
            <w:pPr>
              <w:rPr>
                <w:color w:val="404040"/>
                <w:sz w:val="20"/>
                <w:szCs w:val="20"/>
                <w:shd w:val="clear" w:color="auto" w:fill="FFFFFF"/>
                <w:lang w:val="en-GB"/>
              </w:rPr>
            </w:pPr>
            <w:r>
              <w:rPr>
                <w:color w:val="404040"/>
                <w:sz w:val="20"/>
                <w:szCs w:val="20"/>
                <w:shd w:val="clear" w:color="auto" w:fill="FFFFFF"/>
                <w:lang w:val="en-GB"/>
              </w:rPr>
              <w:t xml:space="preserve">Rating Scale: </w:t>
            </w:r>
          </w:p>
          <w:p w14:paraId="2EFFDCFD" w14:textId="77777777" w:rsidR="009D7F57" w:rsidRDefault="00AF36E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8CDA290" w14:textId="77777777" w:rsidR="009D7F57" w:rsidRPr="00E37EB3" w:rsidRDefault="00E37EB3" w:rsidP="00E37EB3">
            <w:pPr>
              <w:rPr>
                <w:sz w:val="20"/>
                <w:szCs w:val="20"/>
                <w:lang w:val="en-GB"/>
              </w:rPr>
            </w:pPr>
            <w:r w:rsidRPr="00E37EB3">
              <w:rPr>
                <w:sz w:val="20"/>
                <w:szCs w:val="20"/>
                <w:lang w:val="en-GB"/>
              </w:rPr>
              <w:t>The abstract is comprehensive</w:t>
            </w:r>
            <w:r>
              <w:rPr>
                <w:sz w:val="20"/>
                <w:szCs w:val="20"/>
                <w:lang w:val="en-GB"/>
              </w:rPr>
              <w:t>.</w:t>
            </w:r>
          </w:p>
          <w:p w14:paraId="73E2412E" w14:textId="77777777" w:rsidR="00435722" w:rsidRDefault="00E37EB3" w:rsidP="00E37EB3">
            <w:pPr>
              <w:rPr>
                <w:sz w:val="20"/>
                <w:szCs w:val="20"/>
                <w:lang w:val="en-GB"/>
              </w:rPr>
            </w:pPr>
            <w:r>
              <w:rPr>
                <w:sz w:val="20"/>
                <w:szCs w:val="20"/>
                <w:lang w:val="en-GB"/>
              </w:rPr>
              <w:t xml:space="preserve"> </w:t>
            </w:r>
          </w:p>
          <w:p w14:paraId="49EB7DDE" w14:textId="77777777" w:rsidR="00E37EB3" w:rsidRDefault="00E37EB3" w:rsidP="00E37EB3">
            <w:pPr>
              <w:rPr>
                <w:b/>
                <w:bCs/>
                <w:sz w:val="20"/>
                <w:szCs w:val="20"/>
                <w:lang w:val="en-GB"/>
              </w:rPr>
            </w:pPr>
            <w:r w:rsidRPr="00E37EB3">
              <w:rPr>
                <w:sz w:val="20"/>
                <w:szCs w:val="20"/>
                <w:lang w:val="en-GB"/>
              </w:rPr>
              <w:t>Rating score: 4</w:t>
            </w:r>
          </w:p>
        </w:tc>
        <w:tc>
          <w:tcPr>
            <w:tcW w:w="1367" w:type="pct"/>
          </w:tcPr>
          <w:p w14:paraId="7FED2D31" w14:textId="77777777" w:rsidR="00871FCE" w:rsidRPr="00871FCE" w:rsidRDefault="00871FCE" w:rsidP="00871FCE">
            <w:pPr>
              <w:pStyle w:val="Heading2"/>
              <w:rPr>
                <w:rFonts w:ascii="Times New Roman" w:hAnsi="Times New Roman"/>
                <w:b w:val="0"/>
                <w:lang w:val="en-GB" w:eastAsia="en-US"/>
              </w:rPr>
            </w:pPr>
            <w:r w:rsidRPr="00871FCE">
              <w:rPr>
                <w:rFonts w:ascii="Times New Roman" w:hAnsi="Times New Roman"/>
                <w:b w:val="0"/>
                <w:lang w:val="en-GB" w:eastAsia="en-US"/>
              </w:rPr>
              <w:t>We thank the reviewer for the positive rating and for acknowledging that the abstract is comprehensive.</w:t>
            </w:r>
          </w:p>
          <w:p w14:paraId="6A4886BC" w14:textId="77777777" w:rsidR="009D7F57" w:rsidRDefault="009D7F57">
            <w:pPr>
              <w:pStyle w:val="Heading2"/>
              <w:jc w:val="left"/>
              <w:rPr>
                <w:rFonts w:ascii="Times New Roman" w:hAnsi="Times New Roman"/>
                <w:b w:val="0"/>
                <w:lang w:val="en-GB" w:eastAsia="en-US"/>
              </w:rPr>
            </w:pPr>
          </w:p>
        </w:tc>
      </w:tr>
      <w:tr w:rsidR="009D7F57" w14:paraId="10D21B1E" w14:textId="77777777">
        <w:trPr>
          <w:trHeight w:val="20"/>
          <w:jc w:val="center"/>
        </w:trPr>
        <w:tc>
          <w:tcPr>
            <w:tcW w:w="1790" w:type="pct"/>
            <w:noWrap/>
          </w:tcPr>
          <w:p w14:paraId="0D51141D" w14:textId="77777777" w:rsidR="009D7F57" w:rsidRDefault="00AF36E5">
            <w:pPr>
              <w:pStyle w:val="Heading2"/>
              <w:jc w:val="left"/>
              <w:rPr>
                <w:rFonts w:ascii="Times New Roman" w:hAnsi="Times New Roman"/>
                <w:lang w:val="en-GB"/>
              </w:rPr>
            </w:pPr>
            <w:r>
              <w:rPr>
                <w:rFonts w:ascii="Times New Roman" w:hAnsi="Times New Roman"/>
                <w:lang w:val="en-GB"/>
              </w:rPr>
              <w:t>3. Are the keywords appropriate and useful?</w:t>
            </w:r>
          </w:p>
          <w:p w14:paraId="7A7D6716" w14:textId="77777777" w:rsidR="009D7F57" w:rsidRDefault="00AF36E5">
            <w:pPr>
              <w:rPr>
                <w:color w:val="404040"/>
                <w:sz w:val="20"/>
                <w:szCs w:val="20"/>
                <w:shd w:val="clear" w:color="auto" w:fill="FFFFFF"/>
                <w:lang w:val="en-GB"/>
              </w:rPr>
            </w:pPr>
            <w:r>
              <w:rPr>
                <w:color w:val="404040"/>
                <w:sz w:val="20"/>
                <w:szCs w:val="20"/>
                <w:shd w:val="clear" w:color="auto" w:fill="FFFFFF"/>
                <w:lang w:val="en-GB"/>
              </w:rPr>
              <w:t xml:space="preserve">Rating Scale: </w:t>
            </w:r>
          </w:p>
          <w:p w14:paraId="37E8ACEE" w14:textId="77777777" w:rsidR="009D7F57" w:rsidRDefault="00AF36E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43EFCB3" w14:textId="77777777" w:rsidR="009D7F57" w:rsidRDefault="00E37EB3" w:rsidP="00E37EB3">
            <w:pPr>
              <w:rPr>
                <w:sz w:val="20"/>
                <w:szCs w:val="20"/>
                <w:lang w:val="en-GB"/>
              </w:rPr>
            </w:pPr>
            <w:r w:rsidRPr="00E37EB3">
              <w:rPr>
                <w:sz w:val="20"/>
                <w:szCs w:val="20"/>
                <w:lang w:val="en-GB"/>
              </w:rPr>
              <w:t>The keywords are appropriate and useful</w:t>
            </w:r>
          </w:p>
          <w:p w14:paraId="2F7161DA" w14:textId="77777777" w:rsidR="00E37EB3" w:rsidRPr="00E37EB3" w:rsidRDefault="00E37EB3" w:rsidP="00E37EB3">
            <w:pPr>
              <w:rPr>
                <w:sz w:val="20"/>
                <w:szCs w:val="20"/>
                <w:lang w:val="en-GB"/>
              </w:rPr>
            </w:pPr>
            <w:r>
              <w:rPr>
                <w:sz w:val="20"/>
                <w:szCs w:val="20"/>
                <w:lang w:val="en-GB"/>
              </w:rPr>
              <w:t>Rating score: 4</w:t>
            </w:r>
          </w:p>
        </w:tc>
        <w:tc>
          <w:tcPr>
            <w:tcW w:w="1367" w:type="pct"/>
          </w:tcPr>
          <w:p w14:paraId="478F7A67" w14:textId="77777777" w:rsidR="00871FCE" w:rsidRPr="00871FCE" w:rsidRDefault="00871FCE" w:rsidP="00871FCE">
            <w:pPr>
              <w:pStyle w:val="Heading2"/>
              <w:rPr>
                <w:rFonts w:ascii="Times New Roman" w:hAnsi="Times New Roman"/>
                <w:b w:val="0"/>
                <w:lang w:val="en-GB" w:eastAsia="en-US"/>
              </w:rPr>
            </w:pPr>
            <w:r w:rsidRPr="00871FCE">
              <w:rPr>
                <w:rFonts w:ascii="Times New Roman" w:hAnsi="Times New Roman"/>
                <w:b w:val="0"/>
                <w:lang w:val="en-GB" w:eastAsia="en-US"/>
              </w:rPr>
              <w:t>We thank the reviewer for the positive rating and for appreciating the usefulness of the keywords.</w:t>
            </w:r>
          </w:p>
          <w:p w14:paraId="2BC3C7BB" w14:textId="77777777" w:rsidR="009D7F57" w:rsidRDefault="009D7F57">
            <w:pPr>
              <w:pStyle w:val="Heading2"/>
              <w:jc w:val="left"/>
              <w:rPr>
                <w:rFonts w:ascii="Times New Roman" w:hAnsi="Times New Roman"/>
                <w:b w:val="0"/>
                <w:lang w:val="en-GB" w:eastAsia="en-US"/>
              </w:rPr>
            </w:pPr>
          </w:p>
        </w:tc>
      </w:tr>
      <w:tr w:rsidR="009D7F57" w14:paraId="51EDF692" w14:textId="77777777">
        <w:trPr>
          <w:trHeight w:val="20"/>
          <w:jc w:val="center"/>
        </w:trPr>
        <w:tc>
          <w:tcPr>
            <w:tcW w:w="1790" w:type="pct"/>
            <w:noWrap/>
          </w:tcPr>
          <w:p w14:paraId="6766FAA1" w14:textId="77777777" w:rsidR="009D7F57" w:rsidRDefault="00AF36E5">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4A9DD2F" w14:textId="77777777" w:rsidR="009D7F57" w:rsidRDefault="00AF36E5">
            <w:pPr>
              <w:rPr>
                <w:color w:val="404040"/>
                <w:sz w:val="20"/>
                <w:szCs w:val="20"/>
                <w:shd w:val="clear" w:color="auto" w:fill="FFFFFF"/>
                <w:lang w:val="en-GB"/>
              </w:rPr>
            </w:pPr>
            <w:r>
              <w:rPr>
                <w:color w:val="404040"/>
                <w:sz w:val="20"/>
                <w:szCs w:val="20"/>
                <w:shd w:val="clear" w:color="auto" w:fill="FFFFFF"/>
                <w:lang w:val="en-GB"/>
              </w:rPr>
              <w:t xml:space="preserve">Rating Scale: </w:t>
            </w:r>
          </w:p>
          <w:p w14:paraId="33974717" w14:textId="77777777" w:rsidR="009D7F57" w:rsidRDefault="00AF36E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D8F104D" w14:textId="77777777" w:rsidR="009D7F57" w:rsidRDefault="00E37EB3" w:rsidP="00E37EB3">
            <w:pPr>
              <w:rPr>
                <w:sz w:val="20"/>
                <w:szCs w:val="20"/>
                <w:lang w:val="en-GB"/>
              </w:rPr>
            </w:pPr>
            <w:r>
              <w:rPr>
                <w:sz w:val="20"/>
                <w:szCs w:val="20"/>
                <w:lang w:val="en-GB"/>
              </w:rPr>
              <w:t>T</w:t>
            </w:r>
            <w:r w:rsidRPr="00E37EB3">
              <w:rPr>
                <w:sz w:val="20"/>
                <w:szCs w:val="20"/>
                <w:lang w:val="en-GB"/>
              </w:rPr>
              <w:t xml:space="preserve">he background information of the paper </w:t>
            </w:r>
            <w:r>
              <w:rPr>
                <w:sz w:val="20"/>
                <w:szCs w:val="20"/>
                <w:lang w:val="en-GB"/>
              </w:rPr>
              <w:t xml:space="preserve">is </w:t>
            </w:r>
            <w:r w:rsidRPr="00E37EB3">
              <w:rPr>
                <w:sz w:val="20"/>
                <w:szCs w:val="20"/>
                <w:lang w:val="en-GB"/>
              </w:rPr>
              <w:t>sufficient and well organized</w:t>
            </w:r>
            <w:r>
              <w:rPr>
                <w:sz w:val="20"/>
                <w:szCs w:val="20"/>
                <w:lang w:val="en-GB"/>
              </w:rPr>
              <w:t>.</w:t>
            </w:r>
          </w:p>
          <w:p w14:paraId="047136BD" w14:textId="77777777" w:rsidR="00E37EB3" w:rsidRDefault="00E37EB3" w:rsidP="00E37EB3">
            <w:pPr>
              <w:rPr>
                <w:sz w:val="20"/>
                <w:szCs w:val="20"/>
                <w:lang w:val="en-GB"/>
              </w:rPr>
            </w:pPr>
          </w:p>
          <w:p w14:paraId="064D9F32" w14:textId="77777777" w:rsidR="00E37EB3" w:rsidRPr="00E37EB3" w:rsidRDefault="00E37EB3" w:rsidP="00E37EB3">
            <w:pPr>
              <w:rPr>
                <w:sz w:val="20"/>
                <w:szCs w:val="20"/>
                <w:lang w:val="en-GB"/>
              </w:rPr>
            </w:pPr>
            <w:r>
              <w:rPr>
                <w:sz w:val="20"/>
                <w:szCs w:val="20"/>
                <w:lang w:val="en-GB"/>
              </w:rPr>
              <w:t>Rating score: 3</w:t>
            </w:r>
          </w:p>
        </w:tc>
        <w:tc>
          <w:tcPr>
            <w:tcW w:w="1367" w:type="pct"/>
          </w:tcPr>
          <w:p w14:paraId="6AE0ECEB" w14:textId="7A1CED34" w:rsidR="009D7F57" w:rsidRDefault="00871FCE">
            <w:pPr>
              <w:pStyle w:val="Heading2"/>
              <w:jc w:val="left"/>
              <w:rPr>
                <w:rFonts w:ascii="Times New Roman" w:hAnsi="Times New Roman"/>
                <w:b w:val="0"/>
                <w:lang w:val="en-GB" w:eastAsia="en-US"/>
              </w:rPr>
            </w:pPr>
            <w:r w:rsidRPr="00871FCE">
              <w:rPr>
                <w:rFonts w:ascii="Times New Roman" w:hAnsi="Times New Roman"/>
                <w:b w:val="0"/>
                <w:lang w:val="en-GB" w:eastAsia="en-US"/>
              </w:rPr>
              <w:t>We thank the reviewer for the feedback and for noting that the background is sufficient and well organized.</w:t>
            </w:r>
          </w:p>
        </w:tc>
      </w:tr>
      <w:tr w:rsidR="009D7F57" w14:paraId="4EE390B6" w14:textId="77777777">
        <w:trPr>
          <w:trHeight w:val="20"/>
          <w:jc w:val="center"/>
        </w:trPr>
        <w:tc>
          <w:tcPr>
            <w:tcW w:w="1790" w:type="pct"/>
            <w:noWrap/>
          </w:tcPr>
          <w:p w14:paraId="31191AFA" w14:textId="77777777" w:rsidR="009D7F57" w:rsidRDefault="00AF36E5">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B2CBDCA" w14:textId="77777777" w:rsidR="009D7F57" w:rsidRDefault="00AF36E5">
            <w:pPr>
              <w:rPr>
                <w:color w:val="404040"/>
                <w:sz w:val="20"/>
                <w:szCs w:val="20"/>
                <w:shd w:val="clear" w:color="auto" w:fill="FFFFFF"/>
                <w:lang w:val="en-GB"/>
              </w:rPr>
            </w:pPr>
            <w:r>
              <w:rPr>
                <w:color w:val="404040"/>
                <w:sz w:val="20"/>
                <w:szCs w:val="20"/>
                <w:shd w:val="clear" w:color="auto" w:fill="FFFFFF"/>
                <w:lang w:val="en-GB"/>
              </w:rPr>
              <w:t xml:space="preserve">Rating Scale: </w:t>
            </w:r>
          </w:p>
          <w:p w14:paraId="6E79C778" w14:textId="77777777" w:rsidR="009D7F57" w:rsidRDefault="00AF36E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0E645AC" w14:textId="77777777" w:rsidR="009D7F57" w:rsidRDefault="00E37EB3" w:rsidP="00E37EB3">
            <w:pPr>
              <w:rPr>
                <w:sz w:val="20"/>
                <w:szCs w:val="20"/>
                <w:lang w:val="en-GB"/>
              </w:rPr>
            </w:pPr>
            <w:r w:rsidRPr="00E37EB3">
              <w:rPr>
                <w:sz w:val="20"/>
                <w:szCs w:val="20"/>
                <w:lang w:val="en-GB"/>
              </w:rPr>
              <w:t>The research objectives/hypotheses are clearly stated.</w:t>
            </w:r>
          </w:p>
          <w:p w14:paraId="2D0BB3B9" w14:textId="77777777" w:rsidR="00E37EB3" w:rsidRDefault="00E37EB3" w:rsidP="00E37EB3">
            <w:pPr>
              <w:rPr>
                <w:sz w:val="20"/>
                <w:szCs w:val="20"/>
                <w:lang w:val="en-GB"/>
              </w:rPr>
            </w:pPr>
          </w:p>
          <w:p w14:paraId="34FA8AB0" w14:textId="77777777" w:rsidR="00E37EB3" w:rsidRPr="00E37EB3" w:rsidRDefault="00E37EB3" w:rsidP="00E37EB3">
            <w:pPr>
              <w:rPr>
                <w:sz w:val="20"/>
                <w:szCs w:val="20"/>
                <w:lang w:val="en-GB"/>
              </w:rPr>
            </w:pPr>
            <w:r>
              <w:rPr>
                <w:sz w:val="20"/>
                <w:szCs w:val="20"/>
                <w:lang w:val="en-GB"/>
              </w:rPr>
              <w:t>Rating score: 3</w:t>
            </w:r>
          </w:p>
        </w:tc>
        <w:tc>
          <w:tcPr>
            <w:tcW w:w="1367" w:type="pct"/>
          </w:tcPr>
          <w:p w14:paraId="0E3C9849" w14:textId="77777777" w:rsidR="00871FCE" w:rsidRPr="00871FCE" w:rsidRDefault="00871FCE" w:rsidP="00871FCE">
            <w:pPr>
              <w:pStyle w:val="Heading2"/>
              <w:rPr>
                <w:rFonts w:ascii="Times New Roman" w:hAnsi="Times New Roman"/>
                <w:b w:val="0"/>
                <w:lang w:val="en-GB" w:eastAsia="en-US"/>
              </w:rPr>
            </w:pPr>
            <w:r w:rsidRPr="00871FCE">
              <w:rPr>
                <w:rFonts w:ascii="Times New Roman" w:hAnsi="Times New Roman"/>
                <w:b w:val="0"/>
                <w:lang w:val="en-GB" w:eastAsia="en-US"/>
              </w:rPr>
              <w:t>We thank the reviewer for the feedback and for recognizing that the research objectives are clearly stated.</w:t>
            </w:r>
          </w:p>
          <w:p w14:paraId="0AA74A8C" w14:textId="75ACB5C9" w:rsidR="009D7F57" w:rsidRDefault="009D7F57" w:rsidP="00871FCE">
            <w:pPr>
              <w:pStyle w:val="Heading2"/>
              <w:jc w:val="left"/>
              <w:rPr>
                <w:rFonts w:ascii="Times New Roman" w:hAnsi="Times New Roman"/>
                <w:b w:val="0"/>
                <w:lang w:val="en-GB" w:eastAsia="en-US"/>
              </w:rPr>
            </w:pPr>
          </w:p>
        </w:tc>
      </w:tr>
      <w:tr w:rsidR="009D7F57" w14:paraId="0CEE0165" w14:textId="77777777">
        <w:trPr>
          <w:trHeight w:val="20"/>
          <w:jc w:val="center"/>
        </w:trPr>
        <w:tc>
          <w:tcPr>
            <w:tcW w:w="1790" w:type="pct"/>
            <w:noWrap/>
          </w:tcPr>
          <w:p w14:paraId="0B336445" w14:textId="77777777" w:rsidR="009D7F57" w:rsidRDefault="00AF36E5">
            <w:pPr>
              <w:pStyle w:val="Heading2"/>
              <w:jc w:val="left"/>
              <w:rPr>
                <w:rFonts w:ascii="Times New Roman" w:hAnsi="Times New Roman"/>
                <w:lang w:val="en-GB"/>
              </w:rPr>
            </w:pPr>
            <w:r>
              <w:rPr>
                <w:rFonts w:ascii="Times New Roman" w:hAnsi="Times New Roman"/>
                <w:lang w:val="en-GB"/>
              </w:rPr>
              <w:t>6. Is the literature review relevant and up to date?</w:t>
            </w:r>
          </w:p>
          <w:p w14:paraId="4D9A6FDA" w14:textId="77777777" w:rsidR="009D7F57" w:rsidRDefault="00AF36E5">
            <w:pPr>
              <w:rPr>
                <w:color w:val="404040"/>
                <w:sz w:val="20"/>
                <w:szCs w:val="20"/>
                <w:shd w:val="clear" w:color="auto" w:fill="FFFFFF"/>
                <w:lang w:val="en-GB"/>
              </w:rPr>
            </w:pPr>
            <w:r>
              <w:rPr>
                <w:color w:val="404040"/>
                <w:sz w:val="20"/>
                <w:szCs w:val="20"/>
                <w:shd w:val="clear" w:color="auto" w:fill="FFFFFF"/>
                <w:lang w:val="en-GB"/>
              </w:rPr>
              <w:t xml:space="preserve">Rating Scale: </w:t>
            </w:r>
          </w:p>
          <w:p w14:paraId="38C1CE4B" w14:textId="77777777" w:rsidR="009D7F57" w:rsidRDefault="00AF36E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E13F3C0" w14:textId="77777777" w:rsidR="009D7F57" w:rsidRDefault="00E37EB3" w:rsidP="00E37EB3">
            <w:pPr>
              <w:rPr>
                <w:sz w:val="20"/>
                <w:szCs w:val="20"/>
                <w:lang w:val="en-GB"/>
              </w:rPr>
            </w:pPr>
            <w:r>
              <w:rPr>
                <w:sz w:val="20"/>
                <w:szCs w:val="20"/>
                <w:lang w:val="en-GB"/>
              </w:rPr>
              <w:t>T</w:t>
            </w:r>
            <w:r w:rsidRPr="00E37EB3">
              <w:rPr>
                <w:sz w:val="20"/>
                <w:szCs w:val="20"/>
                <w:lang w:val="en-GB"/>
              </w:rPr>
              <w:t xml:space="preserve">he literature review </w:t>
            </w:r>
            <w:r w:rsidR="00435722">
              <w:rPr>
                <w:sz w:val="20"/>
                <w:szCs w:val="20"/>
                <w:lang w:val="en-GB"/>
              </w:rPr>
              <w:t xml:space="preserve">is </w:t>
            </w:r>
            <w:r w:rsidRPr="00E37EB3">
              <w:rPr>
                <w:sz w:val="20"/>
                <w:szCs w:val="20"/>
                <w:lang w:val="en-GB"/>
              </w:rPr>
              <w:t>relevant and up to date</w:t>
            </w:r>
            <w:r>
              <w:rPr>
                <w:sz w:val="20"/>
                <w:szCs w:val="20"/>
                <w:lang w:val="en-GB"/>
              </w:rPr>
              <w:t>.</w:t>
            </w:r>
          </w:p>
          <w:p w14:paraId="5E7B0B27" w14:textId="77777777" w:rsidR="00E37EB3" w:rsidRDefault="00E37EB3" w:rsidP="00E37EB3">
            <w:pPr>
              <w:rPr>
                <w:sz w:val="20"/>
                <w:szCs w:val="20"/>
                <w:lang w:val="en-GB"/>
              </w:rPr>
            </w:pPr>
          </w:p>
          <w:p w14:paraId="3167C17E" w14:textId="77777777" w:rsidR="00E37EB3" w:rsidRPr="00E37EB3" w:rsidRDefault="00E37EB3" w:rsidP="00E37EB3">
            <w:pPr>
              <w:rPr>
                <w:sz w:val="20"/>
                <w:szCs w:val="20"/>
                <w:lang w:val="en-GB"/>
              </w:rPr>
            </w:pPr>
            <w:r>
              <w:rPr>
                <w:sz w:val="20"/>
                <w:szCs w:val="20"/>
                <w:lang w:val="en-GB"/>
              </w:rPr>
              <w:t>Rating score: 3</w:t>
            </w:r>
          </w:p>
        </w:tc>
        <w:tc>
          <w:tcPr>
            <w:tcW w:w="1367" w:type="pct"/>
          </w:tcPr>
          <w:p w14:paraId="39D727F5" w14:textId="77777777" w:rsidR="00871FCE" w:rsidRPr="00871FCE" w:rsidRDefault="00871FCE" w:rsidP="00871FCE">
            <w:pPr>
              <w:pStyle w:val="Heading2"/>
              <w:rPr>
                <w:rFonts w:ascii="Times New Roman" w:hAnsi="Times New Roman"/>
                <w:b w:val="0"/>
                <w:lang w:val="en-GB" w:eastAsia="en-US"/>
              </w:rPr>
            </w:pPr>
            <w:r w:rsidRPr="00871FCE">
              <w:rPr>
                <w:rFonts w:ascii="Times New Roman" w:hAnsi="Times New Roman"/>
                <w:b w:val="0"/>
                <w:lang w:val="en-GB" w:eastAsia="en-US"/>
              </w:rPr>
              <w:t>We thank the reviewer for the feedback and for acknowledging that the literature review is relevant and up to date.</w:t>
            </w:r>
          </w:p>
          <w:p w14:paraId="7476CEF2" w14:textId="77777777" w:rsidR="009D7F57" w:rsidRDefault="009D7F57">
            <w:pPr>
              <w:pStyle w:val="Heading2"/>
              <w:jc w:val="left"/>
              <w:rPr>
                <w:rFonts w:ascii="Times New Roman" w:hAnsi="Times New Roman"/>
                <w:b w:val="0"/>
                <w:lang w:val="en-GB" w:eastAsia="en-US"/>
              </w:rPr>
            </w:pPr>
          </w:p>
        </w:tc>
      </w:tr>
      <w:tr w:rsidR="009D7F57" w14:paraId="0F8FF502" w14:textId="77777777">
        <w:trPr>
          <w:trHeight w:val="20"/>
          <w:jc w:val="center"/>
        </w:trPr>
        <w:tc>
          <w:tcPr>
            <w:tcW w:w="1790" w:type="pct"/>
            <w:noWrap/>
          </w:tcPr>
          <w:p w14:paraId="21B82D53" w14:textId="77777777" w:rsidR="009D7F57" w:rsidRDefault="00AF36E5">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1AF9462" w14:textId="77777777" w:rsidR="009D7F57" w:rsidRDefault="00AF36E5">
            <w:pPr>
              <w:rPr>
                <w:color w:val="404040"/>
                <w:sz w:val="20"/>
                <w:szCs w:val="20"/>
                <w:shd w:val="clear" w:color="auto" w:fill="FFFFFF"/>
                <w:lang w:val="en-GB"/>
              </w:rPr>
            </w:pPr>
            <w:r>
              <w:rPr>
                <w:color w:val="404040"/>
                <w:sz w:val="20"/>
                <w:szCs w:val="20"/>
                <w:shd w:val="clear" w:color="auto" w:fill="FFFFFF"/>
                <w:lang w:val="en-GB"/>
              </w:rPr>
              <w:t xml:space="preserve">Rating Scale: </w:t>
            </w:r>
          </w:p>
          <w:p w14:paraId="37DC352A" w14:textId="77777777" w:rsidR="009D7F57" w:rsidRDefault="00AF36E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5F063A1" w14:textId="77777777" w:rsidR="009D7F57" w:rsidRDefault="00E37EB3" w:rsidP="00E37EB3">
            <w:pPr>
              <w:rPr>
                <w:sz w:val="20"/>
                <w:szCs w:val="20"/>
                <w:lang w:val="en-GB"/>
              </w:rPr>
            </w:pPr>
            <w:r w:rsidRPr="00E37EB3">
              <w:rPr>
                <w:sz w:val="20"/>
                <w:szCs w:val="20"/>
                <w:lang w:val="en-GB"/>
              </w:rPr>
              <w:t xml:space="preserve">The research methodology </w:t>
            </w:r>
            <w:r w:rsidR="00435722">
              <w:rPr>
                <w:sz w:val="20"/>
                <w:szCs w:val="20"/>
                <w:lang w:val="en-GB"/>
              </w:rPr>
              <w:t xml:space="preserve">is </w:t>
            </w:r>
            <w:r w:rsidRPr="00E37EB3">
              <w:rPr>
                <w:sz w:val="20"/>
                <w:szCs w:val="20"/>
                <w:lang w:val="en-GB"/>
              </w:rPr>
              <w:t>appropriate for the study.</w:t>
            </w:r>
          </w:p>
          <w:p w14:paraId="422AC306" w14:textId="77777777" w:rsidR="00E37EB3" w:rsidRDefault="00E37EB3" w:rsidP="00E37EB3">
            <w:pPr>
              <w:rPr>
                <w:sz w:val="20"/>
                <w:szCs w:val="20"/>
                <w:lang w:val="en-GB"/>
              </w:rPr>
            </w:pPr>
          </w:p>
          <w:p w14:paraId="7D88851B" w14:textId="77777777" w:rsidR="00E37EB3" w:rsidRPr="00E37EB3" w:rsidRDefault="00E37EB3" w:rsidP="00E37EB3">
            <w:pPr>
              <w:rPr>
                <w:b/>
                <w:bCs/>
                <w:sz w:val="20"/>
                <w:szCs w:val="20"/>
                <w:lang w:val="en-GB"/>
              </w:rPr>
            </w:pPr>
            <w:r>
              <w:rPr>
                <w:sz w:val="20"/>
                <w:szCs w:val="20"/>
                <w:lang w:val="en-GB"/>
              </w:rPr>
              <w:t xml:space="preserve">Rating score: </w:t>
            </w:r>
            <w:r w:rsidR="00435722">
              <w:rPr>
                <w:sz w:val="20"/>
                <w:szCs w:val="20"/>
                <w:lang w:val="en-GB"/>
              </w:rPr>
              <w:t>3</w:t>
            </w:r>
          </w:p>
        </w:tc>
        <w:tc>
          <w:tcPr>
            <w:tcW w:w="1367" w:type="pct"/>
          </w:tcPr>
          <w:p w14:paraId="7235C85B" w14:textId="77777777" w:rsidR="00871FCE" w:rsidRPr="00871FCE" w:rsidRDefault="00871FCE" w:rsidP="00871FCE">
            <w:pPr>
              <w:pStyle w:val="Heading2"/>
              <w:rPr>
                <w:rFonts w:ascii="Times New Roman" w:hAnsi="Times New Roman"/>
                <w:b w:val="0"/>
                <w:lang w:val="en-GB" w:eastAsia="en-US"/>
              </w:rPr>
            </w:pPr>
            <w:r w:rsidRPr="00871FCE">
              <w:rPr>
                <w:rFonts w:ascii="Times New Roman" w:hAnsi="Times New Roman"/>
                <w:b w:val="0"/>
                <w:lang w:val="en-GB" w:eastAsia="en-US"/>
              </w:rPr>
              <w:t>We thank the reviewer for the feedback and for recognizing the appropriateness of the research methodology.</w:t>
            </w:r>
          </w:p>
          <w:p w14:paraId="79676B65" w14:textId="77777777" w:rsidR="009D7F57" w:rsidRDefault="009D7F57" w:rsidP="00871FCE">
            <w:pPr>
              <w:pStyle w:val="Heading2"/>
              <w:rPr>
                <w:rFonts w:ascii="Times New Roman" w:hAnsi="Times New Roman"/>
                <w:b w:val="0"/>
                <w:lang w:val="en-GB" w:eastAsia="en-US"/>
              </w:rPr>
            </w:pPr>
          </w:p>
        </w:tc>
      </w:tr>
      <w:tr w:rsidR="009D7F57" w14:paraId="77BDDF07" w14:textId="77777777">
        <w:trPr>
          <w:trHeight w:val="20"/>
          <w:jc w:val="center"/>
        </w:trPr>
        <w:tc>
          <w:tcPr>
            <w:tcW w:w="1790" w:type="pct"/>
            <w:noWrap/>
          </w:tcPr>
          <w:p w14:paraId="20B7162F" w14:textId="77777777" w:rsidR="009D7F57" w:rsidRDefault="00AF36E5">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ADAD55A" w14:textId="77777777" w:rsidR="009D7F57" w:rsidRDefault="00AF36E5">
            <w:pPr>
              <w:rPr>
                <w:color w:val="404040"/>
                <w:sz w:val="20"/>
                <w:szCs w:val="20"/>
                <w:shd w:val="clear" w:color="auto" w:fill="FFFFFF"/>
                <w:lang w:val="en-GB"/>
              </w:rPr>
            </w:pPr>
            <w:r>
              <w:rPr>
                <w:color w:val="404040"/>
                <w:sz w:val="20"/>
                <w:szCs w:val="20"/>
                <w:shd w:val="clear" w:color="auto" w:fill="FFFFFF"/>
                <w:lang w:val="en-GB"/>
              </w:rPr>
              <w:t xml:space="preserve">Rating Scale: </w:t>
            </w:r>
          </w:p>
          <w:p w14:paraId="2837B417" w14:textId="77777777" w:rsidR="009D7F57" w:rsidRDefault="00AF36E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C049A63" w14:textId="77777777" w:rsidR="009D7F57" w:rsidRDefault="00E37EB3" w:rsidP="00E37EB3">
            <w:pPr>
              <w:rPr>
                <w:sz w:val="20"/>
                <w:szCs w:val="20"/>
                <w:lang w:val="en-GB"/>
              </w:rPr>
            </w:pPr>
            <w:r w:rsidRPr="00E37EB3">
              <w:rPr>
                <w:sz w:val="20"/>
                <w:szCs w:val="20"/>
                <w:lang w:val="en-GB"/>
              </w:rPr>
              <w:t xml:space="preserve">Ethical issues </w:t>
            </w:r>
            <w:r w:rsidR="00435722">
              <w:rPr>
                <w:sz w:val="20"/>
                <w:szCs w:val="20"/>
                <w:lang w:val="en-GB"/>
              </w:rPr>
              <w:t xml:space="preserve">are </w:t>
            </w:r>
            <w:r w:rsidRPr="00E37EB3">
              <w:rPr>
                <w:sz w:val="20"/>
                <w:szCs w:val="20"/>
                <w:lang w:val="en-GB"/>
              </w:rPr>
              <w:t>properly addressed.</w:t>
            </w:r>
          </w:p>
          <w:p w14:paraId="57A3C578" w14:textId="77777777" w:rsidR="00E37EB3" w:rsidRDefault="00E37EB3" w:rsidP="00E37EB3">
            <w:pPr>
              <w:rPr>
                <w:sz w:val="20"/>
                <w:szCs w:val="20"/>
                <w:lang w:val="en-GB"/>
              </w:rPr>
            </w:pPr>
          </w:p>
          <w:p w14:paraId="40DB7006" w14:textId="77777777" w:rsidR="00E37EB3" w:rsidRPr="00E37EB3" w:rsidRDefault="00E37EB3" w:rsidP="00E37EB3">
            <w:pPr>
              <w:rPr>
                <w:sz w:val="20"/>
                <w:szCs w:val="20"/>
                <w:lang w:val="en-GB"/>
              </w:rPr>
            </w:pPr>
            <w:r>
              <w:rPr>
                <w:sz w:val="20"/>
                <w:szCs w:val="20"/>
                <w:lang w:val="en-GB"/>
              </w:rPr>
              <w:t>Rating score: 4</w:t>
            </w:r>
          </w:p>
        </w:tc>
        <w:tc>
          <w:tcPr>
            <w:tcW w:w="1367" w:type="pct"/>
          </w:tcPr>
          <w:p w14:paraId="3D657171" w14:textId="7DC6C758" w:rsidR="009D7F57" w:rsidRDefault="00871FCE" w:rsidP="00871FCE">
            <w:pPr>
              <w:pStyle w:val="Heading2"/>
              <w:rPr>
                <w:rFonts w:ascii="Times New Roman" w:hAnsi="Times New Roman"/>
                <w:b w:val="0"/>
                <w:lang w:val="en-GB" w:eastAsia="en-US"/>
              </w:rPr>
            </w:pPr>
            <w:r w:rsidRPr="00871FCE">
              <w:rPr>
                <w:rFonts w:ascii="Times New Roman" w:hAnsi="Times New Roman"/>
                <w:b w:val="0"/>
                <w:lang w:val="en-GB" w:eastAsia="en-US"/>
              </w:rPr>
              <w:t>We thank the reviewer for the positive rating and for confirming that ethical issues are properly addressed.</w:t>
            </w:r>
          </w:p>
        </w:tc>
      </w:tr>
      <w:tr w:rsidR="009D7F57" w14:paraId="7D702C26" w14:textId="77777777">
        <w:trPr>
          <w:trHeight w:val="20"/>
          <w:jc w:val="center"/>
        </w:trPr>
        <w:tc>
          <w:tcPr>
            <w:tcW w:w="1790" w:type="pct"/>
            <w:noWrap/>
          </w:tcPr>
          <w:p w14:paraId="4A220DB9" w14:textId="77777777" w:rsidR="009D7F57" w:rsidRDefault="00AF36E5">
            <w:pPr>
              <w:rPr>
                <w:b/>
                <w:sz w:val="20"/>
                <w:szCs w:val="20"/>
                <w:lang w:val="en-GB"/>
              </w:rPr>
            </w:pPr>
            <w:r>
              <w:rPr>
                <w:b/>
                <w:sz w:val="20"/>
                <w:szCs w:val="20"/>
                <w:lang w:val="en-GB"/>
              </w:rPr>
              <w:t xml:space="preserve">9. Are the results presented clearly? </w:t>
            </w:r>
          </w:p>
          <w:p w14:paraId="1775478E" w14:textId="77777777" w:rsidR="009D7F57" w:rsidRDefault="00AF36E5">
            <w:pPr>
              <w:rPr>
                <w:color w:val="404040"/>
                <w:sz w:val="20"/>
                <w:szCs w:val="20"/>
                <w:shd w:val="clear" w:color="auto" w:fill="FFFFFF"/>
                <w:lang w:val="en-GB"/>
              </w:rPr>
            </w:pPr>
            <w:r>
              <w:rPr>
                <w:color w:val="404040"/>
                <w:sz w:val="20"/>
                <w:szCs w:val="20"/>
                <w:shd w:val="clear" w:color="auto" w:fill="FFFFFF"/>
                <w:lang w:val="en-GB"/>
              </w:rPr>
              <w:t xml:space="preserve">Rating Scale: </w:t>
            </w:r>
          </w:p>
          <w:p w14:paraId="0946C1CB" w14:textId="77777777" w:rsidR="009D7F57" w:rsidRDefault="00AF36E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A854CDA" w14:textId="77777777" w:rsidR="00E37EB3" w:rsidRDefault="00E37EB3">
            <w:pPr>
              <w:pStyle w:val="ListParagraph"/>
              <w:ind w:left="0"/>
              <w:rPr>
                <w:bCs/>
                <w:sz w:val="20"/>
                <w:szCs w:val="20"/>
                <w:lang w:val="en-GB"/>
              </w:rPr>
            </w:pPr>
            <w:r>
              <w:rPr>
                <w:bCs/>
                <w:sz w:val="20"/>
                <w:szCs w:val="20"/>
                <w:lang w:val="en-GB"/>
              </w:rPr>
              <w:t>T</w:t>
            </w:r>
            <w:r w:rsidRPr="00E37EB3">
              <w:rPr>
                <w:bCs/>
                <w:sz w:val="20"/>
                <w:szCs w:val="20"/>
                <w:lang w:val="en-GB"/>
              </w:rPr>
              <w:t xml:space="preserve">he results </w:t>
            </w:r>
            <w:r>
              <w:rPr>
                <w:bCs/>
                <w:sz w:val="20"/>
                <w:szCs w:val="20"/>
                <w:lang w:val="en-GB"/>
              </w:rPr>
              <w:t xml:space="preserve">are </w:t>
            </w:r>
            <w:r w:rsidRPr="00E37EB3">
              <w:rPr>
                <w:bCs/>
                <w:sz w:val="20"/>
                <w:szCs w:val="20"/>
                <w:lang w:val="en-GB"/>
              </w:rPr>
              <w:t>presented clearly</w:t>
            </w:r>
            <w:r>
              <w:rPr>
                <w:bCs/>
                <w:sz w:val="20"/>
                <w:szCs w:val="20"/>
                <w:lang w:val="en-GB"/>
              </w:rPr>
              <w:t>.</w:t>
            </w:r>
          </w:p>
          <w:p w14:paraId="66E24BAB" w14:textId="77777777" w:rsidR="00E37EB3" w:rsidRDefault="00E37EB3" w:rsidP="00E37EB3">
            <w:pPr>
              <w:rPr>
                <w:lang w:val="en-GB"/>
              </w:rPr>
            </w:pPr>
          </w:p>
          <w:p w14:paraId="127DBE5C" w14:textId="77777777" w:rsidR="009D7F57" w:rsidRPr="00E37EB3" w:rsidRDefault="00E37EB3" w:rsidP="00E37EB3">
            <w:pPr>
              <w:rPr>
                <w:lang w:val="en-GB"/>
              </w:rPr>
            </w:pPr>
            <w:r>
              <w:rPr>
                <w:sz w:val="20"/>
                <w:szCs w:val="20"/>
                <w:lang w:val="en-GB"/>
              </w:rPr>
              <w:t>Rating score: 4</w:t>
            </w:r>
          </w:p>
        </w:tc>
        <w:tc>
          <w:tcPr>
            <w:tcW w:w="1367" w:type="pct"/>
          </w:tcPr>
          <w:p w14:paraId="0F2479D0" w14:textId="77777777" w:rsidR="00871FCE" w:rsidRPr="00871FCE" w:rsidRDefault="00871FCE" w:rsidP="00871FCE">
            <w:pPr>
              <w:pStyle w:val="Heading2"/>
              <w:rPr>
                <w:rFonts w:ascii="Times New Roman" w:hAnsi="Times New Roman"/>
                <w:b w:val="0"/>
                <w:lang w:val="en-GB" w:eastAsia="en-US"/>
              </w:rPr>
            </w:pPr>
            <w:r w:rsidRPr="00871FCE">
              <w:rPr>
                <w:rFonts w:ascii="Times New Roman" w:hAnsi="Times New Roman"/>
                <w:b w:val="0"/>
                <w:lang w:val="en-GB" w:eastAsia="en-US"/>
              </w:rPr>
              <w:t>We thank the reviewer for the positive rating and for appreciating the clarity of the results presented.</w:t>
            </w:r>
          </w:p>
          <w:p w14:paraId="7CFC7DB9" w14:textId="21B61A6C" w:rsidR="009D7F57" w:rsidRDefault="009D7F57" w:rsidP="00871FCE">
            <w:pPr>
              <w:pStyle w:val="Heading2"/>
              <w:rPr>
                <w:rFonts w:ascii="Times New Roman" w:hAnsi="Times New Roman"/>
                <w:b w:val="0"/>
                <w:lang w:val="en-GB" w:eastAsia="en-US"/>
              </w:rPr>
            </w:pPr>
          </w:p>
        </w:tc>
      </w:tr>
      <w:tr w:rsidR="009D7F57" w14:paraId="416B1F41" w14:textId="77777777">
        <w:trPr>
          <w:trHeight w:val="20"/>
          <w:jc w:val="center"/>
        </w:trPr>
        <w:tc>
          <w:tcPr>
            <w:tcW w:w="1790" w:type="pct"/>
            <w:noWrap/>
          </w:tcPr>
          <w:p w14:paraId="535A9714" w14:textId="77777777" w:rsidR="009D7F57" w:rsidRDefault="00AF36E5">
            <w:pPr>
              <w:rPr>
                <w:b/>
                <w:sz w:val="20"/>
                <w:szCs w:val="20"/>
                <w:lang w:val="en-GB"/>
              </w:rPr>
            </w:pPr>
            <w:r>
              <w:rPr>
                <w:b/>
                <w:sz w:val="20"/>
                <w:szCs w:val="20"/>
                <w:lang w:val="en-GB"/>
              </w:rPr>
              <w:t>10. Are tables and figures clear, relevant, and necessary?</w:t>
            </w:r>
          </w:p>
          <w:p w14:paraId="5562BC0C" w14:textId="77777777" w:rsidR="009D7F57" w:rsidRDefault="00AF36E5">
            <w:pPr>
              <w:rPr>
                <w:color w:val="404040"/>
                <w:sz w:val="20"/>
                <w:szCs w:val="20"/>
                <w:shd w:val="clear" w:color="auto" w:fill="FFFFFF"/>
                <w:lang w:val="en-GB"/>
              </w:rPr>
            </w:pPr>
            <w:r>
              <w:rPr>
                <w:color w:val="404040"/>
                <w:sz w:val="20"/>
                <w:szCs w:val="20"/>
                <w:shd w:val="clear" w:color="auto" w:fill="FFFFFF"/>
                <w:lang w:val="en-GB"/>
              </w:rPr>
              <w:t xml:space="preserve">Rating Scale: </w:t>
            </w:r>
          </w:p>
          <w:p w14:paraId="47D4F3C6" w14:textId="77777777" w:rsidR="009D7F57" w:rsidRDefault="00AF36E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F98BD7C" w14:textId="77777777" w:rsidR="009D7F57" w:rsidRDefault="00E37EB3">
            <w:pPr>
              <w:pStyle w:val="ListParagraph"/>
              <w:ind w:left="0"/>
              <w:rPr>
                <w:bCs/>
                <w:sz w:val="20"/>
                <w:szCs w:val="20"/>
                <w:lang w:val="en-GB"/>
              </w:rPr>
            </w:pPr>
            <w:r>
              <w:rPr>
                <w:bCs/>
                <w:sz w:val="20"/>
                <w:szCs w:val="20"/>
                <w:lang w:val="en-GB"/>
              </w:rPr>
              <w:t>T</w:t>
            </w:r>
            <w:r w:rsidRPr="00E37EB3">
              <w:rPr>
                <w:bCs/>
                <w:sz w:val="20"/>
                <w:szCs w:val="20"/>
                <w:lang w:val="en-GB"/>
              </w:rPr>
              <w:t xml:space="preserve">ables and figures </w:t>
            </w:r>
            <w:r>
              <w:rPr>
                <w:bCs/>
                <w:sz w:val="20"/>
                <w:szCs w:val="20"/>
                <w:lang w:val="en-GB"/>
              </w:rPr>
              <w:t xml:space="preserve">are </w:t>
            </w:r>
            <w:r w:rsidRPr="00E37EB3">
              <w:rPr>
                <w:bCs/>
                <w:sz w:val="20"/>
                <w:szCs w:val="20"/>
                <w:lang w:val="en-GB"/>
              </w:rPr>
              <w:t>clear, relevant, and necessary</w:t>
            </w:r>
            <w:r>
              <w:rPr>
                <w:bCs/>
                <w:sz w:val="20"/>
                <w:szCs w:val="20"/>
                <w:lang w:val="en-GB"/>
              </w:rPr>
              <w:t>.</w:t>
            </w:r>
          </w:p>
          <w:p w14:paraId="31AA0D9F" w14:textId="77777777" w:rsidR="00E37EB3" w:rsidRDefault="00E37EB3">
            <w:pPr>
              <w:pStyle w:val="ListParagraph"/>
              <w:ind w:left="0"/>
              <w:rPr>
                <w:bCs/>
                <w:sz w:val="20"/>
                <w:szCs w:val="20"/>
                <w:lang w:val="en-GB"/>
              </w:rPr>
            </w:pPr>
          </w:p>
          <w:p w14:paraId="63D962DA" w14:textId="77777777" w:rsidR="00E37EB3" w:rsidRDefault="00E37EB3">
            <w:pPr>
              <w:pStyle w:val="ListParagraph"/>
              <w:ind w:left="0"/>
              <w:rPr>
                <w:bCs/>
                <w:sz w:val="20"/>
                <w:szCs w:val="20"/>
                <w:lang w:val="en-GB"/>
              </w:rPr>
            </w:pPr>
            <w:r>
              <w:rPr>
                <w:sz w:val="20"/>
                <w:szCs w:val="20"/>
                <w:lang w:val="en-GB"/>
              </w:rPr>
              <w:t>Rating score: 4</w:t>
            </w:r>
          </w:p>
        </w:tc>
        <w:tc>
          <w:tcPr>
            <w:tcW w:w="1367" w:type="pct"/>
          </w:tcPr>
          <w:p w14:paraId="489ADB24" w14:textId="77777777" w:rsidR="00871FCE" w:rsidRPr="00871FCE" w:rsidRDefault="00871FCE" w:rsidP="00871FCE">
            <w:pPr>
              <w:pStyle w:val="Heading2"/>
              <w:rPr>
                <w:rFonts w:ascii="Times New Roman" w:hAnsi="Times New Roman"/>
                <w:b w:val="0"/>
                <w:lang w:val="en-GB" w:eastAsia="en-US"/>
              </w:rPr>
            </w:pPr>
            <w:r w:rsidRPr="00871FCE">
              <w:rPr>
                <w:rFonts w:ascii="Times New Roman" w:hAnsi="Times New Roman"/>
                <w:b w:val="0"/>
                <w:lang w:val="en-GB" w:eastAsia="en-US"/>
              </w:rPr>
              <w:t>We thank the reviewer for the positive rating and for recognizing that tables and figures are clear and relevant.</w:t>
            </w:r>
          </w:p>
          <w:p w14:paraId="25B23A16" w14:textId="77777777" w:rsidR="009D7F57" w:rsidRDefault="009D7F57" w:rsidP="00871FCE">
            <w:pPr>
              <w:pStyle w:val="Heading2"/>
              <w:rPr>
                <w:rFonts w:ascii="Times New Roman" w:hAnsi="Times New Roman"/>
                <w:b w:val="0"/>
                <w:lang w:val="en-GB" w:eastAsia="en-US"/>
              </w:rPr>
            </w:pPr>
          </w:p>
        </w:tc>
      </w:tr>
      <w:tr w:rsidR="009D7F57" w14:paraId="069E0B91" w14:textId="77777777">
        <w:trPr>
          <w:trHeight w:val="20"/>
          <w:jc w:val="center"/>
        </w:trPr>
        <w:tc>
          <w:tcPr>
            <w:tcW w:w="1790" w:type="pct"/>
            <w:noWrap/>
          </w:tcPr>
          <w:p w14:paraId="459AE278" w14:textId="77777777" w:rsidR="009D7F57" w:rsidRDefault="00AF36E5">
            <w:pPr>
              <w:rPr>
                <w:b/>
                <w:sz w:val="20"/>
                <w:szCs w:val="20"/>
                <w:lang w:val="en-GB"/>
              </w:rPr>
            </w:pPr>
            <w:r>
              <w:rPr>
                <w:b/>
                <w:sz w:val="20"/>
                <w:szCs w:val="20"/>
                <w:lang w:val="en-GB"/>
              </w:rPr>
              <w:t>11. Does the discussion relate findings to existing literature?</w:t>
            </w:r>
          </w:p>
          <w:p w14:paraId="61EEF7F9" w14:textId="77777777" w:rsidR="009D7F57" w:rsidRDefault="00AF36E5">
            <w:pPr>
              <w:rPr>
                <w:color w:val="404040"/>
                <w:sz w:val="20"/>
                <w:szCs w:val="20"/>
                <w:shd w:val="clear" w:color="auto" w:fill="FFFFFF"/>
                <w:lang w:val="en-GB"/>
              </w:rPr>
            </w:pPr>
            <w:r>
              <w:rPr>
                <w:color w:val="404040"/>
                <w:sz w:val="20"/>
                <w:szCs w:val="20"/>
                <w:shd w:val="clear" w:color="auto" w:fill="FFFFFF"/>
                <w:lang w:val="en-GB"/>
              </w:rPr>
              <w:t xml:space="preserve">Rating Scale: </w:t>
            </w:r>
          </w:p>
          <w:p w14:paraId="27ABF841" w14:textId="77777777" w:rsidR="009D7F57" w:rsidRDefault="00AF36E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B5FA591" w14:textId="77777777" w:rsidR="009D7F57" w:rsidRDefault="00E37EB3">
            <w:pPr>
              <w:pStyle w:val="ListParagraph"/>
              <w:ind w:left="0"/>
              <w:rPr>
                <w:bCs/>
                <w:sz w:val="20"/>
                <w:szCs w:val="20"/>
                <w:lang w:val="en-GB"/>
              </w:rPr>
            </w:pPr>
            <w:r>
              <w:rPr>
                <w:bCs/>
                <w:sz w:val="20"/>
                <w:szCs w:val="20"/>
                <w:lang w:val="en-GB"/>
              </w:rPr>
              <w:t>T</w:t>
            </w:r>
            <w:r w:rsidRPr="00E37EB3">
              <w:rPr>
                <w:bCs/>
                <w:sz w:val="20"/>
                <w:szCs w:val="20"/>
                <w:lang w:val="en-GB"/>
              </w:rPr>
              <w:t>he discussion relate</w:t>
            </w:r>
            <w:r>
              <w:rPr>
                <w:bCs/>
                <w:sz w:val="20"/>
                <w:szCs w:val="20"/>
                <w:lang w:val="en-GB"/>
              </w:rPr>
              <w:t>s</w:t>
            </w:r>
            <w:r w:rsidRPr="00E37EB3">
              <w:rPr>
                <w:bCs/>
                <w:sz w:val="20"/>
                <w:szCs w:val="20"/>
                <w:lang w:val="en-GB"/>
              </w:rPr>
              <w:t xml:space="preserve"> findings to existing literature</w:t>
            </w:r>
            <w:r w:rsidR="00E018A4">
              <w:rPr>
                <w:bCs/>
                <w:sz w:val="20"/>
                <w:szCs w:val="20"/>
                <w:lang w:val="en-GB"/>
              </w:rPr>
              <w:t>.</w:t>
            </w:r>
          </w:p>
          <w:p w14:paraId="6F5F57E2" w14:textId="77777777" w:rsidR="00E018A4" w:rsidRDefault="00E018A4">
            <w:pPr>
              <w:pStyle w:val="ListParagraph"/>
              <w:ind w:left="0"/>
              <w:rPr>
                <w:bCs/>
                <w:sz w:val="20"/>
                <w:szCs w:val="20"/>
                <w:lang w:val="en-GB"/>
              </w:rPr>
            </w:pPr>
          </w:p>
          <w:p w14:paraId="37BB5963" w14:textId="77777777" w:rsidR="00E018A4" w:rsidRDefault="00E018A4">
            <w:pPr>
              <w:pStyle w:val="ListParagraph"/>
              <w:ind w:left="0"/>
              <w:rPr>
                <w:bCs/>
                <w:sz w:val="20"/>
                <w:szCs w:val="20"/>
                <w:lang w:val="en-GB"/>
              </w:rPr>
            </w:pPr>
            <w:r>
              <w:rPr>
                <w:sz w:val="20"/>
                <w:szCs w:val="20"/>
                <w:lang w:val="en-GB"/>
              </w:rPr>
              <w:t xml:space="preserve">Rating score: </w:t>
            </w:r>
            <w:r w:rsidR="00435722">
              <w:rPr>
                <w:sz w:val="20"/>
                <w:szCs w:val="20"/>
                <w:lang w:val="en-GB"/>
              </w:rPr>
              <w:t>4</w:t>
            </w:r>
          </w:p>
        </w:tc>
        <w:tc>
          <w:tcPr>
            <w:tcW w:w="1367" w:type="pct"/>
          </w:tcPr>
          <w:p w14:paraId="2960EE2D" w14:textId="62207142" w:rsidR="009D7F57" w:rsidRDefault="00871FCE" w:rsidP="00871FCE">
            <w:pPr>
              <w:pStyle w:val="Heading2"/>
              <w:rPr>
                <w:rFonts w:ascii="Times New Roman" w:hAnsi="Times New Roman"/>
                <w:b w:val="0"/>
                <w:lang w:val="en-GB" w:eastAsia="en-US"/>
              </w:rPr>
            </w:pPr>
            <w:r w:rsidRPr="00871FCE">
              <w:rPr>
                <w:rFonts w:ascii="Times New Roman" w:hAnsi="Times New Roman"/>
                <w:b w:val="0"/>
                <w:lang w:val="en-GB" w:eastAsia="en-US"/>
              </w:rPr>
              <w:t>We thank the reviewer for the positive rating and for acknowledging that the discussion relates findings to existing literature</w:t>
            </w:r>
          </w:p>
        </w:tc>
      </w:tr>
      <w:tr w:rsidR="009D7F57" w14:paraId="74CBEBE7" w14:textId="77777777">
        <w:trPr>
          <w:trHeight w:val="20"/>
          <w:jc w:val="center"/>
        </w:trPr>
        <w:tc>
          <w:tcPr>
            <w:tcW w:w="1790" w:type="pct"/>
            <w:noWrap/>
          </w:tcPr>
          <w:p w14:paraId="782E7DA2" w14:textId="77777777" w:rsidR="009D7F57" w:rsidRDefault="00AF36E5">
            <w:pPr>
              <w:rPr>
                <w:b/>
                <w:sz w:val="20"/>
                <w:szCs w:val="20"/>
                <w:lang w:val="en-GB"/>
              </w:rPr>
            </w:pPr>
            <w:r>
              <w:rPr>
                <w:b/>
                <w:sz w:val="20"/>
                <w:szCs w:val="20"/>
                <w:lang w:val="en-GB"/>
              </w:rPr>
              <w:lastRenderedPageBreak/>
              <w:t>12. Are the conclusions supported by the data?</w:t>
            </w:r>
          </w:p>
          <w:p w14:paraId="2A96A664" w14:textId="77777777" w:rsidR="009D7F57" w:rsidRDefault="00AF36E5">
            <w:pPr>
              <w:rPr>
                <w:color w:val="404040"/>
                <w:sz w:val="20"/>
                <w:szCs w:val="20"/>
                <w:shd w:val="clear" w:color="auto" w:fill="FFFFFF"/>
                <w:lang w:val="en-GB"/>
              </w:rPr>
            </w:pPr>
            <w:r>
              <w:rPr>
                <w:color w:val="404040"/>
                <w:sz w:val="20"/>
                <w:szCs w:val="20"/>
                <w:shd w:val="clear" w:color="auto" w:fill="FFFFFF"/>
                <w:lang w:val="en-GB"/>
              </w:rPr>
              <w:t xml:space="preserve">Rating Scale: </w:t>
            </w:r>
          </w:p>
          <w:p w14:paraId="707A0B97" w14:textId="77777777" w:rsidR="009D7F57" w:rsidRDefault="00AF36E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51B81B7" w14:textId="77777777" w:rsidR="009D7F57" w:rsidRDefault="00E018A4">
            <w:pPr>
              <w:pStyle w:val="ListParagraph"/>
              <w:ind w:left="0"/>
              <w:rPr>
                <w:bCs/>
                <w:sz w:val="20"/>
                <w:szCs w:val="20"/>
                <w:lang w:val="en-GB"/>
              </w:rPr>
            </w:pPr>
            <w:r>
              <w:rPr>
                <w:bCs/>
                <w:sz w:val="20"/>
                <w:szCs w:val="20"/>
                <w:lang w:val="en-GB"/>
              </w:rPr>
              <w:t>T</w:t>
            </w:r>
            <w:r w:rsidRPr="00E018A4">
              <w:rPr>
                <w:bCs/>
                <w:sz w:val="20"/>
                <w:szCs w:val="20"/>
                <w:lang w:val="en-GB"/>
              </w:rPr>
              <w:t xml:space="preserve">he conclusions </w:t>
            </w:r>
            <w:r>
              <w:rPr>
                <w:bCs/>
                <w:sz w:val="20"/>
                <w:szCs w:val="20"/>
                <w:lang w:val="en-GB"/>
              </w:rPr>
              <w:t xml:space="preserve">are </w:t>
            </w:r>
            <w:r w:rsidRPr="00E018A4">
              <w:rPr>
                <w:bCs/>
                <w:sz w:val="20"/>
                <w:szCs w:val="20"/>
                <w:lang w:val="en-GB"/>
              </w:rPr>
              <w:t>supported by the data</w:t>
            </w:r>
            <w:r>
              <w:rPr>
                <w:bCs/>
                <w:sz w:val="20"/>
                <w:szCs w:val="20"/>
                <w:lang w:val="en-GB"/>
              </w:rPr>
              <w:t>.</w:t>
            </w:r>
          </w:p>
          <w:p w14:paraId="5B4C05A6" w14:textId="77777777" w:rsidR="00E018A4" w:rsidRDefault="00E018A4">
            <w:pPr>
              <w:pStyle w:val="ListParagraph"/>
              <w:ind w:left="0"/>
              <w:rPr>
                <w:bCs/>
                <w:sz w:val="20"/>
                <w:szCs w:val="20"/>
                <w:lang w:val="en-GB"/>
              </w:rPr>
            </w:pPr>
          </w:p>
          <w:p w14:paraId="0E8185AD" w14:textId="77777777" w:rsidR="00E018A4" w:rsidRDefault="00E018A4">
            <w:pPr>
              <w:pStyle w:val="ListParagraph"/>
              <w:ind w:left="0"/>
              <w:rPr>
                <w:bCs/>
                <w:sz w:val="20"/>
                <w:szCs w:val="20"/>
                <w:lang w:val="en-GB"/>
              </w:rPr>
            </w:pPr>
            <w:r>
              <w:rPr>
                <w:sz w:val="20"/>
                <w:szCs w:val="20"/>
                <w:lang w:val="en-GB"/>
              </w:rPr>
              <w:t>Rating score: 3</w:t>
            </w:r>
          </w:p>
        </w:tc>
        <w:tc>
          <w:tcPr>
            <w:tcW w:w="1367" w:type="pct"/>
          </w:tcPr>
          <w:p w14:paraId="30CD7F3D" w14:textId="77777777" w:rsidR="00871FCE" w:rsidRPr="00871FCE" w:rsidRDefault="00871FCE" w:rsidP="00871FCE">
            <w:pPr>
              <w:pStyle w:val="Heading2"/>
              <w:rPr>
                <w:rFonts w:ascii="Times New Roman" w:hAnsi="Times New Roman"/>
                <w:b w:val="0"/>
                <w:lang w:val="en-GB" w:eastAsia="en-US"/>
              </w:rPr>
            </w:pPr>
            <w:r w:rsidRPr="00871FCE">
              <w:rPr>
                <w:rFonts w:ascii="Times New Roman" w:hAnsi="Times New Roman"/>
                <w:b w:val="0"/>
                <w:lang w:val="en-GB" w:eastAsia="en-US"/>
              </w:rPr>
              <w:t>We thank the reviewer for the feedback and for recognizing that the conclusions are supported by the data.</w:t>
            </w:r>
          </w:p>
          <w:p w14:paraId="19F2058F" w14:textId="2C17530E" w:rsidR="009D7F57" w:rsidRDefault="009D7F57" w:rsidP="00871FCE">
            <w:pPr>
              <w:pStyle w:val="Heading2"/>
              <w:jc w:val="left"/>
              <w:rPr>
                <w:rFonts w:ascii="Times New Roman" w:hAnsi="Times New Roman"/>
                <w:b w:val="0"/>
                <w:lang w:val="en-GB" w:eastAsia="en-US"/>
              </w:rPr>
            </w:pPr>
          </w:p>
        </w:tc>
      </w:tr>
      <w:tr w:rsidR="009D7F57" w14:paraId="2541DAB8" w14:textId="77777777">
        <w:trPr>
          <w:trHeight w:val="20"/>
          <w:jc w:val="center"/>
        </w:trPr>
        <w:tc>
          <w:tcPr>
            <w:tcW w:w="1790" w:type="pct"/>
            <w:noWrap/>
          </w:tcPr>
          <w:p w14:paraId="4E25FC85" w14:textId="77777777" w:rsidR="009D7F57" w:rsidRDefault="00AF36E5">
            <w:pPr>
              <w:rPr>
                <w:b/>
                <w:sz w:val="20"/>
                <w:szCs w:val="20"/>
                <w:lang w:val="en-GB"/>
              </w:rPr>
            </w:pPr>
            <w:r>
              <w:rPr>
                <w:b/>
                <w:sz w:val="20"/>
                <w:szCs w:val="20"/>
                <w:lang w:val="en-GB"/>
              </w:rPr>
              <w:t>13. Are the limitations of the study discussed?</w:t>
            </w:r>
          </w:p>
          <w:p w14:paraId="2255610C" w14:textId="77777777" w:rsidR="009D7F57" w:rsidRDefault="00AF36E5">
            <w:pPr>
              <w:rPr>
                <w:color w:val="404040"/>
                <w:sz w:val="20"/>
                <w:szCs w:val="20"/>
                <w:shd w:val="clear" w:color="auto" w:fill="FFFFFF"/>
                <w:lang w:val="en-GB"/>
              </w:rPr>
            </w:pPr>
            <w:r>
              <w:rPr>
                <w:color w:val="404040"/>
                <w:sz w:val="20"/>
                <w:szCs w:val="20"/>
                <w:shd w:val="clear" w:color="auto" w:fill="FFFFFF"/>
                <w:lang w:val="en-GB"/>
              </w:rPr>
              <w:t xml:space="preserve">Rating Scale: </w:t>
            </w:r>
          </w:p>
          <w:p w14:paraId="4078BDF6" w14:textId="77777777" w:rsidR="009D7F57" w:rsidRDefault="00AF36E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31C4D79" w14:textId="77777777" w:rsidR="009D7F57" w:rsidRDefault="00E018A4">
            <w:pPr>
              <w:pStyle w:val="ListParagraph"/>
              <w:ind w:left="0"/>
              <w:rPr>
                <w:bCs/>
                <w:sz w:val="20"/>
                <w:szCs w:val="20"/>
                <w:lang w:val="en-GB"/>
              </w:rPr>
            </w:pPr>
            <w:r>
              <w:rPr>
                <w:bCs/>
                <w:sz w:val="20"/>
                <w:szCs w:val="20"/>
                <w:lang w:val="en-GB"/>
              </w:rPr>
              <w:t>T</w:t>
            </w:r>
            <w:r w:rsidRPr="00E018A4">
              <w:rPr>
                <w:bCs/>
                <w:sz w:val="20"/>
                <w:szCs w:val="20"/>
                <w:lang w:val="en-GB"/>
              </w:rPr>
              <w:t xml:space="preserve">he limitations of the study </w:t>
            </w:r>
            <w:r>
              <w:rPr>
                <w:bCs/>
                <w:sz w:val="20"/>
                <w:szCs w:val="20"/>
                <w:lang w:val="en-GB"/>
              </w:rPr>
              <w:t xml:space="preserve">was not </w:t>
            </w:r>
            <w:r w:rsidRPr="00E018A4">
              <w:rPr>
                <w:bCs/>
                <w:sz w:val="20"/>
                <w:szCs w:val="20"/>
                <w:lang w:val="en-GB"/>
              </w:rPr>
              <w:t>discussed</w:t>
            </w:r>
            <w:r>
              <w:rPr>
                <w:bCs/>
                <w:sz w:val="20"/>
                <w:szCs w:val="20"/>
                <w:lang w:val="en-GB"/>
              </w:rPr>
              <w:t>.</w:t>
            </w:r>
          </w:p>
          <w:p w14:paraId="1FD50342" w14:textId="77777777" w:rsidR="00E018A4" w:rsidRDefault="00E018A4">
            <w:pPr>
              <w:pStyle w:val="ListParagraph"/>
              <w:ind w:left="0"/>
              <w:rPr>
                <w:bCs/>
                <w:sz w:val="20"/>
                <w:szCs w:val="20"/>
                <w:lang w:val="en-GB"/>
              </w:rPr>
            </w:pPr>
          </w:p>
          <w:p w14:paraId="49EACED2" w14:textId="77777777" w:rsidR="00E018A4" w:rsidRDefault="00E018A4">
            <w:pPr>
              <w:pStyle w:val="ListParagraph"/>
              <w:ind w:left="0"/>
              <w:rPr>
                <w:bCs/>
                <w:sz w:val="20"/>
                <w:szCs w:val="20"/>
                <w:lang w:val="en-GB"/>
              </w:rPr>
            </w:pPr>
            <w:r w:rsidRPr="00E018A4">
              <w:rPr>
                <w:bCs/>
                <w:sz w:val="20"/>
                <w:szCs w:val="20"/>
                <w:lang w:val="en-GB"/>
              </w:rPr>
              <w:t>Not Applicable</w:t>
            </w:r>
            <w:r>
              <w:rPr>
                <w:bCs/>
                <w:sz w:val="20"/>
                <w:szCs w:val="20"/>
                <w:lang w:val="en-GB"/>
              </w:rPr>
              <w:t>.</w:t>
            </w:r>
          </w:p>
        </w:tc>
        <w:tc>
          <w:tcPr>
            <w:tcW w:w="1367" w:type="pct"/>
          </w:tcPr>
          <w:p w14:paraId="500D31F1" w14:textId="548CF375" w:rsidR="009D7F57" w:rsidRDefault="00871FCE" w:rsidP="00871FCE">
            <w:pPr>
              <w:pStyle w:val="Heading2"/>
              <w:rPr>
                <w:rFonts w:ascii="Times New Roman" w:hAnsi="Times New Roman"/>
                <w:b w:val="0"/>
                <w:lang w:val="en-GB" w:eastAsia="en-US"/>
              </w:rPr>
            </w:pPr>
            <w:r>
              <w:rPr>
                <w:rFonts w:ascii="Times New Roman" w:hAnsi="Times New Roman"/>
                <w:b w:val="0"/>
                <w:lang w:val="en-IN" w:eastAsia="en-US"/>
              </w:rPr>
              <w:t>Agreed and complied. The limitations have been included in the discussion section.</w:t>
            </w:r>
          </w:p>
        </w:tc>
      </w:tr>
      <w:tr w:rsidR="009D7F57" w14:paraId="39CB24FD" w14:textId="77777777">
        <w:trPr>
          <w:trHeight w:val="20"/>
          <w:jc w:val="center"/>
        </w:trPr>
        <w:tc>
          <w:tcPr>
            <w:tcW w:w="1790" w:type="pct"/>
            <w:noWrap/>
          </w:tcPr>
          <w:p w14:paraId="6A709B75" w14:textId="77777777" w:rsidR="009D7F57" w:rsidRDefault="00AF36E5">
            <w:pPr>
              <w:rPr>
                <w:b/>
                <w:sz w:val="20"/>
                <w:szCs w:val="20"/>
                <w:lang w:val="en-GB"/>
              </w:rPr>
            </w:pPr>
            <w:r>
              <w:rPr>
                <w:b/>
                <w:sz w:val="20"/>
                <w:szCs w:val="20"/>
                <w:lang w:val="en-GB"/>
              </w:rPr>
              <w:t>14. Are the references relevant and sufficient (in number)?</w:t>
            </w:r>
          </w:p>
          <w:p w14:paraId="7D08D6CE" w14:textId="77777777" w:rsidR="009D7F57" w:rsidRDefault="00AF36E5">
            <w:pPr>
              <w:rPr>
                <w:color w:val="404040"/>
                <w:sz w:val="20"/>
                <w:szCs w:val="20"/>
                <w:shd w:val="clear" w:color="auto" w:fill="FFFFFF"/>
                <w:lang w:val="en-GB"/>
              </w:rPr>
            </w:pPr>
            <w:r>
              <w:rPr>
                <w:color w:val="404040"/>
                <w:sz w:val="20"/>
                <w:szCs w:val="20"/>
                <w:shd w:val="clear" w:color="auto" w:fill="FFFFFF"/>
                <w:lang w:val="en-GB"/>
              </w:rPr>
              <w:t xml:space="preserve">Rating Scale: </w:t>
            </w:r>
          </w:p>
          <w:p w14:paraId="57258DFA" w14:textId="77777777" w:rsidR="009D7F57" w:rsidRDefault="00AF36E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6C49473" w14:textId="77777777" w:rsidR="009D7F57" w:rsidRDefault="00AF36E5">
            <w:pPr>
              <w:rPr>
                <w:sz w:val="20"/>
                <w:szCs w:val="20"/>
                <w:lang w:val="en-GB"/>
              </w:rPr>
            </w:pPr>
            <w:r>
              <w:rPr>
                <w:color w:val="404040"/>
                <w:sz w:val="20"/>
                <w:szCs w:val="20"/>
                <w:shd w:val="clear" w:color="auto" w:fill="FFFFFF"/>
                <w:lang w:val="en-GB"/>
              </w:rPr>
              <w:t>N/A = Not Applicable</w:t>
            </w:r>
          </w:p>
        </w:tc>
        <w:tc>
          <w:tcPr>
            <w:tcW w:w="1843" w:type="pct"/>
          </w:tcPr>
          <w:p w14:paraId="4E7FD771" w14:textId="77777777" w:rsidR="009D7F57" w:rsidRDefault="00C73998" w:rsidP="00C73998">
            <w:pPr>
              <w:pStyle w:val="ListParagraph"/>
              <w:ind w:left="0"/>
              <w:rPr>
                <w:bCs/>
                <w:sz w:val="20"/>
                <w:szCs w:val="20"/>
                <w:lang w:val="en-GB"/>
              </w:rPr>
            </w:pPr>
            <w:r>
              <w:rPr>
                <w:bCs/>
                <w:sz w:val="20"/>
                <w:szCs w:val="20"/>
                <w:lang w:val="en-GB"/>
              </w:rPr>
              <w:t>Re</w:t>
            </w:r>
            <w:r w:rsidR="00E018A4" w:rsidRPr="00E018A4">
              <w:rPr>
                <w:bCs/>
                <w:sz w:val="20"/>
                <w:szCs w:val="20"/>
                <w:lang w:val="en-GB"/>
              </w:rPr>
              <w:t xml:space="preserve">ferences </w:t>
            </w:r>
            <w:r>
              <w:rPr>
                <w:bCs/>
                <w:sz w:val="20"/>
                <w:szCs w:val="20"/>
                <w:lang w:val="en-GB"/>
              </w:rPr>
              <w:t xml:space="preserve">should be </w:t>
            </w:r>
            <w:r w:rsidR="00E018A4">
              <w:rPr>
                <w:bCs/>
                <w:sz w:val="20"/>
                <w:szCs w:val="20"/>
                <w:lang w:val="en-GB"/>
              </w:rPr>
              <w:t xml:space="preserve">improved </w:t>
            </w:r>
            <w:r w:rsidR="00E018A4" w:rsidRPr="00E018A4">
              <w:rPr>
                <w:bCs/>
                <w:sz w:val="20"/>
                <w:szCs w:val="20"/>
                <w:lang w:val="en-GB"/>
              </w:rPr>
              <w:t xml:space="preserve">and </w:t>
            </w:r>
            <w:r>
              <w:rPr>
                <w:bCs/>
                <w:sz w:val="20"/>
                <w:szCs w:val="20"/>
                <w:lang w:val="en-GB"/>
              </w:rPr>
              <w:t xml:space="preserve">increased in </w:t>
            </w:r>
            <w:r w:rsidR="00E018A4" w:rsidRPr="00E018A4">
              <w:rPr>
                <w:bCs/>
                <w:sz w:val="20"/>
                <w:szCs w:val="20"/>
                <w:lang w:val="en-GB"/>
              </w:rPr>
              <w:t>number</w:t>
            </w:r>
            <w:r w:rsidR="00E018A4">
              <w:rPr>
                <w:bCs/>
                <w:sz w:val="20"/>
                <w:szCs w:val="20"/>
                <w:lang w:val="en-GB"/>
              </w:rPr>
              <w:t>.</w:t>
            </w:r>
          </w:p>
          <w:p w14:paraId="1978F7D3" w14:textId="77777777" w:rsidR="00E018A4" w:rsidRDefault="00E018A4" w:rsidP="00E018A4">
            <w:pPr>
              <w:pStyle w:val="ListParagraph"/>
              <w:ind w:left="0"/>
              <w:rPr>
                <w:bCs/>
                <w:sz w:val="20"/>
                <w:szCs w:val="20"/>
                <w:lang w:val="en-GB"/>
              </w:rPr>
            </w:pPr>
          </w:p>
          <w:p w14:paraId="50C81119" w14:textId="77777777" w:rsidR="00E018A4" w:rsidRDefault="00E018A4" w:rsidP="00E018A4">
            <w:pPr>
              <w:pStyle w:val="ListParagraph"/>
              <w:ind w:left="0"/>
              <w:rPr>
                <w:bCs/>
                <w:sz w:val="20"/>
                <w:szCs w:val="20"/>
                <w:lang w:val="en-GB"/>
              </w:rPr>
            </w:pPr>
            <w:r>
              <w:rPr>
                <w:bCs/>
                <w:sz w:val="20"/>
                <w:szCs w:val="20"/>
                <w:lang w:val="en-GB"/>
              </w:rPr>
              <w:t>Rating score: 2</w:t>
            </w:r>
          </w:p>
        </w:tc>
        <w:tc>
          <w:tcPr>
            <w:tcW w:w="1367" w:type="pct"/>
          </w:tcPr>
          <w:p w14:paraId="2DB10E35" w14:textId="22D3A6F0" w:rsidR="00871FCE" w:rsidRPr="00871FCE" w:rsidRDefault="00871FCE" w:rsidP="00871FCE">
            <w:pPr>
              <w:pStyle w:val="Heading2"/>
              <w:rPr>
                <w:rFonts w:ascii="Times New Roman" w:hAnsi="Times New Roman"/>
                <w:b w:val="0"/>
                <w:lang w:val="en-GB" w:eastAsia="en-US"/>
              </w:rPr>
            </w:pPr>
            <w:r>
              <w:rPr>
                <w:rFonts w:ascii="Times New Roman" w:hAnsi="Times New Roman"/>
                <w:b w:val="0"/>
                <w:lang w:val="en-IN" w:eastAsia="en-US"/>
              </w:rPr>
              <w:t xml:space="preserve">Agreed and complied. </w:t>
            </w:r>
            <w:r>
              <w:rPr>
                <w:rFonts w:ascii="Times New Roman" w:hAnsi="Times New Roman"/>
                <w:b w:val="0"/>
                <w:lang w:val="en-IN" w:eastAsia="en-US"/>
              </w:rPr>
              <w:t>We</w:t>
            </w:r>
            <w:r w:rsidRPr="00871FCE">
              <w:rPr>
                <w:rFonts w:ascii="Times New Roman" w:hAnsi="Times New Roman"/>
                <w:b w:val="0"/>
                <w:lang w:val="en-GB" w:eastAsia="en-US"/>
              </w:rPr>
              <w:t xml:space="preserve"> have revised the manuscript to include additional relevant and recent references.</w:t>
            </w:r>
          </w:p>
          <w:p w14:paraId="2644D5CF" w14:textId="77777777" w:rsidR="009D7F57" w:rsidRDefault="009D7F57" w:rsidP="00871FCE">
            <w:pPr>
              <w:pStyle w:val="Heading2"/>
              <w:rPr>
                <w:rFonts w:ascii="Times New Roman" w:hAnsi="Times New Roman"/>
                <w:b w:val="0"/>
                <w:lang w:val="en-GB" w:eastAsia="en-US"/>
              </w:rPr>
            </w:pPr>
          </w:p>
        </w:tc>
      </w:tr>
      <w:tr w:rsidR="009D7F57" w14:paraId="055D31F0" w14:textId="77777777">
        <w:trPr>
          <w:trHeight w:val="20"/>
          <w:jc w:val="center"/>
        </w:trPr>
        <w:tc>
          <w:tcPr>
            <w:tcW w:w="1790" w:type="pct"/>
            <w:noWrap/>
          </w:tcPr>
          <w:p w14:paraId="4156DFFE" w14:textId="77777777" w:rsidR="009D7F57" w:rsidRDefault="00AF36E5">
            <w:pPr>
              <w:rPr>
                <w:b/>
                <w:sz w:val="20"/>
                <w:szCs w:val="20"/>
                <w:lang w:val="en-GB"/>
              </w:rPr>
            </w:pPr>
            <w:r>
              <w:rPr>
                <w:b/>
                <w:sz w:val="20"/>
                <w:szCs w:val="20"/>
                <w:lang w:val="en-GB"/>
              </w:rPr>
              <w:t>15. Is the manuscript written in clear and understandable language?</w:t>
            </w:r>
          </w:p>
          <w:p w14:paraId="3CDBE432" w14:textId="77777777" w:rsidR="009D7F57" w:rsidRDefault="00AF36E5">
            <w:pPr>
              <w:rPr>
                <w:color w:val="404040"/>
                <w:sz w:val="20"/>
                <w:szCs w:val="20"/>
                <w:shd w:val="clear" w:color="auto" w:fill="FFFFFF"/>
                <w:lang w:val="en-GB"/>
              </w:rPr>
            </w:pPr>
            <w:r>
              <w:rPr>
                <w:color w:val="404040"/>
                <w:sz w:val="20"/>
                <w:szCs w:val="20"/>
                <w:shd w:val="clear" w:color="auto" w:fill="FFFFFF"/>
                <w:lang w:val="en-GB"/>
              </w:rPr>
              <w:t xml:space="preserve">Rating Scale: </w:t>
            </w:r>
          </w:p>
          <w:p w14:paraId="5ACE3298" w14:textId="77777777" w:rsidR="009D7F57" w:rsidRDefault="00AF36E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377E8A8" w14:textId="77777777" w:rsidR="009D7F57" w:rsidRDefault="00AF36E5">
            <w:pPr>
              <w:rPr>
                <w:sz w:val="20"/>
                <w:szCs w:val="20"/>
                <w:lang w:val="en-GB"/>
              </w:rPr>
            </w:pPr>
            <w:r>
              <w:rPr>
                <w:color w:val="404040"/>
                <w:sz w:val="20"/>
                <w:szCs w:val="20"/>
                <w:shd w:val="clear" w:color="auto" w:fill="FFFFFF"/>
                <w:lang w:val="en-GB"/>
              </w:rPr>
              <w:t>N/A = Not Applicable</w:t>
            </w:r>
          </w:p>
        </w:tc>
        <w:tc>
          <w:tcPr>
            <w:tcW w:w="1843" w:type="pct"/>
          </w:tcPr>
          <w:p w14:paraId="1A253D0A" w14:textId="77777777" w:rsidR="009D7F57" w:rsidRDefault="000125C0">
            <w:pPr>
              <w:pStyle w:val="ListParagraph"/>
              <w:ind w:left="0"/>
              <w:rPr>
                <w:bCs/>
                <w:sz w:val="20"/>
                <w:szCs w:val="20"/>
                <w:lang w:val="en-GB"/>
              </w:rPr>
            </w:pPr>
            <w:r w:rsidRPr="000125C0">
              <w:rPr>
                <w:bCs/>
                <w:sz w:val="20"/>
                <w:szCs w:val="20"/>
                <w:lang w:val="en-GB"/>
              </w:rPr>
              <w:t>The manuscript is written in clear and accessible scientific language</w:t>
            </w:r>
            <w:r w:rsidR="00E018A4">
              <w:rPr>
                <w:bCs/>
                <w:sz w:val="20"/>
                <w:szCs w:val="20"/>
                <w:lang w:val="en-GB"/>
              </w:rPr>
              <w:t>.</w:t>
            </w:r>
          </w:p>
          <w:p w14:paraId="21A37177" w14:textId="77777777" w:rsidR="000125C0" w:rsidRDefault="000125C0">
            <w:pPr>
              <w:pStyle w:val="ListParagraph"/>
              <w:ind w:left="0"/>
              <w:rPr>
                <w:bCs/>
                <w:sz w:val="20"/>
                <w:szCs w:val="20"/>
                <w:lang w:val="en-GB"/>
              </w:rPr>
            </w:pPr>
          </w:p>
          <w:p w14:paraId="1644AAFD" w14:textId="77777777" w:rsidR="000125C0" w:rsidRDefault="000125C0">
            <w:pPr>
              <w:pStyle w:val="ListParagraph"/>
              <w:ind w:left="0"/>
              <w:rPr>
                <w:bCs/>
                <w:sz w:val="20"/>
                <w:szCs w:val="20"/>
                <w:lang w:val="en-GB"/>
              </w:rPr>
            </w:pPr>
            <w:r>
              <w:rPr>
                <w:bCs/>
                <w:sz w:val="20"/>
                <w:szCs w:val="20"/>
                <w:lang w:val="en-GB"/>
              </w:rPr>
              <w:t>Rating score: 4</w:t>
            </w:r>
          </w:p>
        </w:tc>
        <w:tc>
          <w:tcPr>
            <w:tcW w:w="1367" w:type="pct"/>
          </w:tcPr>
          <w:p w14:paraId="63606DB2" w14:textId="15DA0433" w:rsidR="009D7F57" w:rsidRDefault="00871FCE" w:rsidP="00871FCE">
            <w:pPr>
              <w:pStyle w:val="Heading2"/>
              <w:rPr>
                <w:rFonts w:ascii="Times New Roman" w:hAnsi="Times New Roman"/>
                <w:b w:val="0"/>
                <w:lang w:val="en-GB" w:eastAsia="en-US"/>
              </w:rPr>
            </w:pPr>
            <w:r w:rsidRPr="00871FCE">
              <w:rPr>
                <w:rFonts w:ascii="Times New Roman" w:hAnsi="Times New Roman"/>
                <w:b w:val="0"/>
                <w:lang w:val="en-GB" w:eastAsia="en-US"/>
              </w:rPr>
              <w:t>We thank the reviewer for the positive rating and for appreciating the clarity and readability of the manuscript.</w:t>
            </w:r>
          </w:p>
        </w:tc>
      </w:tr>
    </w:tbl>
    <w:p w14:paraId="635189B8" w14:textId="77777777" w:rsidR="009D7F57" w:rsidRDefault="009D7F57">
      <w:pPr>
        <w:pStyle w:val="BodyText"/>
        <w:rPr>
          <w:rFonts w:ascii="Times New Roman" w:hAnsi="Times New Roman"/>
          <w:b/>
          <w:bCs/>
          <w:sz w:val="20"/>
          <w:szCs w:val="20"/>
          <w:u w:val="single"/>
          <w:lang w:val="en-GB"/>
        </w:rPr>
      </w:pPr>
    </w:p>
    <w:p w14:paraId="4A1D4743" w14:textId="77777777" w:rsidR="009D7F57" w:rsidRDefault="009D7F57">
      <w:pPr>
        <w:pStyle w:val="BodyText"/>
        <w:rPr>
          <w:rFonts w:ascii="Times New Roman" w:hAnsi="Times New Roman"/>
          <w:b/>
          <w:bCs/>
          <w:sz w:val="20"/>
          <w:szCs w:val="20"/>
          <w:u w:val="single"/>
          <w:lang w:val="en-GB"/>
        </w:rPr>
      </w:pPr>
    </w:p>
    <w:p w14:paraId="6043B300" w14:textId="77777777" w:rsidR="009D7F57" w:rsidRDefault="009D7F57">
      <w:pPr>
        <w:pStyle w:val="BodyText"/>
        <w:rPr>
          <w:rFonts w:ascii="Times New Roman" w:hAnsi="Times New Roman"/>
          <w:b/>
          <w:bCs/>
          <w:sz w:val="20"/>
          <w:szCs w:val="20"/>
          <w:u w:val="single"/>
          <w:lang w:val="en-GB"/>
        </w:rPr>
      </w:pPr>
    </w:p>
    <w:p w14:paraId="2036E2CA" w14:textId="77777777" w:rsidR="009D7F57" w:rsidRDefault="00AF36E5">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4A72669" w14:textId="77777777" w:rsidR="009D7F57" w:rsidRDefault="009D7F5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9D7F57" w14:paraId="6E8B5F69" w14:textId="77777777">
        <w:trPr>
          <w:trHeight w:val="20"/>
          <w:jc w:val="center"/>
        </w:trPr>
        <w:tc>
          <w:tcPr>
            <w:tcW w:w="1672" w:type="pct"/>
            <w:noWrap/>
          </w:tcPr>
          <w:p w14:paraId="4B7991D7" w14:textId="77777777" w:rsidR="009D7F57" w:rsidRDefault="009D7F57">
            <w:pPr>
              <w:pStyle w:val="Heading2"/>
              <w:jc w:val="left"/>
              <w:rPr>
                <w:rFonts w:ascii="Times New Roman" w:hAnsi="Times New Roman"/>
                <w:lang w:val="en-GB" w:eastAsia="en-US"/>
              </w:rPr>
            </w:pPr>
          </w:p>
        </w:tc>
        <w:tc>
          <w:tcPr>
            <w:tcW w:w="1786" w:type="pct"/>
          </w:tcPr>
          <w:p w14:paraId="11DCBD26" w14:textId="77777777" w:rsidR="009D7F57" w:rsidRDefault="00AF36E5">
            <w:pPr>
              <w:pStyle w:val="Heading2"/>
              <w:jc w:val="left"/>
              <w:rPr>
                <w:rFonts w:ascii="Times New Roman" w:hAnsi="Times New Roman"/>
                <w:lang w:val="en-GB" w:eastAsia="en-US"/>
              </w:rPr>
            </w:pPr>
            <w:r>
              <w:rPr>
                <w:rFonts w:ascii="Times New Roman" w:hAnsi="Times New Roman"/>
                <w:lang w:val="en-GB" w:eastAsia="en-US"/>
              </w:rPr>
              <w:t>Reviewer’s comment</w:t>
            </w:r>
          </w:p>
          <w:p w14:paraId="5C511EB0" w14:textId="77777777" w:rsidR="009D7F57" w:rsidRDefault="009D7F57">
            <w:pPr>
              <w:rPr>
                <w:sz w:val="22"/>
                <w:szCs w:val="22"/>
                <w:lang w:val="en-GB"/>
              </w:rPr>
            </w:pPr>
          </w:p>
        </w:tc>
        <w:tc>
          <w:tcPr>
            <w:tcW w:w="1543" w:type="pct"/>
          </w:tcPr>
          <w:p w14:paraId="2F133582" w14:textId="77777777" w:rsidR="009D7F57" w:rsidRDefault="00AF36E5">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EF88177" w14:textId="77777777" w:rsidR="009D7F57" w:rsidRDefault="009D7F57">
            <w:pPr>
              <w:pStyle w:val="Heading2"/>
              <w:jc w:val="left"/>
              <w:rPr>
                <w:rFonts w:ascii="Times New Roman" w:hAnsi="Times New Roman"/>
                <w:b w:val="0"/>
                <w:lang w:val="en-GB" w:eastAsia="en-US"/>
              </w:rPr>
            </w:pPr>
          </w:p>
        </w:tc>
      </w:tr>
      <w:tr w:rsidR="009D7F57" w14:paraId="7ADAF8E2" w14:textId="77777777">
        <w:trPr>
          <w:trHeight w:val="20"/>
          <w:jc w:val="center"/>
        </w:trPr>
        <w:tc>
          <w:tcPr>
            <w:tcW w:w="1672" w:type="pct"/>
            <w:noWrap/>
          </w:tcPr>
          <w:p w14:paraId="73D82D49" w14:textId="77777777" w:rsidR="009D7F57" w:rsidRDefault="00AF36E5">
            <w:pPr>
              <w:rPr>
                <w:b/>
                <w:bCs/>
                <w:sz w:val="20"/>
                <w:szCs w:val="20"/>
                <w:lang w:val="en-GB"/>
              </w:rPr>
            </w:pPr>
            <w:r>
              <w:rPr>
                <w:b/>
                <w:bCs/>
                <w:sz w:val="20"/>
                <w:szCs w:val="20"/>
                <w:lang w:val="en-GB"/>
              </w:rPr>
              <w:t>Is the title of the article suitable?</w:t>
            </w:r>
          </w:p>
          <w:p w14:paraId="474E4A52" w14:textId="77777777" w:rsidR="009D7F57" w:rsidRDefault="009D7F57">
            <w:pPr>
              <w:rPr>
                <w:bCs/>
                <w:sz w:val="20"/>
                <w:szCs w:val="20"/>
                <w:lang w:val="en-GB"/>
              </w:rPr>
            </w:pPr>
          </w:p>
          <w:p w14:paraId="21860EEC" w14:textId="77777777" w:rsidR="009D7F57" w:rsidRDefault="00AF36E5">
            <w:pPr>
              <w:rPr>
                <w:sz w:val="22"/>
                <w:szCs w:val="22"/>
                <w:u w:val="single"/>
                <w:lang w:val="en-GB"/>
              </w:rPr>
            </w:pPr>
            <w:r>
              <w:rPr>
                <w:bCs/>
                <w:sz w:val="20"/>
                <w:szCs w:val="20"/>
                <w:lang w:val="en-GB"/>
              </w:rPr>
              <w:t>If your answer is NO, please provide a brief, clear suggestion for improvement.</w:t>
            </w:r>
          </w:p>
        </w:tc>
        <w:tc>
          <w:tcPr>
            <w:tcW w:w="1786" w:type="pct"/>
          </w:tcPr>
          <w:p w14:paraId="2EF73320" w14:textId="77777777" w:rsidR="009D7F57" w:rsidRPr="000125C0" w:rsidRDefault="00C73998" w:rsidP="00C73998">
            <w:pPr>
              <w:rPr>
                <w:sz w:val="20"/>
                <w:szCs w:val="20"/>
                <w:lang w:val="en-GB"/>
              </w:rPr>
            </w:pPr>
            <w:r>
              <w:rPr>
                <w:sz w:val="20"/>
                <w:szCs w:val="20"/>
                <w:lang w:val="en-GB"/>
              </w:rPr>
              <w:t>Yes, t</w:t>
            </w:r>
            <w:r w:rsidR="000125C0" w:rsidRPr="000125C0">
              <w:rPr>
                <w:sz w:val="20"/>
                <w:szCs w:val="20"/>
                <w:lang w:val="en-GB"/>
              </w:rPr>
              <w:t xml:space="preserve">he title of the article </w:t>
            </w:r>
            <w:r w:rsidR="000125C0">
              <w:rPr>
                <w:sz w:val="20"/>
                <w:szCs w:val="20"/>
                <w:lang w:val="en-GB"/>
              </w:rPr>
              <w:t xml:space="preserve">is </w:t>
            </w:r>
            <w:r w:rsidR="000125C0" w:rsidRPr="000125C0">
              <w:rPr>
                <w:sz w:val="20"/>
                <w:szCs w:val="20"/>
                <w:lang w:val="en-GB"/>
              </w:rPr>
              <w:t>suitable.</w:t>
            </w:r>
          </w:p>
        </w:tc>
        <w:tc>
          <w:tcPr>
            <w:tcW w:w="1543" w:type="pct"/>
          </w:tcPr>
          <w:p w14:paraId="510A0E39" w14:textId="77777777" w:rsidR="00871FCE" w:rsidRPr="00871FCE" w:rsidRDefault="00871FCE" w:rsidP="00871FCE">
            <w:pPr>
              <w:pStyle w:val="Heading2"/>
              <w:rPr>
                <w:rFonts w:ascii="Times New Roman" w:hAnsi="Times New Roman"/>
                <w:b w:val="0"/>
                <w:lang w:val="en-GB" w:eastAsia="en-US"/>
              </w:rPr>
            </w:pPr>
            <w:r w:rsidRPr="00871FCE">
              <w:rPr>
                <w:rFonts w:ascii="Times New Roman" w:hAnsi="Times New Roman"/>
                <w:b w:val="0"/>
                <w:lang w:val="en-GB" w:eastAsia="en-US"/>
              </w:rPr>
              <w:t>We thank the reviewer for confirming that the title is suitable.</w:t>
            </w:r>
          </w:p>
          <w:p w14:paraId="5C711FBA" w14:textId="35A0FA7E" w:rsidR="009D7F57" w:rsidRDefault="009D7F57" w:rsidP="00871FCE">
            <w:pPr>
              <w:pStyle w:val="Heading2"/>
              <w:jc w:val="left"/>
              <w:rPr>
                <w:rFonts w:ascii="Times New Roman" w:hAnsi="Times New Roman"/>
                <w:b w:val="0"/>
                <w:lang w:val="en-GB" w:eastAsia="en-US"/>
              </w:rPr>
            </w:pPr>
          </w:p>
        </w:tc>
      </w:tr>
      <w:tr w:rsidR="009D7F57" w14:paraId="07D0CC8B" w14:textId="77777777">
        <w:trPr>
          <w:trHeight w:val="20"/>
          <w:jc w:val="center"/>
        </w:trPr>
        <w:tc>
          <w:tcPr>
            <w:tcW w:w="1672" w:type="pct"/>
            <w:noWrap/>
          </w:tcPr>
          <w:p w14:paraId="3D8AFFE5" w14:textId="77777777" w:rsidR="009D7F57" w:rsidRDefault="00AF36E5">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887CF88" w14:textId="77777777" w:rsidR="009D7F57" w:rsidRDefault="009D7F57">
            <w:pPr>
              <w:rPr>
                <w:bCs/>
                <w:sz w:val="20"/>
                <w:szCs w:val="20"/>
                <w:lang w:val="en-GB"/>
              </w:rPr>
            </w:pPr>
          </w:p>
          <w:p w14:paraId="2D3157FE" w14:textId="77777777" w:rsidR="009D7F57" w:rsidRDefault="00AF36E5">
            <w:pPr>
              <w:rPr>
                <w:sz w:val="22"/>
                <w:szCs w:val="22"/>
                <w:lang w:val="en-GB"/>
              </w:rPr>
            </w:pPr>
            <w:r>
              <w:rPr>
                <w:bCs/>
                <w:sz w:val="20"/>
                <w:szCs w:val="20"/>
                <w:lang w:val="en-GB"/>
              </w:rPr>
              <w:t>If your answer is NO, please provide a brief, clear suggestion for improvement.</w:t>
            </w:r>
          </w:p>
        </w:tc>
        <w:tc>
          <w:tcPr>
            <w:tcW w:w="1786" w:type="pct"/>
          </w:tcPr>
          <w:p w14:paraId="59097EF8" w14:textId="77777777" w:rsidR="000125C0" w:rsidRDefault="000125C0" w:rsidP="000125C0">
            <w:pPr>
              <w:rPr>
                <w:sz w:val="20"/>
                <w:szCs w:val="20"/>
                <w:lang w:val="en-GB"/>
              </w:rPr>
            </w:pPr>
          </w:p>
          <w:p w14:paraId="5C58C5CF" w14:textId="77777777" w:rsidR="009D7F57" w:rsidRPr="000125C0" w:rsidRDefault="000125C0" w:rsidP="000125C0">
            <w:pPr>
              <w:rPr>
                <w:sz w:val="20"/>
                <w:szCs w:val="20"/>
                <w:lang w:val="en-GB"/>
              </w:rPr>
            </w:pPr>
            <w:r>
              <w:rPr>
                <w:sz w:val="20"/>
                <w:szCs w:val="20"/>
                <w:lang w:val="en-GB"/>
              </w:rPr>
              <w:t>Yes, t</w:t>
            </w:r>
            <w:r w:rsidRPr="000125C0">
              <w:rPr>
                <w:sz w:val="20"/>
                <w:szCs w:val="20"/>
                <w:lang w:val="en-GB"/>
              </w:rPr>
              <w:t>he abstract of the article is comprehensive.</w:t>
            </w:r>
          </w:p>
        </w:tc>
        <w:tc>
          <w:tcPr>
            <w:tcW w:w="1543" w:type="pct"/>
          </w:tcPr>
          <w:p w14:paraId="24741EC9" w14:textId="77777777" w:rsidR="00871FCE" w:rsidRPr="00871FCE" w:rsidRDefault="00871FCE" w:rsidP="00871FCE">
            <w:pPr>
              <w:pStyle w:val="Heading2"/>
              <w:rPr>
                <w:rFonts w:ascii="Times New Roman" w:hAnsi="Times New Roman"/>
                <w:b w:val="0"/>
                <w:lang w:val="en-GB" w:eastAsia="en-US"/>
              </w:rPr>
            </w:pPr>
            <w:r w:rsidRPr="00871FCE">
              <w:rPr>
                <w:rFonts w:ascii="Times New Roman" w:hAnsi="Times New Roman"/>
                <w:b w:val="0"/>
                <w:lang w:val="en-GB" w:eastAsia="en-US"/>
              </w:rPr>
              <w:t>We thank the reviewer for confirming that the abstract is comprehensive.</w:t>
            </w:r>
          </w:p>
          <w:p w14:paraId="54A98E9C" w14:textId="77777777" w:rsidR="009D7F57" w:rsidRDefault="009D7F57">
            <w:pPr>
              <w:pStyle w:val="Heading2"/>
              <w:jc w:val="left"/>
              <w:rPr>
                <w:rFonts w:ascii="Times New Roman" w:hAnsi="Times New Roman"/>
                <w:b w:val="0"/>
                <w:lang w:val="en-GB" w:eastAsia="en-US"/>
              </w:rPr>
            </w:pPr>
          </w:p>
        </w:tc>
      </w:tr>
      <w:tr w:rsidR="009D7F57" w14:paraId="43AE569D" w14:textId="77777777">
        <w:trPr>
          <w:trHeight w:val="20"/>
          <w:jc w:val="center"/>
        </w:trPr>
        <w:tc>
          <w:tcPr>
            <w:tcW w:w="1672" w:type="pct"/>
            <w:noWrap/>
          </w:tcPr>
          <w:p w14:paraId="7043AA1D" w14:textId="77777777" w:rsidR="009D7F57" w:rsidRDefault="00AF36E5">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EE20E86" w14:textId="77777777" w:rsidR="009D7F57" w:rsidRDefault="00AF36E5">
            <w:pPr>
              <w:rPr>
                <w:b/>
                <w:sz w:val="22"/>
                <w:szCs w:val="22"/>
                <w:lang w:val="en-GB"/>
              </w:rPr>
            </w:pPr>
            <w:r>
              <w:rPr>
                <w:bCs/>
                <w:sz w:val="20"/>
                <w:szCs w:val="20"/>
                <w:lang w:val="en-GB"/>
              </w:rPr>
              <w:t>If your answer is NO, please provide a brief, clear suggestion for improvement.</w:t>
            </w:r>
          </w:p>
        </w:tc>
        <w:tc>
          <w:tcPr>
            <w:tcW w:w="1786" w:type="pct"/>
          </w:tcPr>
          <w:p w14:paraId="71540B69" w14:textId="77777777" w:rsidR="009D7F57" w:rsidRDefault="009D7F57">
            <w:pPr>
              <w:pStyle w:val="ListParagraph"/>
              <w:ind w:left="0"/>
              <w:rPr>
                <w:bCs/>
                <w:sz w:val="20"/>
                <w:szCs w:val="20"/>
                <w:lang w:val="en-GB"/>
              </w:rPr>
            </w:pPr>
          </w:p>
          <w:p w14:paraId="4046A82A" w14:textId="77777777" w:rsidR="000125C0" w:rsidRDefault="000125C0" w:rsidP="000125C0">
            <w:pPr>
              <w:pStyle w:val="ListParagraph"/>
              <w:ind w:left="0"/>
              <w:rPr>
                <w:bCs/>
                <w:sz w:val="20"/>
                <w:szCs w:val="20"/>
                <w:lang w:val="en-GB"/>
              </w:rPr>
            </w:pPr>
            <w:r>
              <w:rPr>
                <w:bCs/>
                <w:sz w:val="20"/>
                <w:szCs w:val="20"/>
                <w:lang w:val="en-GB"/>
              </w:rPr>
              <w:t>Yes, t</w:t>
            </w:r>
            <w:r w:rsidRPr="000125C0">
              <w:rPr>
                <w:bCs/>
                <w:sz w:val="20"/>
                <w:szCs w:val="20"/>
                <w:lang w:val="en-GB"/>
              </w:rPr>
              <w:t xml:space="preserve">he manuscript </w:t>
            </w:r>
            <w:r>
              <w:rPr>
                <w:bCs/>
                <w:sz w:val="20"/>
                <w:szCs w:val="20"/>
                <w:lang w:val="en-GB"/>
              </w:rPr>
              <w:t xml:space="preserve">is </w:t>
            </w:r>
            <w:r w:rsidRPr="000125C0">
              <w:rPr>
                <w:bCs/>
                <w:sz w:val="20"/>
                <w:szCs w:val="20"/>
                <w:lang w:val="en-GB"/>
              </w:rPr>
              <w:t>scientifically correct</w:t>
            </w:r>
            <w:r>
              <w:rPr>
                <w:bCs/>
                <w:sz w:val="20"/>
                <w:szCs w:val="20"/>
                <w:lang w:val="en-GB"/>
              </w:rPr>
              <w:t>.</w:t>
            </w:r>
          </w:p>
        </w:tc>
        <w:tc>
          <w:tcPr>
            <w:tcW w:w="1543" w:type="pct"/>
          </w:tcPr>
          <w:p w14:paraId="249E7F80" w14:textId="77777777" w:rsidR="00871FCE" w:rsidRPr="00871FCE" w:rsidRDefault="00871FCE" w:rsidP="00871FCE">
            <w:pPr>
              <w:pStyle w:val="Heading2"/>
              <w:rPr>
                <w:rFonts w:ascii="Times New Roman" w:hAnsi="Times New Roman"/>
                <w:b w:val="0"/>
                <w:lang w:val="en-GB" w:eastAsia="en-US"/>
              </w:rPr>
            </w:pPr>
            <w:r w:rsidRPr="00871FCE">
              <w:rPr>
                <w:rFonts w:ascii="Times New Roman" w:hAnsi="Times New Roman"/>
                <w:b w:val="0"/>
                <w:lang w:val="en-GB" w:eastAsia="en-US"/>
              </w:rPr>
              <w:t>We thank the reviewer for confirming the scientific soundness of the manuscript.</w:t>
            </w:r>
          </w:p>
          <w:p w14:paraId="71AE382F" w14:textId="77777777" w:rsidR="009D7F57" w:rsidRDefault="009D7F57">
            <w:pPr>
              <w:pStyle w:val="Heading2"/>
              <w:jc w:val="left"/>
              <w:rPr>
                <w:rFonts w:ascii="Times New Roman" w:hAnsi="Times New Roman"/>
                <w:b w:val="0"/>
                <w:lang w:val="en-GB" w:eastAsia="en-US"/>
              </w:rPr>
            </w:pPr>
          </w:p>
        </w:tc>
      </w:tr>
      <w:tr w:rsidR="009D7F57" w14:paraId="5226A577" w14:textId="77777777">
        <w:trPr>
          <w:trHeight w:val="20"/>
          <w:jc w:val="center"/>
        </w:trPr>
        <w:tc>
          <w:tcPr>
            <w:tcW w:w="1672" w:type="pct"/>
            <w:noWrap/>
          </w:tcPr>
          <w:p w14:paraId="123DA279" w14:textId="77777777" w:rsidR="009D7F57" w:rsidRDefault="00AF36E5">
            <w:pPr>
              <w:rPr>
                <w:b/>
                <w:bCs/>
                <w:sz w:val="20"/>
                <w:szCs w:val="20"/>
                <w:lang w:val="en-GB"/>
              </w:rPr>
            </w:pPr>
            <w:r>
              <w:rPr>
                <w:b/>
                <w:bCs/>
                <w:sz w:val="20"/>
                <w:szCs w:val="20"/>
                <w:lang w:val="en-GB"/>
              </w:rPr>
              <w:t xml:space="preserve">Are the references sufficient and recent? </w:t>
            </w:r>
          </w:p>
          <w:p w14:paraId="618EC2D6" w14:textId="77777777" w:rsidR="009D7F57" w:rsidRDefault="00AF36E5">
            <w:pPr>
              <w:rPr>
                <w:bCs/>
                <w:sz w:val="20"/>
                <w:szCs w:val="20"/>
                <w:lang w:val="en-GB"/>
              </w:rPr>
            </w:pPr>
            <w:r>
              <w:rPr>
                <w:bCs/>
                <w:sz w:val="20"/>
                <w:szCs w:val="20"/>
                <w:lang w:val="en-GB"/>
              </w:rPr>
              <w:t>(YES or NO)</w:t>
            </w:r>
          </w:p>
          <w:p w14:paraId="3CD58580" w14:textId="77777777" w:rsidR="009D7F57" w:rsidRDefault="009D7F57">
            <w:pPr>
              <w:rPr>
                <w:bCs/>
                <w:sz w:val="20"/>
                <w:szCs w:val="20"/>
                <w:lang w:val="en-GB"/>
              </w:rPr>
            </w:pPr>
          </w:p>
          <w:p w14:paraId="666F5FB5" w14:textId="77777777" w:rsidR="009D7F57" w:rsidRDefault="00AF36E5">
            <w:pPr>
              <w:rPr>
                <w:b/>
                <w:bCs/>
                <w:sz w:val="20"/>
                <w:szCs w:val="20"/>
                <w:lang w:val="en-GB"/>
              </w:rPr>
            </w:pPr>
            <w:r>
              <w:rPr>
                <w:bCs/>
                <w:sz w:val="20"/>
                <w:szCs w:val="20"/>
                <w:lang w:val="en-GB"/>
              </w:rPr>
              <w:t>If your answer is NO, please provide clear suggestion for improvement.</w:t>
            </w:r>
          </w:p>
        </w:tc>
        <w:tc>
          <w:tcPr>
            <w:tcW w:w="1786" w:type="pct"/>
          </w:tcPr>
          <w:p w14:paraId="59B78549" w14:textId="77777777" w:rsidR="009D7F57" w:rsidRDefault="009D7F57">
            <w:pPr>
              <w:pStyle w:val="ListParagraph"/>
              <w:ind w:left="0"/>
              <w:rPr>
                <w:bCs/>
                <w:sz w:val="20"/>
                <w:szCs w:val="20"/>
                <w:lang w:val="en-GB"/>
              </w:rPr>
            </w:pPr>
          </w:p>
          <w:p w14:paraId="708115E3" w14:textId="77777777" w:rsidR="000125C0" w:rsidRDefault="000125C0">
            <w:pPr>
              <w:pStyle w:val="ListParagraph"/>
              <w:ind w:left="0"/>
              <w:rPr>
                <w:bCs/>
                <w:sz w:val="20"/>
                <w:szCs w:val="20"/>
                <w:lang w:val="en-GB"/>
              </w:rPr>
            </w:pPr>
            <w:r>
              <w:rPr>
                <w:bCs/>
                <w:sz w:val="20"/>
                <w:szCs w:val="20"/>
                <w:lang w:val="en-GB"/>
              </w:rPr>
              <w:t>No.</w:t>
            </w:r>
          </w:p>
          <w:p w14:paraId="23319389" w14:textId="77777777" w:rsidR="000125C0" w:rsidRPr="000125C0" w:rsidRDefault="000125C0" w:rsidP="000125C0">
            <w:pPr>
              <w:pStyle w:val="ListParagraph"/>
              <w:ind w:left="0"/>
              <w:rPr>
                <w:bCs/>
                <w:sz w:val="20"/>
                <w:szCs w:val="20"/>
              </w:rPr>
            </w:pPr>
            <w:r w:rsidRPr="000125C0">
              <w:rPr>
                <w:bCs/>
                <w:sz w:val="20"/>
                <w:szCs w:val="20"/>
              </w:rPr>
              <w:t>The reference list should be updated with rece</w:t>
            </w:r>
            <w:r>
              <w:rPr>
                <w:bCs/>
                <w:sz w:val="20"/>
                <w:szCs w:val="20"/>
              </w:rPr>
              <w:t>nt literature and increased in number.</w:t>
            </w:r>
          </w:p>
        </w:tc>
        <w:tc>
          <w:tcPr>
            <w:tcW w:w="1543" w:type="pct"/>
          </w:tcPr>
          <w:p w14:paraId="147A11A6" w14:textId="29617B78" w:rsidR="00094560" w:rsidRPr="00871FCE" w:rsidRDefault="00094560" w:rsidP="00094560">
            <w:pPr>
              <w:pStyle w:val="Heading2"/>
              <w:rPr>
                <w:rFonts w:ascii="Times New Roman" w:hAnsi="Times New Roman"/>
                <w:b w:val="0"/>
                <w:lang w:val="en-GB" w:eastAsia="en-US"/>
              </w:rPr>
            </w:pPr>
            <w:r>
              <w:rPr>
                <w:rFonts w:ascii="Times New Roman" w:hAnsi="Times New Roman"/>
                <w:b w:val="0"/>
                <w:lang w:val="en-GB" w:eastAsia="en-US"/>
              </w:rPr>
              <w:t xml:space="preserve">Agreed and complied. We </w:t>
            </w:r>
            <w:r w:rsidRPr="00871FCE">
              <w:rPr>
                <w:rFonts w:ascii="Times New Roman" w:hAnsi="Times New Roman"/>
                <w:b w:val="0"/>
                <w:lang w:val="en-GB" w:eastAsia="en-US"/>
              </w:rPr>
              <w:t>have updated the reference list with additional recent and relevant studies.</w:t>
            </w:r>
          </w:p>
          <w:p w14:paraId="3FF5C22A" w14:textId="77777777" w:rsidR="009D7F57" w:rsidRDefault="009D7F57">
            <w:pPr>
              <w:pStyle w:val="Heading2"/>
              <w:jc w:val="left"/>
              <w:rPr>
                <w:rFonts w:ascii="Times New Roman" w:hAnsi="Times New Roman"/>
                <w:b w:val="0"/>
                <w:lang w:val="en-GB" w:eastAsia="en-US"/>
              </w:rPr>
            </w:pPr>
          </w:p>
        </w:tc>
      </w:tr>
      <w:tr w:rsidR="009D7F57" w14:paraId="4FC2EE9E" w14:textId="77777777">
        <w:trPr>
          <w:trHeight w:val="896"/>
          <w:jc w:val="center"/>
        </w:trPr>
        <w:tc>
          <w:tcPr>
            <w:tcW w:w="1672" w:type="pct"/>
            <w:noWrap/>
          </w:tcPr>
          <w:p w14:paraId="2FA6A8C3" w14:textId="77777777" w:rsidR="009D7F57" w:rsidRDefault="00AF36E5">
            <w:pPr>
              <w:rPr>
                <w:b/>
                <w:bCs/>
                <w:sz w:val="20"/>
                <w:szCs w:val="20"/>
                <w:lang w:val="en-GB"/>
              </w:rPr>
            </w:pPr>
            <w:r>
              <w:rPr>
                <w:b/>
                <w:bCs/>
                <w:sz w:val="20"/>
                <w:szCs w:val="20"/>
                <w:lang w:val="en-GB"/>
              </w:rPr>
              <w:t>Are there ethical issues in this manuscript?</w:t>
            </w:r>
          </w:p>
          <w:p w14:paraId="27A51536" w14:textId="77777777" w:rsidR="009D7F57" w:rsidRDefault="00AF36E5">
            <w:pPr>
              <w:rPr>
                <w:bCs/>
                <w:sz w:val="20"/>
                <w:szCs w:val="20"/>
                <w:lang w:val="en-GB"/>
              </w:rPr>
            </w:pPr>
            <w:r>
              <w:rPr>
                <w:bCs/>
                <w:sz w:val="20"/>
                <w:szCs w:val="20"/>
                <w:lang w:val="en-GB"/>
              </w:rPr>
              <w:t>(YES or NO)</w:t>
            </w:r>
          </w:p>
          <w:p w14:paraId="032B8054" w14:textId="77777777" w:rsidR="009D7F57" w:rsidRDefault="009D7F57">
            <w:pPr>
              <w:rPr>
                <w:bCs/>
                <w:sz w:val="20"/>
                <w:szCs w:val="20"/>
                <w:lang w:val="en-GB"/>
              </w:rPr>
            </w:pPr>
          </w:p>
          <w:p w14:paraId="36E6C379" w14:textId="77777777" w:rsidR="009D7F57" w:rsidRDefault="00AF36E5">
            <w:pPr>
              <w:rPr>
                <w:bCs/>
                <w:sz w:val="20"/>
                <w:szCs w:val="20"/>
                <w:lang w:val="en-GB"/>
              </w:rPr>
            </w:pPr>
            <w:r>
              <w:rPr>
                <w:bCs/>
                <w:sz w:val="20"/>
                <w:szCs w:val="20"/>
                <w:lang w:val="en-GB"/>
              </w:rPr>
              <w:t>(If yes, kindly please write down the ethical issues here in details)</w:t>
            </w:r>
          </w:p>
          <w:p w14:paraId="4DE5D233" w14:textId="77777777" w:rsidR="009D7F57" w:rsidRDefault="009D7F57">
            <w:pPr>
              <w:rPr>
                <w:bCs/>
                <w:sz w:val="20"/>
                <w:szCs w:val="20"/>
                <w:lang w:val="en-GB"/>
              </w:rPr>
            </w:pPr>
          </w:p>
        </w:tc>
        <w:tc>
          <w:tcPr>
            <w:tcW w:w="1786" w:type="pct"/>
          </w:tcPr>
          <w:p w14:paraId="04BDC5D3" w14:textId="77777777" w:rsidR="009D7F57" w:rsidRDefault="009D7F57">
            <w:pPr>
              <w:pStyle w:val="ListParagraph"/>
              <w:ind w:left="0"/>
              <w:rPr>
                <w:bCs/>
                <w:sz w:val="20"/>
                <w:szCs w:val="20"/>
                <w:lang w:val="en-GB"/>
              </w:rPr>
            </w:pPr>
          </w:p>
          <w:p w14:paraId="7F5AD437" w14:textId="77777777" w:rsidR="000125C0" w:rsidRDefault="000125C0">
            <w:pPr>
              <w:pStyle w:val="ListParagraph"/>
              <w:ind w:left="0"/>
              <w:rPr>
                <w:bCs/>
                <w:sz w:val="20"/>
                <w:szCs w:val="20"/>
                <w:lang w:val="en-GB"/>
              </w:rPr>
            </w:pPr>
            <w:r>
              <w:rPr>
                <w:bCs/>
                <w:sz w:val="20"/>
                <w:szCs w:val="20"/>
                <w:lang w:val="en-GB"/>
              </w:rPr>
              <w:t>No.</w:t>
            </w:r>
          </w:p>
        </w:tc>
        <w:tc>
          <w:tcPr>
            <w:tcW w:w="1543" w:type="pct"/>
          </w:tcPr>
          <w:p w14:paraId="5A8C3465" w14:textId="7BB695A0" w:rsidR="009D7F57" w:rsidRDefault="00094560">
            <w:pPr>
              <w:pStyle w:val="Heading2"/>
              <w:jc w:val="left"/>
              <w:rPr>
                <w:rFonts w:ascii="Times New Roman" w:hAnsi="Times New Roman"/>
                <w:b w:val="0"/>
                <w:lang w:val="en-GB" w:eastAsia="en-US"/>
              </w:rPr>
            </w:pPr>
            <w:r w:rsidRPr="00871FCE">
              <w:rPr>
                <w:rFonts w:ascii="Times New Roman" w:hAnsi="Times New Roman"/>
                <w:b w:val="0"/>
                <w:lang w:val="en-GB" w:eastAsia="en-US"/>
              </w:rPr>
              <w:t>We thank the reviewer for confirming that there are no ethical issues.</w:t>
            </w:r>
          </w:p>
        </w:tc>
      </w:tr>
    </w:tbl>
    <w:p w14:paraId="0448FAC5" w14:textId="77777777" w:rsidR="009D7F57" w:rsidRDefault="009D7F57">
      <w:pPr>
        <w:pStyle w:val="Heading2"/>
        <w:jc w:val="left"/>
        <w:rPr>
          <w:rFonts w:ascii="Times New Roman" w:hAnsi="Times New Roman"/>
          <w:highlight w:val="yellow"/>
          <w:lang w:val="en-GB" w:eastAsia="en-US"/>
        </w:rPr>
      </w:pPr>
    </w:p>
    <w:sectPr w:rsidR="009D7F5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4D8C6" w14:textId="77777777" w:rsidR="00360ED1" w:rsidRDefault="00360ED1">
      <w:r>
        <w:separator/>
      </w:r>
    </w:p>
  </w:endnote>
  <w:endnote w:type="continuationSeparator" w:id="0">
    <w:p w14:paraId="1D4587EE" w14:textId="77777777" w:rsidR="00360ED1" w:rsidRDefault="00360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565F6" w14:textId="77777777" w:rsidR="009D7F57" w:rsidRDefault="009D7F57">
    <w:pPr>
      <w:pStyle w:val="Footer"/>
      <w:jc w:val="right"/>
    </w:pPr>
  </w:p>
  <w:p w14:paraId="2EB5843B" w14:textId="77777777" w:rsidR="009D7F57" w:rsidRDefault="00AF36E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545B6">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545B6">
      <w:rPr>
        <w:b/>
        <w:noProof/>
        <w:sz w:val="20"/>
      </w:rPr>
      <w:t>2</w:t>
    </w:r>
    <w:r>
      <w:rPr>
        <w:b/>
        <w:sz w:val="20"/>
      </w:rPr>
      <w:fldChar w:fldCharType="end"/>
    </w:r>
  </w:p>
  <w:p w14:paraId="049E9AA3" w14:textId="77777777" w:rsidR="009D7F57" w:rsidRDefault="00AF36E5">
    <w:pPr>
      <w:pStyle w:val="Footer"/>
      <w:jc w:val="right"/>
      <w:rPr>
        <w:b/>
        <w:sz w:val="20"/>
      </w:rPr>
    </w:pPr>
    <w:r>
      <w:rPr>
        <w:b/>
        <w:sz w:val="20"/>
      </w:rPr>
      <w:t>V240326</w:t>
    </w:r>
  </w:p>
  <w:p w14:paraId="539F1277" w14:textId="77777777" w:rsidR="009D7F57" w:rsidRDefault="009D7F57">
    <w:pPr>
      <w:pStyle w:val="Footer"/>
      <w:jc w:val="right"/>
    </w:pPr>
  </w:p>
  <w:p w14:paraId="1894425D" w14:textId="77777777" w:rsidR="009D7F57" w:rsidRDefault="009D7F5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DF69D" w14:textId="77777777" w:rsidR="00360ED1" w:rsidRDefault="00360ED1">
      <w:r>
        <w:separator/>
      </w:r>
    </w:p>
  </w:footnote>
  <w:footnote w:type="continuationSeparator" w:id="0">
    <w:p w14:paraId="07BB7BAC" w14:textId="77777777" w:rsidR="00360ED1" w:rsidRDefault="00360E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88CB0" w14:textId="77777777" w:rsidR="009D7F57" w:rsidRDefault="009D7F57">
    <w:pPr>
      <w:spacing w:before="100" w:beforeAutospacing="1" w:after="100" w:afterAutospacing="1"/>
      <w:jc w:val="center"/>
      <w:rPr>
        <w:rFonts w:ascii="Arial" w:hAnsi="Arial" w:cs="Arial"/>
        <w:b/>
        <w:bCs/>
        <w:color w:val="003399"/>
        <w:szCs w:val="20"/>
        <w:u w:val="single"/>
        <w:lang w:val="en-GB"/>
      </w:rPr>
    </w:pPr>
  </w:p>
  <w:p w14:paraId="2C7A34B9" w14:textId="77777777" w:rsidR="009D7F57" w:rsidRDefault="00AF36E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80643525">
    <w:abstractNumId w:val="4"/>
  </w:num>
  <w:num w:numId="2" w16cid:durableId="1623223360">
    <w:abstractNumId w:val="8"/>
  </w:num>
  <w:num w:numId="3" w16cid:durableId="1482576496">
    <w:abstractNumId w:val="7"/>
  </w:num>
  <w:num w:numId="4" w16cid:durableId="1249461290">
    <w:abstractNumId w:val="9"/>
  </w:num>
  <w:num w:numId="5" w16cid:durableId="1040596252">
    <w:abstractNumId w:val="6"/>
  </w:num>
  <w:num w:numId="6" w16cid:durableId="225728617">
    <w:abstractNumId w:val="0"/>
  </w:num>
  <w:num w:numId="7" w16cid:durableId="1390761149">
    <w:abstractNumId w:val="3"/>
  </w:num>
  <w:num w:numId="8" w16cid:durableId="2062168424">
    <w:abstractNumId w:val="11"/>
  </w:num>
  <w:num w:numId="9" w16cid:durableId="1137836934">
    <w:abstractNumId w:val="10"/>
  </w:num>
  <w:num w:numId="10" w16cid:durableId="1254239120">
    <w:abstractNumId w:val="2"/>
  </w:num>
  <w:num w:numId="11" w16cid:durableId="314845913">
    <w:abstractNumId w:val="1"/>
  </w:num>
  <w:num w:numId="12" w16cid:durableId="11812423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F57"/>
    <w:rsid w:val="000125C0"/>
    <w:rsid w:val="00094560"/>
    <w:rsid w:val="00360ED1"/>
    <w:rsid w:val="00435722"/>
    <w:rsid w:val="004E5285"/>
    <w:rsid w:val="00576E18"/>
    <w:rsid w:val="00584151"/>
    <w:rsid w:val="006545B6"/>
    <w:rsid w:val="007040BB"/>
    <w:rsid w:val="008339BF"/>
    <w:rsid w:val="00861D7F"/>
    <w:rsid w:val="00871FCE"/>
    <w:rsid w:val="00886995"/>
    <w:rsid w:val="009D7F57"/>
    <w:rsid w:val="00AF36E5"/>
    <w:rsid w:val="00B63B9A"/>
    <w:rsid w:val="00BF796E"/>
    <w:rsid w:val="00C73998"/>
    <w:rsid w:val="00DB5D48"/>
    <w:rsid w:val="00E018A4"/>
    <w:rsid w:val="00E37EB3"/>
    <w:rsid w:val="00EF391F"/>
    <w:rsid w:val="00F9491B"/>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75762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basedOn w:val="DefaultParagraphFont"/>
    <w:uiPriority w:val="99"/>
    <w:semiHidden/>
    <w:unhideWhenUsed/>
    <w:rsid w:val="00EF39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5365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b2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2</Pages>
  <Words>1257</Words>
  <Characters>7170</Characters>
  <Application>Microsoft Office Word</Application>
  <DocSecurity>0</DocSecurity>
  <Lines>59</Lines>
  <Paragraphs>16</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8411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Sivachandiran R</cp:lastModifiedBy>
  <cp:revision>7</cp:revision>
  <dcterms:created xsi:type="dcterms:W3CDTF">2026-04-25T12:25:00Z</dcterms:created>
  <dcterms:modified xsi:type="dcterms:W3CDTF">2026-05-02T14:58:00Z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