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37E84" w14:paraId="3A405C11" w14:textId="77777777">
        <w:trPr>
          <w:trHeight w:val="20"/>
          <w:jc w:val="center"/>
        </w:trPr>
        <w:tc>
          <w:tcPr>
            <w:tcW w:w="1186" w:type="pct"/>
          </w:tcPr>
          <w:p w14:paraId="65E1027C" w14:textId="77777777"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4292A17" w14:textId="77777777" w:rsidR="00A37E84" w:rsidRDefault="005A67EE">
            <w:pPr>
              <w:rPr>
                <w:b/>
                <w:bCs/>
                <w:color w:val="0000FF"/>
                <w:sz w:val="20"/>
                <w:szCs w:val="20"/>
                <w:lang w:val="en-GB"/>
              </w:rPr>
            </w:pPr>
            <w:hyperlink r:id="rId7" w:history="1">
              <w:r w:rsidRPr="005A67EE">
                <w:rPr>
                  <w:rFonts w:ascii="Tahoma" w:hAnsi="Tahoma" w:cs="Tahoma"/>
                  <w:color w:val="0F4C82"/>
                  <w:u w:val="single"/>
                  <w:bdr w:val="none" w:sz="0" w:space="0" w:color="auto" w:frame="1"/>
                </w:rPr>
                <w:t>Advances in Research</w:t>
              </w:r>
            </w:hyperlink>
          </w:p>
        </w:tc>
      </w:tr>
      <w:tr w:rsidR="00A37E84" w14:paraId="554F7AED" w14:textId="77777777">
        <w:trPr>
          <w:trHeight w:val="20"/>
          <w:jc w:val="center"/>
        </w:trPr>
        <w:tc>
          <w:tcPr>
            <w:tcW w:w="1186" w:type="pct"/>
          </w:tcPr>
          <w:p w14:paraId="5218DC5B" w14:textId="77777777"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ECA6348" w14:textId="77777777" w:rsidR="00A37E84" w:rsidRDefault="007D4A45">
            <w:pPr>
              <w:pStyle w:val="NormalWeb"/>
              <w:spacing w:before="0" w:beforeAutospacing="0" w:after="0" w:afterAutospacing="0"/>
              <w:rPr>
                <w:rFonts w:ascii="Times New Roman" w:hAnsi="Times New Roman" w:cs="Times New Roman"/>
                <w:b/>
                <w:bCs/>
                <w:sz w:val="20"/>
                <w:szCs w:val="28"/>
                <w:lang w:val="en-GB"/>
              </w:rPr>
            </w:pPr>
            <w:r w:rsidRPr="007D4A45">
              <w:rPr>
                <w:rFonts w:ascii="Times New Roman" w:hAnsi="Times New Roman" w:cs="Times New Roman"/>
                <w:b/>
                <w:bCs/>
                <w:sz w:val="20"/>
                <w:szCs w:val="28"/>
                <w:lang w:val="en-GB"/>
              </w:rPr>
              <w:t>Ms_AIR_157050</w:t>
            </w:r>
          </w:p>
        </w:tc>
      </w:tr>
      <w:tr w:rsidR="00A37E84" w14:paraId="626963CB" w14:textId="77777777">
        <w:trPr>
          <w:trHeight w:val="20"/>
          <w:jc w:val="center"/>
        </w:trPr>
        <w:tc>
          <w:tcPr>
            <w:tcW w:w="1186" w:type="pct"/>
          </w:tcPr>
          <w:p w14:paraId="652BB1A8" w14:textId="77777777"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84B78E2" w14:textId="77777777" w:rsidR="00A37E84" w:rsidRDefault="00684192">
            <w:pPr>
              <w:pStyle w:val="NormalWeb"/>
              <w:spacing w:before="0" w:beforeAutospacing="0" w:after="0" w:afterAutospacing="0"/>
              <w:rPr>
                <w:rFonts w:ascii="Times New Roman" w:hAnsi="Times New Roman" w:cs="Times New Roman"/>
                <w:b/>
                <w:sz w:val="20"/>
                <w:szCs w:val="28"/>
                <w:lang w:val="en-GB"/>
              </w:rPr>
            </w:pPr>
            <w:r w:rsidRPr="00684192">
              <w:rPr>
                <w:rFonts w:ascii="Times New Roman" w:hAnsi="Times New Roman" w:cs="Times New Roman"/>
                <w:b/>
                <w:sz w:val="20"/>
                <w:szCs w:val="28"/>
                <w:lang w:val="en-GB"/>
              </w:rPr>
              <w:t>Financial Performance of Farmer Producer Organizations in Tamil Nadu</w:t>
            </w:r>
          </w:p>
        </w:tc>
      </w:tr>
      <w:tr w:rsidR="00A37E84" w14:paraId="4297889F" w14:textId="77777777">
        <w:trPr>
          <w:trHeight w:val="20"/>
          <w:jc w:val="center"/>
        </w:trPr>
        <w:tc>
          <w:tcPr>
            <w:tcW w:w="1186" w:type="pct"/>
          </w:tcPr>
          <w:p w14:paraId="00265FF5" w14:textId="77777777"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B3BDB1F" w14:textId="77777777" w:rsidR="00A37E84" w:rsidRDefault="002B2CB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252190B" w14:textId="77777777" w:rsidR="00A37E84" w:rsidRDefault="00A37E84">
            <w:pPr>
              <w:pStyle w:val="NormalWeb"/>
              <w:spacing w:before="0" w:beforeAutospacing="0" w:after="0" w:afterAutospacing="0"/>
              <w:rPr>
                <w:rFonts w:ascii="Times New Roman" w:hAnsi="Times New Roman" w:cs="Times New Roman"/>
                <w:b/>
                <w:sz w:val="20"/>
                <w:szCs w:val="28"/>
                <w:lang w:val="en-GB"/>
              </w:rPr>
            </w:pPr>
          </w:p>
        </w:tc>
      </w:tr>
    </w:tbl>
    <w:p w14:paraId="4A611C7E" w14:textId="77777777" w:rsidR="00A37E84" w:rsidRDefault="00A37E84">
      <w:pPr>
        <w:pStyle w:val="BodyText"/>
        <w:rPr>
          <w:rFonts w:ascii="Times New Roman" w:hAnsi="Times New Roman"/>
          <w:i/>
          <w:sz w:val="20"/>
          <w:szCs w:val="20"/>
          <w:u w:val="single"/>
          <w:lang w:val="en-GB"/>
        </w:rPr>
      </w:pPr>
    </w:p>
    <w:p w14:paraId="0A8EFAB9" w14:textId="77777777" w:rsidR="00A37E84" w:rsidRDefault="00A37E84">
      <w:pPr>
        <w:pStyle w:val="BodyText"/>
        <w:rPr>
          <w:rFonts w:ascii="Times New Roman" w:hAnsi="Times New Roman"/>
          <w:i/>
          <w:sz w:val="20"/>
          <w:szCs w:val="20"/>
          <w:u w:val="single"/>
          <w:lang w:val="en-GB"/>
        </w:rPr>
      </w:pPr>
    </w:p>
    <w:p w14:paraId="2D57B112" w14:textId="77777777" w:rsidR="00A37E84" w:rsidRDefault="00A37E84">
      <w:pPr>
        <w:pStyle w:val="BodyText"/>
        <w:rPr>
          <w:rFonts w:ascii="Times New Roman" w:hAnsi="Times New Roman"/>
          <w:sz w:val="22"/>
          <w:szCs w:val="20"/>
          <w:lang w:val="en-GB"/>
        </w:rPr>
      </w:pPr>
    </w:p>
    <w:p w14:paraId="1830BD35" w14:textId="77777777" w:rsidR="00A37E84" w:rsidRDefault="00A37E84">
      <w:pPr>
        <w:pStyle w:val="BodyText"/>
        <w:rPr>
          <w:rFonts w:ascii="Times New Roman" w:hAnsi="Times New Roman"/>
          <w:sz w:val="22"/>
          <w:szCs w:val="20"/>
          <w:lang w:val="en-GB"/>
        </w:rPr>
      </w:pPr>
    </w:p>
    <w:p w14:paraId="20D7608A" w14:textId="77777777" w:rsidR="00A37E84" w:rsidRDefault="002B2CB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19F5026" w14:textId="77777777" w:rsidR="00A37E84" w:rsidRDefault="00A37E8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37E84" w14:paraId="4B963F8C" w14:textId="77777777">
        <w:trPr>
          <w:trHeight w:val="20"/>
          <w:jc w:val="center"/>
        </w:trPr>
        <w:tc>
          <w:tcPr>
            <w:tcW w:w="1789" w:type="pct"/>
            <w:noWrap/>
          </w:tcPr>
          <w:p w14:paraId="57D27641" w14:textId="77777777" w:rsidR="00A37E84" w:rsidRDefault="00A37E84">
            <w:pPr>
              <w:pStyle w:val="Heading2"/>
              <w:jc w:val="left"/>
              <w:rPr>
                <w:rFonts w:ascii="Times New Roman" w:hAnsi="Times New Roman"/>
                <w:lang w:val="en-GB" w:eastAsia="en-US"/>
              </w:rPr>
            </w:pPr>
          </w:p>
        </w:tc>
        <w:tc>
          <w:tcPr>
            <w:tcW w:w="1844" w:type="pct"/>
          </w:tcPr>
          <w:p w14:paraId="400F7B26" w14:textId="77777777" w:rsidR="00A37E84" w:rsidRDefault="002B2CB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CF43673" w14:textId="77777777" w:rsidR="00A37E84" w:rsidRDefault="002B2CB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FD9A4DB" w14:textId="77777777" w:rsidR="00A37E84" w:rsidRDefault="00A37E84">
            <w:pPr>
              <w:pStyle w:val="Heading2"/>
              <w:jc w:val="left"/>
              <w:rPr>
                <w:rFonts w:ascii="Times New Roman" w:hAnsi="Times New Roman"/>
                <w:b w:val="0"/>
                <w:lang w:val="en-GB" w:eastAsia="en-US"/>
              </w:rPr>
            </w:pPr>
          </w:p>
        </w:tc>
      </w:tr>
      <w:tr w:rsidR="00A37E84" w14:paraId="0681C9B7" w14:textId="77777777">
        <w:trPr>
          <w:trHeight w:val="20"/>
          <w:jc w:val="center"/>
        </w:trPr>
        <w:tc>
          <w:tcPr>
            <w:tcW w:w="1789" w:type="pct"/>
            <w:noWrap/>
          </w:tcPr>
          <w:p w14:paraId="5E10BD77" w14:textId="77777777" w:rsidR="00A37E84" w:rsidRDefault="002B2CB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34175BE" w14:textId="4AD387C1" w:rsidR="00A37E84" w:rsidRPr="000B0FDD" w:rsidRDefault="000B0FDD">
            <w:pPr>
              <w:pStyle w:val="ListParagraph"/>
              <w:ind w:left="0"/>
              <w:rPr>
                <w:sz w:val="20"/>
                <w:szCs w:val="20"/>
                <w:lang w:val="en-GB"/>
              </w:rPr>
            </w:pPr>
            <w:r w:rsidRPr="000B0FDD">
              <w:rPr>
                <w:sz w:val="20"/>
                <w:szCs w:val="20"/>
                <w:lang w:val="en-GB"/>
              </w:rPr>
              <w:t xml:space="preserve">This manuscript is important for the scientific community because it looks at the real financial condition of Farmer Producer Organizations (FPOs), which play a key role in supporting small farmers in India. By using tools like ratio analysis, Altman Z-score, and regression, the study gives a clear picture of how these organizations are performing and what factors affect their profitability. It also helps policymakers and researchers understand where many FPOs are struggling, especially those in the grey and distress zones. </w:t>
            </w:r>
            <w:r>
              <w:rPr>
                <w:sz w:val="20"/>
                <w:szCs w:val="20"/>
                <w:lang w:val="en-GB"/>
              </w:rPr>
              <w:t>T</w:t>
            </w:r>
            <w:r w:rsidRPr="000B0FDD">
              <w:rPr>
                <w:sz w:val="20"/>
                <w:szCs w:val="20"/>
                <w:lang w:val="en-GB"/>
              </w:rPr>
              <w:t>he study adds useful evidence that can support better planning, financial support, and management practices for improving the sustainability of FPOs.</w:t>
            </w:r>
          </w:p>
        </w:tc>
        <w:tc>
          <w:tcPr>
            <w:tcW w:w="1367" w:type="pct"/>
          </w:tcPr>
          <w:p w14:paraId="414EC900" w14:textId="1589C894"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bl>
    <w:p w14:paraId="3C24143F" w14:textId="77777777" w:rsidR="00A37E84" w:rsidRDefault="00A37E84">
      <w:pPr>
        <w:rPr>
          <w:sz w:val="22"/>
          <w:szCs w:val="20"/>
          <w:lang w:val="en-GB"/>
        </w:rPr>
      </w:pPr>
    </w:p>
    <w:p w14:paraId="4F299984" w14:textId="77777777" w:rsidR="00A37E84" w:rsidRDefault="00A37E84">
      <w:pPr>
        <w:rPr>
          <w:sz w:val="22"/>
          <w:szCs w:val="20"/>
          <w:lang w:val="en-GB"/>
        </w:rPr>
      </w:pPr>
    </w:p>
    <w:p w14:paraId="09F3349F" w14:textId="77777777" w:rsidR="00A37E84" w:rsidRDefault="00A37E84">
      <w:pPr>
        <w:rPr>
          <w:sz w:val="22"/>
          <w:szCs w:val="20"/>
          <w:lang w:val="en-GB"/>
        </w:rPr>
      </w:pPr>
    </w:p>
    <w:p w14:paraId="52367F2B" w14:textId="77777777" w:rsidR="00A37E84" w:rsidRDefault="002B2CB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FB9726F" w14:textId="77777777" w:rsidR="00A37E84" w:rsidRDefault="00A37E8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37E84" w14:paraId="0B358D98" w14:textId="77777777">
        <w:trPr>
          <w:trHeight w:val="20"/>
          <w:tblHeader/>
          <w:jc w:val="center"/>
        </w:trPr>
        <w:tc>
          <w:tcPr>
            <w:tcW w:w="1790" w:type="pct"/>
            <w:noWrap/>
          </w:tcPr>
          <w:p w14:paraId="5867CFAF" w14:textId="77777777" w:rsidR="00A37E84" w:rsidRDefault="00A37E84">
            <w:pPr>
              <w:pStyle w:val="Heading2"/>
              <w:jc w:val="left"/>
              <w:rPr>
                <w:rFonts w:ascii="Times New Roman" w:hAnsi="Times New Roman"/>
                <w:lang w:val="en-GB" w:eastAsia="en-US"/>
              </w:rPr>
            </w:pPr>
          </w:p>
        </w:tc>
        <w:tc>
          <w:tcPr>
            <w:tcW w:w="1843" w:type="pct"/>
          </w:tcPr>
          <w:p w14:paraId="219751BB" w14:textId="77777777" w:rsidR="00A37E84" w:rsidRDefault="002B2CB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5272EA7" w14:textId="77777777" w:rsidR="00A37E84" w:rsidRDefault="002B2CB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37E84" w14:paraId="613D0890" w14:textId="77777777">
        <w:trPr>
          <w:trHeight w:val="20"/>
          <w:jc w:val="center"/>
        </w:trPr>
        <w:tc>
          <w:tcPr>
            <w:tcW w:w="1790" w:type="pct"/>
            <w:noWrap/>
          </w:tcPr>
          <w:p w14:paraId="2085BA4A" w14:textId="77777777" w:rsidR="00A37E84" w:rsidRDefault="002B2CB4">
            <w:pPr>
              <w:rPr>
                <w:b/>
                <w:bCs/>
                <w:sz w:val="20"/>
                <w:szCs w:val="20"/>
                <w:lang w:val="en-GB"/>
              </w:rPr>
            </w:pPr>
            <w:r>
              <w:rPr>
                <w:b/>
                <w:bCs/>
                <w:sz w:val="20"/>
                <w:szCs w:val="20"/>
                <w:lang w:val="en-GB"/>
              </w:rPr>
              <w:t xml:space="preserve">1. Is the title clear and appropriate for the study? </w:t>
            </w:r>
          </w:p>
          <w:p w14:paraId="454879F5"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087B7404" w14:textId="77777777" w:rsidR="00A37E84" w:rsidRDefault="002B2CB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1E5FED" w14:textId="434F5313" w:rsidR="00A37E84" w:rsidRDefault="000B0FDD">
            <w:pPr>
              <w:ind w:left="360"/>
              <w:rPr>
                <w:b/>
                <w:bCs/>
                <w:sz w:val="20"/>
                <w:szCs w:val="20"/>
                <w:lang w:val="en-GB"/>
              </w:rPr>
            </w:pPr>
            <w:r>
              <w:rPr>
                <w:b/>
                <w:bCs/>
                <w:sz w:val="20"/>
                <w:szCs w:val="20"/>
                <w:lang w:val="en-GB"/>
              </w:rPr>
              <w:t>4</w:t>
            </w:r>
          </w:p>
        </w:tc>
        <w:tc>
          <w:tcPr>
            <w:tcW w:w="1367" w:type="pct"/>
          </w:tcPr>
          <w:p w14:paraId="3F52A97D" w14:textId="7B3650A9"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r w:rsidR="00A37E84" w14:paraId="520BCC5E" w14:textId="77777777">
        <w:trPr>
          <w:trHeight w:val="20"/>
          <w:jc w:val="center"/>
        </w:trPr>
        <w:tc>
          <w:tcPr>
            <w:tcW w:w="1790" w:type="pct"/>
            <w:noWrap/>
          </w:tcPr>
          <w:p w14:paraId="7D7E5938" w14:textId="77777777" w:rsidR="00A37E84" w:rsidRDefault="002B2CB4">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331C289"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5700F216" w14:textId="77777777" w:rsidR="00A37E84" w:rsidRDefault="002B2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541A9F" w14:textId="5532D731" w:rsidR="00A37E84" w:rsidRDefault="000B0FDD">
            <w:pPr>
              <w:ind w:left="360"/>
              <w:rPr>
                <w:b/>
                <w:bCs/>
                <w:sz w:val="20"/>
                <w:szCs w:val="20"/>
                <w:lang w:val="en-GB"/>
              </w:rPr>
            </w:pPr>
            <w:r>
              <w:rPr>
                <w:b/>
                <w:bCs/>
                <w:sz w:val="20"/>
                <w:szCs w:val="20"/>
                <w:lang w:val="en-GB"/>
              </w:rPr>
              <w:t>4</w:t>
            </w:r>
          </w:p>
        </w:tc>
        <w:tc>
          <w:tcPr>
            <w:tcW w:w="1367" w:type="pct"/>
          </w:tcPr>
          <w:p w14:paraId="678E1D6D" w14:textId="7C0BE4F9"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r w:rsidR="00A37E84" w14:paraId="2A92B445" w14:textId="77777777">
        <w:trPr>
          <w:trHeight w:val="20"/>
          <w:jc w:val="center"/>
        </w:trPr>
        <w:tc>
          <w:tcPr>
            <w:tcW w:w="1790" w:type="pct"/>
            <w:noWrap/>
          </w:tcPr>
          <w:p w14:paraId="29AC0FF6" w14:textId="77777777" w:rsidR="00A37E84" w:rsidRDefault="002B2CB4">
            <w:pPr>
              <w:pStyle w:val="Heading2"/>
              <w:jc w:val="left"/>
              <w:rPr>
                <w:rFonts w:ascii="Times New Roman" w:hAnsi="Times New Roman"/>
                <w:lang w:val="en-GB"/>
              </w:rPr>
            </w:pPr>
            <w:r>
              <w:rPr>
                <w:rFonts w:ascii="Times New Roman" w:hAnsi="Times New Roman"/>
                <w:lang w:val="en-GB"/>
              </w:rPr>
              <w:t>3. Are the keywords appropriate and useful?</w:t>
            </w:r>
          </w:p>
          <w:p w14:paraId="48ED13BA"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4A1AABB9" w14:textId="77777777" w:rsidR="00A37E84" w:rsidRDefault="002B2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3ABA49" w14:textId="1A766418" w:rsidR="00A37E84" w:rsidRDefault="000B0FDD">
            <w:pPr>
              <w:ind w:left="360"/>
              <w:rPr>
                <w:b/>
                <w:bCs/>
                <w:sz w:val="20"/>
                <w:szCs w:val="20"/>
                <w:lang w:val="en-GB"/>
              </w:rPr>
            </w:pPr>
            <w:r>
              <w:rPr>
                <w:b/>
                <w:bCs/>
                <w:sz w:val="20"/>
                <w:szCs w:val="20"/>
                <w:lang w:val="en-GB"/>
              </w:rPr>
              <w:t>4</w:t>
            </w:r>
          </w:p>
        </w:tc>
        <w:tc>
          <w:tcPr>
            <w:tcW w:w="1367" w:type="pct"/>
          </w:tcPr>
          <w:p w14:paraId="740979CD" w14:textId="2B1E1814"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r w:rsidR="00A37E84" w14:paraId="2FABDEB7" w14:textId="77777777">
        <w:trPr>
          <w:trHeight w:val="20"/>
          <w:jc w:val="center"/>
        </w:trPr>
        <w:tc>
          <w:tcPr>
            <w:tcW w:w="1790" w:type="pct"/>
            <w:noWrap/>
          </w:tcPr>
          <w:p w14:paraId="591A8C36" w14:textId="77777777" w:rsidR="00A37E84" w:rsidRDefault="002B2CB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A81E8F4"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14D2C3B7" w14:textId="77777777" w:rsidR="00A37E84" w:rsidRDefault="002B2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AB0C9C" w14:textId="4AEAB8C5" w:rsidR="00A37E84" w:rsidRDefault="000B0FDD">
            <w:pPr>
              <w:ind w:left="360"/>
              <w:rPr>
                <w:b/>
                <w:bCs/>
                <w:sz w:val="20"/>
                <w:szCs w:val="20"/>
                <w:lang w:val="en-GB"/>
              </w:rPr>
            </w:pPr>
            <w:r>
              <w:rPr>
                <w:b/>
                <w:bCs/>
                <w:sz w:val="20"/>
                <w:szCs w:val="20"/>
                <w:lang w:val="en-GB"/>
              </w:rPr>
              <w:t>3</w:t>
            </w:r>
          </w:p>
        </w:tc>
        <w:tc>
          <w:tcPr>
            <w:tcW w:w="1367" w:type="pct"/>
          </w:tcPr>
          <w:p w14:paraId="610FA14D" w14:textId="098F7532"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r w:rsidR="00A37E84" w14:paraId="135C4884" w14:textId="77777777">
        <w:trPr>
          <w:trHeight w:val="20"/>
          <w:jc w:val="center"/>
        </w:trPr>
        <w:tc>
          <w:tcPr>
            <w:tcW w:w="1790" w:type="pct"/>
            <w:noWrap/>
          </w:tcPr>
          <w:p w14:paraId="6F8BE0DA" w14:textId="77777777" w:rsidR="00A37E84" w:rsidRDefault="002B2CB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43E0B3F"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3B425A10" w14:textId="77777777" w:rsidR="00A37E84" w:rsidRDefault="002B2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85DA0C" w14:textId="29BF456B" w:rsidR="00A37E84" w:rsidRDefault="000B0FDD">
            <w:pPr>
              <w:ind w:left="360"/>
              <w:rPr>
                <w:b/>
                <w:bCs/>
                <w:sz w:val="20"/>
                <w:szCs w:val="20"/>
                <w:lang w:val="en-GB"/>
              </w:rPr>
            </w:pPr>
            <w:r>
              <w:rPr>
                <w:b/>
                <w:bCs/>
                <w:sz w:val="20"/>
                <w:szCs w:val="20"/>
                <w:lang w:val="en-GB"/>
              </w:rPr>
              <w:t>3</w:t>
            </w:r>
          </w:p>
        </w:tc>
        <w:tc>
          <w:tcPr>
            <w:tcW w:w="1367" w:type="pct"/>
          </w:tcPr>
          <w:p w14:paraId="590AEE14" w14:textId="518339A1"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r w:rsidR="00A37E84" w14:paraId="5E01A44A" w14:textId="77777777">
        <w:trPr>
          <w:trHeight w:val="20"/>
          <w:jc w:val="center"/>
        </w:trPr>
        <w:tc>
          <w:tcPr>
            <w:tcW w:w="1790" w:type="pct"/>
            <w:noWrap/>
          </w:tcPr>
          <w:p w14:paraId="56569BDC" w14:textId="77777777" w:rsidR="00A37E84" w:rsidRDefault="002B2CB4">
            <w:pPr>
              <w:pStyle w:val="Heading2"/>
              <w:jc w:val="left"/>
              <w:rPr>
                <w:rFonts w:ascii="Times New Roman" w:hAnsi="Times New Roman"/>
                <w:lang w:val="en-GB"/>
              </w:rPr>
            </w:pPr>
            <w:r>
              <w:rPr>
                <w:rFonts w:ascii="Times New Roman" w:hAnsi="Times New Roman"/>
                <w:lang w:val="en-GB"/>
              </w:rPr>
              <w:t>6. Is the literature review relevant and up to date?</w:t>
            </w:r>
          </w:p>
          <w:p w14:paraId="53A631B2"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29CD4D49" w14:textId="77777777" w:rsidR="00A37E84" w:rsidRDefault="002B2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1AB845" w14:textId="29D6EA45" w:rsidR="00A37E84" w:rsidRDefault="000B0FDD">
            <w:pPr>
              <w:ind w:left="360"/>
              <w:rPr>
                <w:b/>
                <w:bCs/>
                <w:sz w:val="20"/>
                <w:szCs w:val="20"/>
                <w:lang w:val="en-GB"/>
              </w:rPr>
            </w:pPr>
            <w:r>
              <w:rPr>
                <w:b/>
                <w:bCs/>
                <w:sz w:val="20"/>
                <w:szCs w:val="20"/>
                <w:lang w:val="en-GB"/>
              </w:rPr>
              <w:t>2</w:t>
            </w:r>
          </w:p>
        </w:tc>
        <w:tc>
          <w:tcPr>
            <w:tcW w:w="1367" w:type="pct"/>
          </w:tcPr>
          <w:p w14:paraId="501C053C" w14:textId="2ABC485F"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r w:rsidR="00A37E84" w14:paraId="370BAF4E" w14:textId="77777777">
        <w:trPr>
          <w:trHeight w:val="20"/>
          <w:jc w:val="center"/>
        </w:trPr>
        <w:tc>
          <w:tcPr>
            <w:tcW w:w="1790" w:type="pct"/>
            <w:noWrap/>
          </w:tcPr>
          <w:p w14:paraId="00088E64" w14:textId="77777777" w:rsidR="00A37E84" w:rsidRDefault="002B2CB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34B4E32"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3B306" w14:textId="77777777" w:rsidR="00A37E84" w:rsidRDefault="002B2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F7D302" w14:textId="3956F81C" w:rsidR="00A37E84" w:rsidRDefault="000B0FDD">
            <w:pPr>
              <w:ind w:left="360"/>
              <w:rPr>
                <w:b/>
                <w:bCs/>
                <w:sz w:val="20"/>
                <w:szCs w:val="20"/>
                <w:lang w:val="en-GB"/>
              </w:rPr>
            </w:pPr>
            <w:r>
              <w:rPr>
                <w:b/>
                <w:bCs/>
                <w:sz w:val="20"/>
                <w:szCs w:val="20"/>
                <w:lang w:val="en-GB"/>
              </w:rPr>
              <w:t>3</w:t>
            </w:r>
          </w:p>
        </w:tc>
        <w:tc>
          <w:tcPr>
            <w:tcW w:w="1367" w:type="pct"/>
          </w:tcPr>
          <w:p w14:paraId="3966C7CC" w14:textId="0C5892A9"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r w:rsidR="00A37E84" w14:paraId="3A0A3E85" w14:textId="77777777">
        <w:trPr>
          <w:trHeight w:val="20"/>
          <w:jc w:val="center"/>
        </w:trPr>
        <w:tc>
          <w:tcPr>
            <w:tcW w:w="1790" w:type="pct"/>
            <w:noWrap/>
          </w:tcPr>
          <w:p w14:paraId="56512724" w14:textId="77777777" w:rsidR="00A37E84" w:rsidRDefault="002B2CB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25767D3"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6E36B1A9" w14:textId="77777777" w:rsidR="00A37E84" w:rsidRDefault="002B2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4AA073" w14:textId="6FAA2E18" w:rsidR="00A37E84" w:rsidRDefault="000B0FDD">
            <w:pPr>
              <w:ind w:left="360"/>
              <w:rPr>
                <w:b/>
                <w:bCs/>
                <w:sz w:val="20"/>
                <w:szCs w:val="20"/>
                <w:lang w:val="en-GB"/>
              </w:rPr>
            </w:pPr>
            <w:r>
              <w:rPr>
                <w:b/>
                <w:bCs/>
                <w:sz w:val="20"/>
                <w:szCs w:val="20"/>
                <w:lang w:val="en-GB"/>
              </w:rPr>
              <w:t>N/A</w:t>
            </w:r>
          </w:p>
        </w:tc>
        <w:tc>
          <w:tcPr>
            <w:tcW w:w="1367" w:type="pct"/>
          </w:tcPr>
          <w:p w14:paraId="20FA3685" w14:textId="661FFE2A"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r w:rsidR="00A37E84" w14:paraId="66BE7071" w14:textId="77777777">
        <w:trPr>
          <w:trHeight w:val="20"/>
          <w:jc w:val="center"/>
        </w:trPr>
        <w:tc>
          <w:tcPr>
            <w:tcW w:w="1790" w:type="pct"/>
            <w:noWrap/>
          </w:tcPr>
          <w:p w14:paraId="360D429E" w14:textId="77777777" w:rsidR="00A37E84" w:rsidRDefault="002B2CB4">
            <w:pPr>
              <w:rPr>
                <w:b/>
                <w:sz w:val="20"/>
                <w:szCs w:val="20"/>
                <w:lang w:val="en-GB"/>
              </w:rPr>
            </w:pPr>
            <w:r>
              <w:rPr>
                <w:b/>
                <w:sz w:val="20"/>
                <w:szCs w:val="20"/>
                <w:lang w:val="en-GB"/>
              </w:rPr>
              <w:t xml:space="preserve">9. Are the results presented clearly? </w:t>
            </w:r>
          </w:p>
          <w:p w14:paraId="35C17A1F"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5A76BF1E" w14:textId="77777777" w:rsidR="00A37E84" w:rsidRDefault="002B2CB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8EC328" w14:textId="6EB74674" w:rsidR="00A37E84" w:rsidRDefault="000B0FDD">
            <w:pPr>
              <w:pStyle w:val="ListParagraph"/>
              <w:ind w:left="0"/>
              <w:rPr>
                <w:bCs/>
                <w:sz w:val="20"/>
                <w:szCs w:val="20"/>
                <w:lang w:val="en-GB"/>
              </w:rPr>
            </w:pPr>
            <w:r>
              <w:rPr>
                <w:bCs/>
                <w:sz w:val="20"/>
                <w:szCs w:val="20"/>
                <w:lang w:val="en-GB"/>
              </w:rPr>
              <w:t>4</w:t>
            </w:r>
          </w:p>
        </w:tc>
        <w:tc>
          <w:tcPr>
            <w:tcW w:w="1367" w:type="pct"/>
          </w:tcPr>
          <w:p w14:paraId="37E1A688" w14:textId="1119B598"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r w:rsidR="00A37E84" w14:paraId="61D84346" w14:textId="77777777">
        <w:trPr>
          <w:trHeight w:val="20"/>
          <w:jc w:val="center"/>
        </w:trPr>
        <w:tc>
          <w:tcPr>
            <w:tcW w:w="1790" w:type="pct"/>
            <w:noWrap/>
          </w:tcPr>
          <w:p w14:paraId="32EC925E" w14:textId="77777777" w:rsidR="00A37E84" w:rsidRDefault="002B2CB4">
            <w:pPr>
              <w:rPr>
                <w:b/>
                <w:sz w:val="20"/>
                <w:szCs w:val="20"/>
                <w:lang w:val="en-GB"/>
              </w:rPr>
            </w:pPr>
            <w:r>
              <w:rPr>
                <w:b/>
                <w:sz w:val="20"/>
                <w:szCs w:val="20"/>
                <w:lang w:val="en-GB"/>
              </w:rPr>
              <w:t>10. Are tables and figures clear, relevant, and necessary?</w:t>
            </w:r>
          </w:p>
          <w:p w14:paraId="38B7E888"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02606EB8" w14:textId="77777777" w:rsidR="00A37E84" w:rsidRDefault="002B2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843CFE" w14:textId="0816B42C" w:rsidR="00A37E84" w:rsidRDefault="000B0FDD">
            <w:pPr>
              <w:pStyle w:val="ListParagraph"/>
              <w:ind w:left="0"/>
              <w:rPr>
                <w:bCs/>
                <w:sz w:val="20"/>
                <w:szCs w:val="20"/>
                <w:lang w:val="en-GB"/>
              </w:rPr>
            </w:pPr>
            <w:r>
              <w:rPr>
                <w:bCs/>
                <w:sz w:val="20"/>
                <w:szCs w:val="20"/>
                <w:lang w:val="en-GB"/>
              </w:rPr>
              <w:t>4</w:t>
            </w:r>
          </w:p>
        </w:tc>
        <w:tc>
          <w:tcPr>
            <w:tcW w:w="1367" w:type="pct"/>
          </w:tcPr>
          <w:p w14:paraId="1424C64D" w14:textId="05EF044C"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r w:rsidR="00A37E84" w14:paraId="77C54776" w14:textId="77777777">
        <w:trPr>
          <w:trHeight w:val="20"/>
          <w:jc w:val="center"/>
        </w:trPr>
        <w:tc>
          <w:tcPr>
            <w:tcW w:w="1790" w:type="pct"/>
            <w:noWrap/>
          </w:tcPr>
          <w:p w14:paraId="4099C353" w14:textId="77777777" w:rsidR="00A37E84" w:rsidRDefault="002B2CB4">
            <w:pPr>
              <w:rPr>
                <w:b/>
                <w:sz w:val="20"/>
                <w:szCs w:val="20"/>
                <w:lang w:val="en-GB"/>
              </w:rPr>
            </w:pPr>
            <w:r>
              <w:rPr>
                <w:b/>
                <w:sz w:val="20"/>
                <w:szCs w:val="20"/>
                <w:lang w:val="en-GB"/>
              </w:rPr>
              <w:t>11. Does the discussion relate findings to existing literature?</w:t>
            </w:r>
          </w:p>
          <w:p w14:paraId="65E71A65"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6DEC8D53" w14:textId="77777777" w:rsidR="00A37E84" w:rsidRDefault="002B2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F693ED" w14:textId="6A0AC257" w:rsidR="00A37E84" w:rsidRDefault="000B0FDD">
            <w:pPr>
              <w:pStyle w:val="ListParagraph"/>
              <w:ind w:left="0"/>
              <w:rPr>
                <w:bCs/>
                <w:sz w:val="20"/>
                <w:szCs w:val="20"/>
                <w:lang w:val="en-GB"/>
              </w:rPr>
            </w:pPr>
            <w:r>
              <w:rPr>
                <w:bCs/>
                <w:sz w:val="20"/>
                <w:szCs w:val="20"/>
                <w:lang w:val="en-GB"/>
              </w:rPr>
              <w:t>2</w:t>
            </w:r>
          </w:p>
        </w:tc>
        <w:tc>
          <w:tcPr>
            <w:tcW w:w="1367" w:type="pct"/>
          </w:tcPr>
          <w:p w14:paraId="5C95BECB" w14:textId="4AEAE00A" w:rsidR="00A37E84" w:rsidRDefault="00D31D55">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A37E84" w14:paraId="0D9DB8A4" w14:textId="77777777">
        <w:trPr>
          <w:trHeight w:val="20"/>
          <w:jc w:val="center"/>
        </w:trPr>
        <w:tc>
          <w:tcPr>
            <w:tcW w:w="1790" w:type="pct"/>
            <w:noWrap/>
          </w:tcPr>
          <w:p w14:paraId="66537246" w14:textId="77777777" w:rsidR="00A37E84" w:rsidRDefault="002B2CB4">
            <w:pPr>
              <w:rPr>
                <w:b/>
                <w:sz w:val="20"/>
                <w:szCs w:val="20"/>
                <w:lang w:val="en-GB"/>
              </w:rPr>
            </w:pPr>
            <w:r>
              <w:rPr>
                <w:b/>
                <w:sz w:val="20"/>
                <w:szCs w:val="20"/>
                <w:lang w:val="en-GB"/>
              </w:rPr>
              <w:t>12. Are the conclusions supported by the data?</w:t>
            </w:r>
          </w:p>
          <w:p w14:paraId="2A53E3BD"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6F548A3F" w14:textId="77777777" w:rsidR="00A37E84" w:rsidRDefault="002B2CB4">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94882C2" w14:textId="39CE72F3" w:rsidR="00A37E84" w:rsidRDefault="000B0FDD">
            <w:pPr>
              <w:pStyle w:val="ListParagraph"/>
              <w:ind w:left="0"/>
              <w:rPr>
                <w:bCs/>
                <w:sz w:val="20"/>
                <w:szCs w:val="20"/>
                <w:lang w:val="en-GB"/>
              </w:rPr>
            </w:pPr>
            <w:r>
              <w:rPr>
                <w:bCs/>
                <w:sz w:val="20"/>
                <w:szCs w:val="20"/>
                <w:lang w:val="en-GB"/>
              </w:rPr>
              <w:lastRenderedPageBreak/>
              <w:t>4</w:t>
            </w:r>
          </w:p>
        </w:tc>
        <w:tc>
          <w:tcPr>
            <w:tcW w:w="1367" w:type="pct"/>
          </w:tcPr>
          <w:p w14:paraId="0DCD074C" w14:textId="25D2FDDA"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r w:rsidR="00A37E84" w14:paraId="7D9CB52E" w14:textId="77777777">
        <w:trPr>
          <w:trHeight w:val="20"/>
          <w:jc w:val="center"/>
        </w:trPr>
        <w:tc>
          <w:tcPr>
            <w:tcW w:w="1790" w:type="pct"/>
            <w:noWrap/>
          </w:tcPr>
          <w:p w14:paraId="76C130BC" w14:textId="77777777" w:rsidR="00A37E84" w:rsidRDefault="002B2CB4">
            <w:pPr>
              <w:rPr>
                <w:b/>
                <w:sz w:val="20"/>
                <w:szCs w:val="20"/>
                <w:lang w:val="en-GB"/>
              </w:rPr>
            </w:pPr>
            <w:r>
              <w:rPr>
                <w:b/>
                <w:sz w:val="20"/>
                <w:szCs w:val="20"/>
                <w:lang w:val="en-GB"/>
              </w:rPr>
              <w:t>13. Are the limitations of the study discussed?</w:t>
            </w:r>
          </w:p>
          <w:p w14:paraId="6C778F3C"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41BEE336" w14:textId="77777777" w:rsidR="00A37E84" w:rsidRDefault="002B2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1F768B" w14:textId="401CAAF8" w:rsidR="00A37E84" w:rsidRDefault="000B0FDD">
            <w:pPr>
              <w:pStyle w:val="ListParagraph"/>
              <w:ind w:left="0"/>
              <w:rPr>
                <w:bCs/>
                <w:sz w:val="20"/>
                <w:szCs w:val="20"/>
                <w:lang w:val="en-GB"/>
              </w:rPr>
            </w:pPr>
            <w:r>
              <w:rPr>
                <w:bCs/>
                <w:sz w:val="20"/>
                <w:szCs w:val="20"/>
                <w:lang w:val="en-GB"/>
              </w:rPr>
              <w:t>1</w:t>
            </w:r>
          </w:p>
        </w:tc>
        <w:tc>
          <w:tcPr>
            <w:tcW w:w="1367" w:type="pct"/>
          </w:tcPr>
          <w:p w14:paraId="791389DC" w14:textId="69A08E33" w:rsidR="00A37E84" w:rsidRDefault="00D31D55">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A37E84" w14:paraId="6BC6D1C2" w14:textId="77777777">
        <w:trPr>
          <w:trHeight w:val="20"/>
          <w:jc w:val="center"/>
        </w:trPr>
        <w:tc>
          <w:tcPr>
            <w:tcW w:w="1790" w:type="pct"/>
            <w:noWrap/>
          </w:tcPr>
          <w:p w14:paraId="7FDF9414" w14:textId="77777777" w:rsidR="00A37E84" w:rsidRDefault="002B2CB4">
            <w:pPr>
              <w:rPr>
                <w:b/>
                <w:sz w:val="20"/>
                <w:szCs w:val="20"/>
                <w:lang w:val="en-GB"/>
              </w:rPr>
            </w:pPr>
            <w:r>
              <w:rPr>
                <w:b/>
                <w:sz w:val="20"/>
                <w:szCs w:val="20"/>
                <w:lang w:val="en-GB"/>
              </w:rPr>
              <w:t>14. Are the references relevant and sufficient (in number)?</w:t>
            </w:r>
          </w:p>
          <w:p w14:paraId="3F40B289"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300E0192"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5F02AD" w14:textId="77777777" w:rsidR="00A37E84" w:rsidRDefault="002B2CB4">
            <w:pPr>
              <w:rPr>
                <w:sz w:val="20"/>
                <w:szCs w:val="20"/>
                <w:lang w:val="en-GB"/>
              </w:rPr>
            </w:pPr>
            <w:r>
              <w:rPr>
                <w:color w:val="404040"/>
                <w:sz w:val="20"/>
                <w:szCs w:val="20"/>
                <w:shd w:val="clear" w:color="auto" w:fill="FFFFFF"/>
                <w:lang w:val="en-GB"/>
              </w:rPr>
              <w:t>N/A = Not Applicable</w:t>
            </w:r>
          </w:p>
        </w:tc>
        <w:tc>
          <w:tcPr>
            <w:tcW w:w="1843" w:type="pct"/>
          </w:tcPr>
          <w:p w14:paraId="6BF66902" w14:textId="26D7CC01" w:rsidR="00A37E84" w:rsidRDefault="000B0FDD">
            <w:pPr>
              <w:pStyle w:val="ListParagraph"/>
              <w:ind w:left="0"/>
              <w:rPr>
                <w:bCs/>
                <w:sz w:val="20"/>
                <w:szCs w:val="20"/>
                <w:lang w:val="en-GB"/>
              </w:rPr>
            </w:pPr>
            <w:r>
              <w:rPr>
                <w:bCs/>
                <w:sz w:val="20"/>
                <w:szCs w:val="20"/>
                <w:lang w:val="en-GB"/>
              </w:rPr>
              <w:t>3</w:t>
            </w:r>
          </w:p>
        </w:tc>
        <w:tc>
          <w:tcPr>
            <w:tcW w:w="1367" w:type="pct"/>
          </w:tcPr>
          <w:p w14:paraId="67275A79" w14:textId="11AE4693"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r w:rsidR="00A37E84" w14:paraId="610F240A" w14:textId="77777777">
        <w:trPr>
          <w:trHeight w:val="20"/>
          <w:jc w:val="center"/>
        </w:trPr>
        <w:tc>
          <w:tcPr>
            <w:tcW w:w="1790" w:type="pct"/>
            <w:noWrap/>
          </w:tcPr>
          <w:p w14:paraId="4569FEB4" w14:textId="77777777" w:rsidR="00A37E84" w:rsidRDefault="002B2CB4">
            <w:pPr>
              <w:rPr>
                <w:b/>
                <w:sz w:val="20"/>
                <w:szCs w:val="20"/>
                <w:lang w:val="en-GB"/>
              </w:rPr>
            </w:pPr>
            <w:r>
              <w:rPr>
                <w:b/>
                <w:sz w:val="20"/>
                <w:szCs w:val="20"/>
                <w:lang w:val="en-GB"/>
              </w:rPr>
              <w:t>15. Is the manuscript written in clear and understandable language?</w:t>
            </w:r>
          </w:p>
          <w:p w14:paraId="0E5D29B8"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271621A8"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715EB26" w14:textId="77777777" w:rsidR="00A37E84" w:rsidRDefault="002B2CB4">
            <w:pPr>
              <w:rPr>
                <w:sz w:val="20"/>
                <w:szCs w:val="20"/>
                <w:lang w:val="en-GB"/>
              </w:rPr>
            </w:pPr>
            <w:r>
              <w:rPr>
                <w:color w:val="404040"/>
                <w:sz w:val="20"/>
                <w:szCs w:val="20"/>
                <w:shd w:val="clear" w:color="auto" w:fill="FFFFFF"/>
                <w:lang w:val="en-GB"/>
              </w:rPr>
              <w:t>N/A = Not Applicable</w:t>
            </w:r>
          </w:p>
        </w:tc>
        <w:tc>
          <w:tcPr>
            <w:tcW w:w="1843" w:type="pct"/>
          </w:tcPr>
          <w:p w14:paraId="3EEABE5D" w14:textId="3FBA0905" w:rsidR="00A37E84" w:rsidRDefault="000B0FDD">
            <w:pPr>
              <w:pStyle w:val="ListParagraph"/>
              <w:ind w:left="0"/>
              <w:rPr>
                <w:bCs/>
                <w:sz w:val="20"/>
                <w:szCs w:val="20"/>
                <w:lang w:val="en-GB"/>
              </w:rPr>
            </w:pPr>
            <w:r>
              <w:rPr>
                <w:bCs/>
                <w:sz w:val="20"/>
                <w:szCs w:val="20"/>
                <w:lang w:val="en-GB"/>
              </w:rPr>
              <w:t>3</w:t>
            </w:r>
          </w:p>
        </w:tc>
        <w:tc>
          <w:tcPr>
            <w:tcW w:w="1367" w:type="pct"/>
          </w:tcPr>
          <w:p w14:paraId="4E95BA0B" w14:textId="56EF2AEE"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bl>
    <w:p w14:paraId="1CE690FE" w14:textId="77777777" w:rsidR="00A37E84" w:rsidRDefault="00A37E84">
      <w:pPr>
        <w:pStyle w:val="BodyText"/>
        <w:rPr>
          <w:rFonts w:ascii="Times New Roman" w:hAnsi="Times New Roman"/>
          <w:b/>
          <w:bCs/>
          <w:sz w:val="20"/>
          <w:szCs w:val="20"/>
          <w:u w:val="single"/>
          <w:lang w:val="en-GB"/>
        </w:rPr>
      </w:pPr>
    </w:p>
    <w:p w14:paraId="54550F54" w14:textId="77777777" w:rsidR="00A37E84" w:rsidRDefault="00A37E84">
      <w:pPr>
        <w:pStyle w:val="BodyText"/>
        <w:rPr>
          <w:rFonts w:ascii="Times New Roman" w:hAnsi="Times New Roman"/>
          <w:b/>
          <w:bCs/>
          <w:sz w:val="20"/>
          <w:szCs w:val="20"/>
          <w:u w:val="single"/>
          <w:lang w:val="en-GB"/>
        </w:rPr>
      </w:pPr>
    </w:p>
    <w:p w14:paraId="5E39E60D" w14:textId="77777777" w:rsidR="00A37E84" w:rsidRDefault="00A37E84">
      <w:pPr>
        <w:pStyle w:val="BodyText"/>
        <w:rPr>
          <w:rFonts w:ascii="Times New Roman" w:hAnsi="Times New Roman"/>
          <w:b/>
          <w:bCs/>
          <w:sz w:val="20"/>
          <w:szCs w:val="20"/>
          <w:u w:val="single"/>
          <w:lang w:val="en-GB"/>
        </w:rPr>
      </w:pPr>
    </w:p>
    <w:p w14:paraId="6E3B6712" w14:textId="77777777" w:rsidR="00A37E84" w:rsidRDefault="002B2CB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7EE2262" w14:textId="77777777" w:rsidR="00A37E84" w:rsidRDefault="00A37E8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37E84" w14:paraId="5401F3A7" w14:textId="77777777">
        <w:trPr>
          <w:trHeight w:val="20"/>
          <w:jc w:val="center"/>
        </w:trPr>
        <w:tc>
          <w:tcPr>
            <w:tcW w:w="1672" w:type="pct"/>
            <w:noWrap/>
          </w:tcPr>
          <w:p w14:paraId="05AA0BC2" w14:textId="77777777" w:rsidR="00A37E84" w:rsidRDefault="00A37E84">
            <w:pPr>
              <w:pStyle w:val="Heading2"/>
              <w:jc w:val="left"/>
              <w:rPr>
                <w:rFonts w:ascii="Times New Roman" w:hAnsi="Times New Roman"/>
                <w:lang w:val="en-GB" w:eastAsia="en-US"/>
              </w:rPr>
            </w:pPr>
          </w:p>
        </w:tc>
        <w:tc>
          <w:tcPr>
            <w:tcW w:w="1786" w:type="pct"/>
          </w:tcPr>
          <w:p w14:paraId="6791B238" w14:textId="77777777" w:rsidR="00A37E84" w:rsidRDefault="002B2CB4">
            <w:pPr>
              <w:pStyle w:val="Heading2"/>
              <w:jc w:val="left"/>
              <w:rPr>
                <w:rFonts w:ascii="Times New Roman" w:hAnsi="Times New Roman"/>
                <w:lang w:val="en-GB" w:eastAsia="en-US"/>
              </w:rPr>
            </w:pPr>
            <w:r>
              <w:rPr>
                <w:rFonts w:ascii="Times New Roman" w:hAnsi="Times New Roman"/>
                <w:lang w:val="en-GB" w:eastAsia="en-US"/>
              </w:rPr>
              <w:t>Reviewer’s comment</w:t>
            </w:r>
          </w:p>
          <w:p w14:paraId="5B6EF6A5" w14:textId="77777777" w:rsidR="00A37E84" w:rsidRDefault="00A37E84">
            <w:pPr>
              <w:rPr>
                <w:sz w:val="22"/>
                <w:szCs w:val="22"/>
                <w:lang w:val="en-GB"/>
              </w:rPr>
            </w:pPr>
          </w:p>
        </w:tc>
        <w:tc>
          <w:tcPr>
            <w:tcW w:w="1543" w:type="pct"/>
          </w:tcPr>
          <w:p w14:paraId="4AF8EBC9" w14:textId="77777777" w:rsidR="00A37E84" w:rsidRDefault="002B2CB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A7A61AD" w14:textId="77777777" w:rsidR="00A37E84" w:rsidRDefault="00A37E84">
            <w:pPr>
              <w:pStyle w:val="Heading2"/>
              <w:jc w:val="left"/>
              <w:rPr>
                <w:rFonts w:ascii="Times New Roman" w:hAnsi="Times New Roman"/>
                <w:b w:val="0"/>
                <w:lang w:val="en-GB" w:eastAsia="en-US"/>
              </w:rPr>
            </w:pPr>
          </w:p>
        </w:tc>
      </w:tr>
      <w:tr w:rsidR="00A37E84" w14:paraId="4A1BC361" w14:textId="77777777">
        <w:trPr>
          <w:trHeight w:val="20"/>
          <w:jc w:val="center"/>
        </w:trPr>
        <w:tc>
          <w:tcPr>
            <w:tcW w:w="1672" w:type="pct"/>
            <w:noWrap/>
          </w:tcPr>
          <w:p w14:paraId="69ED2448" w14:textId="77777777" w:rsidR="00A37E84" w:rsidRDefault="002B2CB4">
            <w:pPr>
              <w:rPr>
                <w:b/>
                <w:bCs/>
                <w:sz w:val="20"/>
                <w:szCs w:val="20"/>
                <w:lang w:val="en-GB"/>
              </w:rPr>
            </w:pPr>
            <w:r>
              <w:rPr>
                <w:b/>
                <w:bCs/>
                <w:sz w:val="20"/>
                <w:szCs w:val="20"/>
                <w:lang w:val="en-GB"/>
              </w:rPr>
              <w:t>Is the title of the article suitable?</w:t>
            </w:r>
          </w:p>
          <w:p w14:paraId="4995DD76" w14:textId="77777777" w:rsidR="00A37E84" w:rsidRDefault="00A37E84">
            <w:pPr>
              <w:rPr>
                <w:bCs/>
                <w:sz w:val="20"/>
                <w:szCs w:val="20"/>
                <w:lang w:val="en-GB"/>
              </w:rPr>
            </w:pPr>
          </w:p>
          <w:p w14:paraId="155DC2A6" w14:textId="77777777" w:rsidR="00A37E84" w:rsidRDefault="002B2CB4">
            <w:pPr>
              <w:rPr>
                <w:sz w:val="22"/>
                <w:szCs w:val="22"/>
                <w:u w:val="single"/>
                <w:lang w:val="en-GB"/>
              </w:rPr>
            </w:pPr>
            <w:r>
              <w:rPr>
                <w:bCs/>
                <w:sz w:val="20"/>
                <w:szCs w:val="20"/>
                <w:lang w:val="en-GB"/>
              </w:rPr>
              <w:t>If your answer is NO, please provide a brief, clear suggestion for improvement.</w:t>
            </w:r>
          </w:p>
        </w:tc>
        <w:tc>
          <w:tcPr>
            <w:tcW w:w="1786" w:type="pct"/>
          </w:tcPr>
          <w:p w14:paraId="4901186C" w14:textId="0072E877" w:rsidR="00A37E84" w:rsidRDefault="000B0FDD">
            <w:pPr>
              <w:ind w:left="360"/>
              <w:rPr>
                <w:b/>
                <w:bCs/>
                <w:sz w:val="20"/>
                <w:szCs w:val="20"/>
                <w:lang w:val="en-GB"/>
              </w:rPr>
            </w:pPr>
            <w:r>
              <w:rPr>
                <w:b/>
                <w:bCs/>
                <w:sz w:val="20"/>
                <w:szCs w:val="20"/>
                <w:lang w:val="en-GB"/>
              </w:rPr>
              <w:t>Yes</w:t>
            </w:r>
          </w:p>
        </w:tc>
        <w:tc>
          <w:tcPr>
            <w:tcW w:w="1543" w:type="pct"/>
          </w:tcPr>
          <w:p w14:paraId="4A12B0F7" w14:textId="509C9737"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r w:rsidR="00A37E84" w14:paraId="4164A6A6" w14:textId="77777777">
        <w:trPr>
          <w:trHeight w:val="20"/>
          <w:jc w:val="center"/>
        </w:trPr>
        <w:tc>
          <w:tcPr>
            <w:tcW w:w="1672" w:type="pct"/>
            <w:noWrap/>
          </w:tcPr>
          <w:p w14:paraId="26233D4D" w14:textId="77777777" w:rsidR="00A37E84" w:rsidRDefault="002B2CB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0F37D61" w14:textId="77777777" w:rsidR="00A37E84" w:rsidRDefault="00A37E84">
            <w:pPr>
              <w:rPr>
                <w:bCs/>
                <w:sz w:val="20"/>
                <w:szCs w:val="20"/>
                <w:lang w:val="en-GB"/>
              </w:rPr>
            </w:pPr>
          </w:p>
          <w:p w14:paraId="081DB3E1" w14:textId="77777777" w:rsidR="00A37E84" w:rsidRDefault="002B2CB4">
            <w:pPr>
              <w:rPr>
                <w:sz w:val="22"/>
                <w:szCs w:val="22"/>
                <w:lang w:val="en-GB"/>
              </w:rPr>
            </w:pPr>
            <w:r>
              <w:rPr>
                <w:bCs/>
                <w:sz w:val="20"/>
                <w:szCs w:val="20"/>
                <w:lang w:val="en-GB"/>
              </w:rPr>
              <w:t>If your answer is NO, please provide a brief, clear suggestion for improvement.</w:t>
            </w:r>
          </w:p>
        </w:tc>
        <w:tc>
          <w:tcPr>
            <w:tcW w:w="1786" w:type="pct"/>
          </w:tcPr>
          <w:p w14:paraId="768A76B5" w14:textId="2EFADAE6" w:rsidR="00A37E84" w:rsidRDefault="000B0FDD">
            <w:pPr>
              <w:ind w:left="360"/>
              <w:rPr>
                <w:b/>
                <w:bCs/>
                <w:sz w:val="20"/>
                <w:szCs w:val="20"/>
                <w:lang w:val="en-GB"/>
              </w:rPr>
            </w:pPr>
            <w:r>
              <w:rPr>
                <w:b/>
                <w:bCs/>
                <w:sz w:val="20"/>
                <w:szCs w:val="20"/>
                <w:lang w:val="en-GB"/>
              </w:rPr>
              <w:t>Yes</w:t>
            </w:r>
          </w:p>
        </w:tc>
        <w:tc>
          <w:tcPr>
            <w:tcW w:w="1543" w:type="pct"/>
          </w:tcPr>
          <w:p w14:paraId="38F8F1E5" w14:textId="2009601E"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r w:rsidR="00A37E84" w14:paraId="5F83921D" w14:textId="77777777">
        <w:trPr>
          <w:trHeight w:val="20"/>
          <w:jc w:val="center"/>
        </w:trPr>
        <w:tc>
          <w:tcPr>
            <w:tcW w:w="1672" w:type="pct"/>
            <w:noWrap/>
          </w:tcPr>
          <w:p w14:paraId="4D59FA95" w14:textId="77777777" w:rsidR="00A37E84" w:rsidRDefault="002B2CB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FEEFC86" w14:textId="77777777" w:rsidR="00A37E84" w:rsidRDefault="002B2CB4">
            <w:pPr>
              <w:rPr>
                <w:b/>
                <w:sz w:val="22"/>
                <w:szCs w:val="22"/>
                <w:lang w:val="en-GB"/>
              </w:rPr>
            </w:pPr>
            <w:r>
              <w:rPr>
                <w:bCs/>
                <w:sz w:val="20"/>
                <w:szCs w:val="20"/>
                <w:lang w:val="en-GB"/>
              </w:rPr>
              <w:t>If your answer is NO, please provide a brief, clear suggestion for improvement.</w:t>
            </w:r>
          </w:p>
        </w:tc>
        <w:tc>
          <w:tcPr>
            <w:tcW w:w="1786" w:type="pct"/>
          </w:tcPr>
          <w:p w14:paraId="0EFF57E2" w14:textId="77777777" w:rsidR="00A37E84" w:rsidRDefault="000B0FDD">
            <w:pPr>
              <w:pStyle w:val="ListParagraph"/>
              <w:ind w:left="0"/>
              <w:rPr>
                <w:bCs/>
                <w:sz w:val="20"/>
                <w:szCs w:val="20"/>
                <w:lang w:val="en-GB"/>
              </w:rPr>
            </w:pPr>
            <w:r>
              <w:rPr>
                <w:bCs/>
                <w:sz w:val="20"/>
                <w:szCs w:val="20"/>
                <w:lang w:val="en-GB"/>
              </w:rPr>
              <w:t>No</w:t>
            </w:r>
          </w:p>
          <w:p w14:paraId="169D6703" w14:textId="77777777" w:rsidR="000B0FDD" w:rsidRDefault="000B0FDD">
            <w:pPr>
              <w:pStyle w:val="ListParagraph"/>
              <w:ind w:left="0"/>
              <w:rPr>
                <w:bCs/>
                <w:sz w:val="20"/>
                <w:szCs w:val="20"/>
                <w:lang w:val="en-GB"/>
              </w:rPr>
            </w:pPr>
          </w:p>
          <w:p w14:paraId="5E5A64B7" w14:textId="6657452B" w:rsidR="000B0FDD" w:rsidRDefault="000B0FDD">
            <w:pPr>
              <w:pStyle w:val="ListParagraph"/>
              <w:ind w:left="0"/>
              <w:rPr>
                <w:bCs/>
                <w:sz w:val="20"/>
                <w:szCs w:val="20"/>
                <w:lang w:val="en-GB"/>
              </w:rPr>
            </w:pPr>
            <w:r w:rsidRPr="000B0FDD">
              <w:rPr>
                <w:bCs/>
                <w:sz w:val="20"/>
                <w:szCs w:val="20"/>
                <w:lang w:val="en-GB"/>
              </w:rPr>
              <w:t xml:space="preserve">The manuscript uses appropriate methods like ratio analysis and regression, but there are some </w:t>
            </w:r>
            <w:r w:rsidR="00A0608A">
              <w:rPr>
                <w:bCs/>
                <w:sz w:val="20"/>
                <w:szCs w:val="20"/>
                <w:lang w:val="en-GB"/>
              </w:rPr>
              <w:t>issues</w:t>
            </w:r>
            <w:r w:rsidRPr="000B0FDD">
              <w:rPr>
                <w:bCs/>
                <w:sz w:val="20"/>
                <w:szCs w:val="20"/>
                <w:lang w:val="en-GB"/>
              </w:rPr>
              <w:t xml:space="preserve">. The sample size is quite small (only 20 FPOs), and there is no clear justification for the selection. </w:t>
            </w:r>
            <w:r>
              <w:rPr>
                <w:bCs/>
                <w:sz w:val="20"/>
                <w:szCs w:val="20"/>
                <w:lang w:val="en-GB"/>
              </w:rPr>
              <w:t>T</w:t>
            </w:r>
            <w:r w:rsidRPr="000B0FDD">
              <w:rPr>
                <w:bCs/>
                <w:sz w:val="20"/>
                <w:szCs w:val="20"/>
                <w:lang w:val="en-GB"/>
              </w:rPr>
              <w:t>he regression model lacks detailed explanation (such as assumptions, diagnostic tests, and variable justification). The study should improve methodological clarity and provide more statistical support.</w:t>
            </w:r>
          </w:p>
        </w:tc>
        <w:tc>
          <w:tcPr>
            <w:tcW w:w="1543" w:type="pct"/>
          </w:tcPr>
          <w:p w14:paraId="4CD6979F" w14:textId="54D53DC3"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r w:rsidR="00A37E84" w14:paraId="7AA8B145" w14:textId="77777777">
        <w:trPr>
          <w:trHeight w:val="20"/>
          <w:jc w:val="center"/>
        </w:trPr>
        <w:tc>
          <w:tcPr>
            <w:tcW w:w="1672" w:type="pct"/>
            <w:noWrap/>
          </w:tcPr>
          <w:p w14:paraId="55895D31" w14:textId="77777777" w:rsidR="00A37E84" w:rsidRDefault="002B2CB4">
            <w:pPr>
              <w:rPr>
                <w:b/>
                <w:bCs/>
                <w:sz w:val="20"/>
                <w:szCs w:val="20"/>
                <w:lang w:val="en-GB"/>
              </w:rPr>
            </w:pPr>
            <w:r>
              <w:rPr>
                <w:b/>
                <w:bCs/>
                <w:sz w:val="20"/>
                <w:szCs w:val="20"/>
                <w:lang w:val="en-GB"/>
              </w:rPr>
              <w:t xml:space="preserve">Are the references sufficient and recent? </w:t>
            </w:r>
          </w:p>
          <w:p w14:paraId="11C907E8" w14:textId="77777777" w:rsidR="00A37E84" w:rsidRDefault="002B2CB4">
            <w:pPr>
              <w:rPr>
                <w:bCs/>
                <w:sz w:val="20"/>
                <w:szCs w:val="20"/>
                <w:lang w:val="en-GB"/>
              </w:rPr>
            </w:pPr>
            <w:r>
              <w:rPr>
                <w:bCs/>
                <w:sz w:val="20"/>
                <w:szCs w:val="20"/>
                <w:lang w:val="en-GB"/>
              </w:rPr>
              <w:t>(YES or NO)</w:t>
            </w:r>
          </w:p>
          <w:p w14:paraId="6841005B" w14:textId="77777777" w:rsidR="00A37E84" w:rsidRDefault="00A37E84">
            <w:pPr>
              <w:rPr>
                <w:bCs/>
                <w:sz w:val="20"/>
                <w:szCs w:val="20"/>
                <w:lang w:val="en-GB"/>
              </w:rPr>
            </w:pPr>
          </w:p>
          <w:p w14:paraId="20B7A24A" w14:textId="77777777" w:rsidR="00A37E84" w:rsidRDefault="002B2CB4">
            <w:pPr>
              <w:rPr>
                <w:b/>
                <w:bCs/>
                <w:sz w:val="20"/>
                <w:szCs w:val="20"/>
                <w:lang w:val="en-GB"/>
              </w:rPr>
            </w:pPr>
            <w:r>
              <w:rPr>
                <w:bCs/>
                <w:sz w:val="20"/>
                <w:szCs w:val="20"/>
                <w:lang w:val="en-GB"/>
              </w:rPr>
              <w:t>If your answer is NO, please provide clear suggestion for improvement.</w:t>
            </w:r>
          </w:p>
        </w:tc>
        <w:tc>
          <w:tcPr>
            <w:tcW w:w="1786" w:type="pct"/>
          </w:tcPr>
          <w:p w14:paraId="5A5AF0BB" w14:textId="77777777" w:rsidR="00A37E84" w:rsidRDefault="00A0608A">
            <w:pPr>
              <w:pStyle w:val="ListParagraph"/>
              <w:ind w:left="0"/>
              <w:rPr>
                <w:bCs/>
                <w:sz w:val="20"/>
                <w:szCs w:val="20"/>
                <w:lang w:val="en-GB"/>
              </w:rPr>
            </w:pPr>
            <w:r>
              <w:rPr>
                <w:bCs/>
                <w:sz w:val="20"/>
                <w:szCs w:val="20"/>
                <w:lang w:val="en-GB"/>
              </w:rPr>
              <w:t>No</w:t>
            </w:r>
          </w:p>
          <w:p w14:paraId="2F468A02" w14:textId="77777777" w:rsidR="00A0608A" w:rsidRDefault="00A0608A">
            <w:pPr>
              <w:pStyle w:val="ListParagraph"/>
              <w:ind w:left="0"/>
              <w:rPr>
                <w:bCs/>
                <w:sz w:val="20"/>
                <w:szCs w:val="20"/>
                <w:lang w:val="en-GB"/>
              </w:rPr>
            </w:pPr>
          </w:p>
          <w:p w14:paraId="3FD9B4B1" w14:textId="513B3FB5" w:rsidR="00A0608A" w:rsidRDefault="00A0608A">
            <w:pPr>
              <w:pStyle w:val="ListParagraph"/>
              <w:ind w:left="0"/>
              <w:rPr>
                <w:bCs/>
                <w:sz w:val="20"/>
                <w:szCs w:val="20"/>
                <w:lang w:val="en-GB"/>
              </w:rPr>
            </w:pPr>
            <w:r w:rsidRPr="00A0608A">
              <w:rPr>
                <w:bCs/>
                <w:sz w:val="20"/>
                <w:szCs w:val="20"/>
                <w:lang w:val="en-GB"/>
              </w:rPr>
              <w:t>The number of references is limited and not very recent in some cases. The authors should include more recent studies (especially from the last 3–5 years) and add more literature related to FPO performance and financial analysis to strengthen the academic base.</w:t>
            </w:r>
          </w:p>
        </w:tc>
        <w:tc>
          <w:tcPr>
            <w:tcW w:w="1543" w:type="pct"/>
          </w:tcPr>
          <w:p w14:paraId="1DF5D2E7" w14:textId="2444A3B7"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r w:rsidR="00A37E84" w14:paraId="566E5438" w14:textId="77777777">
        <w:trPr>
          <w:trHeight w:val="896"/>
          <w:jc w:val="center"/>
        </w:trPr>
        <w:tc>
          <w:tcPr>
            <w:tcW w:w="1672" w:type="pct"/>
            <w:noWrap/>
          </w:tcPr>
          <w:p w14:paraId="34A59D9A" w14:textId="77777777" w:rsidR="00A37E84" w:rsidRDefault="002B2CB4">
            <w:pPr>
              <w:rPr>
                <w:b/>
                <w:bCs/>
                <w:sz w:val="20"/>
                <w:szCs w:val="20"/>
                <w:lang w:val="en-GB"/>
              </w:rPr>
            </w:pPr>
            <w:r>
              <w:rPr>
                <w:b/>
                <w:bCs/>
                <w:sz w:val="20"/>
                <w:szCs w:val="20"/>
                <w:lang w:val="en-GB"/>
              </w:rPr>
              <w:t>Are there ethical issues in this manuscript?</w:t>
            </w:r>
          </w:p>
          <w:p w14:paraId="509BE866" w14:textId="77777777" w:rsidR="00A37E84" w:rsidRDefault="002B2CB4">
            <w:pPr>
              <w:rPr>
                <w:bCs/>
                <w:sz w:val="20"/>
                <w:szCs w:val="20"/>
                <w:lang w:val="en-GB"/>
              </w:rPr>
            </w:pPr>
            <w:r>
              <w:rPr>
                <w:bCs/>
                <w:sz w:val="20"/>
                <w:szCs w:val="20"/>
                <w:lang w:val="en-GB"/>
              </w:rPr>
              <w:t>(YES or NO)</w:t>
            </w:r>
          </w:p>
          <w:p w14:paraId="082F6787" w14:textId="77777777" w:rsidR="00A37E84" w:rsidRDefault="00A37E84">
            <w:pPr>
              <w:rPr>
                <w:bCs/>
                <w:sz w:val="20"/>
                <w:szCs w:val="20"/>
                <w:lang w:val="en-GB"/>
              </w:rPr>
            </w:pPr>
          </w:p>
          <w:p w14:paraId="1DA34AAF" w14:textId="77777777" w:rsidR="00A37E84" w:rsidRDefault="002B2CB4">
            <w:pPr>
              <w:rPr>
                <w:bCs/>
                <w:sz w:val="20"/>
                <w:szCs w:val="20"/>
                <w:lang w:val="en-GB"/>
              </w:rPr>
            </w:pPr>
            <w:r>
              <w:rPr>
                <w:bCs/>
                <w:sz w:val="20"/>
                <w:szCs w:val="20"/>
                <w:lang w:val="en-GB"/>
              </w:rPr>
              <w:t>(If yes, kindly please write down the ethical issues here in details)</w:t>
            </w:r>
          </w:p>
          <w:p w14:paraId="1C74EE99" w14:textId="77777777" w:rsidR="00A37E84" w:rsidRDefault="00A37E84">
            <w:pPr>
              <w:rPr>
                <w:bCs/>
                <w:sz w:val="20"/>
                <w:szCs w:val="20"/>
                <w:lang w:val="en-GB"/>
              </w:rPr>
            </w:pPr>
          </w:p>
        </w:tc>
        <w:tc>
          <w:tcPr>
            <w:tcW w:w="1786" w:type="pct"/>
          </w:tcPr>
          <w:p w14:paraId="4CF220F3" w14:textId="331BBC4E" w:rsidR="00A0608A" w:rsidRDefault="00A0608A">
            <w:pPr>
              <w:pStyle w:val="ListParagraph"/>
              <w:ind w:left="0"/>
              <w:rPr>
                <w:bCs/>
                <w:sz w:val="20"/>
                <w:szCs w:val="20"/>
                <w:lang w:val="en-GB"/>
              </w:rPr>
            </w:pPr>
            <w:r>
              <w:rPr>
                <w:bCs/>
                <w:sz w:val="20"/>
                <w:szCs w:val="20"/>
                <w:lang w:val="en-GB"/>
              </w:rPr>
              <w:t>No</w:t>
            </w:r>
          </w:p>
        </w:tc>
        <w:tc>
          <w:tcPr>
            <w:tcW w:w="1543" w:type="pct"/>
          </w:tcPr>
          <w:p w14:paraId="7FE6DB0C" w14:textId="36A874A7" w:rsidR="00A37E84" w:rsidRDefault="00D31D55">
            <w:pPr>
              <w:pStyle w:val="Heading2"/>
              <w:jc w:val="left"/>
              <w:rPr>
                <w:rFonts w:ascii="Times New Roman" w:hAnsi="Times New Roman"/>
                <w:b w:val="0"/>
                <w:lang w:val="en-GB" w:eastAsia="en-US"/>
              </w:rPr>
            </w:pPr>
            <w:r w:rsidRPr="00D31D55">
              <w:rPr>
                <w:rFonts w:ascii="Times New Roman" w:hAnsi="Times New Roman"/>
                <w:b w:val="0"/>
                <w:lang w:val="en-GB" w:eastAsia="en-US"/>
              </w:rPr>
              <w:t>ok</w:t>
            </w:r>
          </w:p>
        </w:tc>
      </w:tr>
    </w:tbl>
    <w:p w14:paraId="61A1C1BB" w14:textId="77777777" w:rsidR="00A37E84" w:rsidRDefault="00A37E84">
      <w:pPr>
        <w:pStyle w:val="Heading2"/>
        <w:jc w:val="left"/>
        <w:rPr>
          <w:rFonts w:ascii="Times New Roman" w:hAnsi="Times New Roman"/>
          <w:highlight w:val="yellow"/>
          <w:lang w:val="en-GB" w:eastAsia="en-US"/>
        </w:rPr>
      </w:pPr>
    </w:p>
    <w:p w14:paraId="15921786" w14:textId="77777777" w:rsidR="00A37E84" w:rsidRDefault="00A37E84">
      <w:pPr>
        <w:rPr>
          <w:highlight w:val="yellow"/>
          <w:lang w:val="en-GB"/>
        </w:rPr>
      </w:pPr>
    </w:p>
    <w:p w14:paraId="209D3B6F" w14:textId="77777777" w:rsidR="00A37E84" w:rsidRDefault="00A37E84">
      <w:pPr>
        <w:pStyle w:val="BodyText"/>
        <w:rPr>
          <w:rFonts w:ascii="Times New Roman" w:hAnsi="Times New Roman"/>
          <w:b/>
          <w:bCs/>
          <w:sz w:val="20"/>
          <w:szCs w:val="20"/>
          <w:u w:val="single"/>
          <w:lang w:val="en-GB"/>
        </w:rPr>
      </w:pPr>
    </w:p>
    <w:sectPr w:rsidR="00A37E8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B09ED" w14:textId="77777777" w:rsidR="00B34E30" w:rsidRDefault="00B34E30">
      <w:r>
        <w:separator/>
      </w:r>
    </w:p>
  </w:endnote>
  <w:endnote w:type="continuationSeparator" w:id="0">
    <w:p w14:paraId="21A19461" w14:textId="77777777" w:rsidR="00B34E30" w:rsidRDefault="00B34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63E38" w14:textId="77777777" w:rsidR="00A37E84" w:rsidRDefault="00A37E84">
    <w:pPr>
      <w:pStyle w:val="Footer"/>
      <w:jc w:val="right"/>
    </w:pPr>
  </w:p>
  <w:p w14:paraId="496DB50C" w14:textId="0E03822D" w:rsidR="00A37E84" w:rsidRDefault="002B2CB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F2CC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F2CC4">
      <w:rPr>
        <w:b/>
        <w:noProof/>
        <w:sz w:val="20"/>
      </w:rPr>
      <w:t>2</w:t>
    </w:r>
    <w:r>
      <w:rPr>
        <w:b/>
        <w:sz w:val="20"/>
      </w:rPr>
      <w:fldChar w:fldCharType="end"/>
    </w:r>
  </w:p>
  <w:p w14:paraId="10C76AE0" w14:textId="77777777" w:rsidR="00A37E84" w:rsidRDefault="002B2CB4">
    <w:pPr>
      <w:pStyle w:val="Footer"/>
      <w:jc w:val="right"/>
      <w:rPr>
        <w:b/>
        <w:sz w:val="20"/>
      </w:rPr>
    </w:pPr>
    <w:r>
      <w:rPr>
        <w:b/>
        <w:sz w:val="20"/>
      </w:rPr>
      <w:t>V240326</w:t>
    </w:r>
  </w:p>
  <w:p w14:paraId="4D5BBADD" w14:textId="77777777" w:rsidR="00A37E84" w:rsidRDefault="00A37E84">
    <w:pPr>
      <w:pStyle w:val="Footer"/>
      <w:jc w:val="right"/>
    </w:pPr>
  </w:p>
  <w:p w14:paraId="531C7F8F" w14:textId="77777777" w:rsidR="00A37E84" w:rsidRDefault="00A37E8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B9CB3" w14:textId="77777777" w:rsidR="00B34E30" w:rsidRDefault="00B34E30">
      <w:r>
        <w:separator/>
      </w:r>
    </w:p>
  </w:footnote>
  <w:footnote w:type="continuationSeparator" w:id="0">
    <w:p w14:paraId="46AFA176" w14:textId="77777777" w:rsidR="00B34E30" w:rsidRDefault="00B34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65334" w14:textId="77777777" w:rsidR="00A37E84" w:rsidRDefault="00A37E84">
    <w:pPr>
      <w:spacing w:before="100" w:beforeAutospacing="1" w:after="100" w:afterAutospacing="1"/>
      <w:jc w:val="center"/>
      <w:rPr>
        <w:rFonts w:ascii="Arial" w:hAnsi="Arial" w:cs="Arial"/>
        <w:b/>
        <w:bCs/>
        <w:color w:val="003399"/>
        <w:szCs w:val="20"/>
        <w:u w:val="single"/>
        <w:lang w:val="en-GB"/>
      </w:rPr>
    </w:pPr>
  </w:p>
  <w:p w14:paraId="0B02F9E4" w14:textId="77777777" w:rsidR="00A37E84" w:rsidRDefault="002B2CB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91473504">
    <w:abstractNumId w:val="4"/>
  </w:num>
  <w:num w:numId="2" w16cid:durableId="951785959">
    <w:abstractNumId w:val="8"/>
  </w:num>
  <w:num w:numId="3" w16cid:durableId="905650040">
    <w:abstractNumId w:val="7"/>
  </w:num>
  <w:num w:numId="4" w16cid:durableId="870991890">
    <w:abstractNumId w:val="9"/>
  </w:num>
  <w:num w:numId="5" w16cid:durableId="1000354867">
    <w:abstractNumId w:val="6"/>
  </w:num>
  <w:num w:numId="6" w16cid:durableId="93718582">
    <w:abstractNumId w:val="0"/>
  </w:num>
  <w:num w:numId="7" w16cid:durableId="1512066669">
    <w:abstractNumId w:val="3"/>
  </w:num>
  <w:num w:numId="8" w16cid:durableId="842285218">
    <w:abstractNumId w:val="11"/>
  </w:num>
  <w:num w:numId="9" w16cid:durableId="1588533420">
    <w:abstractNumId w:val="10"/>
  </w:num>
  <w:num w:numId="10" w16cid:durableId="1233005632">
    <w:abstractNumId w:val="2"/>
  </w:num>
  <w:num w:numId="11" w16cid:durableId="1670260">
    <w:abstractNumId w:val="1"/>
  </w:num>
  <w:num w:numId="12" w16cid:durableId="5940920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7E84"/>
    <w:rsid w:val="000B0FDD"/>
    <w:rsid w:val="000B4702"/>
    <w:rsid w:val="0029735E"/>
    <w:rsid w:val="002B2CB4"/>
    <w:rsid w:val="00370B6A"/>
    <w:rsid w:val="003774D3"/>
    <w:rsid w:val="004D052D"/>
    <w:rsid w:val="005A24D7"/>
    <w:rsid w:val="005A67EE"/>
    <w:rsid w:val="00635EA8"/>
    <w:rsid w:val="00684192"/>
    <w:rsid w:val="007C693D"/>
    <w:rsid w:val="007D4A45"/>
    <w:rsid w:val="008F2CC4"/>
    <w:rsid w:val="00A0608A"/>
    <w:rsid w:val="00A37E84"/>
    <w:rsid w:val="00B34E30"/>
    <w:rsid w:val="00B57DFD"/>
    <w:rsid w:val="00B81BC3"/>
    <w:rsid w:val="00B90915"/>
    <w:rsid w:val="00BE2940"/>
    <w:rsid w:val="00C5673F"/>
    <w:rsid w:val="00D31D55"/>
    <w:rsid w:val="00E25697"/>
    <w:rsid w:val="00EF0CB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D53C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557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39</cp:revision>
  <dcterms:created xsi:type="dcterms:W3CDTF">2026-03-24T06:15:00Z</dcterms:created>
  <dcterms:modified xsi:type="dcterms:W3CDTF">2026-04-27T07:55:00Z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