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341A2" w14:paraId="39D8CE1B" w14:textId="77777777">
        <w:trPr>
          <w:trHeight w:val="20"/>
          <w:jc w:val="center"/>
        </w:trPr>
        <w:tc>
          <w:tcPr>
            <w:tcW w:w="1186" w:type="pct"/>
          </w:tcPr>
          <w:p w14:paraId="7F0688C1" w14:textId="77777777" w:rsidR="002341A2" w:rsidRDefault="001A3E9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8B95AAF" w14:textId="77777777" w:rsidR="002341A2" w:rsidRDefault="001A3E9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>Archives of Current Research International</w:t>
              </w:r>
            </w:hyperlink>
          </w:p>
        </w:tc>
      </w:tr>
      <w:tr w:rsidR="002341A2" w14:paraId="7E963E30" w14:textId="77777777">
        <w:trPr>
          <w:trHeight w:val="20"/>
          <w:jc w:val="center"/>
        </w:trPr>
        <w:tc>
          <w:tcPr>
            <w:tcW w:w="1186" w:type="pct"/>
          </w:tcPr>
          <w:p w14:paraId="4D67B62D" w14:textId="77777777" w:rsidR="002341A2" w:rsidRDefault="001A3E9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EC4CA6B" w14:textId="77777777" w:rsidR="002341A2" w:rsidRDefault="002613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26130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Ms_ACRI_159325</w:t>
            </w:r>
          </w:p>
        </w:tc>
      </w:tr>
      <w:tr w:rsidR="002341A2" w14:paraId="3FE06163" w14:textId="77777777">
        <w:trPr>
          <w:trHeight w:val="20"/>
          <w:jc w:val="center"/>
        </w:trPr>
        <w:tc>
          <w:tcPr>
            <w:tcW w:w="1186" w:type="pct"/>
          </w:tcPr>
          <w:p w14:paraId="64DCB70A" w14:textId="77777777" w:rsidR="002341A2" w:rsidRDefault="001A3E9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266E15D" w14:textId="77777777" w:rsidR="002341A2" w:rsidRDefault="003A35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A35D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Comparative Evaluation of Nash IUH, GIUH and Representative Unit Hydrograph Models for Runoff Hydrograph Simulation and Parameter Transfer to Ungauged Micro-Watersheds: A Case Study from Semi-Arid Kalburgi District, Karnataka, India</w:t>
            </w:r>
          </w:p>
        </w:tc>
      </w:tr>
      <w:tr w:rsidR="002341A2" w14:paraId="20FB755E" w14:textId="77777777">
        <w:trPr>
          <w:trHeight w:val="20"/>
          <w:jc w:val="center"/>
        </w:trPr>
        <w:tc>
          <w:tcPr>
            <w:tcW w:w="1186" w:type="pct"/>
          </w:tcPr>
          <w:p w14:paraId="1E04DA14" w14:textId="77777777" w:rsidR="002341A2" w:rsidRDefault="001A3E9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B2EE3D8" w14:textId="77777777" w:rsidR="002341A2" w:rsidRDefault="001A3E9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0E7A040" w14:textId="77777777" w:rsidR="002341A2" w:rsidRDefault="002341A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EACFF78" w14:textId="77777777" w:rsidR="002341A2" w:rsidRDefault="002341A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DD15E0E" w14:textId="77777777" w:rsidR="002341A2" w:rsidRDefault="002341A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14123986" w14:textId="77777777" w:rsidR="002341A2" w:rsidRDefault="001A3E98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1A3575AA" w14:textId="77777777" w:rsidR="002341A2" w:rsidRDefault="002341A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2341A2" w14:paraId="5A08106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EFC624" w14:textId="77777777" w:rsidR="002341A2" w:rsidRDefault="002341A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C90FC36" w14:textId="77777777" w:rsidR="002341A2" w:rsidRDefault="001A3E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128991A" w14:textId="77777777" w:rsidR="002341A2" w:rsidRDefault="001A3E9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867374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0AC5FAA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69B1DC" w14:textId="77777777" w:rsidR="002341A2" w:rsidRDefault="001A3E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BD8FD1F" w14:textId="77777777" w:rsidR="002341A2" w:rsidRDefault="001A3E9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E734A95" w14:textId="342A2E26" w:rsidR="002341A2" w:rsidRDefault="00C905C4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manuscript focuses on comparing different unit hydrograph models for selecting model parameters to ungauged catchments. </w:t>
            </w:r>
          </w:p>
        </w:tc>
        <w:tc>
          <w:tcPr>
            <w:tcW w:w="1667" w:type="pct"/>
          </w:tcPr>
          <w:p w14:paraId="68010913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682E20A6" w14:textId="77777777" w:rsidR="002341A2" w:rsidRDefault="002341A2">
      <w:pPr>
        <w:rPr>
          <w:sz w:val="20"/>
          <w:szCs w:val="20"/>
          <w:lang w:val="en-GB"/>
        </w:rPr>
      </w:pPr>
    </w:p>
    <w:p w14:paraId="4CA778CA" w14:textId="77777777" w:rsidR="002341A2" w:rsidRDefault="002341A2">
      <w:pPr>
        <w:rPr>
          <w:sz w:val="20"/>
          <w:szCs w:val="20"/>
          <w:lang w:val="en-GB"/>
        </w:rPr>
      </w:pPr>
    </w:p>
    <w:p w14:paraId="4FD1BA38" w14:textId="77777777" w:rsidR="002341A2" w:rsidRDefault="001A3E98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BE1D235" w14:textId="77777777" w:rsidR="002341A2" w:rsidRDefault="002341A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341A2" w14:paraId="16C8E51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4A0941" w14:textId="77777777" w:rsidR="002341A2" w:rsidRDefault="002341A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051DFD2" w14:textId="77777777" w:rsidR="002341A2" w:rsidRDefault="001A3E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00479FF" w14:textId="77777777" w:rsidR="002341A2" w:rsidRDefault="001A3E98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341A2" w14:paraId="17484E4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0A22DD" w14:textId="77777777" w:rsidR="002341A2" w:rsidRDefault="001A3E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3E83AE7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284F62" w14:textId="77777777" w:rsidR="002341A2" w:rsidRDefault="001A3E9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7A6DE5" w14:textId="77777777" w:rsidR="002341A2" w:rsidRDefault="00B446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D6B772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6109A8D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F0E186" w14:textId="77777777" w:rsidR="002341A2" w:rsidRDefault="001A3E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308ADB0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FC3B3D" w14:textId="77777777" w:rsidR="002341A2" w:rsidRDefault="001A3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796835" w14:textId="77777777" w:rsidR="002341A2" w:rsidRDefault="00B446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59F72F3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3C9956A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A04F9F" w14:textId="77777777" w:rsidR="002341A2" w:rsidRDefault="001A3E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31B7416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4123FE" w14:textId="77777777" w:rsidR="002341A2" w:rsidRDefault="001A3E9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0EA35E" w14:textId="77777777" w:rsidR="002341A2" w:rsidRDefault="00B446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99DFA54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75BF62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9E6BD5" w14:textId="77777777" w:rsidR="002341A2" w:rsidRDefault="001A3E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59BAD70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595A1D" w14:textId="77777777" w:rsidR="002341A2" w:rsidRDefault="001A3E9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E2B565" w14:textId="77777777" w:rsidR="002341A2" w:rsidRDefault="00B446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A55B9A2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5BE768E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3E4257" w14:textId="77777777" w:rsidR="002341A2" w:rsidRDefault="001A3E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183E4C9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ECE369" w14:textId="77777777" w:rsidR="002341A2" w:rsidRDefault="001A3E9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DD1EAA" w14:textId="77777777" w:rsidR="002341A2" w:rsidRDefault="00B446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EE52B3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724747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B14C60" w14:textId="77777777" w:rsidR="002341A2" w:rsidRDefault="001A3E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7CBD784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17B838" w14:textId="77777777" w:rsidR="002341A2" w:rsidRDefault="001A3E9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03314F" w14:textId="77777777" w:rsidR="002341A2" w:rsidRDefault="00B446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C876C00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2A17D71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7E35D0" w14:textId="77777777" w:rsidR="002341A2" w:rsidRDefault="001A3E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BE32FED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B255E4" w14:textId="77777777" w:rsidR="002341A2" w:rsidRDefault="001A3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95C78C" w14:textId="77777777" w:rsidR="002341A2" w:rsidRDefault="00B446E0" w:rsidP="00B446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667" w:type="pct"/>
          </w:tcPr>
          <w:p w14:paraId="1E1516C9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79F6F2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A35E6D" w14:textId="77777777" w:rsidR="002341A2" w:rsidRDefault="001A3E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96A69F7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701800" w14:textId="77777777" w:rsidR="002341A2" w:rsidRDefault="001A3E9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5587BA" w14:textId="77777777" w:rsidR="002341A2" w:rsidRDefault="00B446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944A83D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724B8D4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BFC16E" w14:textId="77777777" w:rsidR="002341A2" w:rsidRDefault="001A3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46C4D7D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E5748C" w14:textId="77777777" w:rsidR="002341A2" w:rsidRDefault="001A3E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B50B49" w14:textId="77777777" w:rsidR="002341A2" w:rsidRDefault="00B446E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767E9CA0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58D68E5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8B862" w14:textId="77777777" w:rsidR="002341A2" w:rsidRDefault="001A3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D4679B8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B853D3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174802B" w14:textId="77777777" w:rsidR="002341A2" w:rsidRDefault="002341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D65EC82" w14:textId="77777777" w:rsidR="002341A2" w:rsidRDefault="002341A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2EE681" w14:textId="77777777" w:rsidR="002341A2" w:rsidRDefault="00B446E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244DD44F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5BD611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1EE5C3" w14:textId="77777777" w:rsidR="002341A2" w:rsidRDefault="001A3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E613AFD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20CAE3" w14:textId="77777777" w:rsidR="002341A2" w:rsidRDefault="001A3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142B2D" w14:textId="77777777" w:rsidR="002341A2" w:rsidRDefault="00B446E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 w:rsidR="00BD27F6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9267B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3DBA11A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7B8C3E" w14:textId="77777777" w:rsidR="002341A2" w:rsidRDefault="001A3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4BFEEC2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373FD9" w14:textId="77777777" w:rsidR="002341A2" w:rsidRDefault="001A3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994A96" w14:textId="77777777" w:rsidR="002341A2" w:rsidRDefault="00BD27F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5</w:t>
            </w:r>
          </w:p>
        </w:tc>
        <w:tc>
          <w:tcPr>
            <w:tcW w:w="1667" w:type="pct"/>
          </w:tcPr>
          <w:p w14:paraId="2FCF45EB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7BF05D6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43FFDF" w14:textId="77777777" w:rsidR="002341A2" w:rsidRDefault="001A3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9BBDD70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2AD9D8" w14:textId="77777777" w:rsidR="002341A2" w:rsidRDefault="001A3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F40A3D" w14:textId="77777777" w:rsidR="002341A2" w:rsidRDefault="00BD27F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1</w:t>
            </w:r>
          </w:p>
        </w:tc>
        <w:tc>
          <w:tcPr>
            <w:tcW w:w="1667" w:type="pct"/>
          </w:tcPr>
          <w:p w14:paraId="2A3986AD" w14:textId="7FF5FC1C" w:rsidR="002341A2" w:rsidRDefault="00165D0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Included discussion about limitation of the study</w:t>
            </w:r>
          </w:p>
        </w:tc>
      </w:tr>
      <w:tr w:rsidR="002341A2" w14:paraId="59073FA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B5DD4" w14:textId="77777777" w:rsidR="002341A2" w:rsidRDefault="001A3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38B7724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6673DA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5D772884" w14:textId="77777777" w:rsidR="002341A2" w:rsidRDefault="001A3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F5A443E" w14:textId="77777777" w:rsidR="002341A2" w:rsidRDefault="00BD27F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    4</w:t>
            </w:r>
          </w:p>
        </w:tc>
        <w:tc>
          <w:tcPr>
            <w:tcW w:w="1667" w:type="pct"/>
          </w:tcPr>
          <w:p w14:paraId="04F8D4C5" w14:textId="3A0F04C1" w:rsidR="002341A2" w:rsidRDefault="00165D0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Included </w:t>
            </w:r>
            <w:proofErr w:type="spellStart"/>
            <w:r>
              <w:rPr>
                <w:rFonts w:eastAsia="MS Mincho"/>
                <w:bCs/>
                <w:sz w:val="20"/>
                <w:szCs w:val="20"/>
                <w:lang w:val="en-GB"/>
              </w:rPr>
              <w:t>som</w:t>
            </w:r>
            <w:proofErr w:type="spell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additional </w:t>
            </w:r>
            <w:proofErr w:type="spellStart"/>
            <w:r>
              <w:rPr>
                <w:rFonts w:eastAsia="MS Mincho"/>
                <w:bCs/>
                <w:sz w:val="20"/>
                <w:szCs w:val="20"/>
                <w:lang w:val="en-GB"/>
              </w:rPr>
              <w:t>refernces</w:t>
            </w:r>
            <w:proofErr w:type="spell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also</w:t>
            </w:r>
          </w:p>
        </w:tc>
      </w:tr>
      <w:tr w:rsidR="002341A2" w14:paraId="7275B0E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223C25" w14:textId="77777777" w:rsidR="002341A2" w:rsidRDefault="001A3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A6A13AE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81FBEA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AA0398" w14:textId="77777777" w:rsidR="002341A2" w:rsidRDefault="001A3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858B1EA" w14:textId="77777777" w:rsidR="002341A2" w:rsidRDefault="00BD27F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5</w:t>
            </w:r>
          </w:p>
        </w:tc>
        <w:tc>
          <w:tcPr>
            <w:tcW w:w="1667" w:type="pct"/>
          </w:tcPr>
          <w:p w14:paraId="0DAE4ABB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810D7B4" w14:textId="77777777" w:rsidR="002341A2" w:rsidRDefault="002341A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92FCE03" w14:textId="77777777" w:rsidR="002341A2" w:rsidRDefault="002341A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9FF16B8" w14:textId="77777777" w:rsidR="002341A2" w:rsidRDefault="001A3E98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A174B37" w14:textId="77777777" w:rsidR="002341A2" w:rsidRDefault="002341A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341A2" w14:paraId="51AD425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AD4391" w14:textId="77777777" w:rsidR="002341A2" w:rsidRDefault="002341A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05C932" w14:textId="77777777" w:rsidR="002341A2" w:rsidRDefault="001A3E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D0473DA" w14:textId="77777777" w:rsidR="002341A2" w:rsidRDefault="002341A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DD7998" w14:textId="77777777" w:rsidR="002341A2" w:rsidRDefault="001A3E9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18E7864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4E8850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D6A4F2" w14:textId="77777777" w:rsidR="002341A2" w:rsidRDefault="001A3E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B82DD11" w14:textId="77777777" w:rsidR="002341A2" w:rsidRDefault="002341A2">
            <w:pPr>
              <w:rPr>
                <w:bCs/>
                <w:sz w:val="20"/>
                <w:szCs w:val="20"/>
                <w:lang w:val="en-GB"/>
              </w:rPr>
            </w:pPr>
          </w:p>
          <w:p w14:paraId="3667801C" w14:textId="77777777" w:rsidR="002341A2" w:rsidRDefault="001A3E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BAA8F15" w14:textId="77777777" w:rsidR="002341A2" w:rsidRDefault="002341A2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93FFB76" w14:textId="77777777" w:rsidR="002341A2" w:rsidRDefault="00BD27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469EA7BF" w14:textId="77777777" w:rsidR="00BD27F6" w:rsidRDefault="00BD27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article title is completely suitable to the contents provided in the manuscript.</w:t>
            </w:r>
          </w:p>
        </w:tc>
        <w:tc>
          <w:tcPr>
            <w:tcW w:w="1667" w:type="pct"/>
          </w:tcPr>
          <w:p w14:paraId="4F9627F9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54DC7BC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7C7EF2" w14:textId="77777777" w:rsidR="002341A2" w:rsidRDefault="001A3E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91EEADE" w14:textId="77777777" w:rsidR="002341A2" w:rsidRDefault="001A3E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6225487F" w14:textId="77777777" w:rsidR="002341A2" w:rsidRDefault="001A3E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B5B2806" w14:textId="77777777" w:rsidR="002341A2" w:rsidRDefault="002341A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1B39A3" w14:textId="77777777" w:rsidR="002341A2" w:rsidRDefault="00BD27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467ED252" w14:textId="77777777" w:rsidR="00BD27F6" w:rsidRDefault="00BD27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abstract content is clearly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explain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the working methodology, results and conclusions. Satisfactory.</w:t>
            </w:r>
          </w:p>
        </w:tc>
        <w:tc>
          <w:tcPr>
            <w:tcW w:w="1667" w:type="pct"/>
          </w:tcPr>
          <w:p w14:paraId="0A575ECC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7B77F1D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850F3B" w14:textId="77777777" w:rsidR="002341A2" w:rsidRDefault="001A3E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0A61C07" w14:textId="77777777" w:rsidR="002341A2" w:rsidRDefault="001A3E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F8E3154" w14:textId="77777777" w:rsidR="002341A2" w:rsidRDefault="001A3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D0735DC" w14:textId="77777777" w:rsidR="002341A2" w:rsidRDefault="00BD27F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Yes</w:t>
            </w:r>
          </w:p>
          <w:p w14:paraId="18AA2AAA" w14:textId="77777777" w:rsidR="00BD27F6" w:rsidRDefault="00BD27F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The methodology and the procedure followed is completely correct and scientifically acceptable.  Only problem with the manuscript is the writing equations</w:t>
            </w:r>
            <w:r w:rsidR="00EF5B93">
              <w:rPr>
                <w:bCs/>
                <w:sz w:val="20"/>
                <w:szCs w:val="20"/>
                <w:lang w:val="en-GB"/>
              </w:rPr>
              <w:t>. Subscripts and superscripts are not written properly.</w:t>
            </w:r>
          </w:p>
        </w:tc>
        <w:tc>
          <w:tcPr>
            <w:tcW w:w="1667" w:type="pct"/>
          </w:tcPr>
          <w:p w14:paraId="53338B68" w14:textId="4BC4E24E" w:rsidR="002341A2" w:rsidRDefault="005F60C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Corrected all the equations with proper subscripts and superscripts</w:t>
            </w:r>
          </w:p>
        </w:tc>
      </w:tr>
      <w:tr w:rsidR="002341A2" w14:paraId="0BB2AF9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85B5DF" w14:textId="77777777" w:rsidR="002341A2" w:rsidRDefault="001A3E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B9F1415" w14:textId="77777777" w:rsidR="002341A2" w:rsidRDefault="001A3E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0D2754C" w14:textId="77777777" w:rsidR="002341A2" w:rsidRDefault="002341A2">
            <w:pPr>
              <w:rPr>
                <w:bCs/>
                <w:sz w:val="20"/>
                <w:szCs w:val="20"/>
                <w:lang w:val="en-GB"/>
              </w:rPr>
            </w:pPr>
          </w:p>
          <w:p w14:paraId="44EAAE44" w14:textId="77777777" w:rsidR="002341A2" w:rsidRDefault="001A3E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A2C2F61" w14:textId="77777777" w:rsidR="002341A2" w:rsidRDefault="002341A2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22A3C9" w14:textId="77777777" w:rsidR="002341A2" w:rsidRDefault="00BD27F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No</w:t>
            </w:r>
          </w:p>
          <w:p w14:paraId="27F22020" w14:textId="77777777" w:rsidR="00BD27F6" w:rsidRDefault="00BD27F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Most of the references are very old ones.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Atleast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10 new references can be added to represent the present scientific work going on.</w:t>
            </w:r>
          </w:p>
        </w:tc>
        <w:tc>
          <w:tcPr>
            <w:tcW w:w="1667" w:type="pct"/>
          </w:tcPr>
          <w:p w14:paraId="0EC737C1" w14:textId="175F06ED" w:rsidR="002341A2" w:rsidRDefault="00165D08" w:rsidP="00165D0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Included more references </w:t>
            </w:r>
          </w:p>
        </w:tc>
      </w:tr>
      <w:tr w:rsidR="002341A2" w14:paraId="28EA9CA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064050" w14:textId="77777777" w:rsidR="002341A2" w:rsidRDefault="001A3E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7DE39D1" w14:textId="77777777" w:rsidR="002341A2" w:rsidRDefault="001A3E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35CF153" w14:textId="77777777" w:rsidR="002341A2" w:rsidRDefault="002341A2">
            <w:pPr>
              <w:rPr>
                <w:bCs/>
                <w:sz w:val="20"/>
                <w:szCs w:val="20"/>
                <w:lang w:val="en-GB"/>
              </w:rPr>
            </w:pPr>
          </w:p>
          <w:p w14:paraId="0FA2D44C" w14:textId="77777777" w:rsidR="002341A2" w:rsidRDefault="001A3E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4B72499" w14:textId="77777777" w:rsidR="002341A2" w:rsidRDefault="002341A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03FC3E" w14:textId="77777777" w:rsidR="002341A2" w:rsidRDefault="00EF5B9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0F09757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4B88876A" w14:textId="77777777" w:rsidR="002341A2" w:rsidRDefault="002341A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5DAB8EA9" w14:textId="77777777" w:rsidR="00D2704D" w:rsidRDefault="00D2704D" w:rsidP="00D2704D"/>
    <w:sectPr w:rsidR="00D2704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17141" w14:textId="77777777" w:rsidR="00C405A3" w:rsidRDefault="00C405A3">
      <w:r>
        <w:separator/>
      </w:r>
    </w:p>
  </w:endnote>
  <w:endnote w:type="continuationSeparator" w:id="0">
    <w:p w14:paraId="40CC69A0" w14:textId="77777777" w:rsidR="00C405A3" w:rsidRDefault="00C40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0B026" w14:textId="77777777" w:rsidR="002341A2" w:rsidRDefault="002341A2">
    <w:pPr>
      <w:pStyle w:val="Footer"/>
      <w:jc w:val="right"/>
    </w:pPr>
  </w:p>
  <w:p w14:paraId="55829EB6" w14:textId="77777777" w:rsidR="002341A2" w:rsidRDefault="001A3E9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F60C7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F60C7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F0F7E2B" w14:textId="77777777" w:rsidR="002341A2" w:rsidRDefault="001A3E9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067E720" w14:textId="77777777" w:rsidR="002341A2" w:rsidRDefault="002341A2">
    <w:pPr>
      <w:pStyle w:val="Footer"/>
      <w:jc w:val="right"/>
    </w:pPr>
  </w:p>
  <w:p w14:paraId="0D1A969D" w14:textId="77777777" w:rsidR="002341A2" w:rsidRDefault="002341A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3445B" w14:textId="77777777" w:rsidR="00C405A3" w:rsidRDefault="00C405A3">
      <w:r>
        <w:separator/>
      </w:r>
    </w:p>
  </w:footnote>
  <w:footnote w:type="continuationSeparator" w:id="0">
    <w:p w14:paraId="0141C6DA" w14:textId="77777777" w:rsidR="00C405A3" w:rsidRDefault="00C40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3867E" w14:textId="77777777" w:rsidR="002341A2" w:rsidRDefault="002341A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4CB5BE7" w14:textId="77777777" w:rsidR="002341A2" w:rsidRDefault="001A3E9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25601576">
    <w:abstractNumId w:val="4"/>
  </w:num>
  <w:num w:numId="2" w16cid:durableId="460462248">
    <w:abstractNumId w:val="8"/>
  </w:num>
  <w:num w:numId="3" w16cid:durableId="1873373432">
    <w:abstractNumId w:val="7"/>
  </w:num>
  <w:num w:numId="4" w16cid:durableId="1656030282">
    <w:abstractNumId w:val="9"/>
  </w:num>
  <w:num w:numId="5" w16cid:durableId="1551376825">
    <w:abstractNumId w:val="6"/>
  </w:num>
  <w:num w:numId="6" w16cid:durableId="1498577272">
    <w:abstractNumId w:val="0"/>
  </w:num>
  <w:num w:numId="7" w16cid:durableId="1173106461">
    <w:abstractNumId w:val="3"/>
  </w:num>
  <w:num w:numId="8" w16cid:durableId="1738822036">
    <w:abstractNumId w:val="11"/>
  </w:num>
  <w:num w:numId="9" w16cid:durableId="1280332367">
    <w:abstractNumId w:val="10"/>
  </w:num>
  <w:num w:numId="10" w16cid:durableId="759108046">
    <w:abstractNumId w:val="2"/>
  </w:num>
  <w:num w:numId="11" w16cid:durableId="1380014066">
    <w:abstractNumId w:val="1"/>
  </w:num>
  <w:num w:numId="12" w16cid:durableId="21423367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41A2"/>
    <w:rsid w:val="000B7A17"/>
    <w:rsid w:val="00165D08"/>
    <w:rsid w:val="001A3E98"/>
    <w:rsid w:val="001E2551"/>
    <w:rsid w:val="002341A2"/>
    <w:rsid w:val="0026130C"/>
    <w:rsid w:val="002A1DB3"/>
    <w:rsid w:val="003A35DB"/>
    <w:rsid w:val="005D4649"/>
    <w:rsid w:val="005E3B08"/>
    <w:rsid w:val="005F60C7"/>
    <w:rsid w:val="006B62BA"/>
    <w:rsid w:val="008207B9"/>
    <w:rsid w:val="009537F1"/>
    <w:rsid w:val="009D46F2"/>
    <w:rsid w:val="00A4276F"/>
    <w:rsid w:val="00B446E0"/>
    <w:rsid w:val="00BD27F6"/>
    <w:rsid w:val="00C405A3"/>
    <w:rsid w:val="00C8139C"/>
    <w:rsid w:val="00C905C4"/>
    <w:rsid w:val="00D2704D"/>
    <w:rsid w:val="00D524F7"/>
    <w:rsid w:val="00DF4A24"/>
    <w:rsid w:val="00E661C5"/>
    <w:rsid w:val="00EF5B93"/>
    <w:rsid w:val="00F4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091D1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A427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cr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747</Words>
  <Characters>4262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45</cp:revision>
  <dcterms:created xsi:type="dcterms:W3CDTF">2026-03-24T06:15:00Z</dcterms:created>
  <dcterms:modified xsi:type="dcterms:W3CDTF">2026-05-25T11:33:00Z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