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00F33" w14:paraId="00A1AA84" w14:textId="77777777">
        <w:trPr>
          <w:trHeight w:val="20"/>
          <w:jc w:val="center"/>
        </w:trPr>
        <w:tc>
          <w:tcPr>
            <w:tcW w:w="1186" w:type="pct"/>
          </w:tcPr>
          <w:p w14:paraId="0A7DB0D8" w14:textId="77777777" w:rsidR="00C00F33" w:rsidRDefault="00CB4AB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2F5F416" w14:textId="77777777" w:rsidR="00C00F33" w:rsidRDefault="00CB4AB0">
            <w:pPr>
              <w:rPr>
                <w:b/>
                <w:bCs/>
                <w:color w:val="0000FF"/>
                <w:sz w:val="20"/>
                <w:szCs w:val="20"/>
                <w:lang w:val="en-GB"/>
              </w:rPr>
            </w:pPr>
            <w:hyperlink r:id="rId7" w:history="1">
              <w:r>
                <w:rPr>
                  <w:rFonts w:ascii="Arial" w:hAnsi="Arial" w:cs="Arial"/>
                  <w:bCs/>
                  <w:noProof/>
                  <w:color w:val="0000FF"/>
                  <w:sz w:val="20"/>
                  <w:szCs w:val="20"/>
                  <w:u w:val="single"/>
                </w:rPr>
                <w:t>Archives of Current Research International</w:t>
              </w:r>
            </w:hyperlink>
          </w:p>
        </w:tc>
      </w:tr>
      <w:tr w:rsidR="00C00F33" w14:paraId="32F8AB78" w14:textId="77777777">
        <w:trPr>
          <w:trHeight w:val="20"/>
          <w:jc w:val="center"/>
        </w:trPr>
        <w:tc>
          <w:tcPr>
            <w:tcW w:w="1186" w:type="pct"/>
          </w:tcPr>
          <w:p w14:paraId="5517381C" w14:textId="77777777" w:rsidR="00C00F33" w:rsidRDefault="00CB4AB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6D05FD0" w14:textId="77777777" w:rsidR="00C00F33" w:rsidRDefault="00920D0C">
            <w:pPr>
              <w:pStyle w:val="NormalWeb"/>
              <w:spacing w:before="0" w:beforeAutospacing="0" w:after="0" w:afterAutospacing="0"/>
              <w:rPr>
                <w:rFonts w:ascii="Times New Roman" w:hAnsi="Times New Roman" w:cs="Times New Roman"/>
                <w:b/>
                <w:bCs/>
                <w:sz w:val="20"/>
                <w:szCs w:val="20"/>
                <w:lang w:val="en-GB"/>
              </w:rPr>
            </w:pPr>
            <w:r w:rsidRPr="00920D0C">
              <w:rPr>
                <w:rFonts w:ascii="Times New Roman" w:hAnsi="Times New Roman" w:cs="Times New Roman"/>
                <w:b/>
                <w:bCs/>
                <w:sz w:val="20"/>
                <w:szCs w:val="20"/>
                <w:lang w:val="en-GB"/>
              </w:rPr>
              <w:t>Ms_ACRI_159063</w:t>
            </w:r>
          </w:p>
        </w:tc>
      </w:tr>
      <w:tr w:rsidR="00C00F33" w14:paraId="36466666" w14:textId="77777777">
        <w:trPr>
          <w:trHeight w:val="20"/>
          <w:jc w:val="center"/>
        </w:trPr>
        <w:tc>
          <w:tcPr>
            <w:tcW w:w="1186" w:type="pct"/>
          </w:tcPr>
          <w:p w14:paraId="08D6ECA5" w14:textId="77777777" w:rsidR="00C00F33" w:rsidRDefault="00CB4AB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8412572" w14:textId="77777777" w:rsidR="00C00F33" w:rsidRDefault="00920D0C">
            <w:pPr>
              <w:pStyle w:val="NormalWeb"/>
              <w:spacing w:before="0" w:beforeAutospacing="0" w:after="0" w:afterAutospacing="0"/>
              <w:rPr>
                <w:rFonts w:ascii="Times New Roman" w:hAnsi="Times New Roman" w:cs="Times New Roman"/>
                <w:b/>
                <w:sz w:val="20"/>
                <w:szCs w:val="20"/>
                <w:lang w:val="en-GB"/>
              </w:rPr>
            </w:pPr>
            <w:r w:rsidRPr="00920D0C">
              <w:rPr>
                <w:rFonts w:ascii="Times New Roman" w:hAnsi="Times New Roman" w:cs="Times New Roman"/>
                <w:b/>
                <w:sz w:val="20"/>
                <w:szCs w:val="20"/>
                <w:lang w:val="en-GB"/>
              </w:rPr>
              <w:t>Influence of Bio-stimulants on the Growth, Yield, and Fruit Quality of Peach (Prunus persica L. Batsch) cv. Shan-e-Punjab</w:t>
            </w:r>
          </w:p>
        </w:tc>
      </w:tr>
      <w:tr w:rsidR="00C00F33" w14:paraId="20A80706" w14:textId="77777777">
        <w:trPr>
          <w:trHeight w:val="20"/>
          <w:jc w:val="center"/>
        </w:trPr>
        <w:tc>
          <w:tcPr>
            <w:tcW w:w="1186" w:type="pct"/>
          </w:tcPr>
          <w:p w14:paraId="45D324AE" w14:textId="77777777" w:rsidR="00C00F33" w:rsidRDefault="00CB4AB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03307F1" w14:textId="77777777" w:rsidR="00C00F33" w:rsidRDefault="00CB4AB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0C4957F" w14:textId="77777777" w:rsidR="00C00F33" w:rsidRDefault="00C00F33">
            <w:pPr>
              <w:pStyle w:val="NormalWeb"/>
              <w:spacing w:before="0" w:beforeAutospacing="0" w:after="0" w:afterAutospacing="0"/>
              <w:rPr>
                <w:rFonts w:ascii="Times New Roman" w:hAnsi="Times New Roman" w:cs="Times New Roman"/>
                <w:b/>
                <w:sz w:val="20"/>
                <w:szCs w:val="20"/>
                <w:lang w:val="en-GB"/>
              </w:rPr>
            </w:pPr>
          </w:p>
        </w:tc>
      </w:tr>
    </w:tbl>
    <w:p w14:paraId="69223B82" w14:textId="77777777" w:rsidR="00C00F33" w:rsidRDefault="00C00F33">
      <w:pPr>
        <w:pStyle w:val="BodyText"/>
        <w:rPr>
          <w:rFonts w:ascii="Times New Roman" w:hAnsi="Times New Roman"/>
          <w:i/>
          <w:sz w:val="20"/>
          <w:szCs w:val="20"/>
          <w:u w:val="single"/>
          <w:lang w:val="en-GB"/>
        </w:rPr>
      </w:pPr>
    </w:p>
    <w:p w14:paraId="0B899F42" w14:textId="77777777" w:rsidR="00C00F33" w:rsidRDefault="00C00F33">
      <w:pPr>
        <w:jc w:val="both"/>
        <w:rPr>
          <w:rFonts w:eastAsia="MS Mincho"/>
          <w:sz w:val="20"/>
          <w:szCs w:val="20"/>
          <w:lang w:val="en-GB" w:eastAsia="x-none"/>
        </w:rPr>
      </w:pPr>
    </w:p>
    <w:p w14:paraId="39AF62EB" w14:textId="77777777" w:rsidR="00C00F33" w:rsidRDefault="00CB4AB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1872B734" w14:textId="77777777" w:rsidR="00C00F33" w:rsidRDefault="00C00F33">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00F33" w14:paraId="09DDEF08" w14:textId="77777777">
        <w:trPr>
          <w:trHeight w:val="20"/>
          <w:jc w:val="center"/>
        </w:trPr>
        <w:tc>
          <w:tcPr>
            <w:tcW w:w="1666" w:type="pct"/>
            <w:noWrap/>
          </w:tcPr>
          <w:p w14:paraId="03EAF39A" w14:textId="77777777" w:rsidR="00C00F33" w:rsidRDefault="00C00F33">
            <w:pPr>
              <w:keepNext/>
              <w:outlineLvl w:val="1"/>
              <w:rPr>
                <w:rFonts w:eastAsia="MS Mincho"/>
                <w:b/>
                <w:bCs/>
                <w:sz w:val="20"/>
                <w:szCs w:val="20"/>
                <w:lang w:val="en-GB"/>
              </w:rPr>
            </w:pPr>
          </w:p>
        </w:tc>
        <w:tc>
          <w:tcPr>
            <w:tcW w:w="1667" w:type="pct"/>
            <w:hideMark/>
          </w:tcPr>
          <w:p w14:paraId="679006C7" w14:textId="77777777" w:rsidR="00C00F33" w:rsidRDefault="00CB4AB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B60E41A" w14:textId="77777777" w:rsidR="00C00F33" w:rsidRDefault="00CB4AB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F1B6AD2" w14:textId="77777777" w:rsidR="00C00F33" w:rsidRDefault="00C00F33">
            <w:pPr>
              <w:keepNext/>
              <w:outlineLvl w:val="1"/>
              <w:rPr>
                <w:rFonts w:eastAsia="MS Mincho"/>
                <w:bCs/>
                <w:sz w:val="20"/>
                <w:szCs w:val="20"/>
                <w:lang w:val="en-GB"/>
              </w:rPr>
            </w:pPr>
          </w:p>
        </w:tc>
      </w:tr>
      <w:tr w:rsidR="00C00F33" w:rsidRPr="009F1852" w14:paraId="0B9915B6" w14:textId="77777777">
        <w:trPr>
          <w:trHeight w:val="20"/>
          <w:jc w:val="center"/>
        </w:trPr>
        <w:tc>
          <w:tcPr>
            <w:tcW w:w="1666" w:type="pct"/>
            <w:noWrap/>
            <w:hideMark/>
          </w:tcPr>
          <w:p w14:paraId="2227B962" w14:textId="77777777" w:rsidR="00C00F33" w:rsidRDefault="00CB4AB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8FFB645" w14:textId="77777777" w:rsidR="00C00F33" w:rsidRDefault="00CB4AB0">
            <w:pPr>
              <w:rPr>
                <w:rFonts w:eastAsia="MS Mincho"/>
                <w:bCs/>
                <w:sz w:val="20"/>
                <w:szCs w:val="20"/>
                <w:lang w:val="en-GB"/>
              </w:rPr>
            </w:pPr>
            <w:r>
              <w:rPr>
                <w:bCs/>
                <w:sz w:val="20"/>
                <w:szCs w:val="20"/>
                <w:lang w:val="en-GB"/>
              </w:rPr>
              <w:t>be required for this part.</w:t>
            </w:r>
          </w:p>
        </w:tc>
        <w:tc>
          <w:tcPr>
            <w:tcW w:w="1667" w:type="pct"/>
          </w:tcPr>
          <w:p w14:paraId="350074D2" w14:textId="77777777" w:rsidR="00C00F33" w:rsidRPr="009F1852" w:rsidRDefault="009F1852" w:rsidP="009F1852">
            <w:pPr>
              <w:contextualSpacing/>
              <w:rPr>
                <w:b/>
                <w:bCs/>
                <w:sz w:val="20"/>
                <w:szCs w:val="20"/>
              </w:rPr>
            </w:pPr>
            <w:r w:rsidRPr="009F1852">
              <w:rPr>
                <w:b/>
                <w:bCs/>
                <w:sz w:val="20"/>
                <w:szCs w:val="20"/>
              </w:rPr>
              <w:t xml:space="preserve">The experimental results obtained in this study indicate that treatments with seaweed extracts (SWE) improve </w:t>
            </w:r>
            <w:r>
              <w:rPr>
                <w:b/>
                <w:bCs/>
                <w:sz w:val="20"/>
                <w:szCs w:val="20"/>
              </w:rPr>
              <w:t xml:space="preserve">the development of peach crops. </w:t>
            </w:r>
            <w:r w:rsidRPr="009F1852">
              <w:rPr>
                <w:b/>
                <w:bCs/>
                <w:sz w:val="20"/>
                <w:szCs w:val="20"/>
              </w:rPr>
              <w:t>The research determined that these extracts at 200</w:t>
            </w:r>
            <w:r>
              <w:rPr>
                <w:b/>
                <w:bCs/>
                <w:sz w:val="20"/>
                <w:szCs w:val="20"/>
              </w:rPr>
              <w:t xml:space="preserve">0 ppm yielded the best results. </w:t>
            </w:r>
            <w:r w:rsidRPr="009F1852">
              <w:rPr>
                <w:b/>
                <w:bCs/>
                <w:sz w:val="20"/>
                <w:szCs w:val="20"/>
              </w:rPr>
              <w:t>These results can contribute to improving other similar crops.</w:t>
            </w:r>
          </w:p>
        </w:tc>
        <w:tc>
          <w:tcPr>
            <w:tcW w:w="1667" w:type="pct"/>
          </w:tcPr>
          <w:p w14:paraId="6D8E6A83" w14:textId="5FC2BF90" w:rsidR="00C00F33" w:rsidRPr="009F1852" w:rsidRDefault="00C12C07">
            <w:pPr>
              <w:keepNext/>
              <w:outlineLvl w:val="1"/>
              <w:rPr>
                <w:rFonts w:eastAsia="MS Mincho"/>
                <w:bCs/>
                <w:sz w:val="20"/>
                <w:szCs w:val="20"/>
              </w:rPr>
            </w:pPr>
            <w:r>
              <w:rPr>
                <w:rFonts w:eastAsia="MS Mincho"/>
                <w:bCs/>
                <w:sz w:val="20"/>
                <w:szCs w:val="20"/>
              </w:rPr>
              <w:t>This manuscript describes that 2000 ppm seaweed extract shows a very beneficial effect on the peach fruit crop</w:t>
            </w:r>
          </w:p>
        </w:tc>
      </w:tr>
    </w:tbl>
    <w:p w14:paraId="0AE28CCF" w14:textId="77777777" w:rsidR="00C00F33" w:rsidRPr="009F1852" w:rsidRDefault="00C00F33">
      <w:pPr>
        <w:rPr>
          <w:sz w:val="20"/>
          <w:szCs w:val="20"/>
        </w:rPr>
      </w:pPr>
    </w:p>
    <w:p w14:paraId="3040A2B0" w14:textId="77777777" w:rsidR="00C00F33" w:rsidRPr="009F1852" w:rsidRDefault="00C00F33">
      <w:pPr>
        <w:rPr>
          <w:sz w:val="20"/>
          <w:szCs w:val="20"/>
        </w:rPr>
      </w:pPr>
    </w:p>
    <w:p w14:paraId="3AAE0A56" w14:textId="77777777" w:rsidR="00C00F33" w:rsidRDefault="00CB4AB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1CF5B43" w14:textId="77777777" w:rsidR="00C00F33" w:rsidRDefault="00C00F3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00F33" w14:paraId="5CF77A19" w14:textId="77777777">
        <w:trPr>
          <w:trHeight w:val="20"/>
          <w:jc w:val="center"/>
        </w:trPr>
        <w:tc>
          <w:tcPr>
            <w:tcW w:w="1666" w:type="pct"/>
            <w:noWrap/>
          </w:tcPr>
          <w:p w14:paraId="4AECE0E5" w14:textId="77777777" w:rsidR="00C00F33" w:rsidRDefault="00C00F33">
            <w:pPr>
              <w:keepNext/>
              <w:outlineLvl w:val="1"/>
              <w:rPr>
                <w:rFonts w:eastAsia="MS Mincho"/>
                <w:b/>
                <w:bCs/>
                <w:sz w:val="20"/>
                <w:szCs w:val="20"/>
                <w:lang w:val="en-GB"/>
              </w:rPr>
            </w:pPr>
          </w:p>
        </w:tc>
        <w:tc>
          <w:tcPr>
            <w:tcW w:w="1667" w:type="pct"/>
            <w:hideMark/>
          </w:tcPr>
          <w:p w14:paraId="7C7C9CEF" w14:textId="77777777" w:rsidR="00C00F33" w:rsidRDefault="00CB4AB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39D84AB" w14:textId="77777777" w:rsidR="00C00F33" w:rsidRDefault="00CB4AB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00F33" w14:paraId="55443E4A" w14:textId="77777777">
        <w:trPr>
          <w:trHeight w:val="20"/>
          <w:jc w:val="center"/>
        </w:trPr>
        <w:tc>
          <w:tcPr>
            <w:tcW w:w="1666" w:type="pct"/>
            <w:noWrap/>
            <w:hideMark/>
          </w:tcPr>
          <w:p w14:paraId="1D13F317" w14:textId="77777777" w:rsidR="00C00F33" w:rsidRDefault="00CB4AB0">
            <w:pPr>
              <w:rPr>
                <w:b/>
                <w:bCs/>
                <w:sz w:val="20"/>
                <w:szCs w:val="20"/>
                <w:lang w:val="en-GB"/>
              </w:rPr>
            </w:pPr>
            <w:r>
              <w:rPr>
                <w:b/>
                <w:bCs/>
                <w:sz w:val="20"/>
                <w:szCs w:val="20"/>
                <w:lang w:val="en-GB"/>
              </w:rPr>
              <w:t xml:space="preserve">1. Is the title clear and appropriate for the study? </w:t>
            </w:r>
          </w:p>
          <w:p w14:paraId="21618350"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34F75241" w14:textId="77777777" w:rsidR="00C00F33" w:rsidRDefault="00CB4AB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1B5850" w14:textId="77777777" w:rsidR="00C00F33" w:rsidRDefault="004E70D6">
            <w:pPr>
              <w:ind w:left="360"/>
              <w:rPr>
                <w:b/>
                <w:bCs/>
                <w:sz w:val="20"/>
                <w:szCs w:val="20"/>
                <w:lang w:val="en-GB"/>
              </w:rPr>
            </w:pPr>
            <w:r>
              <w:rPr>
                <w:b/>
                <w:bCs/>
                <w:sz w:val="20"/>
                <w:szCs w:val="20"/>
                <w:lang w:val="en-GB"/>
              </w:rPr>
              <w:t>5</w:t>
            </w:r>
          </w:p>
        </w:tc>
        <w:tc>
          <w:tcPr>
            <w:tcW w:w="1667" w:type="pct"/>
          </w:tcPr>
          <w:p w14:paraId="2717C098" w14:textId="0D820199" w:rsidR="00C00F33" w:rsidRDefault="00B874F8">
            <w:pPr>
              <w:keepNext/>
              <w:outlineLvl w:val="1"/>
              <w:rPr>
                <w:rFonts w:eastAsia="MS Mincho"/>
                <w:bCs/>
                <w:sz w:val="20"/>
                <w:szCs w:val="20"/>
                <w:lang w:val="en-GB"/>
              </w:rPr>
            </w:pPr>
            <w:r>
              <w:rPr>
                <w:rFonts w:eastAsia="MS Mincho"/>
                <w:bCs/>
                <w:sz w:val="20"/>
                <w:szCs w:val="20"/>
                <w:lang w:val="en-GB"/>
              </w:rPr>
              <w:t>5</w:t>
            </w:r>
          </w:p>
        </w:tc>
      </w:tr>
      <w:tr w:rsidR="00C00F33" w14:paraId="598B6B0B" w14:textId="77777777">
        <w:trPr>
          <w:trHeight w:val="20"/>
          <w:jc w:val="center"/>
        </w:trPr>
        <w:tc>
          <w:tcPr>
            <w:tcW w:w="1666" w:type="pct"/>
            <w:noWrap/>
            <w:hideMark/>
          </w:tcPr>
          <w:p w14:paraId="36168A21" w14:textId="77777777" w:rsidR="00C00F33" w:rsidRDefault="00CB4AB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9BDE763"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25627AD0" w14:textId="77777777" w:rsidR="00C00F33" w:rsidRDefault="00CB4A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E0E39BB" w14:textId="77777777" w:rsidR="00C00F33" w:rsidRDefault="004E70D6">
            <w:pPr>
              <w:ind w:left="360"/>
              <w:rPr>
                <w:b/>
                <w:bCs/>
                <w:sz w:val="20"/>
                <w:szCs w:val="20"/>
                <w:lang w:val="en-GB"/>
              </w:rPr>
            </w:pPr>
            <w:r>
              <w:rPr>
                <w:b/>
                <w:bCs/>
                <w:sz w:val="20"/>
                <w:szCs w:val="20"/>
                <w:lang w:val="en-GB"/>
              </w:rPr>
              <w:t>5</w:t>
            </w:r>
          </w:p>
        </w:tc>
        <w:tc>
          <w:tcPr>
            <w:tcW w:w="1667" w:type="pct"/>
          </w:tcPr>
          <w:p w14:paraId="12C98F4E" w14:textId="4F83F152" w:rsidR="00C00F33" w:rsidRDefault="00B874F8">
            <w:pPr>
              <w:keepNext/>
              <w:outlineLvl w:val="1"/>
              <w:rPr>
                <w:rFonts w:eastAsia="MS Mincho"/>
                <w:bCs/>
                <w:sz w:val="20"/>
                <w:szCs w:val="20"/>
                <w:lang w:val="en-GB"/>
              </w:rPr>
            </w:pPr>
            <w:r>
              <w:rPr>
                <w:rFonts w:eastAsia="MS Mincho"/>
                <w:bCs/>
                <w:sz w:val="20"/>
                <w:szCs w:val="20"/>
                <w:lang w:val="en-GB"/>
              </w:rPr>
              <w:t>5</w:t>
            </w:r>
          </w:p>
        </w:tc>
      </w:tr>
      <w:tr w:rsidR="00C00F33" w14:paraId="4AEA2C43" w14:textId="77777777">
        <w:trPr>
          <w:trHeight w:val="20"/>
          <w:jc w:val="center"/>
        </w:trPr>
        <w:tc>
          <w:tcPr>
            <w:tcW w:w="1666" w:type="pct"/>
            <w:noWrap/>
            <w:hideMark/>
          </w:tcPr>
          <w:p w14:paraId="54965851" w14:textId="77777777" w:rsidR="00C00F33" w:rsidRDefault="00CB4AB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6C6F4AB"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A50469" w14:textId="77777777" w:rsidR="00C00F33" w:rsidRDefault="00CB4AB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AA70425" w14:textId="77777777" w:rsidR="00C00F33" w:rsidRDefault="004E70D6">
            <w:pPr>
              <w:ind w:left="360"/>
              <w:rPr>
                <w:b/>
                <w:bCs/>
                <w:sz w:val="20"/>
                <w:szCs w:val="20"/>
                <w:lang w:val="en-GB"/>
              </w:rPr>
            </w:pPr>
            <w:r>
              <w:rPr>
                <w:b/>
                <w:bCs/>
                <w:sz w:val="20"/>
                <w:szCs w:val="20"/>
                <w:lang w:val="en-GB"/>
              </w:rPr>
              <w:t>5</w:t>
            </w:r>
          </w:p>
        </w:tc>
        <w:tc>
          <w:tcPr>
            <w:tcW w:w="1667" w:type="pct"/>
          </w:tcPr>
          <w:p w14:paraId="4456A44E" w14:textId="13CDAD1C" w:rsidR="00C00F33" w:rsidRDefault="00B874F8">
            <w:pPr>
              <w:keepNext/>
              <w:outlineLvl w:val="1"/>
              <w:rPr>
                <w:rFonts w:eastAsia="MS Mincho"/>
                <w:bCs/>
                <w:sz w:val="20"/>
                <w:szCs w:val="20"/>
                <w:lang w:val="en-GB"/>
              </w:rPr>
            </w:pPr>
            <w:r>
              <w:rPr>
                <w:rFonts w:eastAsia="MS Mincho"/>
                <w:bCs/>
                <w:sz w:val="20"/>
                <w:szCs w:val="20"/>
                <w:lang w:val="en-GB"/>
              </w:rPr>
              <w:t>5</w:t>
            </w:r>
          </w:p>
        </w:tc>
      </w:tr>
      <w:tr w:rsidR="00C00F33" w14:paraId="21D2A7D4" w14:textId="77777777">
        <w:trPr>
          <w:trHeight w:val="20"/>
          <w:jc w:val="center"/>
        </w:trPr>
        <w:tc>
          <w:tcPr>
            <w:tcW w:w="1666" w:type="pct"/>
            <w:noWrap/>
            <w:hideMark/>
          </w:tcPr>
          <w:p w14:paraId="14B0DDB6" w14:textId="77777777" w:rsidR="00C00F33" w:rsidRDefault="00CB4AB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0363AA6"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1B74E09A" w14:textId="77777777" w:rsidR="00C00F33" w:rsidRDefault="00CB4AB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DD935CE" w14:textId="77777777" w:rsidR="00C00F33" w:rsidRDefault="00CC7C35">
            <w:pPr>
              <w:ind w:left="360"/>
              <w:rPr>
                <w:b/>
                <w:bCs/>
                <w:sz w:val="20"/>
                <w:szCs w:val="20"/>
                <w:lang w:val="en-GB"/>
              </w:rPr>
            </w:pPr>
            <w:r>
              <w:rPr>
                <w:b/>
                <w:bCs/>
                <w:sz w:val="20"/>
                <w:szCs w:val="20"/>
                <w:lang w:val="en-GB"/>
              </w:rPr>
              <w:t>4</w:t>
            </w:r>
          </w:p>
        </w:tc>
        <w:tc>
          <w:tcPr>
            <w:tcW w:w="1667" w:type="pct"/>
          </w:tcPr>
          <w:p w14:paraId="40F21313" w14:textId="5476C83D" w:rsidR="00C00F33" w:rsidRDefault="00B874F8">
            <w:pPr>
              <w:keepNext/>
              <w:outlineLvl w:val="1"/>
              <w:rPr>
                <w:rFonts w:eastAsia="MS Mincho"/>
                <w:bCs/>
                <w:sz w:val="20"/>
                <w:szCs w:val="20"/>
                <w:lang w:val="en-GB"/>
              </w:rPr>
            </w:pPr>
            <w:r>
              <w:rPr>
                <w:rFonts w:eastAsia="MS Mincho"/>
                <w:bCs/>
                <w:sz w:val="20"/>
                <w:szCs w:val="20"/>
                <w:lang w:val="en-GB"/>
              </w:rPr>
              <w:t>4</w:t>
            </w:r>
          </w:p>
        </w:tc>
      </w:tr>
      <w:tr w:rsidR="00C00F33" w14:paraId="414188D7" w14:textId="77777777">
        <w:trPr>
          <w:trHeight w:val="20"/>
          <w:jc w:val="center"/>
        </w:trPr>
        <w:tc>
          <w:tcPr>
            <w:tcW w:w="1666" w:type="pct"/>
            <w:noWrap/>
            <w:hideMark/>
          </w:tcPr>
          <w:p w14:paraId="297D4762" w14:textId="77777777" w:rsidR="00C00F33" w:rsidRDefault="00CB4AB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46284C80"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130B926F" w14:textId="77777777" w:rsidR="00C00F33" w:rsidRDefault="00CB4AB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DFD6E30" w14:textId="77777777" w:rsidR="00C00F33" w:rsidRDefault="007B3E3C">
            <w:pPr>
              <w:ind w:left="360"/>
              <w:rPr>
                <w:b/>
                <w:bCs/>
                <w:sz w:val="20"/>
                <w:szCs w:val="20"/>
                <w:lang w:val="en-GB"/>
              </w:rPr>
            </w:pPr>
            <w:r>
              <w:rPr>
                <w:b/>
                <w:bCs/>
                <w:sz w:val="20"/>
                <w:szCs w:val="20"/>
                <w:lang w:val="en-GB"/>
              </w:rPr>
              <w:t>5</w:t>
            </w:r>
          </w:p>
        </w:tc>
        <w:tc>
          <w:tcPr>
            <w:tcW w:w="1667" w:type="pct"/>
          </w:tcPr>
          <w:p w14:paraId="3E78F450" w14:textId="526ABEDF" w:rsidR="00C00F33" w:rsidRDefault="00B874F8">
            <w:pPr>
              <w:keepNext/>
              <w:outlineLvl w:val="1"/>
              <w:rPr>
                <w:rFonts w:eastAsia="MS Mincho"/>
                <w:bCs/>
                <w:sz w:val="20"/>
                <w:szCs w:val="20"/>
                <w:lang w:val="en-GB"/>
              </w:rPr>
            </w:pPr>
            <w:r>
              <w:rPr>
                <w:rFonts w:eastAsia="MS Mincho"/>
                <w:bCs/>
                <w:sz w:val="20"/>
                <w:szCs w:val="20"/>
                <w:lang w:val="en-GB"/>
              </w:rPr>
              <w:t>5</w:t>
            </w:r>
          </w:p>
        </w:tc>
      </w:tr>
      <w:tr w:rsidR="00C00F33" w14:paraId="1A2A5589" w14:textId="77777777">
        <w:trPr>
          <w:trHeight w:val="20"/>
          <w:jc w:val="center"/>
        </w:trPr>
        <w:tc>
          <w:tcPr>
            <w:tcW w:w="1666" w:type="pct"/>
            <w:noWrap/>
            <w:hideMark/>
          </w:tcPr>
          <w:p w14:paraId="0A2B698A" w14:textId="77777777" w:rsidR="00C00F33" w:rsidRDefault="00CB4AB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E7C86E9"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4A505FD3" w14:textId="77777777" w:rsidR="00C00F33" w:rsidRDefault="00CB4AB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87910ED" w14:textId="77777777" w:rsidR="00C00F33" w:rsidRDefault="004E70D6">
            <w:pPr>
              <w:ind w:left="360"/>
              <w:rPr>
                <w:b/>
                <w:bCs/>
                <w:sz w:val="20"/>
                <w:szCs w:val="20"/>
                <w:lang w:val="en-GB"/>
              </w:rPr>
            </w:pPr>
            <w:r>
              <w:rPr>
                <w:b/>
                <w:bCs/>
                <w:sz w:val="20"/>
                <w:szCs w:val="20"/>
                <w:lang w:val="en-GB"/>
              </w:rPr>
              <w:t>5</w:t>
            </w:r>
          </w:p>
        </w:tc>
        <w:tc>
          <w:tcPr>
            <w:tcW w:w="1667" w:type="pct"/>
          </w:tcPr>
          <w:p w14:paraId="278AFD76" w14:textId="64294D65" w:rsidR="00C00F33" w:rsidRDefault="00B874F8">
            <w:pPr>
              <w:keepNext/>
              <w:outlineLvl w:val="1"/>
              <w:rPr>
                <w:rFonts w:eastAsia="MS Mincho"/>
                <w:bCs/>
                <w:sz w:val="20"/>
                <w:szCs w:val="20"/>
                <w:lang w:val="en-GB"/>
              </w:rPr>
            </w:pPr>
            <w:r>
              <w:rPr>
                <w:rFonts w:eastAsia="MS Mincho"/>
                <w:bCs/>
                <w:sz w:val="20"/>
                <w:szCs w:val="20"/>
                <w:lang w:val="en-GB"/>
              </w:rPr>
              <w:t>5</w:t>
            </w:r>
          </w:p>
        </w:tc>
      </w:tr>
      <w:tr w:rsidR="00C00F33" w14:paraId="3EE9F8D9" w14:textId="77777777">
        <w:trPr>
          <w:trHeight w:val="20"/>
          <w:jc w:val="center"/>
        </w:trPr>
        <w:tc>
          <w:tcPr>
            <w:tcW w:w="1666" w:type="pct"/>
            <w:noWrap/>
            <w:hideMark/>
          </w:tcPr>
          <w:p w14:paraId="65202F0D" w14:textId="77777777" w:rsidR="00C00F33" w:rsidRDefault="00CB4AB0">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1EB9EE1A"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5DF00FE5" w14:textId="77777777" w:rsidR="00C00F33" w:rsidRDefault="00CB4A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9EA3B9" w14:textId="77777777" w:rsidR="00C00F33" w:rsidRDefault="004E70D6">
            <w:pPr>
              <w:ind w:left="360"/>
              <w:rPr>
                <w:b/>
                <w:bCs/>
                <w:sz w:val="20"/>
                <w:szCs w:val="20"/>
                <w:lang w:val="en-GB"/>
              </w:rPr>
            </w:pPr>
            <w:r>
              <w:rPr>
                <w:b/>
                <w:bCs/>
                <w:sz w:val="20"/>
                <w:szCs w:val="20"/>
                <w:lang w:val="en-GB"/>
              </w:rPr>
              <w:t>5</w:t>
            </w:r>
          </w:p>
        </w:tc>
        <w:tc>
          <w:tcPr>
            <w:tcW w:w="1667" w:type="pct"/>
          </w:tcPr>
          <w:p w14:paraId="29FBE0C0" w14:textId="1F8B1A79" w:rsidR="00C00F33" w:rsidRDefault="00B874F8">
            <w:pPr>
              <w:keepNext/>
              <w:outlineLvl w:val="1"/>
              <w:rPr>
                <w:rFonts w:eastAsia="MS Mincho"/>
                <w:bCs/>
                <w:sz w:val="20"/>
                <w:szCs w:val="20"/>
                <w:lang w:val="en-GB"/>
              </w:rPr>
            </w:pPr>
            <w:r>
              <w:rPr>
                <w:rFonts w:eastAsia="MS Mincho"/>
                <w:bCs/>
                <w:sz w:val="20"/>
                <w:szCs w:val="20"/>
                <w:lang w:val="en-GB"/>
              </w:rPr>
              <w:t>5</w:t>
            </w:r>
          </w:p>
        </w:tc>
      </w:tr>
      <w:tr w:rsidR="00C00F33" w14:paraId="4881FFF6" w14:textId="77777777">
        <w:trPr>
          <w:trHeight w:val="20"/>
          <w:jc w:val="center"/>
        </w:trPr>
        <w:tc>
          <w:tcPr>
            <w:tcW w:w="1666" w:type="pct"/>
            <w:noWrap/>
            <w:hideMark/>
          </w:tcPr>
          <w:p w14:paraId="30FC612B" w14:textId="77777777" w:rsidR="00C00F33" w:rsidRDefault="00CB4AB0">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D287B45"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0DFF4C" w14:textId="77777777" w:rsidR="00C00F33" w:rsidRDefault="00CB4AB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50802C4" w14:textId="77777777" w:rsidR="00C00F33" w:rsidRDefault="004E70D6">
            <w:pPr>
              <w:ind w:left="360"/>
              <w:rPr>
                <w:b/>
                <w:bCs/>
                <w:sz w:val="20"/>
                <w:szCs w:val="20"/>
                <w:lang w:val="en-GB"/>
              </w:rPr>
            </w:pPr>
            <w:r>
              <w:rPr>
                <w:b/>
                <w:bCs/>
                <w:sz w:val="20"/>
                <w:szCs w:val="20"/>
                <w:lang w:val="en-GB"/>
              </w:rPr>
              <w:t>--</w:t>
            </w:r>
          </w:p>
        </w:tc>
        <w:tc>
          <w:tcPr>
            <w:tcW w:w="1667" w:type="pct"/>
          </w:tcPr>
          <w:p w14:paraId="0F5EF24C" w14:textId="77777777" w:rsidR="00C00F33" w:rsidRDefault="00C00F33">
            <w:pPr>
              <w:keepNext/>
              <w:outlineLvl w:val="1"/>
              <w:rPr>
                <w:rFonts w:eastAsia="MS Mincho"/>
                <w:bCs/>
                <w:sz w:val="20"/>
                <w:szCs w:val="20"/>
                <w:lang w:val="en-GB"/>
              </w:rPr>
            </w:pPr>
          </w:p>
        </w:tc>
      </w:tr>
      <w:tr w:rsidR="00C00F33" w14:paraId="439DC127" w14:textId="77777777">
        <w:trPr>
          <w:trHeight w:val="20"/>
          <w:jc w:val="center"/>
        </w:trPr>
        <w:tc>
          <w:tcPr>
            <w:tcW w:w="1666" w:type="pct"/>
            <w:noWrap/>
            <w:hideMark/>
          </w:tcPr>
          <w:p w14:paraId="3E455C9B" w14:textId="77777777" w:rsidR="00C00F33" w:rsidRDefault="00CB4AB0">
            <w:pPr>
              <w:rPr>
                <w:b/>
                <w:sz w:val="20"/>
                <w:szCs w:val="20"/>
                <w:lang w:val="en-GB"/>
              </w:rPr>
            </w:pPr>
            <w:r>
              <w:rPr>
                <w:b/>
                <w:sz w:val="20"/>
                <w:szCs w:val="20"/>
                <w:lang w:val="en-GB"/>
              </w:rPr>
              <w:t xml:space="preserve">9. Are the results presented clearly? </w:t>
            </w:r>
          </w:p>
          <w:p w14:paraId="05FE70CB"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39BDFE" w14:textId="77777777" w:rsidR="00C00F33" w:rsidRDefault="00CB4AB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3A6D1F" w14:textId="77777777" w:rsidR="00C00F33" w:rsidRPr="004E70D6" w:rsidRDefault="004E70D6">
            <w:pPr>
              <w:contextualSpacing/>
              <w:rPr>
                <w:b/>
                <w:bCs/>
                <w:sz w:val="20"/>
                <w:szCs w:val="20"/>
                <w:lang w:val="en-GB"/>
              </w:rPr>
            </w:pPr>
            <w:r>
              <w:rPr>
                <w:bCs/>
                <w:sz w:val="20"/>
                <w:szCs w:val="20"/>
                <w:lang w:val="en-GB"/>
              </w:rPr>
              <w:t xml:space="preserve">       </w:t>
            </w:r>
            <w:r w:rsidR="00D3298C">
              <w:rPr>
                <w:b/>
                <w:bCs/>
                <w:sz w:val="20"/>
                <w:szCs w:val="20"/>
                <w:lang w:val="en-GB"/>
              </w:rPr>
              <w:t>4</w:t>
            </w:r>
          </w:p>
        </w:tc>
        <w:tc>
          <w:tcPr>
            <w:tcW w:w="1667" w:type="pct"/>
          </w:tcPr>
          <w:p w14:paraId="0B7932C7" w14:textId="36835452" w:rsidR="00C00F33" w:rsidRDefault="00B874F8">
            <w:pPr>
              <w:keepNext/>
              <w:outlineLvl w:val="1"/>
              <w:rPr>
                <w:rFonts w:eastAsia="MS Mincho"/>
                <w:bCs/>
                <w:sz w:val="20"/>
                <w:szCs w:val="20"/>
                <w:lang w:val="en-GB"/>
              </w:rPr>
            </w:pPr>
            <w:r>
              <w:rPr>
                <w:rFonts w:eastAsia="MS Mincho"/>
                <w:bCs/>
                <w:sz w:val="20"/>
                <w:szCs w:val="20"/>
                <w:lang w:val="en-GB"/>
              </w:rPr>
              <w:t>4</w:t>
            </w:r>
          </w:p>
        </w:tc>
      </w:tr>
      <w:tr w:rsidR="00C00F33" w14:paraId="0E7E189F" w14:textId="77777777">
        <w:trPr>
          <w:trHeight w:val="20"/>
          <w:jc w:val="center"/>
        </w:trPr>
        <w:tc>
          <w:tcPr>
            <w:tcW w:w="1666" w:type="pct"/>
            <w:noWrap/>
            <w:hideMark/>
          </w:tcPr>
          <w:p w14:paraId="1607CC3D" w14:textId="77777777" w:rsidR="00C00F33" w:rsidRDefault="00CB4AB0">
            <w:pPr>
              <w:rPr>
                <w:b/>
                <w:sz w:val="20"/>
                <w:szCs w:val="20"/>
                <w:lang w:val="en-GB"/>
              </w:rPr>
            </w:pPr>
            <w:r>
              <w:rPr>
                <w:b/>
                <w:sz w:val="20"/>
                <w:szCs w:val="20"/>
                <w:lang w:val="en-GB"/>
              </w:rPr>
              <w:t>10. Are tables and figures clear, relevant, and necessary?</w:t>
            </w:r>
          </w:p>
          <w:p w14:paraId="4432F62F"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721B417D"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AAC3F24" w14:textId="77777777" w:rsidR="00C00F33" w:rsidRDefault="00C00F33">
            <w:pPr>
              <w:rPr>
                <w:color w:val="404040"/>
                <w:sz w:val="20"/>
                <w:szCs w:val="20"/>
                <w:shd w:val="clear" w:color="auto" w:fill="FFFFFF"/>
                <w:lang w:val="en-GB"/>
              </w:rPr>
            </w:pPr>
          </w:p>
          <w:p w14:paraId="5CFEFCC0" w14:textId="77777777" w:rsidR="00C00F33" w:rsidRDefault="00C00F33">
            <w:pPr>
              <w:rPr>
                <w:sz w:val="20"/>
                <w:szCs w:val="20"/>
                <w:lang w:val="en-GB"/>
              </w:rPr>
            </w:pPr>
          </w:p>
        </w:tc>
        <w:tc>
          <w:tcPr>
            <w:tcW w:w="1667" w:type="pct"/>
          </w:tcPr>
          <w:p w14:paraId="3D334630" w14:textId="77777777" w:rsidR="00C00F33" w:rsidRPr="004E70D6" w:rsidRDefault="004E70D6">
            <w:pPr>
              <w:contextualSpacing/>
              <w:rPr>
                <w:b/>
                <w:bCs/>
                <w:sz w:val="20"/>
                <w:szCs w:val="20"/>
                <w:lang w:val="en-GB"/>
              </w:rPr>
            </w:pPr>
            <w:r>
              <w:rPr>
                <w:bCs/>
                <w:sz w:val="20"/>
                <w:szCs w:val="20"/>
                <w:lang w:val="en-GB"/>
              </w:rPr>
              <w:t xml:space="preserve">       </w:t>
            </w:r>
            <w:r w:rsidRPr="004E70D6">
              <w:rPr>
                <w:b/>
                <w:bCs/>
                <w:sz w:val="20"/>
                <w:szCs w:val="20"/>
                <w:lang w:val="en-GB"/>
              </w:rPr>
              <w:t>4</w:t>
            </w:r>
          </w:p>
        </w:tc>
        <w:tc>
          <w:tcPr>
            <w:tcW w:w="1667" w:type="pct"/>
          </w:tcPr>
          <w:p w14:paraId="7318839D" w14:textId="6746A8C0" w:rsidR="00C00F33" w:rsidRDefault="00B874F8">
            <w:pPr>
              <w:keepNext/>
              <w:outlineLvl w:val="1"/>
              <w:rPr>
                <w:rFonts w:eastAsia="MS Mincho"/>
                <w:bCs/>
                <w:sz w:val="20"/>
                <w:szCs w:val="20"/>
                <w:lang w:val="en-GB"/>
              </w:rPr>
            </w:pPr>
            <w:r>
              <w:rPr>
                <w:rFonts w:eastAsia="MS Mincho"/>
                <w:bCs/>
                <w:sz w:val="20"/>
                <w:szCs w:val="20"/>
                <w:lang w:val="en-GB"/>
              </w:rPr>
              <w:t>4</w:t>
            </w:r>
          </w:p>
        </w:tc>
      </w:tr>
      <w:tr w:rsidR="00C00F33" w14:paraId="5152409E" w14:textId="77777777">
        <w:trPr>
          <w:trHeight w:val="20"/>
          <w:jc w:val="center"/>
        </w:trPr>
        <w:tc>
          <w:tcPr>
            <w:tcW w:w="1666" w:type="pct"/>
            <w:noWrap/>
            <w:hideMark/>
          </w:tcPr>
          <w:p w14:paraId="16834589" w14:textId="77777777" w:rsidR="00C00F33" w:rsidRDefault="00CB4AB0">
            <w:pPr>
              <w:rPr>
                <w:b/>
                <w:sz w:val="20"/>
                <w:szCs w:val="20"/>
                <w:lang w:val="en-GB"/>
              </w:rPr>
            </w:pPr>
            <w:r>
              <w:rPr>
                <w:b/>
                <w:sz w:val="20"/>
                <w:szCs w:val="20"/>
                <w:lang w:val="en-GB"/>
              </w:rPr>
              <w:t>11. Does the discussion relate findings to existing literature?</w:t>
            </w:r>
          </w:p>
          <w:p w14:paraId="450F4DF8"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772EFB95" w14:textId="77777777" w:rsidR="00C00F33" w:rsidRDefault="00CB4A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7670D3" w14:textId="77777777" w:rsidR="00C00F33" w:rsidRPr="004E70D6" w:rsidRDefault="004E70D6">
            <w:pPr>
              <w:contextualSpacing/>
              <w:rPr>
                <w:b/>
                <w:bCs/>
                <w:sz w:val="20"/>
                <w:szCs w:val="20"/>
                <w:lang w:val="en-GB"/>
              </w:rPr>
            </w:pPr>
            <w:r>
              <w:rPr>
                <w:bCs/>
                <w:sz w:val="20"/>
                <w:szCs w:val="20"/>
                <w:lang w:val="en-GB"/>
              </w:rPr>
              <w:t xml:space="preserve">       </w:t>
            </w:r>
            <w:r w:rsidR="00D3298C">
              <w:rPr>
                <w:b/>
                <w:bCs/>
                <w:sz w:val="20"/>
                <w:szCs w:val="20"/>
                <w:lang w:val="en-GB"/>
              </w:rPr>
              <w:t>5</w:t>
            </w:r>
          </w:p>
        </w:tc>
        <w:tc>
          <w:tcPr>
            <w:tcW w:w="1667" w:type="pct"/>
          </w:tcPr>
          <w:p w14:paraId="3AD3257F" w14:textId="1CC4BB39" w:rsidR="00C00F33" w:rsidRDefault="00B874F8">
            <w:pPr>
              <w:keepNext/>
              <w:outlineLvl w:val="1"/>
              <w:rPr>
                <w:rFonts w:eastAsia="MS Mincho"/>
                <w:bCs/>
                <w:sz w:val="20"/>
                <w:szCs w:val="20"/>
                <w:lang w:val="en-GB"/>
              </w:rPr>
            </w:pPr>
            <w:r>
              <w:rPr>
                <w:rFonts w:eastAsia="MS Mincho"/>
                <w:bCs/>
                <w:sz w:val="20"/>
                <w:szCs w:val="20"/>
                <w:lang w:val="en-GB"/>
              </w:rPr>
              <w:t>5</w:t>
            </w:r>
          </w:p>
        </w:tc>
      </w:tr>
      <w:tr w:rsidR="00C00F33" w14:paraId="094E5CD2" w14:textId="77777777">
        <w:trPr>
          <w:trHeight w:val="20"/>
          <w:jc w:val="center"/>
        </w:trPr>
        <w:tc>
          <w:tcPr>
            <w:tcW w:w="1666" w:type="pct"/>
            <w:noWrap/>
            <w:hideMark/>
          </w:tcPr>
          <w:p w14:paraId="5B85D22D" w14:textId="77777777" w:rsidR="00C00F33" w:rsidRDefault="00CB4AB0">
            <w:pPr>
              <w:rPr>
                <w:b/>
                <w:sz w:val="20"/>
                <w:szCs w:val="20"/>
                <w:lang w:val="en-GB"/>
              </w:rPr>
            </w:pPr>
            <w:r>
              <w:rPr>
                <w:b/>
                <w:sz w:val="20"/>
                <w:szCs w:val="20"/>
                <w:lang w:val="en-GB"/>
              </w:rPr>
              <w:t>12. Are the conclusions supported by the data?</w:t>
            </w:r>
          </w:p>
          <w:p w14:paraId="37DCEDF4"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31A168CE" w14:textId="77777777" w:rsidR="00C00F33" w:rsidRDefault="00CB4A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3E8566" w14:textId="77777777" w:rsidR="00C00F33" w:rsidRPr="004E70D6" w:rsidRDefault="004E70D6">
            <w:pPr>
              <w:contextualSpacing/>
              <w:rPr>
                <w:b/>
                <w:bCs/>
                <w:sz w:val="20"/>
                <w:szCs w:val="20"/>
                <w:lang w:val="en-GB"/>
              </w:rPr>
            </w:pPr>
            <w:r>
              <w:rPr>
                <w:bCs/>
                <w:sz w:val="20"/>
                <w:szCs w:val="20"/>
                <w:lang w:val="en-GB"/>
              </w:rPr>
              <w:t xml:space="preserve">       </w:t>
            </w:r>
            <w:r w:rsidRPr="004E70D6">
              <w:rPr>
                <w:b/>
                <w:bCs/>
                <w:sz w:val="20"/>
                <w:szCs w:val="20"/>
                <w:lang w:val="en-GB"/>
              </w:rPr>
              <w:t>4</w:t>
            </w:r>
          </w:p>
        </w:tc>
        <w:tc>
          <w:tcPr>
            <w:tcW w:w="1667" w:type="pct"/>
          </w:tcPr>
          <w:p w14:paraId="31905660" w14:textId="424F3BA5" w:rsidR="00C00F33" w:rsidRDefault="00B874F8">
            <w:pPr>
              <w:keepNext/>
              <w:outlineLvl w:val="1"/>
              <w:rPr>
                <w:rFonts w:eastAsia="MS Mincho"/>
                <w:bCs/>
                <w:sz w:val="20"/>
                <w:szCs w:val="20"/>
                <w:lang w:val="en-GB"/>
              </w:rPr>
            </w:pPr>
            <w:r>
              <w:rPr>
                <w:rFonts w:eastAsia="MS Mincho"/>
                <w:bCs/>
                <w:sz w:val="20"/>
                <w:szCs w:val="20"/>
                <w:lang w:val="en-GB"/>
              </w:rPr>
              <w:t>4</w:t>
            </w:r>
          </w:p>
        </w:tc>
      </w:tr>
      <w:tr w:rsidR="00C00F33" w14:paraId="17ED367E" w14:textId="77777777">
        <w:trPr>
          <w:trHeight w:val="20"/>
          <w:jc w:val="center"/>
        </w:trPr>
        <w:tc>
          <w:tcPr>
            <w:tcW w:w="1666" w:type="pct"/>
            <w:noWrap/>
            <w:hideMark/>
          </w:tcPr>
          <w:p w14:paraId="1E4BA3C1" w14:textId="77777777" w:rsidR="00C00F33" w:rsidRDefault="00CB4AB0">
            <w:pPr>
              <w:rPr>
                <w:b/>
                <w:sz w:val="20"/>
                <w:szCs w:val="20"/>
                <w:lang w:val="en-GB"/>
              </w:rPr>
            </w:pPr>
            <w:r>
              <w:rPr>
                <w:b/>
                <w:sz w:val="20"/>
                <w:szCs w:val="20"/>
                <w:lang w:val="en-GB"/>
              </w:rPr>
              <w:t>13. Are the limitations of the study discussed?</w:t>
            </w:r>
          </w:p>
          <w:p w14:paraId="56D5F72F"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89845" w14:textId="77777777" w:rsidR="00C00F33" w:rsidRDefault="00CB4A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7672DF" w14:textId="77777777" w:rsidR="00C00F33" w:rsidRPr="004E70D6" w:rsidRDefault="004E70D6">
            <w:pPr>
              <w:contextualSpacing/>
              <w:rPr>
                <w:b/>
                <w:bCs/>
                <w:sz w:val="20"/>
                <w:szCs w:val="20"/>
                <w:lang w:val="en-GB"/>
              </w:rPr>
            </w:pPr>
            <w:r>
              <w:rPr>
                <w:bCs/>
                <w:sz w:val="20"/>
                <w:szCs w:val="20"/>
                <w:lang w:val="en-GB"/>
              </w:rPr>
              <w:t xml:space="preserve">       </w:t>
            </w:r>
            <w:r w:rsidR="00CC7C35">
              <w:rPr>
                <w:b/>
                <w:bCs/>
                <w:sz w:val="20"/>
                <w:szCs w:val="20"/>
                <w:lang w:val="en-GB"/>
              </w:rPr>
              <w:t>4</w:t>
            </w:r>
          </w:p>
        </w:tc>
        <w:tc>
          <w:tcPr>
            <w:tcW w:w="1667" w:type="pct"/>
          </w:tcPr>
          <w:p w14:paraId="2521ACC1" w14:textId="74AFFCC9" w:rsidR="00C00F33" w:rsidRDefault="00B874F8">
            <w:pPr>
              <w:keepNext/>
              <w:outlineLvl w:val="1"/>
              <w:rPr>
                <w:rFonts w:eastAsia="MS Mincho"/>
                <w:bCs/>
                <w:sz w:val="20"/>
                <w:szCs w:val="20"/>
                <w:lang w:val="en-GB"/>
              </w:rPr>
            </w:pPr>
            <w:r>
              <w:rPr>
                <w:rFonts w:eastAsia="MS Mincho"/>
                <w:bCs/>
                <w:sz w:val="20"/>
                <w:szCs w:val="20"/>
                <w:lang w:val="en-GB"/>
              </w:rPr>
              <w:t>4</w:t>
            </w:r>
          </w:p>
        </w:tc>
      </w:tr>
      <w:tr w:rsidR="00C00F33" w14:paraId="1C2D2154" w14:textId="77777777">
        <w:trPr>
          <w:trHeight w:val="20"/>
          <w:jc w:val="center"/>
        </w:trPr>
        <w:tc>
          <w:tcPr>
            <w:tcW w:w="1666" w:type="pct"/>
            <w:noWrap/>
            <w:hideMark/>
          </w:tcPr>
          <w:p w14:paraId="0250331A" w14:textId="77777777" w:rsidR="00C00F33" w:rsidRDefault="00CB4AB0">
            <w:pPr>
              <w:rPr>
                <w:b/>
                <w:sz w:val="20"/>
                <w:szCs w:val="20"/>
                <w:lang w:val="en-GB"/>
              </w:rPr>
            </w:pPr>
            <w:r>
              <w:rPr>
                <w:b/>
                <w:sz w:val="20"/>
                <w:szCs w:val="20"/>
                <w:lang w:val="en-GB"/>
              </w:rPr>
              <w:t>14. Are the references relevant and sufficient (in number)?</w:t>
            </w:r>
          </w:p>
          <w:p w14:paraId="59C5302E"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CD63657"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0EFB273" w14:textId="77777777" w:rsidR="00C00F33" w:rsidRDefault="00CB4AB0">
            <w:pPr>
              <w:rPr>
                <w:sz w:val="20"/>
                <w:szCs w:val="20"/>
                <w:lang w:val="en-GB"/>
              </w:rPr>
            </w:pPr>
            <w:r>
              <w:rPr>
                <w:color w:val="404040"/>
                <w:sz w:val="20"/>
                <w:szCs w:val="20"/>
                <w:shd w:val="clear" w:color="auto" w:fill="FFFFFF"/>
                <w:lang w:val="en-GB"/>
              </w:rPr>
              <w:t>N/A = Not Applicable</w:t>
            </w:r>
          </w:p>
        </w:tc>
        <w:tc>
          <w:tcPr>
            <w:tcW w:w="1667" w:type="pct"/>
          </w:tcPr>
          <w:p w14:paraId="469DAF95" w14:textId="77777777" w:rsidR="00C00F33" w:rsidRPr="004E70D6" w:rsidRDefault="004E70D6">
            <w:pPr>
              <w:contextualSpacing/>
              <w:rPr>
                <w:b/>
                <w:bCs/>
                <w:sz w:val="20"/>
                <w:szCs w:val="20"/>
                <w:lang w:val="en-GB"/>
              </w:rPr>
            </w:pPr>
            <w:r>
              <w:rPr>
                <w:bCs/>
                <w:sz w:val="20"/>
                <w:szCs w:val="20"/>
                <w:lang w:val="en-GB"/>
              </w:rPr>
              <w:lastRenderedPageBreak/>
              <w:t xml:space="preserve">       </w:t>
            </w:r>
            <w:r w:rsidRPr="004E70D6">
              <w:rPr>
                <w:b/>
                <w:bCs/>
                <w:sz w:val="20"/>
                <w:szCs w:val="20"/>
                <w:lang w:val="en-GB"/>
              </w:rPr>
              <w:t>5</w:t>
            </w:r>
          </w:p>
        </w:tc>
        <w:tc>
          <w:tcPr>
            <w:tcW w:w="1667" w:type="pct"/>
          </w:tcPr>
          <w:p w14:paraId="2A65BDBF" w14:textId="1E818EAD" w:rsidR="00C00F33" w:rsidRDefault="00B874F8">
            <w:pPr>
              <w:keepNext/>
              <w:outlineLvl w:val="1"/>
              <w:rPr>
                <w:rFonts w:eastAsia="MS Mincho"/>
                <w:bCs/>
                <w:sz w:val="20"/>
                <w:szCs w:val="20"/>
                <w:lang w:val="en-GB"/>
              </w:rPr>
            </w:pPr>
            <w:r>
              <w:rPr>
                <w:rFonts w:eastAsia="MS Mincho"/>
                <w:bCs/>
                <w:sz w:val="20"/>
                <w:szCs w:val="20"/>
                <w:lang w:val="en-GB"/>
              </w:rPr>
              <w:t>5</w:t>
            </w:r>
          </w:p>
        </w:tc>
      </w:tr>
      <w:tr w:rsidR="00C00F33" w14:paraId="67BE30FA" w14:textId="77777777">
        <w:trPr>
          <w:trHeight w:val="20"/>
          <w:jc w:val="center"/>
        </w:trPr>
        <w:tc>
          <w:tcPr>
            <w:tcW w:w="1666" w:type="pct"/>
            <w:noWrap/>
            <w:hideMark/>
          </w:tcPr>
          <w:p w14:paraId="0A645E4C" w14:textId="77777777" w:rsidR="00C00F33" w:rsidRDefault="00CB4AB0">
            <w:pPr>
              <w:rPr>
                <w:b/>
                <w:sz w:val="20"/>
                <w:szCs w:val="20"/>
                <w:lang w:val="en-GB"/>
              </w:rPr>
            </w:pPr>
            <w:r>
              <w:rPr>
                <w:b/>
                <w:sz w:val="20"/>
                <w:szCs w:val="20"/>
                <w:lang w:val="en-GB"/>
              </w:rPr>
              <w:t>15. Is the manuscript written in clear and understandable language?</w:t>
            </w:r>
          </w:p>
          <w:p w14:paraId="478247BA"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Rating Scale: </w:t>
            </w:r>
          </w:p>
          <w:p w14:paraId="6C06744C" w14:textId="77777777" w:rsidR="00C00F33" w:rsidRDefault="00CB4AB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A87D9F" w14:textId="77777777" w:rsidR="00C00F33" w:rsidRDefault="00CB4AB0">
            <w:pPr>
              <w:rPr>
                <w:sz w:val="20"/>
                <w:szCs w:val="20"/>
                <w:lang w:val="en-GB"/>
              </w:rPr>
            </w:pPr>
            <w:r>
              <w:rPr>
                <w:color w:val="404040"/>
                <w:sz w:val="20"/>
                <w:szCs w:val="20"/>
                <w:shd w:val="clear" w:color="auto" w:fill="FFFFFF"/>
                <w:lang w:val="en-GB"/>
              </w:rPr>
              <w:t>N/A = Not Applicable</w:t>
            </w:r>
          </w:p>
        </w:tc>
        <w:tc>
          <w:tcPr>
            <w:tcW w:w="1667" w:type="pct"/>
          </w:tcPr>
          <w:p w14:paraId="30E819E6" w14:textId="77777777" w:rsidR="00C00F33" w:rsidRPr="004E70D6" w:rsidRDefault="004E70D6">
            <w:pPr>
              <w:contextualSpacing/>
              <w:rPr>
                <w:b/>
                <w:bCs/>
                <w:sz w:val="20"/>
                <w:szCs w:val="20"/>
                <w:lang w:val="en-GB"/>
              </w:rPr>
            </w:pPr>
            <w:r>
              <w:rPr>
                <w:bCs/>
                <w:sz w:val="20"/>
                <w:szCs w:val="20"/>
                <w:lang w:val="en-GB"/>
              </w:rPr>
              <w:t xml:space="preserve">      </w:t>
            </w:r>
            <w:r w:rsidRPr="004E70D6">
              <w:rPr>
                <w:b/>
                <w:bCs/>
                <w:sz w:val="20"/>
                <w:szCs w:val="20"/>
                <w:lang w:val="en-GB"/>
              </w:rPr>
              <w:t>4</w:t>
            </w:r>
          </w:p>
        </w:tc>
        <w:tc>
          <w:tcPr>
            <w:tcW w:w="1667" w:type="pct"/>
          </w:tcPr>
          <w:p w14:paraId="53365DED" w14:textId="6B4B4CCD" w:rsidR="00C00F33" w:rsidRDefault="00B874F8">
            <w:pPr>
              <w:keepNext/>
              <w:outlineLvl w:val="1"/>
              <w:rPr>
                <w:rFonts w:eastAsia="MS Mincho"/>
                <w:bCs/>
                <w:sz w:val="20"/>
                <w:szCs w:val="20"/>
                <w:lang w:val="en-GB"/>
              </w:rPr>
            </w:pPr>
            <w:r>
              <w:rPr>
                <w:rFonts w:eastAsia="MS Mincho"/>
                <w:bCs/>
                <w:sz w:val="20"/>
                <w:szCs w:val="20"/>
                <w:lang w:val="en-GB"/>
              </w:rPr>
              <w:t>4</w:t>
            </w:r>
          </w:p>
        </w:tc>
      </w:tr>
    </w:tbl>
    <w:p w14:paraId="0669C589" w14:textId="77777777" w:rsidR="00C00F33" w:rsidRDefault="00C00F33">
      <w:pPr>
        <w:jc w:val="both"/>
        <w:rPr>
          <w:rFonts w:eastAsia="MS Mincho"/>
          <w:b/>
          <w:bCs/>
          <w:sz w:val="20"/>
          <w:szCs w:val="20"/>
          <w:u w:val="single"/>
          <w:lang w:val="en-GB" w:eastAsia="x-none"/>
        </w:rPr>
      </w:pPr>
    </w:p>
    <w:p w14:paraId="22CBBCAA" w14:textId="77777777" w:rsidR="00C00F33" w:rsidRDefault="00C00F33">
      <w:pPr>
        <w:jc w:val="both"/>
        <w:rPr>
          <w:rFonts w:eastAsia="MS Mincho"/>
          <w:b/>
          <w:bCs/>
          <w:sz w:val="20"/>
          <w:szCs w:val="20"/>
          <w:u w:val="single"/>
          <w:lang w:val="en-GB" w:eastAsia="x-none"/>
        </w:rPr>
      </w:pPr>
    </w:p>
    <w:p w14:paraId="7D117974" w14:textId="77777777" w:rsidR="00C00F33" w:rsidRDefault="00CB4AB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26D6415" w14:textId="77777777" w:rsidR="00C00F33" w:rsidRDefault="00C00F3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00F33" w14:paraId="645DED14" w14:textId="77777777">
        <w:trPr>
          <w:trHeight w:val="20"/>
          <w:jc w:val="center"/>
        </w:trPr>
        <w:tc>
          <w:tcPr>
            <w:tcW w:w="1666" w:type="pct"/>
            <w:noWrap/>
          </w:tcPr>
          <w:p w14:paraId="59A546BB" w14:textId="77777777" w:rsidR="00C00F33" w:rsidRDefault="00C00F33">
            <w:pPr>
              <w:keepNext/>
              <w:outlineLvl w:val="1"/>
              <w:rPr>
                <w:rFonts w:eastAsia="MS Mincho"/>
                <w:b/>
                <w:bCs/>
                <w:sz w:val="20"/>
                <w:szCs w:val="20"/>
                <w:lang w:val="en-GB"/>
              </w:rPr>
            </w:pPr>
          </w:p>
        </w:tc>
        <w:tc>
          <w:tcPr>
            <w:tcW w:w="1667" w:type="pct"/>
          </w:tcPr>
          <w:p w14:paraId="34974A41" w14:textId="77777777" w:rsidR="00C00F33" w:rsidRDefault="00CB4AB0">
            <w:pPr>
              <w:keepNext/>
              <w:outlineLvl w:val="1"/>
              <w:rPr>
                <w:rFonts w:eastAsia="MS Mincho"/>
                <w:b/>
                <w:bCs/>
                <w:sz w:val="20"/>
                <w:szCs w:val="20"/>
                <w:lang w:val="en-GB"/>
              </w:rPr>
            </w:pPr>
            <w:r>
              <w:rPr>
                <w:rFonts w:eastAsia="MS Mincho"/>
                <w:b/>
                <w:bCs/>
                <w:sz w:val="20"/>
                <w:szCs w:val="20"/>
                <w:lang w:val="en-GB"/>
              </w:rPr>
              <w:t>Reviewer’s comment</w:t>
            </w:r>
          </w:p>
          <w:p w14:paraId="2B085CAE" w14:textId="77777777" w:rsidR="00C00F33" w:rsidRDefault="00C00F33">
            <w:pPr>
              <w:rPr>
                <w:sz w:val="20"/>
                <w:szCs w:val="20"/>
                <w:lang w:val="en-GB"/>
              </w:rPr>
            </w:pPr>
          </w:p>
        </w:tc>
        <w:tc>
          <w:tcPr>
            <w:tcW w:w="1667" w:type="pct"/>
          </w:tcPr>
          <w:p w14:paraId="7AD85A78" w14:textId="77777777" w:rsidR="00C00F33" w:rsidRDefault="00CB4AB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913B6F0" w14:textId="77777777" w:rsidR="00C00F33" w:rsidRDefault="00C00F33">
            <w:pPr>
              <w:keepNext/>
              <w:outlineLvl w:val="1"/>
              <w:rPr>
                <w:rFonts w:eastAsia="MS Mincho"/>
                <w:bCs/>
                <w:sz w:val="20"/>
                <w:szCs w:val="20"/>
                <w:lang w:val="en-GB"/>
              </w:rPr>
            </w:pPr>
          </w:p>
        </w:tc>
      </w:tr>
      <w:tr w:rsidR="00C00F33" w14:paraId="09D4903B" w14:textId="77777777">
        <w:trPr>
          <w:trHeight w:val="20"/>
          <w:jc w:val="center"/>
        </w:trPr>
        <w:tc>
          <w:tcPr>
            <w:tcW w:w="1666" w:type="pct"/>
            <w:noWrap/>
          </w:tcPr>
          <w:p w14:paraId="025CF495" w14:textId="77777777" w:rsidR="00C00F33" w:rsidRDefault="00CB4AB0">
            <w:pPr>
              <w:rPr>
                <w:b/>
                <w:bCs/>
                <w:sz w:val="20"/>
                <w:szCs w:val="20"/>
                <w:lang w:val="en-GB"/>
              </w:rPr>
            </w:pPr>
            <w:r>
              <w:rPr>
                <w:b/>
                <w:bCs/>
                <w:sz w:val="20"/>
                <w:szCs w:val="20"/>
                <w:lang w:val="en-GB"/>
              </w:rPr>
              <w:t>Is the title of the article suitable?</w:t>
            </w:r>
          </w:p>
          <w:p w14:paraId="431FA336" w14:textId="77777777" w:rsidR="00C00F33" w:rsidRDefault="00C00F33">
            <w:pPr>
              <w:rPr>
                <w:bCs/>
                <w:sz w:val="20"/>
                <w:szCs w:val="20"/>
                <w:lang w:val="en-GB"/>
              </w:rPr>
            </w:pPr>
          </w:p>
          <w:p w14:paraId="2FC53978" w14:textId="77777777" w:rsidR="00C00F33" w:rsidRDefault="00CB4AB0">
            <w:pPr>
              <w:rPr>
                <w:bCs/>
                <w:sz w:val="20"/>
                <w:szCs w:val="20"/>
                <w:lang w:val="en-GB"/>
              </w:rPr>
            </w:pPr>
            <w:r>
              <w:rPr>
                <w:bCs/>
                <w:sz w:val="20"/>
                <w:szCs w:val="20"/>
                <w:lang w:val="en-GB"/>
              </w:rPr>
              <w:t>If your answer is NO, please provide a brief, clear suggestion for improvement.</w:t>
            </w:r>
          </w:p>
          <w:p w14:paraId="3C3A7BD3" w14:textId="77777777" w:rsidR="00C00F33" w:rsidRDefault="00C00F33">
            <w:pPr>
              <w:rPr>
                <w:sz w:val="20"/>
                <w:szCs w:val="20"/>
                <w:u w:val="single"/>
                <w:lang w:val="en-GB"/>
              </w:rPr>
            </w:pPr>
          </w:p>
        </w:tc>
        <w:tc>
          <w:tcPr>
            <w:tcW w:w="1667" w:type="pct"/>
          </w:tcPr>
          <w:p w14:paraId="2AAD0F37" w14:textId="77777777" w:rsidR="00C00F33" w:rsidRDefault="004E70D6">
            <w:pPr>
              <w:ind w:left="360"/>
              <w:rPr>
                <w:b/>
                <w:bCs/>
                <w:sz w:val="20"/>
                <w:szCs w:val="20"/>
                <w:lang w:val="en-GB"/>
              </w:rPr>
            </w:pPr>
            <w:r>
              <w:rPr>
                <w:b/>
                <w:bCs/>
                <w:sz w:val="20"/>
                <w:szCs w:val="20"/>
                <w:lang w:val="en-GB"/>
              </w:rPr>
              <w:t>Yes</w:t>
            </w:r>
          </w:p>
        </w:tc>
        <w:tc>
          <w:tcPr>
            <w:tcW w:w="1667" w:type="pct"/>
          </w:tcPr>
          <w:p w14:paraId="4C2D8859" w14:textId="38F2DFCB" w:rsidR="00C00F33" w:rsidRDefault="00B874F8">
            <w:pPr>
              <w:keepNext/>
              <w:outlineLvl w:val="1"/>
              <w:rPr>
                <w:rFonts w:eastAsia="MS Mincho"/>
                <w:bCs/>
                <w:sz w:val="20"/>
                <w:szCs w:val="20"/>
                <w:lang w:val="en-GB"/>
              </w:rPr>
            </w:pPr>
            <w:r>
              <w:rPr>
                <w:rFonts w:eastAsia="MS Mincho"/>
                <w:bCs/>
                <w:sz w:val="20"/>
                <w:szCs w:val="20"/>
                <w:lang w:val="en-GB"/>
              </w:rPr>
              <w:t>Yes</w:t>
            </w:r>
          </w:p>
        </w:tc>
      </w:tr>
      <w:tr w:rsidR="00C00F33" w14:paraId="50D8A32A" w14:textId="77777777">
        <w:trPr>
          <w:trHeight w:val="20"/>
          <w:jc w:val="center"/>
        </w:trPr>
        <w:tc>
          <w:tcPr>
            <w:tcW w:w="1666" w:type="pct"/>
            <w:noWrap/>
          </w:tcPr>
          <w:p w14:paraId="3AADEF5E" w14:textId="77777777" w:rsidR="00C00F33" w:rsidRDefault="00CB4AB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DC4AB03" w14:textId="77777777" w:rsidR="00C00F33" w:rsidRDefault="00CB4AB0">
            <w:pPr>
              <w:rPr>
                <w:bCs/>
                <w:sz w:val="20"/>
                <w:szCs w:val="20"/>
                <w:lang w:val="en-GB"/>
              </w:rPr>
            </w:pPr>
            <w:r>
              <w:rPr>
                <w:bCs/>
                <w:sz w:val="20"/>
                <w:szCs w:val="20"/>
                <w:lang w:val="en-GB"/>
              </w:rPr>
              <w:t>s</w:t>
            </w:r>
          </w:p>
          <w:p w14:paraId="3CE15EF7" w14:textId="77777777" w:rsidR="00C00F33" w:rsidRDefault="00CB4AB0">
            <w:pPr>
              <w:rPr>
                <w:bCs/>
                <w:sz w:val="20"/>
                <w:szCs w:val="20"/>
                <w:lang w:val="en-GB"/>
              </w:rPr>
            </w:pPr>
            <w:r>
              <w:rPr>
                <w:bCs/>
                <w:sz w:val="20"/>
                <w:szCs w:val="20"/>
                <w:lang w:val="en-GB"/>
              </w:rPr>
              <w:t>If your answer is NO, please provide a brief, clear suggestion for improvement.</w:t>
            </w:r>
          </w:p>
          <w:p w14:paraId="2D051182" w14:textId="77777777" w:rsidR="00C00F33" w:rsidRDefault="00C00F33">
            <w:pPr>
              <w:rPr>
                <w:sz w:val="20"/>
                <w:szCs w:val="20"/>
                <w:lang w:val="en-GB"/>
              </w:rPr>
            </w:pPr>
          </w:p>
        </w:tc>
        <w:tc>
          <w:tcPr>
            <w:tcW w:w="1667" w:type="pct"/>
          </w:tcPr>
          <w:p w14:paraId="367D71A8" w14:textId="77777777" w:rsidR="00C00F33" w:rsidRDefault="004E70D6">
            <w:pPr>
              <w:ind w:left="360"/>
              <w:rPr>
                <w:b/>
                <w:bCs/>
                <w:sz w:val="20"/>
                <w:szCs w:val="20"/>
                <w:lang w:val="en-GB"/>
              </w:rPr>
            </w:pPr>
            <w:r>
              <w:rPr>
                <w:b/>
                <w:bCs/>
                <w:sz w:val="20"/>
                <w:szCs w:val="20"/>
                <w:lang w:val="en-GB"/>
              </w:rPr>
              <w:t>Yes</w:t>
            </w:r>
          </w:p>
        </w:tc>
        <w:tc>
          <w:tcPr>
            <w:tcW w:w="1667" w:type="pct"/>
          </w:tcPr>
          <w:p w14:paraId="057E142D" w14:textId="458D7735" w:rsidR="00C00F33" w:rsidRDefault="00B874F8">
            <w:pPr>
              <w:keepNext/>
              <w:outlineLvl w:val="1"/>
              <w:rPr>
                <w:rFonts w:eastAsia="MS Mincho"/>
                <w:bCs/>
                <w:sz w:val="20"/>
                <w:szCs w:val="20"/>
                <w:lang w:val="en-GB"/>
              </w:rPr>
            </w:pPr>
            <w:r>
              <w:rPr>
                <w:rFonts w:eastAsia="MS Mincho"/>
                <w:bCs/>
                <w:sz w:val="20"/>
                <w:szCs w:val="20"/>
                <w:lang w:val="en-GB"/>
              </w:rPr>
              <w:t>Yes</w:t>
            </w:r>
          </w:p>
        </w:tc>
      </w:tr>
      <w:tr w:rsidR="00C00F33" w14:paraId="1C6B8254" w14:textId="77777777">
        <w:trPr>
          <w:trHeight w:val="20"/>
          <w:jc w:val="center"/>
        </w:trPr>
        <w:tc>
          <w:tcPr>
            <w:tcW w:w="1666" w:type="pct"/>
            <w:noWrap/>
            <w:hideMark/>
          </w:tcPr>
          <w:p w14:paraId="21F87187" w14:textId="77777777" w:rsidR="00C00F33" w:rsidRDefault="00CB4AB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32817C4" w14:textId="77777777" w:rsidR="00C00F33" w:rsidRDefault="00CB4AB0">
            <w:pPr>
              <w:rPr>
                <w:bCs/>
                <w:sz w:val="20"/>
                <w:szCs w:val="20"/>
                <w:lang w:val="en-GB"/>
              </w:rPr>
            </w:pPr>
            <w:r>
              <w:rPr>
                <w:bCs/>
                <w:sz w:val="20"/>
                <w:szCs w:val="20"/>
                <w:lang w:val="en-GB"/>
              </w:rPr>
              <w:t>If your answer is NO, please provide a brief, clear suggestion for improvement</w:t>
            </w:r>
          </w:p>
          <w:p w14:paraId="44249E3C" w14:textId="77777777" w:rsidR="00C00F33" w:rsidRDefault="00CB4AB0">
            <w:pPr>
              <w:rPr>
                <w:b/>
                <w:sz w:val="20"/>
                <w:szCs w:val="20"/>
                <w:lang w:val="en-GB"/>
              </w:rPr>
            </w:pPr>
            <w:r>
              <w:rPr>
                <w:bCs/>
                <w:sz w:val="20"/>
                <w:szCs w:val="20"/>
                <w:lang w:val="en-GB"/>
              </w:rPr>
              <w:t>.</w:t>
            </w:r>
          </w:p>
        </w:tc>
        <w:tc>
          <w:tcPr>
            <w:tcW w:w="1667" w:type="pct"/>
          </w:tcPr>
          <w:p w14:paraId="4BD72A14" w14:textId="77777777" w:rsidR="00D3298C" w:rsidRDefault="004E70D6">
            <w:pPr>
              <w:contextualSpacing/>
              <w:rPr>
                <w:b/>
                <w:bCs/>
                <w:sz w:val="20"/>
                <w:szCs w:val="20"/>
                <w:lang w:val="en-GB"/>
              </w:rPr>
            </w:pPr>
            <w:r>
              <w:rPr>
                <w:bCs/>
                <w:sz w:val="20"/>
                <w:szCs w:val="20"/>
                <w:lang w:val="en-GB"/>
              </w:rPr>
              <w:t xml:space="preserve">       </w:t>
            </w:r>
            <w:r w:rsidRPr="004E70D6">
              <w:rPr>
                <w:b/>
                <w:bCs/>
                <w:sz w:val="20"/>
                <w:szCs w:val="20"/>
                <w:lang w:val="en-GB"/>
              </w:rPr>
              <w:t>Yes</w:t>
            </w:r>
            <w:r w:rsidR="00CC7C35">
              <w:rPr>
                <w:b/>
                <w:bCs/>
                <w:sz w:val="20"/>
                <w:szCs w:val="20"/>
                <w:lang w:val="en-GB"/>
              </w:rPr>
              <w:t xml:space="preserve">. </w:t>
            </w:r>
            <w:r w:rsidR="00827F47">
              <w:rPr>
                <w:b/>
                <w:bCs/>
                <w:sz w:val="20"/>
                <w:szCs w:val="20"/>
                <w:lang w:val="en-GB"/>
              </w:rPr>
              <w:t>In Sec, “Conclusions”:</w:t>
            </w:r>
          </w:p>
          <w:p w14:paraId="187629A5" w14:textId="77777777" w:rsidR="00827F47" w:rsidRDefault="00827F47" w:rsidP="00827F47">
            <w:pPr>
              <w:pStyle w:val="ListParagraph"/>
              <w:numPr>
                <w:ilvl w:val="0"/>
                <w:numId w:val="13"/>
              </w:numPr>
              <w:rPr>
                <w:b/>
                <w:bCs/>
                <w:sz w:val="20"/>
                <w:szCs w:val="20"/>
                <w:lang w:val="en-GB"/>
              </w:rPr>
            </w:pPr>
            <w:r w:rsidRPr="00827F47">
              <w:rPr>
                <w:b/>
                <w:bCs/>
                <w:sz w:val="20"/>
                <w:szCs w:val="20"/>
                <w:lang w:val="en-GB"/>
              </w:rPr>
              <w:t>I recommend considering adding this paragraph:</w:t>
            </w:r>
            <w:r>
              <w:rPr>
                <w:b/>
                <w:bCs/>
                <w:sz w:val="20"/>
                <w:szCs w:val="20"/>
                <w:lang w:val="en-GB"/>
              </w:rPr>
              <w:t xml:space="preserve"> </w:t>
            </w:r>
            <w:r w:rsidRPr="00827F47">
              <w:rPr>
                <w:b/>
                <w:bCs/>
                <w:sz w:val="20"/>
                <w:szCs w:val="20"/>
                <w:lang w:val="en-GB"/>
              </w:rPr>
              <w:t>“The experimental results obtained in this study indicate that treatments with seaweed extracts (SWE) significantly improved plant development, production, fruit quality, and the concentration of macro and micronutrients in the leaves.”</w:t>
            </w:r>
          </w:p>
          <w:p w14:paraId="08285365" w14:textId="77777777" w:rsidR="00827F47" w:rsidRPr="00827F47" w:rsidRDefault="00827F47" w:rsidP="00827F47">
            <w:pPr>
              <w:pStyle w:val="ListParagraph"/>
              <w:numPr>
                <w:ilvl w:val="0"/>
                <w:numId w:val="13"/>
              </w:numPr>
              <w:rPr>
                <w:b/>
                <w:bCs/>
                <w:sz w:val="20"/>
                <w:szCs w:val="20"/>
                <w:lang w:val="en-GB"/>
              </w:rPr>
            </w:pPr>
            <w:r w:rsidRPr="00827F47">
              <w:rPr>
                <w:b/>
                <w:bCs/>
                <w:sz w:val="20"/>
                <w:szCs w:val="20"/>
                <w:lang w:val="en-GB"/>
              </w:rPr>
              <w:t xml:space="preserve">I recommend adding a couple of paragraphs that, based on the </w:t>
            </w:r>
            <w:r w:rsidR="00CC7C35" w:rsidRPr="00827F47">
              <w:rPr>
                <w:b/>
                <w:bCs/>
                <w:sz w:val="20"/>
                <w:szCs w:val="20"/>
                <w:lang w:val="en-GB"/>
              </w:rPr>
              <w:t>favourable</w:t>
            </w:r>
            <w:r w:rsidRPr="00827F47">
              <w:rPr>
                <w:b/>
                <w:bCs/>
                <w:sz w:val="20"/>
                <w:szCs w:val="20"/>
                <w:lang w:val="en-GB"/>
              </w:rPr>
              <w:t xml:space="preserve"> results obtained in this study, focus on possible recommendations for improving crops through the use of SWE.</w:t>
            </w:r>
          </w:p>
          <w:p w14:paraId="0E1402DD" w14:textId="77777777" w:rsidR="00827F47" w:rsidRPr="004E70D6" w:rsidRDefault="00827F47" w:rsidP="00827F47">
            <w:pPr>
              <w:contextualSpacing/>
              <w:rPr>
                <w:b/>
                <w:bCs/>
                <w:sz w:val="20"/>
                <w:szCs w:val="20"/>
                <w:lang w:val="en-GB"/>
              </w:rPr>
            </w:pPr>
          </w:p>
        </w:tc>
        <w:tc>
          <w:tcPr>
            <w:tcW w:w="1667" w:type="pct"/>
          </w:tcPr>
          <w:p w14:paraId="30BEA277" w14:textId="68BC02E5" w:rsidR="00C00F33" w:rsidRDefault="00B874F8">
            <w:pPr>
              <w:keepNext/>
              <w:outlineLvl w:val="1"/>
              <w:rPr>
                <w:rFonts w:eastAsia="MS Mincho"/>
                <w:bCs/>
                <w:sz w:val="20"/>
                <w:szCs w:val="20"/>
                <w:lang w:val="en-GB"/>
              </w:rPr>
            </w:pPr>
            <w:r>
              <w:rPr>
                <w:rFonts w:eastAsia="MS Mincho"/>
                <w:bCs/>
                <w:sz w:val="20"/>
                <w:szCs w:val="20"/>
                <w:lang w:val="en-GB"/>
              </w:rPr>
              <w:t>As per the reviewer's suggestion, I have added all the points in the manuscript</w:t>
            </w:r>
          </w:p>
        </w:tc>
      </w:tr>
      <w:tr w:rsidR="00C00F33" w14:paraId="4DEF3ECF" w14:textId="77777777">
        <w:trPr>
          <w:trHeight w:val="20"/>
          <w:jc w:val="center"/>
        </w:trPr>
        <w:tc>
          <w:tcPr>
            <w:tcW w:w="1666" w:type="pct"/>
            <w:noWrap/>
          </w:tcPr>
          <w:p w14:paraId="637394D9" w14:textId="77777777" w:rsidR="00C00F33" w:rsidRDefault="00CB4AB0">
            <w:pPr>
              <w:rPr>
                <w:b/>
                <w:bCs/>
                <w:sz w:val="20"/>
                <w:szCs w:val="20"/>
                <w:lang w:val="en-GB"/>
              </w:rPr>
            </w:pPr>
            <w:r>
              <w:rPr>
                <w:b/>
                <w:bCs/>
                <w:sz w:val="20"/>
                <w:szCs w:val="20"/>
                <w:lang w:val="en-GB"/>
              </w:rPr>
              <w:t xml:space="preserve">Are the references sufficient and recent? </w:t>
            </w:r>
          </w:p>
          <w:p w14:paraId="64223BD8" w14:textId="77777777" w:rsidR="00C00F33" w:rsidRDefault="00CB4AB0">
            <w:pPr>
              <w:rPr>
                <w:bCs/>
                <w:sz w:val="20"/>
                <w:szCs w:val="20"/>
                <w:lang w:val="en-GB"/>
              </w:rPr>
            </w:pPr>
            <w:r>
              <w:rPr>
                <w:bCs/>
                <w:sz w:val="20"/>
                <w:szCs w:val="20"/>
                <w:lang w:val="en-GB"/>
              </w:rPr>
              <w:t>(YES or NO)</w:t>
            </w:r>
          </w:p>
          <w:p w14:paraId="105EC6B5" w14:textId="77777777" w:rsidR="00C00F33" w:rsidRDefault="00C00F33">
            <w:pPr>
              <w:rPr>
                <w:bCs/>
                <w:sz w:val="20"/>
                <w:szCs w:val="20"/>
                <w:lang w:val="en-GB"/>
              </w:rPr>
            </w:pPr>
          </w:p>
          <w:p w14:paraId="1EF9BD30" w14:textId="77777777" w:rsidR="00C00F33" w:rsidRDefault="00CB4AB0">
            <w:pPr>
              <w:rPr>
                <w:bCs/>
                <w:sz w:val="20"/>
                <w:szCs w:val="20"/>
                <w:lang w:val="en-GB"/>
              </w:rPr>
            </w:pPr>
            <w:r>
              <w:rPr>
                <w:bCs/>
                <w:sz w:val="20"/>
                <w:szCs w:val="20"/>
                <w:lang w:val="en-GB"/>
              </w:rPr>
              <w:t>If your answer is NO, please provide clear suggestion for improvement.</w:t>
            </w:r>
          </w:p>
          <w:p w14:paraId="6DDB8D16" w14:textId="77777777" w:rsidR="00C00F33" w:rsidRDefault="00C00F33">
            <w:pPr>
              <w:rPr>
                <w:b/>
                <w:bCs/>
                <w:sz w:val="20"/>
                <w:szCs w:val="20"/>
                <w:lang w:val="en-GB"/>
              </w:rPr>
            </w:pPr>
          </w:p>
        </w:tc>
        <w:tc>
          <w:tcPr>
            <w:tcW w:w="1667" w:type="pct"/>
          </w:tcPr>
          <w:p w14:paraId="1AC07D1B" w14:textId="77777777" w:rsidR="00C00F33" w:rsidRPr="004E70D6" w:rsidRDefault="004E70D6">
            <w:pPr>
              <w:contextualSpacing/>
              <w:rPr>
                <w:b/>
                <w:bCs/>
                <w:sz w:val="20"/>
                <w:szCs w:val="20"/>
                <w:lang w:val="en-GB"/>
              </w:rPr>
            </w:pPr>
            <w:r>
              <w:rPr>
                <w:bCs/>
                <w:sz w:val="20"/>
                <w:szCs w:val="20"/>
                <w:lang w:val="en-GB"/>
              </w:rPr>
              <w:t xml:space="preserve">       </w:t>
            </w:r>
            <w:r w:rsidRPr="004E70D6">
              <w:rPr>
                <w:b/>
                <w:bCs/>
                <w:sz w:val="20"/>
                <w:szCs w:val="20"/>
                <w:lang w:val="en-GB"/>
              </w:rPr>
              <w:t xml:space="preserve"> Yes</w:t>
            </w:r>
          </w:p>
        </w:tc>
        <w:tc>
          <w:tcPr>
            <w:tcW w:w="1667" w:type="pct"/>
          </w:tcPr>
          <w:p w14:paraId="658C2EE0" w14:textId="05ABE03A" w:rsidR="00C00F33" w:rsidRDefault="00B874F8">
            <w:pPr>
              <w:keepNext/>
              <w:outlineLvl w:val="1"/>
              <w:rPr>
                <w:rFonts w:eastAsia="MS Mincho"/>
                <w:bCs/>
                <w:sz w:val="20"/>
                <w:szCs w:val="20"/>
                <w:lang w:val="en-GB"/>
              </w:rPr>
            </w:pPr>
            <w:r>
              <w:rPr>
                <w:rFonts w:eastAsia="MS Mincho"/>
                <w:bCs/>
                <w:sz w:val="20"/>
                <w:szCs w:val="20"/>
                <w:lang w:val="en-GB"/>
              </w:rPr>
              <w:t>Yes</w:t>
            </w:r>
          </w:p>
        </w:tc>
      </w:tr>
      <w:tr w:rsidR="00C00F33" w14:paraId="01EAA229" w14:textId="77777777">
        <w:trPr>
          <w:trHeight w:val="20"/>
          <w:jc w:val="center"/>
        </w:trPr>
        <w:tc>
          <w:tcPr>
            <w:tcW w:w="1666" w:type="pct"/>
            <w:noWrap/>
          </w:tcPr>
          <w:p w14:paraId="6E497991" w14:textId="77777777" w:rsidR="00C00F33" w:rsidRDefault="00CB4AB0">
            <w:pPr>
              <w:rPr>
                <w:b/>
                <w:bCs/>
                <w:sz w:val="20"/>
                <w:szCs w:val="20"/>
                <w:lang w:val="en-GB"/>
              </w:rPr>
            </w:pPr>
            <w:r>
              <w:rPr>
                <w:b/>
                <w:bCs/>
                <w:sz w:val="20"/>
                <w:szCs w:val="20"/>
                <w:lang w:val="en-GB"/>
              </w:rPr>
              <w:t>Are there ethical issues in this manuscript?</w:t>
            </w:r>
          </w:p>
          <w:p w14:paraId="13C99EDF" w14:textId="77777777" w:rsidR="00C00F33" w:rsidRDefault="00CB4AB0">
            <w:pPr>
              <w:rPr>
                <w:bCs/>
                <w:sz w:val="20"/>
                <w:szCs w:val="20"/>
                <w:lang w:val="en-GB"/>
              </w:rPr>
            </w:pPr>
            <w:r>
              <w:rPr>
                <w:bCs/>
                <w:sz w:val="20"/>
                <w:szCs w:val="20"/>
                <w:lang w:val="en-GB"/>
              </w:rPr>
              <w:t>(YES or NO)</w:t>
            </w:r>
          </w:p>
          <w:p w14:paraId="38E099C5" w14:textId="77777777" w:rsidR="00C00F33" w:rsidRDefault="00C00F33">
            <w:pPr>
              <w:rPr>
                <w:bCs/>
                <w:sz w:val="20"/>
                <w:szCs w:val="20"/>
                <w:lang w:val="en-GB"/>
              </w:rPr>
            </w:pPr>
          </w:p>
          <w:p w14:paraId="1B77DC5B" w14:textId="77777777" w:rsidR="00C00F33" w:rsidRDefault="00CB4AB0">
            <w:pPr>
              <w:rPr>
                <w:bCs/>
                <w:sz w:val="20"/>
                <w:szCs w:val="20"/>
                <w:lang w:val="en-GB"/>
              </w:rPr>
            </w:pPr>
            <w:r>
              <w:rPr>
                <w:bCs/>
                <w:sz w:val="20"/>
                <w:szCs w:val="20"/>
                <w:lang w:val="en-GB"/>
              </w:rPr>
              <w:t>(If yes, kindly please write down the ethical issues here in details)</w:t>
            </w:r>
          </w:p>
          <w:p w14:paraId="604D54F7" w14:textId="77777777" w:rsidR="00C00F33" w:rsidRDefault="00C00F33">
            <w:pPr>
              <w:rPr>
                <w:bCs/>
                <w:sz w:val="20"/>
                <w:szCs w:val="20"/>
                <w:lang w:val="en-GB"/>
              </w:rPr>
            </w:pPr>
          </w:p>
        </w:tc>
        <w:tc>
          <w:tcPr>
            <w:tcW w:w="1667" w:type="pct"/>
          </w:tcPr>
          <w:p w14:paraId="11C173A1" w14:textId="77777777" w:rsidR="00C00F33" w:rsidRPr="004E70D6" w:rsidRDefault="004E70D6">
            <w:pPr>
              <w:contextualSpacing/>
              <w:rPr>
                <w:b/>
                <w:bCs/>
                <w:sz w:val="20"/>
                <w:szCs w:val="20"/>
                <w:lang w:val="en-GB"/>
              </w:rPr>
            </w:pPr>
            <w:r>
              <w:rPr>
                <w:bCs/>
                <w:sz w:val="20"/>
                <w:szCs w:val="20"/>
                <w:lang w:val="en-GB"/>
              </w:rPr>
              <w:t xml:space="preserve">       </w:t>
            </w:r>
            <w:r w:rsidRPr="004E70D6">
              <w:rPr>
                <w:b/>
                <w:bCs/>
                <w:sz w:val="20"/>
                <w:szCs w:val="20"/>
                <w:lang w:val="en-GB"/>
              </w:rPr>
              <w:t xml:space="preserve"> Yes</w:t>
            </w:r>
          </w:p>
        </w:tc>
        <w:tc>
          <w:tcPr>
            <w:tcW w:w="1667" w:type="pct"/>
          </w:tcPr>
          <w:p w14:paraId="457DB08B" w14:textId="47B50D5A" w:rsidR="00C00F33" w:rsidRDefault="00B874F8">
            <w:pPr>
              <w:keepNext/>
              <w:outlineLvl w:val="1"/>
              <w:rPr>
                <w:rFonts w:eastAsia="MS Mincho"/>
                <w:bCs/>
                <w:sz w:val="20"/>
                <w:szCs w:val="20"/>
                <w:lang w:val="en-GB"/>
              </w:rPr>
            </w:pPr>
            <w:r>
              <w:rPr>
                <w:rFonts w:eastAsia="MS Mincho"/>
                <w:bCs/>
                <w:sz w:val="20"/>
                <w:szCs w:val="20"/>
                <w:lang w:val="en-GB"/>
              </w:rPr>
              <w:t>Yes</w:t>
            </w:r>
          </w:p>
        </w:tc>
      </w:tr>
    </w:tbl>
    <w:p w14:paraId="215BB452" w14:textId="77777777" w:rsidR="00C00F33" w:rsidRDefault="00C00F33">
      <w:pPr>
        <w:keepNext/>
        <w:outlineLvl w:val="1"/>
        <w:rPr>
          <w:rFonts w:eastAsia="MS Mincho"/>
          <w:b/>
          <w:bCs/>
          <w:sz w:val="20"/>
          <w:szCs w:val="20"/>
          <w:highlight w:val="yellow"/>
          <w:lang w:val="en-GB"/>
        </w:rPr>
      </w:pPr>
    </w:p>
    <w:sectPr w:rsidR="00C00F3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E70C3" w14:textId="77777777" w:rsidR="0049426F" w:rsidRDefault="0049426F">
      <w:r>
        <w:separator/>
      </w:r>
    </w:p>
  </w:endnote>
  <w:endnote w:type="continuationSeparator" w:id="0">
    <w:p w14:paraId="4543820F" w14:textId="77777777" w:rsidR="0049426F" w:rsidRDefault="0049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C4070" w14:textId="77777777" w:rsidR="00C00F33" w:rsidRDefault="00C00F33">
    <w:pPr>
      <w:pStyle w:val="Footer"/>
      <w:jc w:val="right"/>
    </w:pPr>
  </w:p>
  <w:p w14:paraId="0990FCAE" w14:textId="77777777" w:rsidR="00C00F33" w:rsidRDefault="00CB4AB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C7C3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C7C35">
      <w:rPr>
        <w:b/>
        <w:noProof/>
        <w:sz w:val="20"/>
      </w:rPr>
      <w:t>3</w:t>
    </w:r>
    <w:r>
      <w:rPr>
        <w:b/>
        <w:sz w:val="20"/>
      </w:rPr>
      <w:fldChar w:fldCharType="end"/>
    </w:r>
  </w:p>
  <w:p w14:paraId="1A3A5995" w14:textId="77777777" w:rsidR="00C00F33" w:rsidRDefault="00CB4AB0">
    <w:pPr>
      <w:pStyle w:val="Footer"/>
      <w:jc w:val="right"/>
      <w:rPr>
        <w:b/>
        <w:sz w:val="20"/>
      </w:rPr>
    </w:pPr>
    <w:r>
      <w:rPr>
        <w:b/>
        <w:sz w:val="20"/>
      </w:rPr>
      <w:t>V240326</w:t>
    </w:r>
  </w:p>
  <w:p w14:paraId="4B8B6FB6" w14:textId="77777777" w:rsidR="00C00F33" w:rsidRDefault="00C00F33">
    <w:pPr>
      <w:pStyle w:val="Footer"/>
      <w:jc w:val="right"/>
    </w:pPr>
  </w:p>
  <w:p w14:paraId="3F497701" w14:textId="77777777" w:rsidR="00C00F33" w:rsidRDefault="00C00F3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B031B" w14:textId="77777777" w:rsidR="0049426F" w:rsidRDefault="0049426F">
      <w:r>
        <w:separator/>
      </w:r>
    </w:p>
  </w:footnote>
  <w:footnote w:type="continuationSeparator" w:id="0">
    <w:p w14:paraId="74CCC5CA" w14:textId="77777777" w:rsidR="0049426F" w:rsidRDefault="0049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024D1" w14:textId="77777777" w:rsidR="00C00F33" w:rsidRDefault="00C00F33">
    <w:pPr>
      <w:spacing w:before="100" w:beforeAutospacing="1" w:after="100" w:afterAutospacing="1"/>
      <w:jc w:val="center"/>
      <w:rPr>
        <w:b/>
        <w:bCs/>
        <w:color w:val="003399"/>
        <w:szCs w:val="20"/>
        <w:u w:val="single"/>
        <w:lang w:val="en-GB"/>
      </w:rPr>
    </w:pPr>
  </w:p>
  <w:p w14:paraId="79D12EE7" w14:textId="77777777" w:rsidR="00C00F33" w:rsidRDefault="00CB4AB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C603D1"/>
    <w:multiLevelType w:val="hybridMultilevel"/>
    <w:tmpl w:val="D9482A9C"/>
    <w:lvl w:ilvl="0" w:tplc="4EC0ADCC">
      <w:start w:val="27"/>
      <w:numFmt w:val="bullet"/>
      <w:lvlText w:val="-"/>
      <w:lvlJc w:val="left"/>
      <w:pPr>
        <w:ind w:left="720" w:hanging="360"/>
      </w:pPr>
      <w:rPr>
        <w:rFonts w:ascii="Times New Roman" w:eastAsia="Times New Roman" w:hAnsi="Times New Roman" w:cs="Times New Roman"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03343583">
    <w:abstractNumId w:val="4"/>
  </w:num>
  <w:num w:numId="2" w16cid:durableId="729840573">
    <w:abstractNumId w:val="8"/>
  </w:num>
  <w:num w:numId="3" w16cid:durableId="1774352695">
    <w:abstractNumId w:val="7"/>
  </w:num>
  <w:num w:numId="4" w16cid:durableId="10886004">
    <w:abstractNumId w:val="9"/>
  </w:num>
  <w:num w:numId="5" w16cid:durableId="2016371933">
    <w:abstractNumId w:val="6"/>
  </w:num>
  <w:num w:numId="6" w16cid:durableId="803230390">
    <w:abstractNumId w:val="0"/>
  </w:num>
  <w:num w:numId="7" w16cid:durableId="1565293356">
    <w:abstractNumId w:val="3"/>
  </w:num>
  <w:num w:numId="8" w16cid:durableId="751199300">
    <w:abstractNumId w:val="12"/>
  </w:num>
  <w:num w:numId="9" w16cid:durableId="507789356">
    <w:abstractNumId w:val="11"/>
  </w:num>
  <w:num w:numId="10" w16cid:durableId="1332175210">
    <w:abstractNumId w:val="2"/>
  </w:num>
  <w:num w:numId="11" w16cid:durableId="2023044088">
    <w:abstractNumId w:val="1"/>
  </w:num>
  <w:num w:numId="12" w16cid:durableId="1699117602">
    <w:abstractNumId w:val="5"/>
  </w:num>
  <w:num w:numId="13" w16cid:durableId="14627230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AR"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F33"/>
    <w:rsid w:val="00141F84"/>
    <w:rsid w:val="00160414"/>
    <w:rsid w:val="00207D88"/>
    <w:rsid w:val="0049426F"/>
    <w:rsid w:val="004E70D6"/>
    <w:rsid w:val="00604486"/>
    <w:rsid w:val="007B3E3C"/>
    <w:rsid w:val="00822510"/>
    <w:rsid w:val="00827F47"/>
    <w:rsid w:val="00920D0C"/>
    <w:rsid w:val="00991C6A"/>
    <w:rsid w:val="009F1852"/>
    <w:rsid w:val="00AC7F63"/>
    <w:rsid w:val="00B874F8"/>
    <w:rsid w:val="00C00F33"/>
    <w:rsid w:val="00C12C07"/>
    <w:rsid w:val="00C5745E"/>
    <w:rsid w:val="00CB4AB0"/>
    <w:rsid w:val="00CC7C35"/>
    <w:rsid w:val="00D05C54"/>
    <w:rsid w:val="00D3298C"/>
    <w:rsid w:val="00DA27E5"/>
    <w:rsid w:val="00DB7235"/>
    <w:rsid w:val="00E60AF2"/>
    <w:rsid w:val="00F04F65"/>
    <w:rsid w:val="00F473D7"/>
    <w:rsid w:val="00F802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9380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510"/>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822510"/>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3624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753</Words>
  <Characters>4294</Characters>
  <Application>Microsoft Office Word</Application>
  <DocSecurity>0</DocSecurity>
  <Lines>35</Lines>
  <Paragraphs>10</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5037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14</cp:revision>
  <dcterms:created xsi:type="dcterms:W3CDTF">2026-05-16T15:13:00Z</dcterms:created>
  <dcterms:modified xsi:type="dcterms:W3CDTF">2026-05-21T10:56:00Z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