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5903" w14:textId="77777777" w:rsidR="009344FF" w:rsidRPr="00CD3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3C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3EFCF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This is a major revision that directly and effectively addresses most of the</w:t>
      </w:r>
    </w:p>
    <w:p w14:paraId="517B1F8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critical points raised by the reviewer. Below, I detail point by point how the</w:t>
      </w:r>
    </w:p>
    <w:p w14:paraId="7B75D78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revised version responds to each of the five categories evaluated in the report.</w:t>
      </w:r>
    </w:p>
    <w:p w14:paraId="72DB6E6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67273D2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1. Originality</w:t>
      </w:r>
    </w:p>
    <w:p w14:paraId="67621C5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Critique: The topic is not novel; there are multiple similar recent studies in the</w:t>
      </w:r>
    </w:p>
    <w:p w14:paraId="39E63CA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Philippines (Canuto 2024, Labay 2025, etc.). It only offers local value (Don</w:t>
      </w:r>
    </w:p>
    <w:p w14:paraId="50B0AC1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Marcelino District, GIDA rural area).</w:t>
      </w:r>
    </w:p>
    <w:p w14:paraId="24C7437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0B73831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 the revised version aligns:</w:t>
      </w:r>
    </w:p>
    <w:p w14:paraId="6979144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local focus is maintained, but the justification for the gap is explicitly</w:t>
      </w:r>
    </w:p>
    <w:p w14:paraId="650B922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strengthened in the introduction: “few studies examine this relationship at the</w:t>
      </w:r>
    </w:p>
    <w:p w14:paraId="07F1C78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elementary level in geographically isolated and disadvantaged areas (GIDA)</w:t>
      </w:r>
    </w:p>
    <w:p w14:paraId="617FF06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[…] rural districts such as Don Marcelino.”</w:t>
      </w:r>
    </w:p>
    <w:p w14:paraId="0435F33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4C0320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same studies mentioned by the reviewer (Canuto, Labay, Cortez &amp;</w:t>
      </w:r>
    </w:p>
    <w:p w14:paraId="7C4B7D4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Ponsades</w:t>
      </w:r>
      <w:proofErr w:type="spell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Montebon</w:t>
      </w:r>
      <w:proofErr w:type="spell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&amp; </w:t>
      </w:r>
      <w:proofErr w:type="spell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Dayaganon</w:t>
      </w:r>
      <w:proofErr w:type="spell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Soncio</w:t>
      </w:r>
      <w:proofErr w:type="spell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et al., Bual, Danao et al., </w:t>
      </w:r>
      <w:proofErr w:type="spell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Dacles</w:t>
      </w:r>
      <w:proofErr w:type="spell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,</w:t>
      </w:r>
    </w:p>
    <w:p w14:paraId="7712AF2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Philippines &amp; </w:t>
      </w:r>
      <w:proofErr w:type="spell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Oco</w:t>
      </w:r>
      <w:proofErr w:type="spell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) are incorporated and cited to better position the work as a</w:t>
      </w:r>
    </w:p>
    <w:p w14:paraId="22D5CC8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regional case study that provides baseline data in an understudied context.</w:t>
      </w:r>
    </w:p>
    <w:p w14:paraId="7F13FF6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3D3AF52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Result: A notable improvement in the justification of the local contribution (it</w:t>
      </w:r>
    </w:p>
    <w:p w14:paraId="19DAC8A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goes from “Moderate to Low” to a more robust contribution within its regional</w:t>
      </w:r>
    </w:p>
    <w:p w14:paraId="794FB9E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scope).</w:t>
      </w:r>
    </w:p>
    <w:p w14:paraId="029CB97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183507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2. Methodology</w:t>
      </w:r>
    </w:p>
    <w:p w14:paraId="35B296F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Main criticisms: Incorrect labeling (“non-experimental, causal-comparative”).</w:t>
      </w:r>
    </w:p>
    <w:p w14:paraId="1F57236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Claims of “causality” or “influence” → methodological overreach.</w:t>
      </w:r>
    </w:p>
    <w:p w14:paraId="6CF608C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Lack of clarity regarding who assessed the learners’ skills (high risk of</w:t>
      </w:r>
    </w:p>
    <w:p w14:paraId="35BC66E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common-method bias).</w:t>
      </w:r>
    </w:p>
    <w:p w14:paraId="17C4A23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6D90840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 the revised version is aligned:</w:t>
      </w:r>
    </w:p>
    <w:p w14:paraId="5C24FAA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1B0758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design is completely corrected: it now states “descriptive-correlational</w:t>
      </w:r>
    </w:p>
    <w:p w14:paraId="3999202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research design” and is properly explained.</w:t>
      </w:r>
    </w:p>
    <w:p w14:paraId="4273FBF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All causal language is removed from the abstract, results, and discussion.</w:t>
      </w:r>
    </w:p>
    <w:p w14:paraId="7695431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Instead, “associated,” “relationship,” and “corresponds to” are used</w:t>
      </w:r>
    </w:p>
    <w:p w14:paraId="573B8A7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consistently. </w:t>
      </w:r>
    </w:p>
    <w:p w14:paraId="223BF19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70AFF91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29F3828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7DE4590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 the Research Subjects section, the following is added: “The assessment of</w:t>
      </w:r>
    </w:p>
    <w:p w14:paraId="3C383A6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learners’ 21st-century skills </w:t>
      </w:r>
      <w:proofErr w:type="gram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was</w:t>
      </w:r>
      <w:proofErr w:type="gram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based on teachers’ ratings of their students’</w:t>
      </w:r>
    </w:p>
    <w:p w14:paraId="5425921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observed classroom behaviors. This approach may introduce </w:t>
      </w:r>
      <w:proofErr w:type="spell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commonmethod</w:t>
      </w:r>
      <w:proofErr w:type="spellEnd"/>
    </w:p>
    <w:p w14:paraId="4062E5F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bias…</w:t>
      </w:r>
    </w:p>
    <w:p w14:paraId="2D1DB5A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This</w:t>
      </w:r>
    </w:p>
    <w:p w14:paraId="67CEE85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limitation</w:t>
      </w:r>
    </w:p>
    <w:p w14:paraId="07B32FB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is</w:t>
      </w:r>
    </w:p>
    <w:p w14:paraId="003938A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acknowledged…”</w:t>
      </w:r>
    </w:p>
    <w:p w14:paraId="2E3E02C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BFC7B8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401BFB5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0C85A71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Result:</w:t>
      </w:r>
    </w:p>
    <w:p w14:paraId="7E674A6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This</w:t>
      </w:r>
    </w:p>
    <w:p w14:paraId="5B9E750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was</w:t>
      </w:r>
    </w:p>
    <w:p w14:paraId="68FDB54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</w:t>
      </w:r>
    </w:p>
    <w:p w14:paraId="681FABF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most</w:t>
      </w:r>
    </w:p>
    <w:p w14:paraId="22163B9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serious</w:t>
      </w:r>
    </w:p>
    <w:p w14:paraId="49F9D80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point</w:t>
      </w:r>
    </w:p>
    <w:p w14:paraId="10E1E7F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lastRenderedPageBreak/>
        <w:t>(“Weak,</w:t>
      </w:r>
    </w:p>
    <w:p w14:paraId="458C39D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with</w:t>
      </w:r>
    </w:p>
    <w:p w14:paraId="2F93711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serious</w:t>
      </w:r>
    </w:p>
    <w:p w14:paraId="4665D7C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flaws”).</w:t>
      </w:r>
    </w:p>
    <w:p w14:paraId="4C14642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This</w:t>
      </w:r>
    </w:p>
    <w:p w14:paraId="455425F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is</w:t>
      </w:r>
    </w:p>
    <w:p w14:paraId="4840FB6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7FF9584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now</w:t>
      </w:r>
    </w:p>
    <w:p w14:paraId="1BBBE4E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fully</w:t>
      </w:r>
    </w:p>
    <w:p w14:paraId="1248137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resolved.</w:t>
      </w:r>
    </w:p>
    <w:p w14:paraId="721F3E2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33A139E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4B37795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A369BF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3.</w:t>
      </w:r>
    </w:p>
    <w:p w14:paraId="0C0AA77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Solidity</w:t>
      </w:r>
    </w:p>
    <w:p w14:paraId="0FC6DA9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and</w:t>
      </w:r>
    </w:p>
    <w:p w14:paraId="5ABDB23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Reliability</w:t>
      </w:r>
    </w:p>
    <w:p w14:paraId="3A69F6F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of</w:t>
      </w:r>
    </w:p>
    <w:p w14:paraId="0E35250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</w:t>
      </w:r>
    </w:p>
    <w:p w14:paraId="27DB0EB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Data</w:t>
      </w:r>
    </w:p>
    <w:p w14:paraId="19D0FFD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/</w:t>
      </w:r>
    </w:p>
    <w:p w14:paraId="01F2AD4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Instruments</w:t>
      </w:r>
    </w:p>
    <w:p w14:paraId="55EE20A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B68B3A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Main</w:t>
      </w:r>
    </w:p>
    <w:p w14:paraId="6AC071C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criticisms:</w:t>
      </w:r>
    </w:p>
    <w:p w14:paraId="73DA631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</w:t>
      </w:r>
    </w:p>
    <w:p w14:paraId="1C1779B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validity</w:t>
      </w:r>
    </w:p>
    <w:p w14:paraId="4BA522B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and</w:t>
      </w:r>
    </w:p>
    <w:p w14:paraId="1932B4E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reliability</w:t>
      </w:r>
    </w:p>
    <w:p w14:paraId="4951FE1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of</w:t>
      </w:r>
    </w:p>
    <w:p w14:paraId="698EB1B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</w:t>
      </w:r>
    </w:p>
    <w:p w14:paraId="2243C99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adapted</w:t>
      </w:r>
    </w:p>
    <w:p w14:paraId="1D9A5E9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instruments</w:t>
      </w:r>
    </w:p>
    <w:p w14:paraId="462C409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were</w:t>
      </w:r>
    </w:p>
    <w:p w14:paraId="2AB6CA5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not</w:t>
      </w:r>
    </w:p>
    <w:p w14:paraId="417DD54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36CFFC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reported,</w:t>
      </w:r>
    </w:p>
    <w:p w14:paraId="579D6B7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Lack</w:t>
      </w:r>
    </w:p>
    <w:p w14:paraId="4D302C2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of</w:t>
      </w:r>
    </w:p>
    <w:p w14:paraId="4C1A233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pilot</w:t>
      </w:r>
    </w:p>
    <w:p w14:paraId="21C6C3E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testing,</w:t>
      </w:r>
    </w:p>
    <w:p w14:paraId="615698E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Cronbach's</w:t>
      </w:r>
    </w:p>
    <w:p w14:paraId="5235FA1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alpha,</w:t>
      </w:r>
    </w:p>
    <w:p w14:paraId="7BC91CF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etc.,</w:t>
      </w:r>
    </w:p>
    <w:p w14:paraId="6D687E2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Absence</w:t>
      </w:r>
    </w:p>
    <w:p w14:paraId="5CBB888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of</w:t>
      </w:r>
    </w:p>
    <w:p w14:paraId="2171D3C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</w:t>
      </w:r>
    </w:p>
    <w:p w14:paraId="26D725C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Limitations</w:t>
      </w:r>
    </w:p>
    <w:p w14:paraId="26D0457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F06A73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section.</w:t>
      </w:r>
    </w:p>
    <w:p w14:paraId="5D4A153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7E1DB5B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4D08D7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FD0B8D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</w:t>
      </w:r>
    </w:p>
    <w:p w14:paraId="654F23E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</w:t>
      </w:r>
    </w:p>
    <w:p w14:paraId="2821706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revised</w:t>
      </w:r>
    </w:p>
    <w:p w14:paraId="25E1A8D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version</w:t>
      </w:r>
    </w:p>
    <w:p w14:paraId="5D17D56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is</w:t>
      </w:r>
    </w:p>
    <w:p w14:paraId="7663270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aligned:</w:t>
      </w:r>
    </w:p>
    <w:p w14:paraId="54DC805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A33A8B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ADCA05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D0103D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</w:t>
      </w:r>
    </w:p>
    <w:p w14:paraId="4AFD8388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full</w:t>
      </w:r>
    </w:p>
    <w:p w14:paraId="7AABE13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paragraph</w:t>
      </w:r>
    </w:p>
    <w:p w14:paraId="2EEC72B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is</w:t>
      </w:r>
    </w:p>
    <w:p w14:paraId="3FF8DD9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added</w:t>
      </w:r>
    </w:p>
    <w:p w14:paraId="495AF72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to</w:t>
      </w:r>
    </w:p>
    <w:p w14:paraId="41C762B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</w:t>
      </w:r>
    </w:p>
    <w:p w14:paraId="1922C30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Research</w:t>
      </w:r>
    </w:p>
    <w:p w14:paraId="65A08E0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Instruments</w:t>
      </w:r>
    </w:p>
    <w:p w14:paraId="5B757C0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section:</w:t>
      </w:r>
    </w:p>
    <w:p w14:paraId="45232DE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71A57E5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Review</w:t>
      </w:r>
    </w:p>
    <w:p w14:paraId="74EDA87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by</w:t>
      </w:r>
    </w:p>
    <w:p w14:paraId="5C6613E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three</w:t>
      </w:r>
    </w:p>
    <w:p w14:paraId="5317A52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experts</w:t>
      </w:r>
    </w:p>
    <w:p w14:paraId="4D2756C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content</w:t>
      </w:r>
      <w:proofErr w:type="gramEnd"/>
    </w:p>
    <w:p w14:paraId="7939F8E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validity).</w:t>
      </w:r>
    </w:p>
    <w:p w14:paraId="400F58A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7C85C6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Pilot</w:t>
      </w:r>
    </w:p>
    <w:p w14:paraId="4C8E9B1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test</w:t>
      </w:r>
    </w:p>
    <w:p w14:paraId="15DF8A0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with</w:t>
      </w:r>
    </w:p>
    <w:p w14:paraId="3BBE365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20</w:t>
      </w:r>
    </w:p>
    <w:p w14:paraId="0B3833C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teachers</w:t>
      </w:r>
    </w:p>
    <w:p w14:paraId="0627104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from</w:t>
      </w:r>
    </w:p>
    <w:p w14:paraId="23A8CD2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</w:t>
      </w:r>
    </w:p>
    <w:p w14:paraId="1DD3756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neighboring</w:t>
      </w:r>
    </w:p>
    <w:p w14:paraId="544C1CF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district.</w:t>
      </w:r>
    </w:p>
    <w:p w14:paraId="070088E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3A8FBBF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Cronbach's</w:t>
      </w:r>
    </w:p>
    <w:p w14:paraId="372B9EBF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F75C3F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alpha: 0.91 (pedagogical performance) and 0.88 (21st-century</w:t>
      </w:r>
    </w:p>
    <w:p w14:paraId="03EB34D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skills) → “high reliability”.</w:t>
      </w:r>
    </w:p>
    <w:p w14:paraId="7156133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0E2BDDE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common-method bias is explicitly acknowledged, and the limitation is</w:t>
      </w:r>
    </w:p>
    <w:p w14:paraId="43EDA8B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mentioned in the methodology section.</w:t>
      </w:r>
    </w:p>
    <w:p w14:paraId="0F6F13C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3355BCB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Result: Although there is no separate section titled “Limitations” at the end of</w:t>
      </w:r>
    </w:p>
    <w:p w14:paraId="7B34832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article (as the reviewer requested for version 1), the main limitation is</w:t>
      </w:r>
    </w:p>
    <w:p w14:paraId="2898597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openly discussed in the methodology section and revisited in the discussion</w:t>
      </w:r>
    </w:p>
    <w:p w14:paraId="77AE070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and conclusion. Result: This critical point is substantially improved (from</w:t>
      </w:r>
    </w:p>
    <w:p w14:paraId="6A50394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“Weak, with serious flaws” to acceptable).</w:t>
      </w:r>
    </w:p>
    <w:p w14:paraId="22B18F4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0D2DC7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4. Contribution of New Knowledge</w:t>
      </w:r>
    </w:p>
    <w:p w14:paraId="04602E6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Main criticisms: Confirmatory, without a new model or causal evidence. Only</w:t>
      </w:r>
    </w:p>
    <w:p w14:paraId="78E1CEB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provides local data.</w:t>
      </w:r>
    </w:p>
    <w:p w14:paraId="09C4D28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ECE0D0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 the revised version aligns:</w:t>
      </w:r>
    </w:p>
    <w:p w14:paraId="21D6293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FF8303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revised version acknowledges that it is a confirmatory study and does not</w:t>
      </w:r>
    </w:p>
    <w:p w14:paraId="5F5EBD3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claim causality. </w:t>
      </w:r>
    </w:p>
    <w:p w14:paraId="508ED8C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131E26C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06C3534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It emphasizes its value as evidence from an understudied rural district and</w:t>
      </w:r>
    </w:p>
    <w:p w14:paraId="0E5E853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explicitly </w:t>
      </w:r>
    </w:p>
    <w:p w14:paraId="5B2A42B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identifies </w:t>
      </w:r>
    </w:p>
    <w:p w14:paraId="7F4E19E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local gaps </w:t>
      </w:r>
    </w:p>
    <w:p w14:paraId="7243BDC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family</w:t>
      </w:r>
      <w:proofErr w:type="gramEnd"/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engagement and </w:t>
      </w:r>
    </w:p>
    <w:p w14:paraId="2BD5656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information/media/technology skills).</w:t>
      </w:r>
    </w:p>
    <w:p w14:paraId="34A0B52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lastRenderedPageBreak/>
        <w:t>The conclusion is more cautious and realistic.</w:t>
      </w:r>
    </w:p>
    <w:p w14:paraId="1451851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166C600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Result: The nature of the study remains unchanged (it is still confirmatory), but</w:t>
      </w:r>
    </w:p>
    <w:p w14:paraId="56AC089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it is presented more honestly and contextually.</w:t>
      </w:r>
    </w:p>
    <w:p w14:paraId="20D256DC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405AECC5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5. Contribution to the Community in Its Area of Interest</w:t>
      </w:r>
    </w:p>
    <w:p w14:paraId="7B3A19E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Main critique: Relevant to local DepEd, but weakened by methodological</w:t>
      </w:r>
    </w:p>
    <w:p w14:paraId="7F00B90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flaws, outdated references, and writing problems.</w:t>
      </w:r>
    </w:p>
    <w:p w14:paraId="59C793DE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880806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 the revised version aligns:</w:t>
      </w:r>
    </w:p>
    <w:p w14:paraId="54CA66E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73D9847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references are updated and expanded (many from 2024-2025).</w:t>
      </w:r>
    </w:p>
    <w:p w14:paraId="7ABB3140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7A5D5FA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Wording and consistency issues in the interpretation tables have been</w:t>
      </w:r>
    </w:p>
    <w:p w14:paraId="6B2B902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corrected (the terms “Sometimes Manifested” and “Very High Extent” are now</w:t>
      </w:r>
    </w:p>
    <w:p w14:paraId="014676E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combined with Likert scales).</w:t>
      </w:r>
    </w:p>
    <w:p w14:paraId="074C0EBB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practical approach for teachers and administrators in rural areas has been</w:t>
      </w:r>
    </w:p>
    <w:p w14:paraId="0BDDBFC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maintained.</w:t>
      </w:r>
    </w:p>
    <w:p w14:paraId="55120759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2FB0B451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Result: Local input is strengthened.</w:t>
      </w:r>
    </w:p>
    <w:p w14:paraId="29025474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14:paraId="596EB57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General summary of alignment to the review </w:t>
      </w:r>
    </w:p>
    <w:p w14:paraId="073563F7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FFFFFF"/>
          <w:sz w:val="20"/>
          <w:szCs w:val="20"/>
          <w:lang w:val="en-US"/>
        </w:rPr>
        <w:t xml:space="preserve">Criterion </w:t>
      </w:r>
    </w:p>
    <w:p w14:paraId="2648AF4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FFFFFF"/>
          <w:sz w:val="20"/>
          <w:szCs w:val="20"/>
          <w:lang w:val="en-US"/>
        </w:rPr>
        <w:t xml:space="preserve">Level of </w:t>
      </w:r>
    </w:p>
    <w:p w14:paraId="4D78371D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FFFFFF"/>
          <w:sz w:val="20"/>
          <w:szCs w:val="20"/>
          <w:lang w:val="en-US"/>
        </w:rPr>
        <w:t xml:space="preserve">Observation </w:t>
      </w:r>
    </w:p>
    <w:p w14:paraId="17E73FF6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n-US"/>
        </w:rPr>
      </w:pPr>
      <w:r w:rsidRPr="00CD3CB0">
        <w:rPr>
          <w:rFonts w:ascii="Arial" w:hAnsi="Arial" w:cs="Arial"/>
          <w:color w:val="FFFFFF"/>
          <w:sz w:val="20"/>
          <w:szCs w:val="20"/>
          <w:lang w:val="en-US"/>
        </w:rPr>
        <w:t>Evaluated by the</w:t>
      </w:r>
    </w:p>
    <w:p w14:paraId="1D8D6D7A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color w:val="FFFFFF"/>
          <w:sz w:val="20"/>
          <w:szCs w:val="20"/>
          <w:lang w:val="en-US"/>
        </w:rPr>
        <w:t xml:space="preserve">Reviewer </w:t>
      </w:r>
    </w:p>
    <w:p w14:paraId="55ADA222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n-US"/>
        </w:rPr>
      </w:pPr>
      <w:r w:rsidRPr="00CD3CB0">
        <w:rPr>
          <w:rFonts w:ascii="Arial" w:hAnsi="Arial" w:cs="Arial"/>
          <w:color w:val="FFFFFF"/>
          <w:sz w:val="20"/>
          <w:szCs w:val="20"/>
          <w:lang w:val="en-US"/>
        </w:rPr>
        <w:t>Alignment in the</w:t>
      </w:r>
    </w:p>
    <w:p w14:paraId="4F93A772" w14:textId="10C9EB8C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Conclusions: This revised version represents a professional and</w:t>
      </w:r>
    </w:p>
    <w:p w14:paraId="6E8B9AB3" w14:textId="77777777" w:rsidR="00CD3CB0" w:rsidRPr="00CD3CB0" w:rsidRDefault="00CD3CB0" w:rsidP="00CD3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thorough response to the reviewer's feedback; it is recommended for</w:t>
      </w:r>
    </w:p>
    <w:p w14:paraId="487D1441" w14:textId="7CBAC081" w:rsidR="00A600BE" w:rsidRPr="00CD3CB0" w:rsidRDefault="00CD3CB0" w:rsidP="00CD3CB0">
      <w:pPr>
        <w:rPr>
          <w:rFonts w:ascii="Arial" w:hAnsi="Arial" w:cs="Arial"/>
          <w:sz w:val="20"/>
          <w:szCs w:val="20"/>
        </w:rPr>
      </w:pPr>
      <w:r w:rsidRPr="00CD3CB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acceptance. </w:t>
      </w:r>
    </w:p>
    <w:p w14:paraId="017EDEE7" w14:textId="77777777" w:rsidR="00A600BE" w:rsidRPr="00CD3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3C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39FCDC" w14:textId="77777777" w:rsidR="00000000" w:rsidRPr="00CD3CB0" w:rsidRDefault="00A600BE" w:rsidP="00A600BE">
      <w:pPr>
        <w:rPr>
          <w:rFonts w:ascii="Arial" w:hAnsi="Arial" w:cs="Arial"/>
          <w:sz w:val="20"/>
          <w:szCs w:val="20"/>
        </w:rPr>
      </w:pPr>
      <w:r w:rsidRPr="00CD3CB0">
        <w:rPr>
          <w:rFonts w:ascii="Arial" w:hAnsi="Arial" w:cs="Arial"/>
          <w:sz w:val="20"/>
          <w:szCs w:val="20"/>
        </w:rPr>
        <w:t>Dr. Luis Alberto Camputaro, Central America</w:t>
      </w:r>
    </w:p>
    <w:sectPr w:rsidR="000F2F46" w:rsidRPr="00CD3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59E"/>
    <w:rsid w:val="008F0530"/>
    <w:rsid w:val="009344FF"/>
    <w:rsid w:val="009F328F"/>
    <w:rsid w:val="00A600BE"/>
    <w:rsid w:val="00A72896"/>
    <w:rsid w:val="00C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5204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2026-04-11T06:46:00Z</dcterms:modified>
</cp:coreProperties>
</file>