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17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17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F1740" w:rsidRDefault="008F1740" w:rsidP="009344FF">
      <w:pPr>
        <w:rPr>
          <w:rFonts w:ascii="Arial" w:hAnsi="Arial" w:cs="Arial"/>
          <w:sz w:val="20"/>
          <w:szCs w:val="20"/>
        </w:rPr>
      </w:pPr>
      <w:r w:rsidRPr="008F1740">
        <w:rPr>
          <w:rFonts w:ascii="Arial" w:hAnsi="Arial" w:cs="Arial"/>
          <w:color w:val="000000"/>
          <w:sz w:val="20"/>
          <w:szCs w:val="20"/>
          <w:shd w:val="clear" w:color="auto" w:fill="FFFFFF"/>
        </w:rPr>
        <w:t>Please publish manuscript "Therapeutic Efficacy of Autologous Platelet-Rich Plasma in Bilateral Corneal Ulcers in a Canine Patient: A Pilot Clinical Study on Ocular Surface Regeneration".</w:t>
      </w:r>
    </w:p>
    <w:p w:rsidR="000F2F46" w:rsidRPr="008F17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17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F1740" w:rsidRPr="008F1740" w:rsidRDefault="008F1740" w:rsidP="008F1740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Hlk209776527"/>
      <w:bookmarkStart w:id="1" w:name="_Hlk204610183"/>
      <w:bookmarkStart w:id="2" w:name="_Hlk229500194"/>
      <w:r w:rsidRPr="008F1740">
        <w:rPr>
          <w:rFonts w:ascii="Arial" w:hAnsi="Arial" w:cs="Arial"/>
          <w:b/>
          <w:bCs/>
          <w:sz w:val="20"/>
          <w:szCs w:val="20"/>
        </w:rPr>
        <w:t xml:space="preserve">Dr. </w:t>
      </w:r>
      <w:r w:rsidRPr="008F1740">
        <w:rPr>
          <w:rFonts w:ascii="Arial" w:eastAsiaTheme="minorHAnsi" w:hAnsi="Arial" w:cs="Arial"/>
          <w:b/>
          <w:sz w:val="20"/>
          <w:szCs w:val="20"/>
        </w:rPr>
        <w:t xml:space="preserve"> </w:t>
      </w:r>
      <w:r w:rsidRPr="008F1740">
        <w:rPr>
          <w:rFonts w:ascii="Arial" w:hAnsi="Arial" w:cs="Arial"/>
          <w:b/>
          <w:bCs/>
          <w:sz w:val="20"/>
          <w:szCs w:val="20"/>
        </w:rPr>
        <w:t>Andrzej Kowalski</w:t>
      </w:r>
      <w:bookmarkStart w:id="3" w:name="_Hlk204610190"/>
      <w:bookmarkEnd w:id="0"/>
      <w:bookmarkEnd w:id="1"/>
      <w:r w:rsidRPr="008F1740">
        <w:rPr>
          <w:rFonts w:ascii="Arial" w:hAnsi="Arial" w:cs="Arial"/>
          <w:b/>
          <w:bCs/>
          <w:sz w:val="20"/>
          <w:szCs w:val="20"/>
        </w:rPr>
        <w:t xml:space="preserve">, </w:t>
      </w:r>
      <w:r w:rsidRPr="008F1740">
        <w:rPr>
          <w:rFonts w:ascii="Arial" w:hAnsi="Arial" w:cs="Arial"/>
          <w:b/>
          <w:sz w:val="20"/>
          <w:szCs w:val="20"/>
        </w:rPr>
        <w:t>Jan Kochanowski University, Kielce, P</w:t>
      </w:r>
      <w:bookmarkStart w:id="4" w:name="_GoBack"/>
      <w:bookmarkEnd w:id="4"/>
      <w:r w:rsidRPr="008F1740">
        <w:rPr>
          <w:rFonts w:ascii="Arial" w:hAnsi="Arial" w:cs="Arial"/>
          <w:b/>
          <w:sz w:val="20"/>
          <w:szCs w:val="20"/>
        </w:rPr>
        <w:t>oland</w:t>
      </w:r>
      <w:bookmarkEnd w:id="3"/>
    </w:p>
    <w:bookmarkEnd w:id="2"/>
    <w:p w:rsidR="008F1740" w:rsidRPr="008F1740" w:rsidRDefault="008F174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8F1740" w:rsidRPr="008F1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174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BAF68"/>
  <w15:docId w15:val="{D954696B-C8D1-441A-975C-E8D9CB8C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1740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2026-05-12T12:13:00Z</dcterms:modified>
</cp:coreProperties>
</file>