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E4FAD" w:rsidRDefault="00FE4FAD" w:rsidP="00FE4FAD">
      <w:r>
        <w:t>A subject of important economical concern, well-presented and analysed.</w:t>
      </w:r>
    </w:p>
    <w:p w:rsidR="00FE4FAD" w:rsidRDefault="00FE4FAD" w:rsidP="00FE4FAD">
      <w:r>
        <w:t>Minor suggestions and major requirements of the two Reviewers have appropriately been considered by the Authors, in every detail, thereby strongly improving the original manuscript.</w:t>
      </w:r>
    </w:p>
    <w:p w:rsidR="00FE4FAD" w:rsidRDefault="00FE4FAD" w:rsidP="00FE4FAD">
      <w:r>
        <w:t>Accordingly, I suggest that the revised version of this manuscript be published in JABB.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C2502" w:rsidRPr="000E61F7" w:rsidRDefault="00B7066C" w:rsidP="009344FF">
      <w:bookmarkStart w:id="0" w:name="_GoBack"/>
      <w:proofErr w:type="spellStart"/>
      <w:r w:rsidRPr="000E61F7">
        <w:t>Dr.</w:t>
      </w:r>
      <w:proofErr w:type="spellEnd"/>
      <w:r w:rsidRPr="000E61F7">
        <w:t xml:space="preserve"> Jean </w:t>
      </w:r>
      <w:proofErr w:type="spellStart"/>
      <w:r w:rsidRPr="000E61F7">
        <w:t>Beguinot</w:t>
      </w:r>
      <w:proofErr w:type="spellEnd"/>
      <w:r w:rsidRPr="000E61F7">
        <w:t>, University of Bourgogne, France</w:t>
      </w:r>
      <w:bookmarkEnd w:id="0"/>
    </w:p>
    <w:sectPr w:rsidR="004C2502" w:rsidRPr="000E61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0MDY0N7U0NjU1sTRW0lEKTi0uzszPAykwrAUAUHEVsCwAAAA="/>
  </w:docVars>
  <w:rsids>
    <w:rsidRoot w:val="00A72896"/>
    <w:rsid w:val="000E61F7"/>
    <w:rsid w:val="002C0B2C"/>
    <w:rsid w:val="00490AA3"/>
    <w:rsid w:val="004C2502"/>
    <w:rsid w:val="009344FF"/>
    <w:rsid w:val="009F328F"/>
    <w:rsid w:val="00A72896"/>
    <w:rsid w:val="00B7066C"/>
    <w:rsid w:val="00FE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1D099"/>
  <w15:docId w15:val="{8EB8C96E-7454-44D0-86CD-20EF85BE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2026-05-01T10:07:00Z</dcterms:modified>
</cp:coreProperties>
</file>