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1C6C" w14:textId="77777777" w:rsidR="009344FF" w:rsidRPr="004031BB" w:rsidRDefault="009344FF" w:rsidP="009344FF">
      <w:pPr>
        <w:rPr>
          <w:rFonts w:ascii="Arial" w:hAnsi="Arial" w:cs="Arial"/>
          <w:b/>
          <w:sz w:val="20"/>
          <w:szCs w:val="20"/>
          <w:u w:val="single"/>
        </w:rPr>
      </w:pPr>
      <w:r w:rsidRPr="004031BB">
        <w:rPr>
          <w:rFonts w:ascii="Arial" w:hAnsi="Arial" w:cs="Arial"/>
          <w:b/>
          <w:sz w:val="20"/>
          <w:szCs w:val="20"/>
          <w:u w:val="single"/>
        </w:rPr>
        <w:t>Editor’s Comment:</w:t>
      </w:r>
    </w:p>
    <w:p w14:paraId="31562B55" w14:textId="06C9DC55" w:rsidR="009344FF" w:rsidRPr="004031BB" w:rsidRDefault="004031BB" w:rsidP="009344FF">
      <w:pPr>
        <w:rPr>
          <w:rFonts w:ascii="Arial" w:hAnsi="Arial" w:cs="Arial"/>
          <w:sz w:val="20"/>
          <w:szCs w:val="20"/>
        </w:rPr>
      </w:pPr>
      <w:r w:rsidRPr="004031BB">
        <w:rPr>
          <w:rFonts w:ascii="Arial" w:hAnsi="Arial" w:cs="Arial"/>
          <w:sz w:val="20"/>
          <w:szCs w:val="20"/>
        </w:rPr>
        <w:t xml:space="preserve">I hereby recommend ACCEPTANCE of the paper for publication. The author should clarify the research </w:t>
      </w:r>
      <w:proofErr w:type="gramStart"/>
      <w:r w:rsidRPr="004031BB">
        <w:rPr>
          <w:rFonts w:ascii="Arial" w:hAnsi="Arial" w:cs="Arial"/>
          <w:sz w:val="20"/>
          <w:szCs w:val="20"/>
        </w:rPr>
        <w:t>design,</w:t>
      </w:r>
      <w:proofErr w:type="gramEnd"/>
      <w:r w:rsidRPr="004031BB">
        <w:rPr>
          <w:rFonts w:ascii="Arial" w:hAnsi="Arial" w:cs="Arial"/>
          <w:sz w:val="20"/>
          <w:szCs w:val="20"/>
        </w:rPr>
        <w:t xml:space="preserve"> it is under quantitative. The statement of the problem should be in question form, if remained unchanged, change the heading into research objectives. Delete the table on standard deviation interpretation because it is a general knowledge.</w:t>
      </w:r>
    </w:p>
    <w:p w14:paraId="51C93C63" w14:textId="77777777" w:rsidR="00000000" w:rsidRPr="004031BB" w:rsidRDefault="009344FF" w:rsidP="009344FF">
      <w:pPr>
        <w:rPr>
          <w:rFonts w:ascii="Arial" w:hAnsi="Arial" w:cs="Arial"/>
          <w:b/>
          <w:sz w:val="20"/>
          <w:szCs w:val="20"/>
          <w:u w:val="single"/>
        </w:rPr>
      </w:pPr>
      <w:r w:rsidRPr="004031BB">
        <w:rPr>
          <w:rFonts w:ascii="Arial" w:hAnsi="Arial" w:cs="Arial"/>
          <w:b/>
          <w:sz w:val="20"/>
          <w:szCs w:val="20"/>
          <w:u w:val="single"/>
        </w:rPr>
        <w:t>Editor’s Details:</w:t>
      </w:r>
    </w:p>
    <w:p w14:paraId="1680A603" w14:textId="1BC7F193" w:rsidR="004031BB" w:rsidRPr="004031BB" w:rsidRDefault="004031BB" w:rsidP="004031BB">
      <w:pPr>
        <w:pStyle w:val="NoSpacing"/>
        <w:rPr>
          <w:rFonts w:ascii="Arial" w:hAnsi="Arial" w:cs="Arial"/>
          <w:b/>
          <w:bCs/>
          <w:sz w:val="20"/>
          <w:szCs w:val="20"/>
        </w:rPr>
      </w:pPr>
      <w:r w:rsidRPr="004031BB">
        <w:rPr>
          <w:rFonts w:ascii="Arial" w:hAnsi="Arial" w:cs="Arial"/>
          <w:b/>
          <w:bCs/>
          <w:sz w:val="20"/>
          <w:szCs w:val="20"/>
        </w:rPr>
        <w:t>Prof.  Dennis Gamad Caballes</w:t>
      </w:r>
      <w:r w:rsidRPr="004031BB">
        <w:rPr>
          <w:rFonts w:ascii="Arial" w:hAnsi="Arial" w:cs="Arial"/>
          <w:b/>
          <w:bCs/>
          <w:sz w:val="20"/>
          <w:szCs w:val="20"/>
        </w:rPr>
        <w:t xml:space="preserve">, </w:t>
      </w:r>
      <w:r w:rsidRPr="004031BB">
        <w:rPr>
          <w:rFonts w:ascii="Arial" w:hAnsi="Arial" w:cs="Arial"/>
          <w:b/>
          <w:bCs/>
          <w:sz w:val="20"/>
          <w:szCs w:val="20"/>
        </w:rPr>
        <w:t>De La Salle-College of Saint Benilde,</w:t>
      </w:r>
      <w:r w:rsidRPr="004031BB">
        <w:rPr>
          <w:rFonts w:ascii="Arial" w:hAnsi="Arial" w:cs="Arial"/>
          <w:b/>
          <w:bCs/>
          <w:sz w:val="20"/>
          <w:szCs w:val="20"/>
        </w:rPr>
        <w:t xml:space="preserve"> </w:t>
      </w:r>
      <w:r w:rsidRPr="004031BB">
        <w:rPr>
          <w:rFonts w:ascii="Arial" w:hAnsi="Arial" w:cs="Arial"/>
          <w:b/>
          <w:bCs/>
          <w:sz w:val="20"/>
          <w:szCs w:val="20"/>
        </w:rPr>
        <w:t>Philippines</w:t>
      </w:r>
    </w:p>
    <w:p w14:paraId="28AFC52F" w14:textId="77777777" w:rsidR="004031BB" w:rsidRPr="004031BB" w:rsidRDefault="004031BB" w:rsidP="009344FF">
      <w:pPr>
        <w:rPr>
          <w:rFonts w:ascii="Arial" w:hAnsi="Arial" w:cs="Arial"/>
          <w:b/>
          <w:sz w:val="20"/>
          <w:szCs w:val="20"/>
          <w:u w:val="single"/>
        </w:rPr>
      </w:pPr>
    </w:p>
    <w:sectPr w:rsidR="004031BB" w:rsidRPr="00403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64181"/>
    <w:rsid w:val="002C0B2C"/>
    <w:rsid w:val="004031BB"/>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11C1"/>
  <w15:docId w15:val="{AC8AD724-BBEA-4CD2-A798-E5D7EDE1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1BB"/>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1186</cp:lastModifiedBy>
  <cp:revision>3</cp:revision>
  <dcterms:created xsi:type="dcterms:W3CDTF">2025-02-19T08:37:00Z</dcterms:created>
  <dcterms:modified xsi:type="dcterms:W3CDTF">2026-05-22T05:46:00Z</dcterms:modified>
</cp:coreProperties>
</file>