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151C16" w14:textId="77777777" w:rsidR="003A6979" w:rsidRDefault="003A6979" w:rsidP="000065BC">
      <w:pPr>
        <w:widowControl/>
        <w:autoSpaceDE/>
        <w:autoSpaceDN/>
        <w:jc w:val="center"/>
        <w:rPr>
          <w:rFonts w:ascii="Times New Roman" w:eastAsia="Times New Roman" w:hAnsi="Times New Roman" w:cs="Times New Roman"/>
          <w:b/>
          <w:sz w:val="24"/>
          <w:szCs w:val="24"/>
        </w:rPr>
      </w:pPr>
      <w:r w:rsidRPr="003A6979">
        <w:rPr>
          <w:rFonts w:ascii="Times New Roman" w:eastAsia="Times New Roman" w:hAnsi="Times New Roman" w:cs="Times New Roman"/>
          <w:b/>
          <w:sz w:val="24"/>
          <w:szCs w:val="24"/>
        </w:rPr>
        <w:t>Deciphering Morphological Variability and Genetic Determinants of Yield and Its Components in Fennel</w:t>
      </w:r>
    </w:p>
    <w:p w14:paraId="06E35103" w14:textId="77777777" w:rsidR="000065BC" w:rsidRPr="000065BC" w:rsidRDefault="000065BC" w:rsidP="000065BC">
      <w:pPr>
        <w:widowControl/>
        <w:autoSpaceDE/>
        <w:autoSpaceDN/>
        <w:jc w:val="center"/>
        <w:rPr>
          <w:rFonts w:ascii="Times New Roman" w:eastAsia="Times New Roman" w:hAnsi="Times New Roman" w:cs="Times New Roman"/>
          <w:b/>
          <w:sz w:val="24"/>
          <w:szCs w:val="24"/>
        </w:rPr>
      </w:pPr>
    </w:p>
    <w:p w14:paraId="421C139B" w14:textId="77777777" w:rsidR="003A6979" w:rsidRPr="003A6979" w:rsidRDefault="003A6979" w:rsidP="003A6979">
      <w:pPr>
        <w:widowControl/>
        <w:autoSpaceDE/>
        <w:autoSpaceDN/>
        <w:rPr>
          <w:rFonts w:ascii="Times New Roman" w:eastAsia="Times New Roman" w:hAnsi="Times New Roman" w:cs="Times New Roman"/>
          <w:sz w:val="24"/>
          <w:szCs w:val="24"/>
        </w:rPr>
      </w:pPr>
    </w:p>
    <w:p w14:paraId="4A2906D6" w14:textId="5C5A7495" w:rsidR="00732C1D" w:rsidRPr="00006018" w:rsidRDefault="00732C1D" w:rsidP="00732C1D">
      <w:pPr>
        <w:spacing w:line="360" w:lineRule="auto"/>
        <w:jc w:val="both"/>
        <w:rPr>
          <w:rFonts w:ascii="Times New Roman" w:hAnsi="Times New Roman" w:cs="Times New Roman"/>
          <w:b/>
          <w:sz w:val="24"/>
          <w:szCs w:val="24"/>
        </w:rPr>
      </w:pPr>
      <w:r w:rsidRPr="00006018">
        <w:rPr>
          <w:rFonts w:ascii="Times New Roman" w:hAnsi="Times New Roman" w:cs="Times New Roman"/>
          <w:b/>
          <w:sz w:val="24"/>
          <w:szCs w:val="24"/>
        </w:rPr>
        <w:t xml:space="preserve"> </w:t>
      </w:r>
      <w:r w:rsidR="00980749" w:rsidRPr="00006018">
        <w:rPr>
          <w:rFonts w:ascii="Times New Roman" w:hAnsi="Times New Roman" w:cs="Times New Roman"/>
          <w:b/>
          <w:sz w:val="24"/>
          <w:szCs w:val="24"/>
        </w:rPr>
        <w:t xml:space="preserve">Abstract: </w:t>
      </w:r>
    </w:p>
    <w:p w14:paraId="22F81E4E" w14:textId="77777777" w:rsidR="00732C1D" w:rsidRDefault="00774574" w:rsidP="00732C1D">
      <w:pPr>
        <w:spacing w:line="360" w:lineRule="auto"/>
        <w:jc w:val="both"/>
        <w:rPr>
          <w:rFonts w:ascii="Times New Roman" w:hAnsi="Times New Roman" w:cs="Times New Roman"/>
          <w:sz w:val="24"/>
          <w:szCs w:val="24"/>
        </w:rPr>
      </w:pPr>
      <w:r w:rsidRPr="00774574">
        <w:rPr>
          <w:rFonts w:ascii="Arial" w:hAnsi="Arial" w:cs="Arial"/>
          <w:b/>
        </w:rPr>
        <w:t xml:space="preserve"> </w:t>
      </w:r>
      <w:r w:rsidR="00732C1D">
        <w:rPr>
          <w:rFonts w:ascii="Arial" w:hAnsi="Arial" w:cs="Arial"/>
          <w:b/>
        </w:rPr>
        <w:tab/>
      </w:r>
      <w:r w:rsidR="00732C1D" w:rsidRPr="00E061D8">
        <w:rPr>
          <w:rFonts w:ascii="Times New Roman" w:hAnsi="Times New Roman" w:cs="Times New Roman"/>
          <w:sz w:val="24"/>
          <w:szCs w:val="24"/>
        </w:rPr>
        <w:t>The present investigation was conducted during Rabi 2022–23 at the Vegetable Research Centre, JNKVV, Jabalpur, using 33 fennel genotypes evaluated in a Randomized Block Design with three replications.</w:t>
      </w:r>
      <w:r w:rsidR="00E061D8">
        <w:rPr>
          <w:rFonts w:ascii="Times New Roman" w:hAnsi="Times New Roman" w:cs="Times New Roman"/>
          <w:sz w:val="24"/>
          <w:szCs w:val="24"/>
        </w:rPr>
        <w:t xml:space="preserve"> </w:t>
      </w:r>
      <w:r w:rsidR="00732C1D" w:rsidRPr="00E061D8">
        <w:rPr>
          <w:rFonts w:ascii="Times New Roman" w:hAnsi="Times New Roman" w:cs="Times New Roman"/>
          <w:sz w:val="24"/>
          <w:szCs w:val="24"/>
        </w:rPr>
        <w:t xml:space="preserve">A wide range of morphological variation was observed among the genotypes. Frequency-based characterization revealed greater prevalence of long cotyledons, long first-leaf petiole, spreading growth habit, dense and dark green foliage, basal branching, late flowering, short plant height and </w:t>
      </w:r>
      <w:proofErr w:type="gramStart"/>
      <w:r w:rsidR="00732C1D" w:rsidRPr="00E061D8">
        <w:rPr>
          <w:rFonts w:ascii="Times New Roman" w:hAnsi="Times New Roman" w:cs="Times New Roman"/>
          <w:sz w:val="24"/>
          <w:szCs w:val="24"/>
        </w:rPr>
        <w:t>low test</w:t>
      </w:r>
      <w:proofErr w:type="gramEnd"/>
      <w:r w:rsidR="00732C1D" w:rsidRPr="00E061D8">
        <w:rPr>
          <w:rFonts w:ascii="Times New Roman" w:hAnsi="Times New Roman" w:cs="Times New Roman"/>
          <w:sz w:val="24"/>
          <w:szCs w:val="24"/>
        </w:rPr>
        <w:t xml:space="preserve"> weight. Analysis of variance indicated highly significant differences among genotypes for all traits studied, confirming the presence of considerable genetic variability.</w:t>
      </w:r>
      <w:r w:rsidR="00E061D8">
        <w:rPr>
          <w:rFonts w:ascii="Times New Roman" w:hAnsi="Times New Roman" w:cs="Times New Roman"/>
          <w:sz w:val="24"/>
          <w:szCs w:val="24"/>
        </w:rPr>
        <w:t xml:space="preserve"> </w:t>
      </w:r>
      <w:r w:rsidR="00732C1D" w:rsidRPr="00E061D8">
        <w:rPr>
          <w:rFonts w:ascii="Times New Roman" w:hAnsi="Times New Roman" w:cs="Times New Roman"/>
          <w:sz w:val="24"/>
          <w:szCs w:val="24"/>
        </w:rPr>
        <w:t>Phenotypic coefficients of variation exceeded genotypic coefficients for all characters, though both were high for number of umbels per plant followed by number of secondary branches, number of seeds per umbel, number of umbellets per umbel. High heritability coupled with high genetic advance was recorded for plant height, number of secondary branches, number of umbels per plant and number of seeds per umbel, indicating predominant additive gene action and higher effectiveness of selection.</w:t>
      </w:r>
      <w:r w:rsidR="00E061D8">
        <w:rPr>
          <w:rFonts w:ascii="Times New Roman" w:hAnsi="Times New Roman" w:cs="Times New Roman"/>
          <w:sz w:val="24"/>
          <w:szCs w:val="24"/>
        </w:rPr>
        <w:t xml:space="preserve"> </w:t>
      </w:r>
      <w:r w:rsidR="00732C1D" w:rsidRPr="00E061D8">
        <w:rPr>
          <w:rFonts w:ascii="Times New Roman" w:hAnsi="Times New Roman" w:cs="Times New Roman"/>
          <w:sz w:val="24"/>
          <w:szCs w:val="24"/>
        </w:rPr>
        <w:t>Correlation analysis revealed that seed yield per hectare was significantly and positively associated with number of primary branches, number of umbels per plant, number of seeds per umbel, test weight, seed yield per plant and seed yield per plot, identifying these traits as key yield determinants. Path coefficient analysis further confirmed strong positive direct effects of number of seeds per umbel, test weight, seed yield per plant and seed yield per plot on seed yield.</w:t>
      </w:r>
    </w:p>
    <w:p w14:paraId="16887919" w14:textId="77777777" w:rsidR="003352D6" w:rsidRDefault="00E061D8" w:rsidP="003352D6">
      <w:pPr>
        <w:widowControl/>
        <w:autoSpaceDE/>
        <w:autoSpaceDN/>
        <w:rPr>
          <w:rFonts w:ascii="Times New Roman" w:eastAsia="Times New Roman" w:hAnsi="Times New Roman" w:cs="Times New Roman"/>
          <w:sz w:val="24"/>
          <w:szCs w:val="24"/>
        </w:rPr>
      </w:pPr>
      <w:r w:rsidRPr="00E061D8">
        <w:rPr>
          <w:rFonts w:ascii="Times New Roman" w:hAnsi="Times New Roman" w:cs="Times New Roman"/>
          <w:b/>
          <w:sz w:val="24"/>
          <w:szCs w:val="24"/>
        </w:rPr>
        <w:t>Key Words:</w:t>
      </w:r>
      <w:r w:rsidRPr="00E061D8">
        <w:rPr>
          <w:rFonts w:ascii="Times New Roman" w:hAnsi="Times New Roman" w:cs="Times New Roman"/>
          <w:sz w:val="24"/>
          <w:szCs w:val="24"/>
        </w:rPr>
        <w:t xml:space="preserve"> </w:t>
      </w:r>
      <w:r w:rsidRPr="00E061D8">
        <w:rPr>
          <w:rFonts w:ascii="Times New Roman" w:eastAsia="Times New Roman" w:hAnsi="Times New Roman" w:cs="Times New Roman"/>
          <w:sz w:val="24"/>
          <w:szCs w:val="24"/>
        </w:rPr>
        <w:t>Morphological Variability, Genetic Determinants,</w:t>
      </w:r>
      <w:r w:rsidR="003463A2">
        <w:rPr>
          <w:rFonts w:ascii="Times New Roman" w:eastAsia="Times New Roman" w:hAnsi="Times New Roman" w:cs="Times New Roman"/>
          <w:sz w:val="24"/>
          <w:szCs w:val="24"/>
        </w:rPr>
        <w:t xml:space="preserve"> </w:t>
      </w:r>
      <w:r w:rsidRPr="00E061D8">
        <w:rPr>
          <w:rFonts w:ascii="Times New Roman" w:eastAsia="Times New Roman" w:hAnsi="Times New Roman" w:cs="Times New Roman"/>
          <w:sz w:val="24"/>
          <w:szCs w:val="24"/>
        </w:rPr>
        <w:t>Fennel</w:t>
      </w:r>
      <w:r w:rsidR="001F21E5">
        <w:rPr>
          <w:rFonts w:ascii="Times New Roman" w:eastAsia="Times New Roman" w:hAnsi="Times New Roman" w:cs="Times New Roman"/>
          <w:sz w:val="24"/>
          <w:szCs w:val="24"/>
        </w:rPr>
        <w:t xml:space="preserve">, </w:t>
      </w:r>
      <w:r w:rsidR="001F21E5" w:rsidRPr="001F21E5">
        <w:rPr>
          <w:rFonts w:ascii="Times New Roman" w:eastAsia="Times New Roman" w:hAnsi="Times New Roman" w:cs="Times New Roman"/>
          <w:sz w:val="24"/>
          <w:szCs w:val="24"/>
        </w:rPr>
        <w:t>Seed yield components</w:t>
      </w:r>
    </w:p>
    <w:p w14:paraId="1C2D177C" w14:textId="77777777" w:rsidR="003352D6" w:rsidRDefault="003352D6" w:rsidP="003352D6">
      <w:pPr>
        <w:widowControl/>
        <w:autoSpaceDE/>
        <w:autoSpaceDN/>
        <w:rPr>
          <w:rFonts w:ascii="Times New Roman" w:hAnsi="Times New Roman" w:cs="Times New Roman"/>
          <w:b/>
        </w:rPr>
      </w:pPr>
    </w:p>
    <w:p w14:paraId="4A97A9C8" w14:textId="0C9A72A7" w:rsidR="003352D6" w:rsidRPr="003352D6" w:rsidRDefault="00E061D8" w:rsidP="003352D6">
      <w:pPr>
        <w:widowControl/>
        <w:autoSpaceDE/>
        <w:autoSpaceDN/>
        <w:rPr>
          <w:rFonts w:ascii="Times New Roman" w:eastAsia="Times New Roman" w:hAnsi="Times New Roman" w:cs="Times New Roman"/>
          <w:sz w:val="24"/>
          <w:szCs w:val="24"/>
        </w:rPr>
      </w:pPr>
      <w:r w:rsidRPr="00E061D8">
        <w:rPr>
          <w:rFonts w:ascii="Times New Roman" w:hAnsi="Times New Roman" w:cs="Times New Roman"/>
          <w:b/>
        </w:rPr>
        <w:t>Introduction</w:t>
      </w:r>
      <w:r w:rsidR="00006018">
        <w:rPr>
          <w:rFonts w:ascii="Times New Roman" w:hAnsi="Times New Roman" w:cs="Times New Roman"/>
          <w:b/>
        </w:rPr>
        <w:t>:</w:t>
      </w:r>
    </w:p>
    <w:p w14:paraId="7FE35DB0" w14:textId="77777777" w:rsidR="00BD6FCF" w:rsidRDefault="00BD6FCF" w:rsidP="00BD6FCF">
      <w:pPr>
        <w:pStyle w:val="BodyText"/>
        <w:spacing w:before="120" w:after="80" w:line="360" w:lineRule="auto"/>
        <w:jc w:val="both"/>
      </w:pPr>
      <w:r w:rsidRPr="00BD6FCF">
        <w:t>Fennel (</w:t>
      </w:r>
      <w:proofErr w:type="spellStart"/>
      <w:r w:rsidRPr="00BD6FCF">
        <w:rPr>
          <w:i/>
        </w:rPr>
        <w:t>Foeniculum</w:t>
      </w:r>
      <w:proofErr w:type="spellEnd"/>
      <w:r w:rsidRPr="00BD6FCF">
        <w:rPr>
          <w:i/>
        </w:rPr>
        <w:t xml:space="preserve"> vulgare</w:t>
      </w:r>
      <w:r w:rsidRPr="00BD6FCF">
        <w:t xml:space="preserve"> Mill.) is a perennial medicinal and aromatic spice crop belonging to the family </w:t>
      </w:r>
      <w:proofErr w:type="spellStart"/>
      <w:r w:rsidRPr="00BD6FCF">
        <w:t>Apiaceae</w:t>
      </w:r>
      <w:proofErr w:type="spellEnd"/>
      <w:r w:rsidRPr="00BD6FCF">
        <w:t xml:space="preserve">, </w:t>
      </w:r>
      <w:proofErr w:type="spellStart"/>
      <w:r w:rsidRPr="00BD6FCF">
        <w:t>characterised</w:t>
      </w:r>
      <w:proofErr w:type="spellEnd"/>
      <w:r w:rsidRPr="00BD6FCF">
        <w:t xml:space="preserve"> by a diploid chromosome number of 2n = 22. The species demonstrates notable morphological and biochemical variability, leading to the classification of two commercially important types: bitter fennel (</w:t>
      </w:r>
      <w:proofErr w:type="spellStart"/>
      <w:r w:rsidRPr="00BD6FCF">
        <w:rPr>
          <w:i/>
        </w:rPr>
        <w:t>Foeniculum</w:t>
      </w:r>
      <w:proofErr w:type="spellEnd"/>
      <w:r w:rsidRPr="00BD6FCF">
        <w:rPr>
          <w:i/>
        </w:rPr>
        <w:t xml:space="preserve"> vulgare </w:t>
      </w:r>
      <w:r w:rsidRPr="00BD6FCF">
        <w:t xml:space="preserve">Mill. subsp. </w:t>
      </w:r>
      <w:r w:rsidRPr="00BD6FCF">
        <w:rPr>
          <w:i/>
        </w:rPr>
        <w:t>vulgare</w:t>
      </w:r>
      <w:r w:rsidRPr="00BD6FCF">
        <w:t xml:space="preserve"> var. </w:t>
      </w:r>
      <w:r w:rsidRPr="00BD6FCF">
        <w:rPr>
          <w:i/>
        </w:rPr>
        <w:t>vulgare</w:t>
      </w:r>
      <w:r w:rsidRPr="00BD6FCF">
        <w:t>) and sweet fennel (</w:t>
      </w:r>
      <w:proofErr w:type="spellStart"/>
      <w:r w:rsidRPr="00BD6FCF">
        <w:rPr>
          <w:i/>
        </w:rPr>
        <w:t>Foeniculum</w:t>
      </w:r>
      <w:proofErr w:type="spellEnd"/>
      <w:r w:rsidRPr="00BD6FCF">
        <w:rPr>
          <w:i/>
        </w:rPr>
        <w:t xml:space="preserve"> vulgare</w:t>
      </w:r>
      <w:r w:rsidRPr="00BD6FCF">
        <w:t xml:space="preserve"> subsp. </w:t>
      </w:r>
      <w:r w:rsidRPr="00BD6FCF">
        <w:rPr>
          <w:i/>
        </w:rPr>
        <w:t>vulgare</w:t>
      </w:r>
      <w:r w:rsidRPr="00BD6FCF">
        <w:t xml:space="preserve"> var. </w:t>
      </w:r>
      <w:r w:rsidRPr="00BD6FCF">
        <w:rPr>
          <w:i/>
        </w:rPr>
        <w:t>dulce</w:t>
      </w:r>
      <w:r w:rsidRPr="00BD6FCF">
        <w:t xml:space="preserve">), which differ in their essential oil composition and end-use applications in culinary and pharmaceutical domains. Fennel is highly valued due to the edibility of multiple plant parts, including the bulbs, leaves, stalks, and fruits; the bulbs are consumed as a vegetable, while the leaves and stalks serve as herbs and </w:t>
      </w:r>
      <w:proofErr w:type="spellStart"/>
      <w:r w:rsidRPr="00BD6FCF">
        <w:t>flavouring</w:t>
      </w:r>
      <w:proofErr w:type="spellEnd"/>
      <w:r w:rsidRPr="00BD6FCF">
        <w:t xml:space="preserve"> agents, and the fruits—commonly referred to as seeds—are widely </w:t>
      </w:r>
      <w:proofErr w:type="spellStart"/>
      <w:r w:rsidRPr="00BD6FCF">
        <w:t>utilised</w:t>
      </w:r>
      <w:proofErr w:type="spellEnd"/>
      <w:r w:rsidRPr="00BD6FCF">
        <w:t xml:space="preserve"> as aromatic spices and in traditional medicinal preparations, thereby underscoring the </w:t>
      </w:r>
      <w:r w:rsidRPr="00BD6FCF">
        <w:lastRenderedPageBreak/>
        <w:t>crop’s considerable agricultural, nutritional, and economic significance</w:t>
      </w:r>
      <w:r w:rsidR="003352D6">
        <w:t xml:space="preserve">. The species is native to Europe and the Mediterranean region and is extensively </w:t>
      </w:r>
      <w:proofErr w:type="spellStart"/>
      <w:r w:rsidR="003352D6">
        <w:t>utilised</w:t>
      </w:r>
      <w:proofErr w:type="spellEnd"/>
      <w:r w:rsidR="003352D6">
        <w:t xml:space="preserve"> in both the food industry and pharmacological applications (Moser et al., 2014; Rather et al., 2016). </w:t>
      </w:r>
      <w:r w:rsidRPr="00BD6FCF">
        <w:t>In India, fennel cultivation is primarily concentrated in Gujarat and Rajasthan, while comparatively smaller areas of production are found in Uttar Pradesh, Karnataka, Andhra Pradesh, Punjab, Madhya Pradesh, Bihar, Haryana, and Jammu and Kashmir.</w:t>
      </w:r>
    </w:p>
    <w:p w14:paraId="0069E60F" w14:textId="14E3BD57" w:rsidR="003352D6" w:rsidRDefault="003352D6" w:rsidP="00BD6FCF">
      <w:pPr>
        <w:pStyle w:val="BodyText"/>
        <w:spacing w:before="120" w:after="80" w:line="360" w:lineRule="auto"/>
        <w:jc w:val="both"/>
      </w:pPr>
      <w:r>
        <w:t xml:space="preserve">Fennel seeds are nutritionally rich, containing approximately 9.5% protein, 10.0% fat, 42.3% carbohydrates, 18.5% crude </w:t>
      </w:r>
      <w:proofErr w:type="spellStart"/>
      <w:r>
        <w:t>fibre</w:t>
      </w:r>
      <w:proofErr w:type="spellEnd"/>
      <w:r>
        <w:t xml:space="preserve">, and 13.4% minerals. They also provide essential vitamins and minerals, including calcium, potassium, sodium, iron, phosphorus, thiamine, riboflavin, and vitamin C. In addition, fennel seeds contain 0.7–6.0% volatile oil, with variability depending on genotype and botanical type. The crop is primarily valued for its essential oil, which is widely used in traditional medicine owing to its balsamic, cardiotonic, digestive, </w:t>
      </w:r>
      <w:proofErr w:type="spellStart"/>
      <w:r>
        <w:t>lactagogue</w:t>
      </w:r>
      <w:proofErr w:type="spellEnd"/>
      <w:r>
        <w:t>, and general tonic properties (Choudhary et al., 2017).</w:t>
      </w:r>
    </w:p>
    <w:p w14:paraId="15E12498" w14:textId="2D145767" w:rsidR="003F6756" w:rsidRPr="003352D6" w:rsidRDefault="00DC14E1" w:rsidP="003352D6">
      <w:pPr>
        <w:pStyle w:val="NormalWeb"/>
        <w:jc w:val="both"/>
      </w:pPr>
      <w:r w:rsidRPr="00E061D8">
        <w:rPr>
          <w:bCs/>
        </w:rPr>
        <w:t xml:space="preserve">The fruits exhibit carminative, antispasmodic, antifungal, antimicrobial, antibacterial, anti-inflammatory and diuretic </w:t>
      </w:r>
      <w:r w:rsidR="00774574" w:rsidRPr="00E061D8">
        <w:rPr>
          <w:bCs/>
        </w:rPr>
        <w:t>activities</w:t>
      </w:r>
      <w:r w:rsidRPr="00E061D8">
        <w:rPr>
          <w:bCs/>
        </w:rPr>
        <w:t xml:space="preserve"> and they help prevent fat accumulation in the liver while supporting the transport of fat and cholesterol in the bloodstream (</w:t>
      </w:r>
      <w:proofErr w:type="spellStart"/>
      <w:r w:rsidRPr="00E061D8">
        <w:rPr>
          <w:bCs/>
        </w:rPr>
        <w:t>Badgujar</w:t>
      </w:r>
      <w:proofErr w:type="spellEnd"/>
      <w:r w:rsidRPr="00E061D8">
        <w:rPr>
          <w:bCs/>
        </w:rPr>
        <w:t xml:space="preserve"> et al., 2014). Mature fennel fruits further serve as </w:t>
      </w:r>
      <w:r w:rsidR="00774574" w:rsidRPr="00E061D8">
        <w:rPr>
          <w:bCs/>
        </w:rPr>
        <w:t>flavoring</w:t>
      </w:r>
      <w:r w:rsidRPr="00E061D8">
        <w:rPr>
          <w:bCs/>
        </w:rPr>
        <w:t xml:space="preserve"> agents in various food products, including pickles, breads, pastries and cheeses (</w:t>
      </w:r>
      <w:proofErr w:type="spellStart"/>
      <w:r w:rsidRPr="00E061D8">
        <w:rPr>
          <w:bCs/>
        </w:rPr>
        <w:t>Zoubiri</w:t>
      </w:r>
      <w:proofErr w:type="spellEnd"/>
      <w:r w:rsidRPr="00E061D8">
        <w:rPr>
          <w:bCs/>
        </w:rPr>
        <w:t xml:space="preserve"> et al., 2014).</w:t>
      </w:r>
      <w:r w:rsidR="00E061D8" w:rsidRPr="00E061D8">
        <w:rPr>
          <w:rFonts w:ascii="Arial" w:hAnsi="Arial" w:cs="Arial"/>
          <w:bCs/>
          <w:color w:val="000000" w:themeColor="text1"/>
        </w:rPr>
        <w:t xml:space="preserve"> </w:t>
      </w:r>
      <w:r w:rsidR="00E061D8" w:rsidRPr="00E061D8">
        <w:rPr>
          <w:bCs/>
          <w:color w:val="000000" w:themeColor="text1"/>
        </w:rPr>
        <w:t xml:space="preserve">The major limitations in developing value-added fennel products arise from the shortage of improved varieties that possess desirable traits such as high volatile oil content, low crude </w:t>
      </w:r>
      <w:proofErr w:type="spellStart"/>
      <w:r w:rsidR="00E061D8" w:rsidRPr="00E061D8">
        <w:rPr>
          <w:bCs/>
          <w:color w:val="000000" w:themeColor="text1"/>
        </w:rPr>
        <w:t>fibre</w:t>
      </w:r>
      <w:proofErr w:type="spellEnd"/>
      <w:r w:rsidR="00E061D8" w:rsidRPr="00E061D8">
        <w:rPr>
          <w:bCs/>
          <w:color w:val="000000" w:themeColor="text1"/>
        </w:rPr>
        <w:t xml:space="preserve">, high soluble sugars and enhanced seed yield. Assessing genetic variability using appropriate genetic parameters such as genotypic and phenotypic coefficients of variation, heritability estimates and genetic advance as a percentage of the mean is essential for breeding </w:t>
      </w:r>
      <w:proofErr w:type="spellStart"/>
      <w:r w:rsidR="00E061D8" w:rsidRPr="00E061D8">
        <w:rPr>
          <w:bCs/>
          <w:color w:val="000000" w:themeColor="text1"/>
        </w:rPr>
        <w:t>programmes</w:t>
      </w:r>
      <w:proofErr w:type="spellEnd"/>
      <w:r w:rsidR="00E061D8" w:rsidRPr="00E061D8">
        <w:rPr>
          <w:bCs/>
          <w:color w:val="000000" w:themeColor="text1"/>
        </w:rPr>
        <w:t xml:space="preserve"> aimed at improving seed yield. Correlation analysis indicates the degree of association between yield and its contributing traits, as yield is directly or indirectly influenced by plant growth. Path coefficient analysis further supports this by separating the observed correlations into direct and indirect effects of various yield and yield-related traits.</w:t>
      </w:r>
      <w:r w:rsidR="0091433D" w:rsidRPr="00774574">
        <w:rPr>
          <w:rFonts w:ascii="Arial" w:hAnsi="Arial" w:cs="Arial"/>
          <w:bCs/>
          <w:color w:val="000000" w:themeColor="text1"/>
        </w:rPr>
        <w:tab/>
      </w:r>
      <w:r w:rsidR="003F6756" w:rsidRPr="002F2EEA">
        <w:rPr>
          <w:color w:val="000000" w:themeColor="text1"/>
        </w:rPr>
        <w:t>Fennel is potential and nutrient rich crop having various important components having nutritional and medicinal values (</w:t>
      </w:r>
      <w:r w:rsidR="003F6756" w:rsidRPr="002F2EEA">
        <w:rPr>
          <w:rFonts w:eastAsia="Calibri"/>
          <w:bCs/>
        </w:rPr>
        <w:t xml:space="preserve">Christopher </w:t>
      </w:r>
      <w:r w:rsidR="003F6756" w:rsidRPr="002F2EEA">
        <w:rPr>
          <w:rFonts w:eastAsia="Calibri"/>
          <w:bCs/>
          <w:i/>
        </w:rPr>
        <w:t>et al.</w:t>
      </w:r>
      <w:r w:rsidR="003F6756">
        <w:rPr>
          <w:rFonts w:eastAsia="Calibri"/>
          <w:bCs/>
          <w:i/>
        </w:rPr>
        <w:t>,</w:t>
      </w:r>
      <w:r w:rsidR="003F6756" w:rsidRPr="002F2EEA">
        <w:rPr>
          <w:rFonts w:eastAsia="Calibri"/>
          <w:bCs/>
        </w:rPr>
        <w:t xml:space="preserve"> 2025</w:t>
      </w:r>
      <w:r w:rsidR="003F6756" w:rsidRPr="002F2EEA">
        <w:rPr>
          <w:color w:val="000000" w:themeColor="text1"/>
        </w:rPr>
        <w:t>,</w:t>
      </w:r>
      <w:r w:rsidR="003F6756" w:rsidRPr="002F2EEA">
        <w:rPr>
          <w:bCs/>
        </w:rPr>
        <w:t xml:space="preserve"> Prem Chand Chula </w:t>
      </w:r>
      <w:r w:rsidR="003F6756" w:rsidRPr="002F2EEA">
        <w:rPr>
          <w:bCs/>
          <w:i/>
        </w:rPr>
        <w:t>et al.,</w:t>
      </w:r>
      <w:r w:rsidR="003F6756" w:rsidRPr="002F2EEA">
        <w:rPr>
          <w:bCs/>
        </w:rPr>
        <w:t xml:space="preserve"> 2022</w:t>
      </w:r>
      <w:r w:rsidR="003F6756" w:rsidRPr="002F2EEA">
        <w:rPr>
          <w:color w:val="000000" w:themeColor="text1"/>
        </w:rPr>
        <w:t>) Fennel is important crop for scientists and studied widely for its genetic divergence (</w:t>
      </w:r>
      <w:r w:rsidR="003F6756" w:rsidRPr="002F2EEA">
        <w:rPr>
          <w:bCs/>
        </w:rPr>
        <w:t xml:space="preserve">Prem Chand Chula </w:t>
      </w:r>
      <w:r w:rsidR="003F6756" w:rsidRPr="002F2EEA">
        <w:rPr>
          <w:bCs/>
          <w:i/>
        </w:rPr>
        <w:t>et al.,</w:t>
      </w:r>
      <w:r w:rsidR="003F6756" w:rsidRPr="002F2EEA">
        <w:rPr>
          <w:bCs/>
        </w:rPr>
        <w:t xml:space="preserve"> 2025</w:t>
      </w:r>
      <w:r w:rsidR="003F6756" w:rsidRPr="002F2EEA">
        <w:rPr>
          <w:color w:val="000000" w:themeColor="text1"/>
        </w:rPr>
        <w:t>), Biochemical Characters (</w:t>
      </w:r>
      <w:r w:rsidR="003F6756" w:rsidRPr="002F2EEA">
        <w:t>Neha and Yogendra Singh</w:t>
      </w:r>
      <w:r w:rsidR="003F6756">
        <w:t xml:space="preserve">, </w:t>
      </w:r>
      <w:r w:rsidR="003F6756" w:rsidRPr="002F2EEA">
        <w:t>2025</w:t>
      </w:r>
      <w:r w:rsidR="003F6756" w:rsidRPr="002F2EEA">
        <w:rPr>
          <w:color w:val="000000" w:themeColor="text1"/>
        </w:rPr>
        <w:t>) and Molecular profiling (</w:t>
      </w:r>
      <w:r w:rsidR="003F6756" w:rsidRPr="002F2EEA">
        <w:t xml:space="preserve">Prem Chand Chula and Yogendra </w:t>
      </w:r>
      <w:proofErr w:type="gramStart"/>
      <w:r w:rsidR="003F6756" w:rsidRPr="002F2EEA">
        <w:t xml:space="preserve">Singh </w:t>
      </w:r>
      <w:r w:rsidR="003F6756">
        <w:t>,</w:t>
      </w:r>
      <w:proofErr w:type="gramEnd"/>
      <w:r w:rsidR="003F6756">
        <w:t xml:space="preserve"> 2025, </w:t>
      </w:r>
      <w:r w:rsidR="003F6756" w:rsidRPr="002F2EEA">
        <w:t xml:space="preserve">, Neha </w:t>
      </w:r>
      <w:r w:rsidR="003F6756" w:rsidRPr="002F2EEA">
        <w:rPr>
          <w:i/>
        </w:rPr>
        <w:t>et al.,</w:t>
      </w:r>
      <w:r w:rsidR="003F6756" w:rsidRPr="002F2EEA">
        <w:t xml:space="preserve"> 2025 </w:t>
      </w:r>
      <w:r w:rsidR="003F6756" w:rsidRPr="002F2EEA">
        <w:rPr>
          <w:color w:val="000000" w:themeColor="text1"/>
        </w:rPr>
        <w:t>)</w:t>
      </w:r>
    </w:p>
    <w:p w14:paraId="7945870C" w14:textId="77777777" w:rsidR="00E061D8" w:rsidRDefault="00E061D8" w:rsidP="00E061D8">
      <w:pPr>
        <w:pStyle w:val="BodyText"/>
        <w:spacing w:before="120" w:after="80" w:line="360" w:lineRule="auto"/>
        <w:ind w:left="-90"/>
        <w:rPr>
          <w:rFonts w:ascii="Times New Roman" w:hAnsi="Times New Roman" w:cs="Times New Roman"/>
          <w:b/>
        </w:rPr>
      </w:pPr>
      <w:r>
        <w:rPr>
          <w:rFonts w:ascii="Times New Roman" w:hAnsi="Times New Roman" w:cs="Times New Roman"/>
          <w:b/>
        </w:rPr>
        <w:t xml:space="preserve">       </w:t>
      </w:r>
      <w:r w:rsidR="00BA15F9" w:rsidRPr="00E061D8">
        <w:rPr>
          <w:rFonts w:ascii="Times New Roman" w:hAnsi="Times New Roman" w:cs="Times New Roman"/>
          <w:b/>
        </w:rPr>
        <w:t>Materials and methods</w:t>
      </w:r>
      <w:r w:rsidRPr="00E061D8">
        <w:rPr>
          <w:rFonts w:ascii="Times New Roman" w:hAnsi="Times New Roman" w:cs="Times New Roman"/>
          <w:b/>
        </w:rPr>
        <w:t>:</w:t>
      </w:r>
    </w:p>
    <w:p w14:paraId="7B5AE186" w14:textId="683384C7" w:rsidR="0091433D" w:rsidRPr="00E061D8" w:rsidRDefault="00BD6FCF" w:rsidP="00E061D8">
      <w:pPr>
        <w:pStyle w:val="BodyText"/>
        <w:spacing w:before="120" w:after="80" w:line="360" w:lineRule="auto"/>
        <w:ind w:left="-90"/>
        <w:rPr>
          <w:rFonts w:ascii="Times New Roman" w:hAnsi="Times New Roman" w:cs="Times New Roman"/>
        </w:rPr>
        <w:sectPr w:rsidR="0091433D" w:rsidRPr="00E061D8" w:rsidSect="0091433D">
          <w:headerReference w:type="even" r:id="rId7"/>
          <w:headerReference w:type="default" r:id="rId8"/>
          <w:footerReference w:type="even" r:id="rId9"/>
          <w:footerReference w:type="default" r:id="rId10"/>
          <w:headerReference w:type="first" r:id="rId11"/>
          <w:footerReference w:type="first" r:id="rId12"/>
          <w:pgSz w:w="11910" w:h="16840"/>
          <w:pgMar w:top="1134" w:right="1134" w:bottom="1134" w:left="1418" w:header="0" w:footer="0" w:gutter="0"/>
          <w:cols w:space="720"/>
        </w:sectPr>
      </w:pPr>
      <w:r w:rsidRPr="00BD6FCF">
        <w:rPr>
          <w:rFonts w:ascii="Times New Roman" w:hAnsi="Times New Roman" w:cs="Times New Roman"/>
        </w:rPr>
        <w:t xml:space="preserve">The fennel crop was sown during the Rabi season of 2022–2023 under a </w:t>
      </w:r>
      <w:proofErr w:type="spellStart"/>
      <w:r w:rsidRPr="00BD6FCF">
        <w:rPr>
          <w:rFonts w:ascii="Times New Roman" w:hAnsi="Times New Roman" w:cs="Times New Roman"/>
        </w:rPr>
        <w:t>Randomised</w:t>
      </w:r>
      <w:proofErr w:type="spellEnd"/>
      <w:r w:rsidRPr="00BD6FCF">
        <w:rPr>
          <w:rFonts w:ascii="Times New Roman" w:hAnsi="Times New Roman" w:cs="Times New Roman"/>
        </w:rPr>
        <w:t xml:space="preserve"> Block Design with three replications at the Vegetable Research Centre, Department of Horticulture, Jawaharlal Nehru Krishi Vishwa Vidyalaya</w:t>
      </w:r>
      <w:r>
        <w:rPr>
          <w:rFonts w:ascii="Times New Roman" w:hAnsi="Times New Roman" w:cs="Times New Roman"/>
        </w:rPr>
        <w:t xml:space="preserve">, </w:t>
      </w:r>
      <w:r w:rsidRPr="00BD6FCF">
        <w:rPr>
          <w:rFonts w:ascii="Times New Roman" w:hAnsi="Times New Roman" w:cs="Times New Roman"/>
        </w:rPr>
        <w:t>Jabalpur</w:t>
      </w:r>
      <w:r>
        <w:rPr>
          <w:rFonts w:ascii="Times New Roman" w:hAnsi="Times New Roman" w:cs="Times New Roman"/>
        </w:rPr>
        <w:t xml:space="preserve">. </w:t>
      </w:r>
      <w:r w:rsidR="0091433D" w:rsidRPr="00E061D8">
        <w:rPr>
          <w:rFonts w:ascii="Times New Roman" w:hAnsi="Times New Roman" w:cs="Times New Roman"/>
        </w:rPr>
        <w:t xml:space="preserve">The list </w:t>
      </w:r>
      <w:r w:rsidR="001437E3" w:rsidRPr="00E061D8">
        <w:rPr>
          <w:rFonts w:ascii="Times New Roman" w:hAnsi="Times New Roman" w:cs="Times New Roman"/>
        </w:rPr>
        <w:t xml:space="preserve">of all </w:t>
      </w:r>
      <w:proofErr w:type="gramStart"/>
      <w:r w:rsidR="001437E3" w:rsidRPr="00E061D8">
        <w:rPr>
          <w:rFonts w:ascii="Times New Roman" w:hAnsi="Times New Roman" w:cs="Times New Roman"/>
        </w:rPr>
        <w:t>thirty three</w:t>
      </w:r>
      <w:proofErr w:type="gramEnd"/>
      <w:r w:rsidR="001437E3" w:rsidRPr="00E061D8">
        <w:rPr>
          <w:rFonts w:ascii="Times New Roman" w:hAnsi="Times New Roman" w:cs="Times New Roman"/>
        </w:rPr>
        <w:t xml:space="preserve"> </w:t>
      </w:r>
      <w:r w:rsidR="0091433D" w:rsidRPr="00E061D8">
        <w:rPr>
          <w:rFonts w:ascii="Times New Roman" w:hAnsi="Times New Roman" w:cs="Times New Roman"/>
        </w:rPr>
        <w:t>fennel genotypes along with their source of collection is presented in the table 1.</w:t>
      </w:r>
    </w:p>
    <w:p w14:paraId="688ACFC8" w14:textId="3A688471" w:rsidR="00BA15F9" w:rsidRPr="00E061D8" w:rsidRDefault="0091433D" w:rsidP="00085132">
      <w:pPr>
        <w:spacing w:before="120" w:after="80" w:line="360" w:lineRule="auto"/>
        <w:ind w:left="668"/>
        <w:rPr>
          <w:rFonts w:ascii="Times New Roman" w:hAnsi="Times New Roman" w:cs="Times New Roman"/>
          <w:b/>
          <w:sz w:val="24"/>
          <w:szCs w:val="24"/>
        </w:rPr>
      </w:pPr>
      <w:r w:rsidRPr="00E061D8">
        <w:rPr>
          <w:rFonts w:ascii="Times New Roman" w:hAnsi="Times New Roman" w:cs="Times New Roman"/>
          <w:b/>
          <w:sz w:val="24"/>
          <w:szCs w:val="24"/>
        </w:rPr>
        <w:lastRenderedPageBreak/>
        <w:t>Table</w:t>
      </w:r>
      <w:r w:rsidR="001F21E5">
        <w:rPr>
          <w:rFonts w:ascii="Times New Roman" w:hAnsi="Times New Roman" w:cs="Times New Roman"/>
          <w:b/>
          <w:sz w:val="24"/>
          <w:szCs w:val="24"/>
        </w:rPr>
        <w:t xml:space="preserve"> </w:t>
      </w:r>
      <w:r w:rsidRPr="00E061D8">
        <w:rPr>
          <w:rFonts w:ascii="Times New Roman" w:hAnsi="Times New Roman" w:cs="Times New Roman"/>
          <w:b/>
          <w:sz w:val="24"/>
          <w:szCs w:val="24"/>
        </w:rPr>
        <w:t>1:</w:t>
      </w:r>
      <w:r w:rsidR="00BA15F9" w:rsidRPr="00E061D8">
        <w:rPr>
          <w:rFonts w:ascii="Times New Roman" w:hAnsi="Times New Roman" w:cs="Times New Roman"/>
          <w:b/>
          <w:spacing w:val="-3"/>
          <w:sz w:val="24"/>
          <w:szCs w:val="24"/>
        </w:rPr>
        <w:t xml:space="preserve"> </w:t>
      </w:r>
      <w:r w:rsidR="00BA15F9" w:rsidRPr="00E061D8">
        <w:rPr>
          <w:rFonts w:ascii="Times New Roman" w:hAnsi="Times New Roman" w:cs="Times New Roman"/>
          <w:b/>
          <w:sz w:val="24"/>
          <w:szCs w:val="24"/>
        </w:rPr>
        <w:t>Names</w:t>
      </w:r>
      <w:r w:rsidR="00BA15F9" w:rsidRPr="00E061D8">
        <w:rPr>
          <w:rFonts w:ascii="Times New Roman" w:hAnsi="Times New Roman" w:cs="Times New Roman"/>
          <w:b/>
          <w:spacing w:val="-3"/>
          <w:sz w:val="24"/>
          <w:szCs w:val="24"/>
        </w:rPr>
        <w:t xml:space="preserve"> </w:t>
      </w:r>
      <w:r w:rsidR="00BA15F9" w:rsidRPr="00E061D8">
        <w:rPr>
          <w:rFonts w:ascii="Times New Roman" w:hAnsi="Times New Roman" w:cs="Times New Roman"/>
          <w:b/>
          <w:sz w:val="24"/>
          <w:szCs w:val="24"/>
        </w:rPr>
        <w:t>of</w:t>
      </w:r>
      <w:r w:rsidR="00BA15F9" w:rsidRPr="00E061D8">
        <w:rPr>
          <w:rFonts w:ascii="Times New Roman" w:hAnsi="Times New Roman" w:cs="Times New Roman"/>
          <w:b/>
          <w:spacing w:val="-3"/>
          <w:sz w:val="24"/>
          <w:szCs w:val="24"/>
        </w:rPr>
        <w:t xml:space="preserve"> </w:t>
      </w:r>
      <w:r w:rsidR="00BA15F9" w:rsidRPr="00E061D8">
        <w:rPr>
          <w:rFonts w:ascii="Times New Roman" w:hAnsi="Times New Roman" w:cs="Times New Roman"/>
          <w:b/>
          <w:sz w:val="24"/>
          <w:szCs w:val="24"/>
        </w:rPr>
        <w:t>the Fennel</w:t>
      </w:r>
      <w:r w:rsidR="00BA15F9" w:rsidRPr="00E061D8">
        <w:rPr>
          <w:rFonts w:ascii="Times New Roman" w:hAnsi="Times New Roman" w:cs="Times New Roman"/>
          <w:b/>
          <w:spacing w:val="1"/>
          <w:sz w:val="24"/>
          <w:szCs w:val="24"/>
        </w:rPr>
        <w:t xml:space="preserve"> </w:t>
      </w:r>
      <w:r w:rsidR="00BA15F9" w:rsidRPr="00E061D8">
        <w:rPr>
          <w:rFonts w:ascii="Times New Roman" w:hAnsi="Times New Roman" w:cs="Times New Roman"/>
          <w:b/>
          <w:sz w:val="24"/>
          <w:szCs w:val="24"/>
        </w:rPr>
        <w:t>Genotypes</w:t>
      </w:r>
      <w:r w:rsidR="00BA15F9" w:rsidRPr="00E061D8">
        <w:rPr>
          <w:rFonts w:ascii="Times New Roman" w:hAnsi="Times New Roman" w:cs="Times New Roman"/>
          <w:b/>
          <w:spacing w:val="-2"/>
          <w:sz w:val="24"/>
          <w:szCs w:val="24"/>
        </w:rPr>
        <w:t xml:space="preserve"> </w:t>
      </w:r>
      <w:r w:rsidR="00BA15F9" w:rsidRPr="00E061D8">
        <w:rPr>
          <w:rFonts w:ascii="Times New Roman" w:hAnsi="Times New Roman" w:cs="Times New Roman"/>
          <w:b/>
          <w:sz w:val="24"/>
          <w:szCs w:val="24"/>
        </w:rPr>
        <w:t>used</w:t>
      </w:r>
      <w:r w:rsidR="00BA15F9" w:rsidRPr="00E061D8">
        <w:rPr>
          <w:rFonts w:ascii="Times New Roman" w:hAnsi="Times New Roman" w:cs="Times New Roman"/>
          <w:b/>
          <w:spacing w:val="-6"/>
          <w:sz w:val="24"/>
          <w:szCs w:val="24"/>
        </w:rPr>
        <w:t xml:space="preserve"> </w:t>
      </w:r>
      <w:r w:rsidR="00BA15F9" w:rsidRPr="00E061D8">
        <w:rPr>
          <w:rFonts w:ascii="Times New Roman" w:hAnsi="Times New Roman" w:cs="Times New Roman"/>
          <w:b/>
          <w:sz w:val="24"/>
          <w:szCs w:val="24"/>
        </w:rPr>
        <w:t>for</w:t>
      </w:r>
      <w:r w:rsidR="00BA15F9" w:rsidRPr="00E061D8">
        <w:rPr>
          <w:rFonts w:ascii="Times New Roman" w:hAnsi="Times New Roman" w:cs="Times New Roman"/>
          <w:b/>
          <w:spacing w:val="-2"/>
          <w:sz w:val="24"/>
          <w:szCs w:val="24"/>
        </w:rPr>
        <w:t xml:space="preserve"> </w:t>
      </w:r>
      <w:r w:rsidR="00BA15F9" w:rsidRPr="00E061D8">
        <w:rPr>
          <w:rFonts w:ascii="Times New Roman" w:hAnsi="Times New Roman" w:cs="Times New Roman"/>
          <w:b/>
          <w:sz w:val="24"/>
          <w:szCs w:val="24"/>
        </w:rPr>
        <w:t>the</w:t>
      </w:r>
      <w:r w:rsidR="00BA15F9" w:rsidRPr="00E061D8">
        <w:rPr>
          <w:rFonts w:ascii="Times New Roman" w:hAnsi="Times New Roman" w:cs="Times New Roman"/>
          <w:b/>
          <w:spacing w:val="-2"/>
          <w:sz w:val="24"/>
          <w:szCs w:val="24"/>
        </w:rPr>
        <w:t xml:space="preserve"> study</w:t>
      </w:r>
    </w:p>
    <w:p w14:paraId="30522079" w14:textId="77777777" w:rsidR="00BA15F9" w:rsidRPr="00E061D8" w:rsidRDefault="00BA15F9" w:rsidP="00085132">
      <w:pPr>
        <w:pStyle w:val="BodyText"/>
        <w:spacing w:before="120" w:after="80" w:line="360" w:lineRule="auto"/>
        <w:rPr>
          <w:rFonts w:ascii="Times New Roman" w:hAnsi="Times New Roman" w:cs="Times New Roman"/>
          <w:b/>
        </w:rPr>
      </w:pPr>
    </w:p>
    <w:tbl>
      <w:tblPr>
        <w:tblW w:w="0" w:type="auto"/>
        <w:tblInd w:w="5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5"/>
        <w:gridCol w:w="3351"/>
        <w:gridCol w:w="4271"/>
      </w:tblGrid>
      <w:tr w:rsidR="00BA15F9" w:rsidRPr="00E061D8" w14:paraId="207465FA" w14:textId="77777777" w:rsidTr="003862AC">
        <w:trPr>
          <w:trHeight w:val="770"/>
        </w:trPr>
        <w:tc>
          <w:tcPr>
            <w:tcW w:w="835" w:type="dxa"/>
          </w:tcPr>
          <w:p w14:paraId="59B47C40" w14:textId="77777777" w:rsidR="00BA15F9" w:rsidRPr="00E061D8" w:rsidRDefault="00BA15F9" w:rsidP="00AC1DC1">
            <w:pPr>
              <w:pStyle w:val="TableParagraph"/>
              <w:spacing w:before="80" w:line="276" w:lineRule="auto"/>
              <w:ind w:left="84" w:right="82"/>
              <w:rPr>
                <w:rFonts w:ascii="Times New Roman" w:hAnsi="Times New Roman" w:cs="Times New Roman"/>
                <w:b/>
                <w:sz w:val="24"/>
                <w:szCs w:val="24"/>
              </w:rPr>
            </w:pPr>
            <w:r w:rsidRPr="00E061D8">
              <w:rPr>
                <w:rFonts w:ascii="Times New Roman" w:hAnsi="Times New Roman" w:cs="Times New Roman"/>
                <w:b/>
                <w:spacing w:val="-5"/>
                <w:sz w:val="24"/>
                <w:szCs w:val="24"/>
              </w:rPr>
              <w:t>S.</w:t>
            </w:r>
          </w:p>
          <w:p w14:paraId="7C0F8939" w14:textId="77777777" w:rsidR="00BA15F9" w:rsidRPr="00E061D8" w:rsidRDefault="00BA15F9" w:rsidP="00AC1DC1">
            <w:pPr>
              <w:pStyle w:val="TableParagraph"/>
              <w:spacing w:before="80" w:line="276" w:lineRule="auto"/>
              <w:ind w:left="84" w:right="82"/>
              <w:rPr>
                <w:rFonts w:ascii="Times New Roman" w:hAnsi="Times New Roman" w:cs="Times New Roman"/>
                <w:b/>
                <w:sz w:val="24"/>
                <w:szCs w:val="24"/>
              </w:rPr>
            </w:pPr>
            <w:r w:rsidRPr="00E061D8">
              <w:rPr>
                <w:rFonts w:ascii="Times New Roman" w:hAnsi="Times New Roman" w:cs="Times New Roman"/>
                <w:b/>
                <w:spacing w:val="-5"/>
                <w:sz w:val="24"/>
                <w:szCs w:val="24"/>
              </w:rPr>
              <w:t>No.</w:t>
            </w:r>
          </w:p>
        </w:tc>
        <w:tc>
          <w:tcPr>
            <w:tcW w:w="3351" w:type="dxa"/>
          </w:tcPr>
          <w:p w14:paraId="7B105813" w14:textId="77777777" w:rsidR="00BA15F9" w:rsidRPr="00E061D8" w:rsidRDefault="00BA15F9" w:rsidP="00AC1DC1">
            <w:pPr>
              <w:pStyle w:val="TableParagraph"/>
              <w:spacing w:before="80" w:line="276" w:lineRule="auto"/>
              <w:ind w:left="105"/>
              <w:jc w:val="left"/>
              <w:rPr>
                <w:rFonts w:ascii="Times New Roman" w:hAnsi="Times New Roman" w:cs="Times New Roman"/>
                <w:b/>
                <w:sz w:val="24"/>
                <w:szCs w:val="24"/>
              </w:rPr>
            </w:pPr>
            <w:r w:rsidRPr="00E061D8">
              <w:rPr>
                <w:rFonts w:ascii="Times New Roman" w:hAnsi="Times New Roman" w:cs="Times New Roman"/>
                <w:b/>
                <w:sz w:val="24"/>
                <w:szCs w:val="24"/>
              </w:rPr>
              <w:t>Name</w:t>
            </w:r>
            <w:r w:rsidRPr="00E061D8">
              <w:rPr>
                <w:rFonts w:ascii="Times New Roman" w:hAnsi="Times New Roman" w:cs="Times New Roman"/>
                <w:b/>
                <w:spacing w:val="-1"/>
                <w:sz w:val="24"/>
                <w:szCs w:val="24"/>
              </w:rPr>
              <w:t xml:space="preserve"> </w:t>
            </w:r>
            <w:r w:rsidRPr="00E061D8">
              <w:rPr>
                <w:rFonts w:ascii="Times New Roman" w:hAnsi="Times New Roman" w:cs="Times New Roman"/>
                <w:b/>
                <w:sz w:val="24"/>
                <w:szCs w:val="24"/>
              </w:rPr>
              <w:t>of</w:t>
            </w:r>
            <w:r w:rsidRPr="00E061D8">
              <w:rPr>
                <w:rFonts w:ascii="Times New Roman" w:hAnsi="Times New Roman" w:cs="Times New Roman"/>
                <w:b/>
                <w:spacing w:val="-1"/>
                <w:sz w:val="24"/>
                <w:szCs w:val="24"/>
              </w:rPr>
              <w:t xml:space="preserve"> </w:t>
            </w:r>
            <w:r w:rsidRPr="00E061D8">
              <w:rPr>
                <w:rFonts w:ascii="Times New Roman" w:hAnsi="Times New Roman" w:cs="Times New Roman"/>
                <w:b/>
                <w:spacing w:val="-2"/>
                <w:sz w:val="24"/>
                <w:szCs w:val="24"/>
              </w:rPr>
              <w:t>Genotypes</w:t>
            </w:r>
          </w:p>
        </w:tc>
        <w:tc>
          <w:tcPr>
            <w:tcW w:w="4271" w:type="dxa"/>
          </w:tcPr>
          <w:p w14:paraId="3D0FC138" w14:textId="77777777" w:rsidR="00BA15F9" w:rsidRPr="00E061D8" w:rsidRDefault="00BA15F9" w:rsidP="00AC1DC1">
            <w:pPr>
              <w:pStyle w:val="TableParagraph"/>
              <w:spacing w:before="80" w:line="276" w:lineRule="auto"/>
              <w:ind w:left="111"/>
              <w:jc w:val="left"/>
              <w:rPr>
                <w:rFonts w:ascii="Times New Roman" w:hAnsi="Times New Roman" w:cs="Times New Roman"/>
                <w:b/>
                <w:sz w:val="24"/>
                <w:szCs w:val="24"/>
              </w:rPr>
            </w:pPr>
            <w:r w:rsidRPr="00E061D8">
              <w:rPr>
                <w:rFonts w:ascii="Times New Roman" w:hAnsi="Times New Roman" w:cs="Times New Roman"/>
                <w:b/>
                <w:sz w:val="24"/>
                <w:szCs w:val="24"/>
              </w:rPr>
              <w:t>Source</w:t>
            </w:r>
            <w:r w:rsidRPr="00E061D8">
              <w:rPr>
                <w:rFonts w:ascii="Times New Roman" w:hAnsi="Times New Roman" w:cs="Times New Roman"/>
                <w:b/>
                <w:spacing w:val="-4"/>
                <w:sz w:val="24"/>
                <w:szCs w:val="24"/>
              </w:rPr>
              <w:t xml:space="preserve"> </w:t>
            </w:r>
            <w:r w:rsidRPr="00E061D8">
              <w:rPr>
                <w:rFonts w:ascii="Times New Roman" w:hAnsi="Times New Roman" w:cs="Times New Roman"/>
                <w:b/>
                <w:sz w:val="24"/>
                <w:szCs w:val="24"/>
              </w:rPr>
              <w:t>of</w:t>
            </w:r>
            <w:r w:rsidRPr="00E061D8">
              <w:rPr>
                <w:rFonts w:ascii="Times New Roman" w:hAnsi="Times New Roman" w:cs="Times New Roman"/>
                <w:b/>
                <w:spacing w:val="-3"/>
                <w:sz w:val="24"/>
                <w:szCs w:val="24"/>
              </w:rPr>
              <w:t xml:space="preserve"> </w:t>
            </w:r>
            <w:r w:rsidRPr="00E061D8">
              <w:rPr>
                <w:rFonts w:ascii="Times New Roman" w:hAnsi="Times New Roman" w:cs="Times New Roman"/>
                <w:b/>
                <w:spacing w:val="-2"/>
                <w:sz w:val="24"/>
                <w:szCs w:val="24"/>
              </w:rPr>
              <w:t>Collection</w:t>
            </w:r>
          </w:p>
        </w:tc>
      </w:tr>
      <w:tr w:rsidR="00BA15F9" w:rsidRPr="00E061D8" w14:paraId="0FDBCE35" w14:textId="77777777" w:rsidTr="003862AC">
        <w:trPr>
          <w:trHeight w:val="430"/>
        </w:trPr>
        <w:tc>
          <w:tcPr>
            <w:tcW w:w="835" w:type="dxa"/>
          </w:tcPr>
          <w:p w14:paraId="2C78D920" w14:textId="77777777" w:rsidR="00BA15F9" w:rsidRPr="00E061D8" w:rsidRDefault="00BA15F9" w:rsidP="00AC1DC1">
            <w:pPr>
              <w:pStyle w:val="TableParagraph"/>
              <w:spacing w:before="80" w:line="276" w:lineRule="auto"/>
              <w:ind w:left="285"/>
              <w:jc w:val="left"/>
              <w:rPr>
                <w:rFonts w:ascii="Times New Roman" w:hAnsi="Times New Roman" w:cs="Times New Roman"/>
                <w:sz w:val="24"/>
                <w:szCs w:val="24"/>
              </w:rPr>
            </w:pPr>
            <w:r w:rsidRPr="00E061D8">
              <w:rPr>
                <w:rFonts w:ascii="Times New Roman" w:hAnsi="Times New Roman" w:cs="Times New Roman"/>
                <w:spacing w:val="-5"/>
                <w:sz w:val="24"/>
                <w:szCs w:val="24"/>
              </w:rPr>
              <w:t>1.</w:t>
            </w:r>
          </w:p>
        </w:tc>
        <w:tc>
          <w:tcPr>
            <w:tcW w:w="3351" w:type="dxa"/>
          </w:tcPr>
          <w:p w14:paraId="332E6808" w14:textId="77777777" w:rsidR="00BA15F9" w:rsidRPr="00E061D8" w:rsidRDefault="00BA15F9" w:rsidP="00AC1DC1">
            <w:pPr>
              <w:pStyle w:val="TableParagraph"/>
              <w:spacing w:before="80" w:line="276" w:lineRule="auto"/>
              <w:ind w:left="105"/>
              <w:jc w:val="left"/>
              <w:rPr>
                <w:rFonts w:ascii="Times New Roman" w:hAnsi="Times New Roman" w:cs="Times New Roman"/>
                <w:sz w:val="24"/>
                <w:szCs w:val="24"/>
              </w:rPr>
            </w:pPr>
            <w:r w:rsidRPr="00E061D8">
              <w:rPr>
                <w:rFonts w:ascii="Times New Roman" w:hAnsi="Times New Roman" w:cs="Times New Roman"/>
                <w:spacing w:val="-2"/>
                <w:sz w:val="24"/>
                <w:szCs w:val="24"/>
              </w:rPr>
              <w:t>Local</w:t>
            </w:r>
          </w:p>
        </w:tc>
        <w:tc>
          <w:tcPr>
            <w:tcW w:w="4271" w:type="dxa"/>
          </w:tcPr>
          <w:p w14:paraId="1659D8B8" w14:textId="77777777" w:rsidR="00BA15F9" w:rsidRPr="00E061D8" w:rsidRDefault="00BA15F9" w:rsidP="00AC1DC1">
            <w:pPr>
              <w:pStyle w:val="TableParagraph"/>
              <w:spacing w:before="80" w:line="276" w:lineRule="auto"/>
              <w:ind w:left="111"/>
              <w:jc w:val="left"/>
              <w:rPr>
                <w:rFonts w:ascii="Times New Roman" w:hAnsi="Times New Roman" w:cs="Times New Roman"/>
                <w:sz w:val="24"/>
                <w:szCs w:val="24"/>
              </w:rPr>
            </w:pPr>
            <w:r w:rsidRPr="00E061D8">
              <w:rPr>
                <w:rFonts w:ascii="Times New Roman" w:hAnsi="Times New Roman" w:cs="Times New Roman"/>
                <w:sz w:val="24"/>
                <w:szCs w:val="24"/>
              </w:rPr>
              <w:t>Local</w:t>
            </w:r>
            <w:r w:rsidRPr="00E061D8">
              <w:rPr>
                <w:rFonts w:ascii="Times New Roman" w:hAnsi="Times New Roman" w:cs="Times New Roman"/>
                <w:spacing w:val="-2"/>
                <w:sz w:val="24"/>
                <w:szCs w:val="24"/>
              </w:rPr>
              <w:t xml:space="preserve"> </w:t>
            </w:r>
            <w:r w:rsidRPr="00E061D8">
              <w:rPr>
                <w:rFonts w:ascii="Times New Roman" w:hAnsi="Times New Roman" w:cs="Times New Roman"/>
                <w:sz w:val="24"/>
                <w:szCs w:val="24"/>
              </w:rPr>
              <w:t>area</w:t>
            </w:r>
            <w:r w:rsidRPr="00E061D8">
              <w:rPr>
                <w:rFonts w:ascii="Times New Roman" w:hAnsi="Times New Roman" w:cs="Times New Roman"/>
                <w:spacing w:val="-1"/>
                <w:sz w:val="24"/>
                <w:szCs w:val="24"/>
              </w:rPr>
              <w:t xml:space="preserve"> </w:t>
            </w:r>
            <w:r w:rsidRPr="00E061D8">
              <w:rPr>
                <w:rFonts w:ascii="Times New Roman" w:hAnsi="Times New Roman" w:cs="Times New Roman"/>
                <w:sz w:val="24"/>
                <w:szCs w:val="24"/>
              </w:rPr>
              <w:t>of</w:t>
            </w:r>
            <w:r w:rsidRPr="00E061D8">
              <w:rPr>
                <w:rFonts w:ascii="Times New Roman" w:hAnsi="Times New Roman" w:cs="Times New Roman"/>
                <w:spacing w:val="-4"/>
                <w:sz w:val="24"/>
                <w:szCs w:val="24"/>
              </w:rPr>
              <w:t xml:space="preserve"> </w:t>
            </w:r>
            <w:r w:rsidRPr="00E061D8">
              <w:rPr>
                <w:rFonts w:ascii="Times New Roman" w:hAnsi="Times New Roman" w:cs="Times New Roman"/>
                <w:spacing w:val="-2"/>
                <w:sz w:val="24"/>
                <w:szCs w:val="24"/>
              </w:rPr>
              <w:t>Jabalpur</w:t>
            </w:r>
          </w:p>
        </w:tc>
      </w:tr>
      <w:tr w:rsidR="00BA15F9" w:rsidRPr="00E061D8" w14:paraId="1CC2E7D1" w14:textId="77777777" w:rsidTr="003862AC">
        <w:trPr>
          <w:trHeight w:val="390"/>
        </w:trPr>
        <w:tc>
          <w:tcPr>
            <w:tcW w:w="835" w:type="dxa"/>
          </w:tcPr>
          <w:p w14:paraId="7E82860A" w14:textId="77777777" w:rsidR="00BA15F9" w:rsidRPr="00E061D8" w:rsidRDefault="00BA15F9" w:rsidP="00AC1DC1">
            <w:pPr>
              <w:pStyle w:val="TableParagraph"/>
              <w:spacing w:before="80" w:line="276" w:lineRule="auto"/>
              <w:ind w:left="285"/>
              <w:jc w:val="left"/>
              <w:rPr>
                <w:rFonts w:ascii="Times New Roman" w:hAnsi="Times New Roman" w:cs="Times New Roman"/>
                <w:sz w:val="24"/>
                <w:szCs w:val="24"/>
              </w:rPr>
            </w:pPr>
            <w:r w:rsidRPr="00E061D8">
              <w:rPr>
                <w:rFonts w:ascii="Times New Roman" w:hAnsi="Times New Roman" w:cs="Times New Roman"/>
                <w:spacing w:val="-5"/>
                <w:sz w:val="24"/>
                <w:szCs w:val="24"/>
              </w:rPr>
              <w:t>2.</w:t>
            </w:r>
          </w:p>
        </w:tc>
        <w:tc>
          <w:tcPr>
            <w:tcW w:w="3351" w:type="dxa"/>
          </w:tcPr>
          <w:p w14:paraId="705D3613" w14:textId="77777777" w:rsidR="00BA15F9" w:rsidRPr="00E061D8" w:rsidRDefault="00BA15F9" w:rsidP="00AC1DC1">
            <w:pPr>
              <w:pStyle w:val="TableParagraph"/>
              <w:spacing w:before="80" w:line="276" w:lineRule="auto"/>
              <w:ind w:left="105"/>
              <w:jc w:val="left"/>
              <w:rPr>
                <w:rFonts w:ascii="Times New Roman" w:hAnsi="Times New Roman" w:cs="Times New Roman"/>
                <w:sz w:val="24"/>
                <w:szCs w:val="24"/>
              </w:rPr>
            </w:pPr>
            <w:r w:rsidRPr="00E061D8">
              <w:rPr>
                <w:rFonts w:ascii="Times New Roman" w:hAnsi="Times New Roman" w:cs="Times New Roman"/>
                <w:sz w:val="24"/>
                <w:szCs w:val="24"/>
              </w:rPr>
              <w:t>FNL</w:t>
            </w:r>
            <w:r w:rsidRPr="00E061D8">
              <w:rPr>
                <w:rFonts w:ascii="Times New Roman" w:hAnsi="Times New Roman" w:cs="Times New Roman"/>
                <w:spacing w:val="-2"/>
                <w:sz w:val="24"/>
                <w:szCs w:val="24"/>
              </w:rPr>
              <w:t xml:space="preserve"> </w:t>
            </w:r>
            <w:r w:rsidRPr="00E061D8">
              <w:rPr>
                <w:rFonts w:ascii="Times New Roman" w:hAnsi="Times New Roman" w:cs="Times New Roman"/>
                <w:spacing w:val="-5"/>
                <w:sz w:val="24"/>
                <w:szCs w:val="24"/>
              </w:rPr>
              <w:t>130</w:t>
            </w:r>
          </w:p>
        </w:tc>
        <w:tc>
          <w:tcPr>
            <w:tcW w:w="4271" w:type="dxa"/>
          </w:tcPr>
          <w:p w14:paraId="42F06E43" w14:textId="77777777" w:rsidR="00BA15F9" w:rsidRPr="00E061D8" w:rsidRDefault="00BA15F9" w:rsidP="00AC1DC1">
            <w:pPr>
              <w:pStyle w:val="TableParagraph"/>
              <w:spacing w:before="80" w:line="276" w:lineRule="auto"/>
              <w:ind w:left="111"/>
              <w:jc w:val="left"/>
              <w:rPr>
                <w:rFonts w:ascii="Times New Roman" w:hAnsi="Times New Roman" w:cs="Times New Roman"/>
                <w:sz w:val="24"/>
                <w:szCs w:val="24"/>
              </w:rPr>
            </w:pPr>
            <w:r w:rsidRPr="00E061D8">
              <w:rPr>
                <w:rFonts w:ascii="Times New Roman" w:hAnsi="Times New Roman" w:cs="Times New Roman"/>
                <w:sz w:val="24"/>
                <w:szCs w:val="24"/>
              </w:rPr>
              <w:t>AICRP</w:t>
            </w:r>
            <w:r w:rsidRPr="00E061D8">
              <w:rPr>
                <w:rFonts w:ascii="Times New Roman" w:hAnsi="Times New Roman" w:cs="Times New Roman"/>
                <w:spacing w:val="-3"/>
                <w:sz w:val="24"/>
                <w:szCs w:val="24"/>
              </w:rPr>
              <w:t xml:space="preserve"> </w:t>
            </w:r>
            <w:r w:rsidRPr="00E061D8">
              <w:rPr>
                <w:rFonts w:ascii="Times New Roman" w:hAnsi="Times New Roman" w:cs="Times New Roman"/>
                <w:sz w:val="24"/>
                <w:szCs w:val="24"/>
              </w:rPr>
              <w:t>ON</w:t>
            </w:r>
            <w:r w:rsidRPr="00E061D8">
              <w:rPr>
                <w:rFonts w:ascii="Times New Roman" w:hAnsi="Times New Roman" w:cs="Times New Roman"/>
                <w:spacing w:val="-2"/>
                <w:sz w:val="24"/>
                <w:szCs w:val="24"/>
              </w:rPr>
              <w:t xml:space="preserve"> SPICES</w:t>
            </w:r>
          </w:p>
        </w:tc>
      </w:tr>
      <w:tr w:rsidR="00BA15F9" w:rsidRPr="00E061D8" w14:paraId="644CED47" w14:textId="77777777" w:rsidTr="003862AC">
        <w:trPr>
          <w:trHeight w:val="385"/>
        </w:trPr>
        <w:tc>
          <w:tcPr>
            <w:tcW w:w="835" w:type="dxa"/>
          </w:tcPr>
          <w:p w14:paraId="7C4410D8" w14:textId="77777777" w:rsidR="00BA15F9" w:rsidRPr="00E061D8" w:rsidRDefault="00BA15F9" w:rsidP="00AC1DC1">
            <w:pPr>
              <w:pStyle w:val="TableParagraph"/>
              <w:spacing w:before="80" w:line="276" w:lineRule="auto"/>
              <w:ind w:left="285"/>
              <w:jc w:val="left"/>
              <w:rPr>
                <w:rFonts w:ascii="Times New Roman" w:hAnsi="Times New Roman" w:cs="Times New Roman"/>
                <w:sz w:val="24"/>
                <w:szCs w:val="24"/>
              </w:rPr>
            </w:pPr>
            <w:r w:rsidRPr="00E061D8">
              <w:rPr>
                <w:rFonts w:ascii="Times New Roman" w:hAnsi="Times New Roman" w:cs="Times New Roman"/>
                <w:spacing w:val="-5"/>
                <w:sz w:val="24"/>
                <w:szCs w:val="24"/>
              </w:rPr>
              <w:t>3.</w:t>
            </w:r>
          </w:p>
        </w:tc>
        <w:tc>
          <w:tcPr>
            <w:tcW w:w="3351" w:type="dxa"/>
          </w:tcPr>
          <w:p w14:paraId="5A471917" w14:textId="77777777" w:rsidR="00BA15F9" w:rsidRPr="00E061D8" w:rsidRDefault="00BA15F9" w:rsidP="00AC1DC1">
            <w:pPr>
              <w:pStyle w:val="TableParagraph"/>
              <w:spacing w:before="80" w:line="276" w:lineRule="auto"/>
              <w:ind w:left="105"/>
              <w:jc w:val="left"/>
              <w:rPr>
                <w:rFonts w:ascii="Times New Roman" w:hAnsi="Times New Roman" w:cs="Times New Roman"/>
                <w:sz w:val="24"/>
                <w:szCs w:val="24"/>
              </w:rPr>
            </w:pPr>
            <w:r w:rsidRPr="00E061D8">
              <w:rPr>
                <w:rFonts w:ascii="Times New Roman" w:hAnsi="Times New Roman" w:cs="Times New Roman"/>
                <w:sz w:val="24"/>
                <w:szCs w:val="24"/>
              </w:rPr>
              <w:t>FNL</w:t>
            </w:r>
            <w:r w:rsidRPr="00E061D8">
              <w:rPr>
                <w:rFonts w:ascii="Times New Roman" w:hAnsi="Times New Roman" w:cs="Times New Roman"/>
                <w:spacing w:val="-2"/>
                <w:sz w:val="24"/>
                <w:szCs w:val="24"/>
              </w:rPr>
              <w:t xml:space="preserve"> </w:t>
            </w:r>
            <w:r w:rsidRPr="00E061D8">
              <w:rPr>
                <w:rFonts w:ascii="Times New Roman" w:hAnsi="Times New Roman" w:cs="Times New Roman"/>
                <w:spacing w:val="-5"/>
                <w:sz w:val="24"/>
                <w:szCs w:val="24"/>
              </w:rPr>
              <w:t>131</w:t>
            </w:r>
          </w:p>
        </w:tc>
        <w:tc>
          <w:tcPr>
            <w:tcW w:w="4271" w:type="dxa"/>
          </w:tcPr>
          <w:p w14:paraId="749A7379" w14:textId="77777777" w:rsidR="00BA15F9" w:rsidRPr="00E061D8" w:rsidRDefault="00BA15F9" w:rsidP="00AC1DC1">
            <w:pPr>
              <w:pStyle w:val="TableParagraph"/>
              <w:spacing w:before="80" w:line="276" w:lineRule="auto"/>
              <w:ind w:left="111"/>
              <w:jc w:val="left"/>
              <w:rPr>
                <w:rFonts w:ascii="Times New Roman" w:hAnsi="Times New Roman" w:cs="Times New Roman"/>
                <w:sz w:val="24"/>
                <w:szCs w:val="24"/>
              </w:rPr>
            </w:pPr>
            <w:r w:rsidRPr="00E061D8">
              <w:rPr>
                <w:rFonts w:ascii="Times New Roman" w:hAnsi="Times New Roman" w:cs="Times New Roman"/>
                <w:sz w:val="24"/>
                <w:szCs w:val="24"/>
              </w:rPr>
              <w:t>AICRP</w:t>
            </w:r>
            <w:r w:rsidRPr="00E061D8">
              <w:rPr>
                <w:rFonts w:ascii="Times New Roman" w:hAnsi="Times New Roman" w:cs="Times New Roman"/>
                <w:spacing w:val="-3"/>
                <w:sz w:val="24"/>
                <w:szCs w:val="24"/>
              </w:rPr>
              <w:t xml:space="preserve"> </w:t>
            </w:r>
            <w:r w:rsidRPr="00E061D8">
              <w:rPr>
                <w:rFonts w:ascii="Times New Roman" w:hAnsi="Times New Roman" w:cs="Times New Roman"/>
                <w:sz w:val="24"/>
                <w:szCs w:val="24"/>
              </w:rPr>
              <w:t>ON</w:t>
            </w:r>
            <w:r w:rsidRPr="00E061D8">
              <w:rPr>
                <w:rFonts w:ascii="Times New Roman" w:hAnsi="Times New Roman" w:cs="Times New Roman"/>
                <w:spacing w:val="-2"/>
                <w:sz w:val="24"/>
                <w:szCs w:val="24"/>
              </w:rPr>
              <w:t xml:space="preserve"> SPICES</w:t>
            </w:r>
          </w:p>
        </w:tc>
      </w:tr>
      <w:tr w:rsidR="00BA15F9" w:rsidRPr="00E061D8" w14:paraId="79BACD9C" w14:textId="77777777" w:rsidTr="003862AC">
        <w:trPr>
          <w:trHeight w:val="385"/>
        </w:trPr>
        <w:tc>
          <w:tcPr>
            <w:tcW w:w="835" w:type="dxa"/>
          </w:tcPr>
          <w:p w14:paraId="7637B49A" w14:textId="77777777" w:rsidR="00BA15F9" w:rsidRPr="00E061D8" w:rsidRDefault="00BA15F9" w:rsidP="00AC1DC1">
            <w:pPr>
              <w:pStyle w:val="TableParagraph"/>
              <w:spacing w:before="80" w:line="276" w:lineRule="auto"/>
              <w:ind w:left="285"/>
              <w:jc w:val="left"/>
              <w:rPr>
                <w:rFonts w:ascii="Times New Roman" w:hAnsi="Times New Roman" w:cs="Times New Roman"/>
                <w:sz w:val="24"/>
                <w:szCs w:val="24"/>
              </w:rPr>
            </w:pPr>
            <w:r w:rsidRPr="00E061D8">
              <w:rPr>
                <w:rFonts w:ascii="Times New Roman" w:hAnsi="Times New Roman" w:cs="Times New Roman"/>
                <w:spacing w:val="-5"/>
                <w:sz w:val="24"/>
                <w:szCs w:val="24"/>
              </w:rPr>
              <w:t>4.</w:t>
            </w:r>
          </w:p>
        </w:tc>
        <w:tc>
          <w:tcPr>
            <w:tcW w:w="3351" w:type="dxa"/>
          </w:tcPr>
          <w:p w14:paraId="521862CB" w14:textId="77777777" w:rsidR="00BA15F9" w:rsidRPr="00E061D8" w:rsidRDefault="00BA15F9" w:rsidP="00AC1DC1">
            <w:pPr>
              <w:pStyle w:val="TableParagraph"/>
              <w:spacing w:before="80" w:line="276" w:lineRule="auto"/>
              <w:ind w:left="105"/>
              <w:jc w:val="left"/>
              <w:rPr>
                <w:rFonts w:ascii="Times New Roman" w:hAnsi="Times New Roman" w:cs="Times New Roman"/>
                <w:sz w:val="24"/>
                <w:szCs w:val="24"/>
              </w:rPr>
            </w:pPr>
            <w:r w:rsidRPr="00E061D8">
              <w:rPr>
                <w:rFonts w:ascii="Times New Roman" w:hAnsi="Times New Roman" w:cs="Times New Roman"/>
                <w:sz w:val="24"/>
                <w:szCs w:val="24"/>
              </w:rPr>
              <w:t>FNL</w:t>
            </w:r>
            <w:r w:rsidRPr="00E061D8">
              <w:rPr>
                <w:rFonts w:ascii="Times New Roman" w:hAnsi="Times New Roman" w:cs="Times New Roman"/>
                <w:spacing w:val="-2"/>
                <w:sz w:val="24"/>
                <w:szCs w:val="24"/>
              </w:rPr>
              <w:t xml:space="preserve"> </w:t>
            </w:r>
            <w:r w:rsidRPr="00E061D8">
              <w:rPr>
                <w:rFonts w:ascii="Times New Roman" w:hAnsi="Times New Roman" w:cs="Times New Roman"/>
                <w:spacing w:val="-5"/>
                <w:sz w:val="24"/>
                <w:szCs w:val="24"/>
              </w:rPr>
              <w:t>132</w:t>
            </w:r>
          </w:p>
        </w:tc>
        <w:tc>
          <w:tcPr>
            <w:tcW w:w="4271" w:type="dxa"/>
          </w:tcPr>
          <w:p w14:paraId="0C92E07D" w14:textId="77777777" w:rsidR="00BA15F9" w:rsidRPr="00E061D8" w:rsidRDefault="00BA15F9" w:rsidP="00AC1DC1">
            <w:pPr>
              <w:pStyle w:val="TableParagraph"/>
              <w:spacing w:before="80" w:line="276" w:lineRule="auto"/>
              <w:ind w:left="111"/>
              <w:jc w:val="left"/>
              <w:rPr>
                <w:rFonts w:ascii="Times New Roman" w:hAnsi="Times New Roman" w:cs="Times New Roman"/>
                <w:sz w:val="24"/>
                <w:szCs w:val="24"/>
              </w:rPr>
            </w:pPr>
            <w:r w:rsidRPr="00E061D8">
              <w:rPr>
                <w:rFonts w:ascii="Times New Roman" w:hAnsi="Times New Roman" w:cs="Times New Roman"/>
                <w:sz w:val="24"/>
                <w:szCs w:val="24"/>
              </w:rPr>
              <w:t>AICRP</w:t>
            </w:r>
            <w:r w:rsidRPr="00E061D8">
              <w:rPr>
                <w:rFonts w:ascii="Times New Roman" w:hAnsi="Times New Roman" w:cs="Times New Roman"/>
                <w:spacing w:val="-3"/>
                <w:sz w:val="24"/>
                <w:szCs w:val="24"/>
              </w:rPr>
              <w:t xml:space="preserve"> </w:t>
            </w:r>
            <w:r w:rsidRPr="00E061D8">
              <w:rPr>
                <w:rFonts w:ascii="Times New Roman" w:hAnsi="Times New Roman" w:cs="Times New Roman"/>
                <w:sz w:val="24"/>
                <w:szCs w:val="24"/>
              </w:rPr>
              <w:t>ON</w:t>
            </w:r>
            <w:r w:rsidRPr="00E061D8">
              <w:rPr>
                <w:rFonts w:ascii="Times New Roman" w:hAnsi="Times New Roman" w:cs="Times New Roman"/>
                <w:spacing w:val="-2"/>
                <w:sz w:val="24"/>
                <w:szCs w:val="24"/>
              </w:rPr>
              <w:t xml:space="preserve"> SPICES</w:t>
            </w:r>
          </w:p>
        </w:tc>
      </w:tr>
      <w:tr w:rsidR="00BA15F9" w:rsidRPr="00E061D8" w14:paraId="3E8CA7A4" w14:textId="77777777" w:rsidTr="003862AC">
        <w:trPr>
          <w:trHeight w:val="389"/>
        </w:trPr>
        <w:tc>
          <w:tcPr>
            <w:tcW w:w="835" w:type="dxa"/>
          </w:tcPr>
          <w:p w14:paraId="0E6ECE57" w14:textId="77777777" w:rsidR="00BA15F9" w:rsidRPr="00E061D8" w:rsidRDefault="00BA15F9" w:rsidP="00AC1DC1">
            <w:pPr>
              <w:pStyle w:val="TableParagraph"/>
              <w:spacing w:before="80" w:line="276" w:lineRule="auto"/>
              <w:ind w:left="285"/>
              <w:jc w:val="left"/>
              <w:rPr>
                <w:rFonts w:ascii="Times New Roman" w:hAnsi="Times New Roman" w:cs="Times New Roman"/>
                <w:sz w:val="24"/>
                <w:szCs w:val="24"/>
              </w:rPr>
            </w:pPr>
            <w:r w:rsidRPr="00E061D8">
              <w:rPr>
                <w:rFonts w:ascii="Times New Roman" w:hAnsi="Times New Roman" w:cs="Times New Roman"/>
                <w:spacing w:val="-5"/>
                <w:sz w:val="24"/>
                <w:szCs w:val="24"/>
              </w:rPr>
              <w:t>5.</w:t>
            </w:r>
          </w:p>
        </w:tc>
        <w:tc>
          <w:tcPr>
            <w:tcW w:w="3351" w:type="dxa"/>
          </w:tcPr>
          <w:p w14:paraId="4BEE8C0A" w14:textId="77777777" w:rsidR="00BA15F9" w:rsidRPr="00E061D8" w:rsidRDefault="00BA15F9" w:rsidP="00AC1DC1">
            <w:pPr>
              <w:pStyle w:val="TableParagraph"/>
              <w:spacing w:before="80" w:line="276" w:lineRule="auto"/>
              <w:ind w:left="105"/>
              <w:jc w:val="left"/>
              <w:rPr>
                <w:rFonts w:ascii="Times New Roman" w:hAnsi="Times New Roman" w:cs="Times New Roman"/>
                <w:sz w:val="24"/>
                <w:szCs w:val="24"/>
              </w:rPr>
            </w:pPr>
            <w:r w:rsidRPr="00E061D8">
              <w:rPr>
                <w:rFonts w:ascii="Times New Roman" w:hAnsi="Times New Roman" w:cs="Times New Roman"/>
                <w:sz w:val="24"/>
                <w:szCs w:val="24"/>
              </w:rPr>
              <w:t>FNL</w:t>
            </w:r>
            <w:r w:rsidRPr="00E061D8">
              <w:rPr>
                <w:rFonts w:ascii="Times New Roman" w:hAnsi="Times New Roman" w:cs="Times New Roman"/>
                <w:spacing w:val="-2"/>
                <w:sz w:val="24"/>
                <w:szCs w:val="24"/>
              </w:rPr>
              <w:t xml:space="preserve"> </w:t>
            </w:r>
            <w:r w:rsidRPr="00E061D8">
              <w:rPr>
                <w:rFonts w:ascii="Times New Roman" w:hAnsi="Times New Roman" w:cs="Times New Roman"/>
                <w:spacing w:val="-5"/>
                <w:sz w:val="24"/>
                <w:szCs w:val="24"/>
              </w:rPr>
              <w:t>133</w:t>
            </w:r>
          </w:p>
        </w:tc>
        <w:tc>
          <w:tcPr>
            <w:tcW w:w="4271" w:type="dxa"/>
          </w:tcPr>
          <w:p w14:paraId="197F2A76" w14:textId="77777777" w:rsidR="00BA15F9" w:rsidRPr="00E061D8" w:rsidRDefault="00BA15F9" w:rsidP="00AC1DC1">
            <w:pPr>
              <w:pStyle w:val="TableParagraph"/>
              <w:spacing w:before="80" w:line="276" w:lineRule="auto"/>
              <w:ind w:left="111"/>
              <w:jc w:val="left"/>
              <w:rPr>
                <w:rFonts w:ascii="Times New Roman" w:hAnsi="Times New Roman" w:cs="Times New Roman"/>
                <w:sz w:val="24"/>
                <w:szCs w:val="24"/>
              </w:rPr>
            </w:pPr>
            <w:r w:rsidRPr="00E061D8">
              <w:rPr>
                <w:rFonts w:ascii="Times New Roman" w:hAnsi="Times New Roman" w:cs="Times New Roman"/>
                <w:sz w:val="24"/>
                <w:szCs w:val="24"/>
              </w:rPr>
              <w:t>AICRP</w:t>
            </w:r>
            <w:r w:rsidRPr="00E061D8">
              <w:rPr>
                <w:rFonts w:ascii="Times New Roman" w:hAnsi="Times New Roman" w:cs="Times New Roman"/>
                <w:spacing w:val="-3"/>
                <w:sz w:val="24"/>
                <w:szCs w:val="24"/>
              </w:rPr>
              <w:t xml:space="preserve"> </w:t>
            </w:r>
            <w:r w:rsidRPr="00E061D8">
              <w:rPr>
                <w:rFonts w:ascii="Times New Roman" w:hAnsi="Times New Roman" w:cs="Times New Roman"/>
                <w:sz w:val="24"/>
                <w:szCs w:val="24"/>
              </w:rPr>
              <w:t>ON</w:t>
            </w:r>
            <w:r w:rsidRPr="00E061D8">
              <w:rPr>
                <w:rFonts w:ascii="Times New Roman" w:hAnsi="Times New Roman" w:cs="Times New Roman"/>
                <w:spacing w:val="-2"/>
                <w:sz w:val="24"/>
                <w:szCs w:val="24"/>
              </w:rPr>
              <w:t xml:space="preserve"> SPICES</w:t>
            </w:r>
          </w:p>
        </w:tc>
      </w:tr>
      <w:tr w:rsidR="00BA15F9" w:rsidRPr="00E061D8" w14:paraId="61EAE6C7" w14:textId="77777777" w:rsidTr="003862AC">
        <w:trPr>
          <w:trHeight w:val="385"/>
        </w:trPr>
        <w:tc>
          <w:tcPr>
            <w:tcW w:w="835" w:type="dxa"/>
          </w:tcPr>
          <w:p w14:paraId="35080FF4" w14:textId="77777777" w:rsidR="00BA15F9" w:rsidRPr="00E061D8" w:rsidRDefault="00BA15F9" w:rsidP="00AC1DC1">
            <w:pPr>
              <w:pStyle w:val="TableParagraph"/>
              <w:spacing w:before="80" w:line="276" w:lineRule="auto"/>
              <w:ind w:left="285"/>
              <w:jc w:val="left"/>
              <w:rPr>
                <w:rFonts w:ascii="Times New Roman" w:hAnsi="Times New Roman" w:cs="Times New Roman"/>
                <w:sz w:val="24"/>
                <w:szCs w:val="24"/>
              </w:rPr>
            </w:pPr>
            <w:r w:rsidRPr="00E061D8">
              <w:rPr>
                <w:rFonts w:ascii="Times New Roman" w:hAnsi="Times New Roman" w:cs="Times New Roman"/>
                <w:spacing w:val="-5"/>
                <w:sz w:val="24"/>
                <w:szCs w:val="24"/>
              </w:rPr>
              <w:t>6.</w:t>
            </w:r>
          </w:p>
        </w:tc>
        <w:tc>
          <w:tcPr>
            <w:tcW w:w="3351" w:type="dxa"/>
          </w:tcPr>
          <w:p w14:paraId="1158C129" w14:textId="77777777" w:rsidR="00BA15F9" w:rsidRPr="00E061D8" w:rsidRDefault="00BA15F9" w:rsidP="00AC1DC1">
            <w:pPr>
              <w:pStyle w:val="TableParagraph"/>
              <w:spacing w:before="80" w:line="276" w:lineRule="auto"/>
              <w:ind w:left="105"/>
              <w:jc w:val="left"/>
              <w:rPr>
                <w:rFonts w:ascii="Times New Roman" w:hAnsi="Times New Roman" w:cs="Times New Roman"/>
                <w:sz w:val="24"/>
                <w:szCs w:val="24"/>
              </w:rPr>
            </w:pPr>
            <w:r w:rsidRPr="00E061D8">
              <w:rPr>
                <w:rFonts w:ascii="Times New Roman" w:hAnsi="Times New Roman" w:cs="Times New Roman"/>
                <w:sz w:val="24"/>
                <w:szCs w:val="24"/>
              </w:rPr>
              <w:t>FNL</w:t>
            </w:r>
            <w:r w:rsidRPr="00E061D8">
              <w:rPr>
                <w:rFonts w:ascii="Times New Roman" w:hAnsi="Times New Roman" w:cs="Times New Roman"/>
                <w:spacing w:val="-2"/>
                <w:sz w:val="24"/>
                <w:szCs w:val="24"/>
              </w:rPr>
              <w:t xml:space="preserve"> </w:t>
            </w:r>
            <w:r w:rsidRPr="00E061D8">
              <w:rPr>
                <w:rFonts w:ascii="Times New Roman" w:hAnsi="Times New Roman" w:cs="Times New Roman"/>
                <w:spacing w:val="-5"/>
                <w:sz w:val="24"/>
                <w:szCs w:val="24"/>
              </w:rPr>
              <w:t>134</w:t>
            </w:r>
          </w:p>
        </w:tc>
        <w:tc>
          <w:tcPr>
            <w:tcW w:w="4271" w:type="dxa"/>
          </w:tcPr>
          <w:p w14:paraId="14F6FA3E" w14:textId="77777777" w:rsidR="00BA15F9" w:rsidRPr="00E061D8" w:rsidRDefault="00BA15F9" w:rsidP="00AC1DC1">
            <w:pPr>
              <w:pStyle w:val="TableParagraph"/>
              <w:spacing w:before="80" w:line="276" w:lineRule="auto"/>
              <w:ind w:left="111"/>
              <w:jc w:val="left"/>
              <w:rPr>
                <w:rFonts w:ascii="Times New Roman" w:hAnsi="Times New Roman" w:cs="Times New Roman"/>
                <w:sz w:val="24"/>
                <w:szCs w:val="24"/>
              </w:rPr>
            </w:pPr>
            <w:r w:rsidRPr="00E061D8">
              <w:rPr>
                <w:rFonts w:ascii="Times New Roman" w:hAnsi="Times New Roman" w:cs="Times New Roman"/>
                <w:sz w:val="24"/>
                <w:szCs w:val="24"/>
              </w:rPr>
              <w:t>AICRP</w:t>
            </w:r>
            <w:r w:rsidRPr="00E061D8">
              <w:rPr>
                <w:rFonts w:ascii="Times New Roman" w:hAnsi="Times New Roman" w:cs="Times New Roman"/>
                <w:spacing w:val="-3"/>
                <w:sz w:val="24"/>
                <w:szCs w:val="24"/>
              </w:rPr>
              <w:t xml:space="preserve"> </w:t>
            </w:r>
            <w:r w:rsidRPr="00E061D8">
              <w:rPr>
                <w:rFonts w:ascii="Times New Roman" w:hAnsi="Times New Roman" w:cs="Times New Roman"/>
                <w:sz w:val="24"/>
                <w:szCs w:val="24"/>
              </w:rPr>
              <w:t>ON</w:t>
            </w:r>
            <w:r w:rsidRPr="00E061D8">
              <w:rPr>
                <w:rFonts w:ascii="Times New Roman" w:hAnsi="Times New Roman" w:cs="Times New Roman"/>
                <w:spacing w:val="-2"/>
                <w:sz w:val="24"/>
                <w:szCs w:val="24"/>
              </w:rPr>
              <w:t xml:space="preserve"> SPICES</w:t>
            </w:r>
          </w:p>
        </w:tc>
      </w:tr>
      <w:tr w:rsidR="00BA15F9" w:rsidRPr="00E061D8" w14:paraId="69B7DEDF" w14:textId="77777777" w:rsidTr="003862AC">
        <w:trPr>
          <w:trHeight w:val="385"/>
        </w:trPr>
        <w:tc>
          <w:tcPr>
            <w:tcW w:w="835" w:type="dxa"/>
          </w:tcPr>
          <w:p w14:paraId="0BA43A5C" w14:textId="77777777" w:rsidR="00BA15F9" w:rsidRPr="00E061D8" w:rsidRDefault="00BA15F9" w:rsidP="00AC1DC1">
            <w:pPr>
              <w:pStyle w:val="TableParagraph"/>
              <w:spacing w:before="80" w:line="276" w:lineRule="auto"/>
              <w:ind w:left="285"/>
              <w:jc w:val="left"/>
              <w:rPr>
                <w:rFonts w:ascii="Times New Roman" w:hAnsi="Times New Roman" w:cs="Times New Roman"/>
                <w:sz w:val="24"/>
                <w:szCs w:val="24"/>
              </w:rPr>
            </w:pPr>
            <w:r w:rsidRPr="00E061D8">
              <w:rPr>
                <w:rFonts w:ascii="Times New Roman" w:hAnsi="Times New Roman" w:cs="Times New Roman"/>
                <w:spacing w:val="-5"/>
                <w:sz w:val="24"/>
                <w:szCs w:val="24"/>
              </w:rPr>
              <w:t>7.</w:t>
            </w:r>
          </w:p>
        </w:tc>
        <w:tc>
          <w:tcPr>
            <w:tcW w:w="3351" w:type="dxa"/>
          </w:tcPr>
          <w:p w14:paraId="365F9BA3" w14:textId="77777777" w:rsidR="00BA15F9" w:rsidRPr="00E061D8" w:rsidRDefault="00BA15F9" w:rsidP="00AC1DC1">
            <w:pPr>
              <w:pStyle w:val="TableParagraph"/>
              <w:spacing w:before="80" w:line="276" w:lineRule="auto"/>
              <w:ind w:left="105"/>
              <w:jc w:val="left"/>
              <w:rPr>
                <w:rFonts w:ascii="Times New Roman" w:hAnsi="Times New Roman" w:cs="Times New Roman"/>
                <w:sz w:val="24"/>
                <w:szCs w:val="24"/>
              </w:rPr>
            </w:pPr>
            <w:r w:rsidRPr="00E061D8">
              <w:rPr>
                <w:rFonts w:ascii="Times New Roman" w:hAnsi="Times New Roman" w:cs="Times New Roman"/>
                <w:sz w:val="24"/>
                <w:szCs w:val="24"/>
              </w:rPr>
              <w:t>FNL</w:t>
            </w:r>
            <w:r w:rsidRPr="00E061D8">
              <w:rPr>
                <w:rFonts w:ascii="Times New Roman" w:hAnsi="Times New Roman" w:cs="Times New Roman"/>
                <w:spacing w:val="-2"/>
                <w:sz w:val="24"/>
                <w:szCs w:val="24"/>
              </w:rPr>
              <w:t xml:space="preserve"> </w:t>
            </w:r>
            <w:r w:rsidRPr="00E061D8">
              <w:rPr>
                <w:rFonts w:ascii="Times New Roman" w:hAnsi="Times New Roman" w:cs="Times New Roman"/>
                <w:spacing w:val="-5"/>
                <w:sz w:val="24"/>
                <w:szCs w:val="24"/>
              </w:rPr>
              <w:t>135</w:t>
            </w:r>
          </w:p>
        </w:tc>
        <w:tc>
          <w:tcPr>
            <w:tcW w:w="4271" w:type="dxa"/>
          </w:tcPr>
          <w:p w14:paraId="0CE2893F" w14:textId="77777777" w:rsidR="00BA15F9" w:rsidRPr="00E061D8" w:rsidRDefault="00BA15F9" w:rsidP="00AC1DC1">
            <w:pPr>
              <w:pStyle w:val="TableParagraph"/>
              <w:spacing w:before="80" w:line="276" w:lineRule="auto"/>
              <w:ind w:left="111"/>
              <w:jc w:val="left"/>
              <w:rPr>
                <w:rFonts w:ascii="Times New Roman" w:hAnsi="Times New Roman" w:cs="Times New Roman"/>
                <w:sz w:val="24"/>
                <w:szCs w:val="24"/>
              </w:rPr>
            </w:pPr>
            <w:r w:rsidRPr="00E061D8">
              <w:rPr>
                <w:rFonts w:ascii="Times New Roman" w:hAnsi="Times New Roman" w:cs="Times New Roman"/>
                <w:sz w:val="24"/>
                <w:szCs w:val="24"/>
              </w:rPr>
              <w:t>AICRP</w:t>
            </w:r>
            <w:r w:rsidRPr="00E061D8">
              <w:rPr>
                <w:rFonts w:ascii="Times New Roman" w:hAnsi="Times New Roman" w:cs="Times New Roman"/>
                <w:spacing w:val="-3"/>
                <w:sz w:val="24"/>
                <w:szCs w:val="24"/>
              </w:rPr>
              <w:t xml:space="preserve"> </w:t>
            </w:r>
            <w:r w:rsidRPr="00E061D8">
              <w:rPr>
                <w:rFonts w:ascii="Times New Roman" w:hAnsi="Times New Roman" w:cs="Times New Roman"/>
                <w:sz w:val="24"/>
                <w:szCs w:val="24"/>
              </w:rPr>
              <w:t>ON</w:t>
            </w:r>
            <w:r w:rsidRPr="00E061D8">
              <w:rPr>
                <w:rFonts w:ascii="Times New Roman" w:hAnsi="Times New Roman" w:cs="Times New Roman"/>
                <w:spacing w:val="-2"/>
                <w:sz w:val="24"/>
                <w:szCs w:val="24"/>
              </w:rPr>
              <w:t xml:space="preserve"> SPICES</w:t>
            </w:r>
          </w:p>
        </w:tc>
      </w:tr>
      <w:tr w:rsidR="00BA15F9" w:rsidRPr="00E061D8" w14:paraId="608876F6" w14:textId="77777777" w:rsidTr="003862AC">
        <w:trPr>
          <w:trHeight w:val="385"/>
        </w:trPr>
        <w:tc>
          <w:tcPr>
            <w:tcW w:w="835" w:type="dxa"/>
          </w:tcPr>
          <w:p w14:paraId="4DEDF890" w14:textId="77777777" w:rsidR="00BA15F9" w:rsidRPr="00E061D8" w:rsidRDefault="00BA15F9" w:rsidP="00AC1DC1">
            <w:pPr>
              <w:pStyle w:val="TableParagraph"/>
              <w:spacing w:before="80" w:line="276" w:lineRule="auto"/>
              <w:ind w:left="285"/>
              <w:jc w:val="left"/>
              <w:rPr>
                <w:rFonts w:ascii="Times New Roman" w:hAnsi="Times New Roman" w:cs="Times New Roman"/>
                <w:sz w:val="24"/>
                <w:szCs w:val="24"/>
              </w:rPr>
            </w:pPr>
            <w:r w:rsidRPr="00E061D8">
              <w:rPr>
                <w:rFonts w:ascii="Times New Roman" w:hAnsi="Times New Roman" w:cs="Times New Roman"/>
                <w:spacing w:val="-5"/>
                <w:sz w:val="24"/>
                <w:szCs w:val="24"/>
              </w:rPr>
              <w:t>8.</w:t>
            </w:r>
          </w:p>
        </w:tc>
        <w:tc>
          <w:tcPr>
            <w:tcW w:w="3351" w:type="dxa"/>
          </w:tcPr>
          <w:p w14:paraId="3D658733" w14:textId="77777777" w:rsidR="00BA15F9" w:rsidRPr="00E061D8" w:rsidRDefault="00BA15F9" w:rsidP="00AC1DC1">
            <w:pPr>
              <w:pStyle w:val="TableParagraph"/>
              <w:spacing w:before="80" w:line="276" w:lineRule="auto"/>
              <w:ind w:left="105"/>
              <w:jc w:val="left"/>
              <w:rPr>
                <w:rFonts w:ascii="Times New Roman" w:hAnsi="Times New Roman" w:cs="Times New Roman"/>
                <w:sz w:val="24"/>
                <w:szCs w:val="24"/>
              </w:rPr>
            </w:pPr>
            <w:r w:rsidRPr="00E061D8">
              <w:rPr>
                <w:rFonts w:ascii="Times New Roman" w:hAnsi="Times New Roman" w:cs="Times New Roman"/>
                <w:sz w:val="24"/>
                <w:szCs w:val="24"/>
              </w:rPr>
              <w:t>FNL</w:t>
            </w:r>
            <w:r w:rsidRPr="00E061D8">
              <w:rPr>
                <w:rFonts w:ascii="Times New Roman" w:hAnsi="Times New Roman" w:cs="Times New Roman"/>
                <w:spacing w:val="-2"/>
                <w:sz w:val="24"/>
                <w:szCs w:val="24"/>
              </w:rPr>
              <w:t xml:space="preserve"> </w:t>
            </w:r>
            <w:r w:rsidRPr="00E061D8">
              <w:rPr>
                <w:rFonts w:ascii="Times New Roman" w:hAnsi="Times New Roman" w:cs="Times New Roman"/>
                <w:spacing w:val="-5"/>
                <w:sz w:val="24"/>
                <w:szCs w:val="24"/>
              </w:rPr>
              <w:t>136</w:t>
            </w:r>
          </w:p>
        </w:tc>
        <w:tc>
          <w:tcPr>
            <w:tcW w:w="4271" w:type="dxa"/>
          </w:tcPr>
          <w:p w14:paraId="7B009607" w14:textId="77777777" w:rsidR="00BA15F9" w:rsidRPr="00E061D8" w:rsidRDefault="00BA15F9" w:rsidP="00AC1DC1">
            <w:pPr>
              <w:pStyle w:val="TableParagraph"/>
              <w:spacing w:before="80" w:line="276" w:lineRule="auto"/>
              <w:ind w:left="111"/>
              <w:jc w:val="left"/>
              <w:rPr>
                <w:rFonts w:ascii="Times New Roman" w:hAnsi="Times New Roman" w:cs="Times New Roman"/>
                <w:sz w:val="24"/>
                <w:szCs w:val="24"/>
              </w:rPr>
            </w:pPr>
            <w:r w:rsidRPr="00E061D8">
              <w:rPr>
                <w:rFonts w:ascii="Times New Roman" w:hAnsi="Times New Roman" w:cs="Times New Roman"/>
                <w:sz w:val="24"/>
                <w:szCs w:val="24"/>
              </w:rPr>
              <w:t>AICRP</w:t>
            </w:r>
            <w:r w:rsidRPr="00E061D8">
              <w:rPr>
                <w:rFonts w:ascii="Times New Roman" w:hAnsi="Times New Roman" w:cs="Times New Roman"/>
                <w:spacing w:val="-3"/>
                <w:sz w:val="24"/>
                <w:szCs w:val="24"/>
              </w:rPr>
              <w:t xml:space="preserve"> </w:t>
            </w:r>
            <w:r w:rsidRPr="00E061D8">
              <w:rPr>
                <w:rFonts w:ascii="Times New Roman" w:hAnsi="Times New Roman" w:cs="Times New Roman"/>
                <w:sz w:val="24"/>
                <w:szCs w:val="24"/>
              </w:rPr>
              <w:t>ON</w:t>
            </w:r>
            <w:r w:rsidRPr="00E061D8">
              <w:rPr>
                <w:rFonts w:ascii="Times New Roman" w:hAnsi="Times New Roman" w:cs="Times New Roman"/>
                <w:spacing w:val="-2"/>
                <w:sz w:val="24"/>
                <w:szCs w:val="24"/>
              </w:rPr>
              <w:t xml:space="preserve"> SPICES</w:t>
            </w:r>
          </w:p>
        </w:tc>
      </w:tr>
      <w:tr w:rsidR="00BA15F9" w:rsidRPr="00E061D8" w14:paraId="2C74643D" w14:textId="77777777" w:rsidTr="003862AC">
        <w:trPr>
          <w:trHeight w:val="390"/>
        </w:trPr>
        <w:tc>
          <w:tcPr>
            <w:tcW w:w="835" w:type="dxa"/>
          </w:tcPr>
          <w:p w14:paraId="6E48B546" w14:textId="77777777" w:rsidR="00BA15F9" w:rsidRPr="00E061D8" w:rsidRDefault="00BA15F9" w:rsidP="00AC1DC1">
            <w:pPr>
              <w:pStyle w:val="TableParagraph"/>
              <w:spacing w:before="80" w:line="276" w:lineRule="auto"/>
              <w:ind w:left="285"/>
              <w:jc w:val="left"/>
              <w:rPr>
                <w:rFonts w:ascii="Times New Roman" w:hAnsi="Times New Roman" w:cs="Times New Roman"/>
                <w:sz w:val="24"/>
                <w:szCs w:val="24"/>
              </w:rPr>
            </w:pPr>
            <w:r w:rsidRPr="00E061D8">
              <w:rPr>
                <w:rFonts w:ascii="Times New Roman" w:hAnsi="Times New Roman" w:cs="Times New Roman"/>
                <w:spacing w:val="-5"/>
                <w:sz w:val="24"/>
                <w:szCs w:val="24"/>
              </w:rPr>
              <w:t>9.</w:t>
            </w:r>
          </w:p>
        </w:tc>
        <w:tc>
          <w:tcPr>
            <w:tcW w:w="3351" w:type="dxa"/>
          </w:tcPr>
          <w:p w14:paraId="765F2C92" w14:textId="77777777" w:rsidR="00BA15F9" w:rsidRPr="00E061D8" w:rsidRDefault="00BA15F9" w:rsidP="00AC1DC1">
            <w:pPr>
              <w:pStyle w:val="TableParagraph"/>
              <w:spacing w:before="80" w:line="276" w:lineRule="auto"/>
              <w:ind w:left="105"/>
              <w:jc w:val="left"/>
              <w:rPr>
                <w:rFonts w:ascii="Times New Roman" w:hAnsi="Times New Roman" w:cs="Times New Roman"/>
                <w:sz w:val="24"/>
                <w:szCs w:val="24"/>
              </w:rPr>
            </w:pPr>
            <w:r w:rsidRPr="00E061D8">
              <w:rPr>
                <w:rFonts w:ascii="Times New Roman" w:hAnsi="Times New Roman" w:cs="Times New Roman"/>
                <w:sz w:val="24"/>
                <w:szCs w:val="24"/>
              </w:rPr>
              <w:t>FNL</w:t>
            </w:r>
            <w:r w:rsidRPr="00E061D8">
              <w:rPr>
                <w:rFonts w:ascii="Times New Roman" w:hAnsi="Times New Roman" w:cs="Times New Roman"/>
                <w:spacing w:val="-2"/>
                <w:sz w:val="24"/>
                <w:szCs w:val="24"/>
              </w:rPr>
              <w:t xml:space="preserve"> </w:t>
            </w:r>
            <w:r w:rsidRPr="00E061D8">
              <w:rPr>
                <w:rFonts w:ascii="Times New Roman" w:hAnsi="Times New Roman" w:cs="Times New Roman"/>
                <w:spacing w:val="-5"/>
                <w:sz w:val="24"/>
                <w:szCs w:val="24"/>
              </w:rPr>
              <w:t>137</w:t>
            </w:r>
          </w:p>
        </w:tc>
        <w:tc>
          <w:tcPr>
            <w:tcW w:w="4271" w:type="dxa"/>
          </w:tcPr>
          <w:p w14:paraId="3C3DDDD7" w14:textId="77777777" w:rsidR="00BA15F9" w:rsidRPr="00E061D8" w:rsidRDefault="00BA15F9" w:rsidP="00AC1DC1">
            <w:pPr>
              <w:pStyle w:val="TableParagraph"/>
              <w:spacing w:before="80" w:line="276" w:lineRule="auto"/>
              <w:ind w:left="111"/>
              <w:jc w:val="left"/>
              <w:rPr>
                <w:rFonts w:ascii="Times New Roman" w:hAnsi="Times New Roman" w:cs="Times New Roman"/>
                <w:sz w:val="24"/>
                <w:szCs w:val="24"/>
              </w:rPr>
            </w:pPr>
            <w:r w:rsidRPr="00E061D8">
              <w:rPr>
                <w:rFonts w:ascii="Times New Roman" w:hAnsi="Times New Roman" w:cs="Times New Roman"/>
                <w:sz w:val="24"/>
                <w:szCs w:val="24"/>
              </w:rPr>
              <w:t>AICRP</w:t>
            </w:r>
            <w:r w:rsidRPr="00E061D8">
              <w:rPr>
                <w:rFonts w:ascii="Times New Roman" w:hAnsi="Times New Roman" w:cs="Times New Roman"/>
                <w:spacing w:val="-3"/>
                <w:sz w:val="24"/>
                <w:szCs w:val="24"/>
              </w:rPr>
              <w:t xml:space="preserve"> </w:t>
            </w:r>
            <w:r w:rsidRPr="00E061D8">
              <w:rPr>
                <w:rFonts w:ascii="Times New Roman" w:hAnsi="Times New Roman" w:cs="Times New Roman"/>
                <w:sz w:val="24"/>
                <w:szCs w:val="24"/>
              </w:rPr>
              <w:t>ON</w:t>
            </w:r>
            <w:r w:rsidRPr="00E061D8">
              <w:rPr>
                <w:rFonts w:ascii="Times New Roman" w:hAnsi="Times New Roman" w:cs="Times New Roman"/>
                <w:spacing w:val="-2"/>
                <w:sz w:val="24"/>
                <w:szCs w:val="24"/>
              </w:rPr>
              <w:t xml:space="preserve"> SPICES</w:t>
            </w:r>
          </w:p>
        </w:tc>
      </w:tr>
      <w:tr w:rsidR="00BA15F9" w:rsidRPr="00E061D8" w14:paraId="79123E05" w14:textId="77777777" w:rsidTr="003862AC">
        <w:trPr>
          <w:trHeight w:val="385"/>
        </w:trPr>
        <w:tc>
          <w:tcPr>
            <w:tcW w:w="835" w:type="dxa"/>
          </w:tcPr>
          <w:p w14:paraId="0836378E" w14:textId="77777777" w:rsidR="00BA15F9" w:rsidRPr="00E061D8" w:rsidRDefault="00BA15F9" w:rsidP="00AC1DC1">
            <w:pPr>
              <w:pStyle w:val="TableParagraph"/>
              <w:spacing w:before="80" w:line="276" w:lineRule="auto"/>
              <w:ind w:left="285"/>
              <w:jc w:val="left"/>
              <w:rPr>
                <w:rFonts w:ascii="Times New Roman" w:hAnsi="Times New Roman" w:cs="Times New Roman"/>
                <w:sz w:val="24"/>
                <w:szCs w:val="24"/>
              </w:rPr>
            </w:pPr>
            <w:r w:rsidRPr="00E061D8">
              <w:rPr>
                <w:rFonts w:ascii="Times New Roman" w:hAnsi="Times New Roman" w:cs="Times New Roman"/>
                <w:spacing w:val="-5"/>
                <w:sz w:val="24"/>
                <w:szCs w:val="24"/>
              </w:rPr>
              <w:t>10.</w:t>
            </w:r>
          </w:p>
        </w:tc>
        <w:tc>
          <w:tcPr>
            <w:tcW w:w="3351" w:type="dxa"/>
          </w:tcPr>
          <w:p w14:paraId="22FDE953" w14:textId="77777777" w:rsidR="00BA15F9" w:rsidRPr="00E061D8" w:rsidRDefault="00BA15F9" w:rsidP="00AC1DC1">
            <w:pPr>
              <w:pStyle w:val="TableParagraph"/>
              <w:spacing w:before="80" w:line="276" w:lineRule="auto"/>
              <w:ind w:left="105"/>
              <w:jc w:val="left"/>
              <w:rPr>
                <w:rFonts w:ascii="Times New Roman" w:hAnsi="Times New Roman" w:cs="Times New Roman"/>
                <w:sz w:val="24"/>
                <w:szCs w:val="24"/>
              </w:rPr>
            </w:pPr>
            <w:r w:rsidRPr="00E061D8">
              <w:rPr>
                <w:rFonts w:ascii="Times New Roman" w:hAnsi="Times New Roman" w:cs="Times New Roman"/>
                <w:sz w:val="24"/>
                <w:szCs w:val="24"/>
              </w:rPr>
              <w:t>FNL</w:t>
            </w:r>
            <w:r w:rsidRPr="00E061D8">
              <w:rPr>
                <w:rFonts w:ascii="Times New Roman" w:hAnsi="Times New Roman" w:cs="Times New Roman"/>
                <w:spacing w:val="-2"/>
                <w:sz w:val="24"/>
                <w:szCs w:val="24"/>
              </w:rPr>
              <w:t xml:space="preserve"> </w:t>
            </w:r>
            <w:r w:rsidRPr="00E061D8">
              <w:rPr>
                <w:rFonts w:ascii="Times New Roman" w:hAnsi="Times New Roman" w:cs="Times New Roman"/>
                <w:spacing w:val="-5"/>
                <w:sz w:val="24"/>
                <w:szCs w:val="24"/>
              </w:rPr>
              <w:t>138</w:t>
            </w:r>
          </w:p>
        </w:tc>
        <w:tc>
          <w:tcPr>
            <w:tcW w:w="4271" w:type="dxa"/>
          </w:tcPr>
          <w:p w14:paraId="01ECEB79" w14:textId="77777777" w:rsidR="00BA15F9" w:rsidRPr="00E061D8" w:rsidRDefault="00BA15F9" w:rsidP="00AC1DC1">
            <w:pPr>
              <w:pStyle w:val="TableParagraph"/>
              <w:spacing w:before="80" w:line="276" w:lineRule="auto"/>
              <w:ind w:left="111"/>
              <w:jc w:val="left"/>
              <w:rPr>
                <w:rFonts w:ascii="Times New Roman" w:hAnsi="Times New Roman" w:cs="Times New Roman"/>
                <w:sz w:val="24"/>
                <w:szCs w:val="24"/>
              </w:rPr>
            </w:pPr>
            <w:r w:rsidRPr="00E061D8">
              <w:rPr>
                <w:rFonts w:ascii="Times New Roman" w:hAnsi="Times New Roman" w:cs="Times New Roman"/>
                <w:sz w:val="24"/>
                <w:szCs w:val="24"/>
              </w:rPr>
              <w:t>AICRP</w:t>
            </w:r>
            <w:r w:rsidRPr="00E061D8">
              <w:rPr>
                <w:rFonts w:ascii="Times New Roman" w:hAnsi="Times New Roman" w:cs="Times New Roman"/>
                <w:spacing w:val="-3"/>
                <w:sz w:val="24"/>
                <w:szCs w:val="24"/>
              </w:rPr>
              <w:t xml:space="preserve"> </w:t>
            </w:r>
            <w:r w:rsidRPr="00E061D8">
              <w:rPr>
                <w:rFonts w:ascii="Times New Roman" w:hAnsi="Times New Roman" w:cs="Times New Roman"/>
                <w:sz w:val="24"/>
                <w:szCs w:val="24"/>
              </w:rPr>
              <w:t>ON</w:t>
            </w:r>
            <w:r w:rsidRPr="00E061D8">
              <w:rPr>
                <w:rFonts w:ascii="Times New Roman" w:hAnsi="Times New Roman" w:cs="Times New Roman"/>
                <w:spacing w:val="-2"/>
                <w:sz w:val="24"/>
                <w:szCs w:val="24"/>
              </w:rPr>
              <w:t xml:space="preserve"> SPICES</w:t>
            </w:r>
          </w:p>
        </w:tc>
      </w:tr>
      <w:tr w:rsidR="00BA15F9" w:rsidRPr="00E061D8" w14:paraId="75CCDBDF" w14:textId="77777777" w:rsidTr="003862AC">
        <w:trPr>
          <w:trHeight w:val="385"/>
        </w:trPr>
        <w:tc>
          <w:tcPr>
            <w:tcW w:w="835" w:type="dxa"/>
          </w:tcPr>
          <w:p w14:paraId="4BE24772" w14:textId="77777777" w:rsidR="00BA15F9" w:rsidRPr="00E061D8" w:rsidRDefault="00BA15F9" w:rsidP="00AC1DC1">
            <w:pPr>
              <w:pStyle w:val="TableParagraph"/>
              <w:spacing w:before="80" w:line="276" w:lineRule="auto"/>
              <w:ind w:left="285"/>
              <w:jc w:val="left"/>
              <w:rPr>
                <w:rFonts w:ascii="Times New Roman" w:hAnsi="Times New Roman" w:cs="Times New Roman"/>
                <w:sz w:val="24"/>
                <w:szCs w:val="24"/>
              </w:rPr>
            </w:pPr>
            <w:r w:rsidRPr="00E061D8">
              <w:rPr>
                <w:rFonts w:ascii="Times New Roman" w:hAnsi="Times New Roman" w:cs="Times New Roman"/>
                <w:spacing w:val="-5"/>
                <w:sz w:val="24"/>
                <w:szCs w:val="24"/>
              </w:rPr>
              <w:t>11.</w:t>
            </w:r>
          </w:p>
        </w:tc>
        <w:tc>
          <w:tcPr>
            <w:tcW w:w="3351" w:type="dxa"/>
          </w:tcPr>
          <w:p w14:paraId="42DBB41C" w14:textId="77777777" w:rsidR="00BA15F9" w:rsidRPr="00E061D8" w:rsidRDefault="00BA15F9" w:rsidP="00AC1DC1">
            <w:pPr>
              <w:pStyle w:val="TableParagraph"/>
              <w:spacing w:before="80" w:line="276" w:lineRule="auto"/>
              <w:ind w:left="105"/>
              <w:jc w:val="left"/>
              <w:rPr>
                <w:rFonts w:ascii="Times New Roman" w:hAnsi="Times New Roman" w:cs="Times New Roman"/>
                <w:sz w:val="24"/>
                <w:szCs w:val="24"/>
              </w:rPr>
            </w:pPr>
            <w:r w:rsidRPr="00E061D8">
              <w:rPr>
                <w:rFonts w:ascii="Times New Roman" w:hAnsi="Times New Roman" w:cs="Times New Roman"/>
                <w:sz w:val="24"/>
                <w:szCs w:val="24"/>
              </w:rPr>
              <w:t>FNL</w:t>
            </w:r>
            <w:r w:rsidRPr="00E061D8">
              <w:rPr>
                <w:rFonts w:ascii="Times New Roman" w:hAnsi="Times New Roman" w:cs="Times New Roman"/>
                <w:spacing w:val="-2"/>
                <w:sz w:val="24"/>
                <w:szCs w:val="24"/>
              </w:rPr>
              <w:t xml:space="preserve"> </w:t>
            </w:r>
            <w:r w:rsidRPr="00E061D8">
              <w:rPr>
                <w:rFonts w:ascii="Times New Roman" w:hAnsi="Times New Roman" w:cs="Times New Roman"/>
                <w:spacing w:val="-5"/>
                <w:sz w:val="24"/>
                <w:szCs w:val="24"/>
              </w:rPr>
              <w:t>139</w:t>
            </w:r>
          </w:p>
        </w:tc>
        <w:tc>
          <w:tcPr>
            <w:tcW w:w="4271" w:type="dxa"/>
          </w:tcPr>
          <w:p w14:paraId="01996BE5" w14:textId="77777777" w:rsidR="00BA15F9" w:rsidRPr="00E061D8" w:rsidRDefault="00BA15F9" w:rsidP="00AC1DC1">
            <w:pPr>
              <w:pStyle w:val="TableParagraph"/>
              <w:spacing w:before="80" w:line="276" w:lineRule="auto"/>
              <w:ind w:left="111"/>
              <w:jc w:val="left"/>
              <w:rPr>
                <w:rFonts w:ascii="Times New Roman" w:hAnsi="Times New Roman" w:cs="Times New Roman"/>
                <w:sz w:val="24"/>
                <w:szCs w:val="24"/>
              </w:rPr>
            </w:pPr>
            <w:r w:rsidRPr="00E061D8">
              <w:rPr>
                <w:rFonts w:ascii="Times New Roman" w:hAnsi="Times New Roman" w:cs="Times New Roman"/>
                <w:sz w:val="24"/>
                <w:szCs w:val="24"/>
              </w:rPr>
              <w:t>AICRP</w:t>
            </w:r>
            <w:r w:rsidRPr="00E061D8">
              <w:rPr>
                <w:rFonts w:ascii="Times New Roman" w:hAnsi="Times New Roman" w:cs="Times New Roman"/>
                <w:spacing w:val="-3"/>
                <w:sz w:val="24"/>
                <w:szCs w:val="24"/>
              </w:rPr>
              <w:t xml:space="preserve"> </w:t>
            </w:r>
            <w:r w:rsidRPr="00E061D8">
              <w:rPr>
                <w:rFonts w:ascii="Times New Roman" w:hAnsi="Times New Roman" w:cs="Times New Roman"/>
                <w:sz w:val="24"/>
                <w:szCs w:val="24"/>
              </w:rPr>
              <w:t>ON</w:t>
            </w:r>
            <w:r w:rsidRPr="00E061D8">
              <w:rPr>
                <w:rFonts w:ascii="Times New Roman" w:hAnsi="Times New Roman" w:cs="Times New Roman"/>
                <w:spacing w:val="-2"/>
                <w:sz w:val="24"/>
                <w:szCs w:val="24"/>
              </w:rPr>
              <w:t xml:space="preserve"> SPICES</w:t>
            </w:r>
          </w:p>
        </w:tc>
      </w:tr>
      <w:tr w:rsidR="00BA15F9" w:rsidRPr="00E061D8" w14:paraId="34182F3E" w14:textId="77777777" w:rsidTr="003862AC">
        <w:trPr>
          <w:trHeight w:val="385"/>
        </w:trPr>
        <w:tc>
          <w:tcPr>
            <w:tcW w:w="835" w:type="dxa"/>
          </w:tcPr>
          <w:p w14:paraId="4F1BF63E" w14:textId="77777777" w:rsidR="00BA15F9" w:rsidRPr="00E061D8" w:rsidRDefault="00BA15F9" w:rsidP="00AC1DC1">
            <w:pPr>
              <w:pStyle w:val="TableParagraph"/>
              <w:spacing w:before="80" w:line="276" w:lineRule="auto"/>
              <w:ind w:left="285"/>
              <w:jc w:val="left"/>
              <w:rPr>
                <w:rFonts w:ascii="Times New Roman" w:hAnsi="Times New Roman" w:cs="Times New Roman"/>
                <w:sz w:val="24"/>
                <w:szCs w:val="24"/>
              </w:rPr>
            </w:pPr>
            <w:r w:rsidRPr="00E061D8">
              <w:rPr>
                <w:rFonts w:ascii="Times New Roman" w:hAnsi="Times New Roman" w:cs="Times New Roman"/>
                <w:spacing w:val="-5"/>
                <w:sz w:val="24"/>
                <w:szCs w:val="24"/>
              </w:rPr>
              <w:t>12.</w:t>
            </w:r>
          </w:p>
        </w:tc>
        <w:tc>
          <w:tcPr>
            <w:tcW w:w="3351" w:type="dxa"/>
          </w:tcPr>
          <w:p w14:paraId="7EC2940B" w14:textId="77777777" w:rsidR="00BA15F9" w:rsidRPr="00E061D8" w:rsidRDefault="00BA15F9" w:rsidP="00AC1DC1">
            <w:pPr>
              <w:pStyle w:val="TableParagraph"/>
              <w:spacing w:before="80" w:line="276" w:lineRule="auto"/>
              <w:ind w:left="105"/>
              <w:jc w:val="left"/>
              <w:rPr>
                <w:rFonts w:ascii="Times New Roman" w:hAnsi="Times New Roman" w:cs="Times New Roman"/>
                <w:sz w:val="24"/>
                <w:szCs w:val="24"/>
              </w:rPr>
            </w:pPr>
            <w:r w:rsidRPr="00E061D8">
              <w:rPr>
                <w:rFonts w:ascii="Times New Roman" w:hAnsi="Times New Roman" w:cs="Times New Roman"/>
                <w:sz w:val="24"/>
                <w:szCs w:val="24"/>
              </w:rPr>
              <w:t>FNL</w:t>
            </w:r>
            <w:r w:rsidRPr="00E061D8">
              <w:rPr>
                <w:rFonts w:ascii="Times New Roman" w:hAnsi="Times New Roman" w:cs="Times New Roman"/>
                <w:spacing w:val="-2"/>
                <w:sz w:val="24"/>
                <w:szCs w:val="24"/>
              </w:rPr>
              <w:t xml:space="preserve"> </w:t>
            </w:r>
            <w:r w:rsidRPr="00E061D8">
              <w:rPr>
                <w:rFonts w:ascii="Times New Roman" w:hAnsi="Times New Roman" w:cs="Times New Roman"/>
                <w:spacing w:val="-5"/>
                <w:sz w:val="24"/>
                <w:szCs w:val="24"/>
              </w:rPr>
              <w:t>140</w:t>
            </w:r>
          </w:p>
        </w:tc>
        <w:tc>
          <w:tcPr>
            <w:tcW w:w="4271" w:type="dxa"/>
          </w:tcPr>
          <w:p w14:paraId="09B65CF1" w14:textId="77777777" w:rsidR="00BA15F9" w:rsidRPr="00E061D8" w:rsidRDefault="00BA15F9" w:rsidP="00AC1DC1">
            <w:pPr>
              <w:pStyle w:val="TableParagraph"/>
              <w:spacing w:before="80" w:line="276" w:lineRule="auto"/>
              <w:ind w:left="111"/>
              <w:jc w:val="left"/>
              <w:rPr>
                <w:rFonts w:ascii="Times New Roman" w:hAnsi="Times New Roman" w:cs="Times New Roman"/>
                <w:sz w:val="24"/>
                <w:szCs w:val="24"/>
              </w:rPr>
            </w:pPr>
            <w:r w:rsidRPr="00E061D8">
              <w:rPr>
                <w:rFonts w:ascii="Times New Roman" w:hAnsi="Times New Roman" w:cs="Times New Roman"/>
                <w:sz w:val="24"/>
                <w:szCs w:val="24"/>
              </w:rPr>
              <w:t>AICRP</w:t>
            </w:r>
            <w:r w:rsidRPr="00E061D8">
              <w:rPr>
                <w:rFonts w:ascii="Times New Roman" w:hAnsi="Times New Roman" w:cs="Times New Roman"/>
                <w:spacing w:val="-3"/>
                <w:sz w:val="24"/>
                <w:szCs w:val="24"/>
              </w:rPr>
              <w:t xml:space="preserve"> </w:t>
            </w:r>
            <w:r w:rsidRPr="00E061D8">
              <w:rPr>
                <w:rFonts w:ascii="Times New Roman" w:hAnsi="Times New Roman" w:cs="Times New Roman"/>
                <w:sz w:val="24"/>
                <w:szCs w:val="24"/>
              </w:rPr>
              <w:t>ON</w:t>
            </w:r>
            <w:r w:rsidRPr="00E061D8">
              <w:rPr>
                <w:rFonts w:ascii="Times New Roman" w:hAnsi="Times New Roman" w:cs="Times New Roman"/>
                <w:spacing w:val="-2"/>
                <w:sz w:val="24"/>
                <w:szCs w:val="24"/>
              </w:rPr>
              <w:t xml:space="preserve"> SPICES</w:t>
            </w:r>
          </w:p>
        </w:tc>
      </w:tr>
      <w:tr w:rsidR="00BA15F9" w:rsidRPr="00E061D8" w14:paraId="71712684" w14:textId="77777777" w:rsidTr="003862AC">
        <w:trPr>
          <w:trHeight w:val="389"/>
        </w:trPr>
        <w:tc>
          <w:tcPr>
            <w:tcW w:w="835" w:type="dxa"/>
          </w:tcPr>
          <w:p w14:paraId="1ED91F03" w14:textId="77777777" w:rsidR="00BA15F9" w:rsidRPr="00E061D8" w:rsidRDefault="00BA15F9" w:rsidP="00AC1DC1">
            <w:pPr>
              <w:pStyle w:val="TableParagraph"/>
              <w:spacing w:before="80" w:line="276" w:lineRule="auto"/>
              <w:ind w:left="285"/>
              <w:jc w:val="left"/>
              <w:rPr>
                <w:rFonts w:ascii="Times New Roman" w:hAnsi="Times New Roman" w:cs="Times New Roman"/>
                <w:sz w:val="24"/>
                <w:szCs w:val="24"/>
              </w:rPr>
            </w:pPr>
            <w:r w:rsidRPr="00E061D8">
              <w:rPr>
                <w:rFonts w:ascii="Times New Roman" w:hAnsi="Times New Roman" w:cs="Times New Roman"/>
                <w:spacing w:val="-5"/>
                <w:sz w:val="24"/>
                <w:szCs w:val="24"/>
              </w:rPr>
              <w:t>13.</w:t>
            </w:r>
          </w:p>
        </w:tc>
        <w:tc>
          <w:tcPr>
            <w:tcW w:w="3351" w:type="dxa"/>
          </w:tcPr>
          <w:p w14:paraId="0A87867E" w14:textId="77777777" w:rsidR="00BA15F9" w:rsidRPr="00E061D8" w:rsidRDefault="00BA15F9" w:rsidP="00AC1DC1">
            <w:pPr>
              <w:pStyle w:val="TableParagraph"/>
              <w:spacing w:before="80" w:line="276" w:lineRule="auto"/>
              <w:ind w:left="105"/>
              <w:jc w:val="left"/>
              <w:rPr>
                <w:rFonts w:ascii="Times New Roman" w:hAnsi="Times New Roman" w:cs="Times New Roman"/>
                <w:sz w:val="24"/>
                <w:szCs w:val="24"/>
              </w:rPr>
            </w:pPr>
            <w:r w:rsidRPr="00E061D8">
              <w:rPr>
                <w:rFonts w:ascii="Times New Roman" w:hAnsi="Times New Roman" w:cs="Times New Roman"/>
                <w:sz w:val="24"/>
                <w:szCs w:val="24"/>
              </w:rPr>
              <w:t>FNL</w:t>
            </w:r>
            <w:r w:rsidRPr="00E061D8">
              <w:rPr>
                <w:rFonts w:ascii="Times New Roman" w:hAnsi="Times New Roman" w:cs="Times New Roman"/>
                <w:spacing w:val="-2"/>
                <w:sz w:val="24"/>
                <w:szCs w:val="24"/>
              </w:rPr>
              <w:t xml:space="preserve"> </w:t>
            </w:r>
            <w:r w:rsidRPr="00E061D8">
              <w:rPr>
                <w:rFonts w:ascii="Times New Roman" w:hAnsi="Times New Roman" w:cs="Times New Roman"/>
                <w:spacing w:val="-5"/>
                <w:sz w:val="24"/>
                <w:szCs w:val="24"/>
              </w:rPr>
              <w:t>141</w:t>
            </w:r>
          </w:p>
        </w:tc>
        <w:tc>
          <w:tcPr>
            <w:tcW w:w="4271" w:type="dxa"/>
          </w:tcPr>
          <w:p w14:paraId="0C3F3F6E" w14:textId="77777777" w:rsidR="00BA15F9" w:rsidRPr="00E061D8" w:rsidRDefault="00BA15F9" w:rsidP="00AC1DC1">
            <w:pPr>
              <w:pStyle w:val="TableParagraph"/>
              <w:spacing w:before="80" w:line="276" w:lineRule="auto"/>
              <w:ind w:left="111"/>
              <w:jc w:val="left"/>
              <w:rPr>
                <w:rFonts w:ascii="Times New Roman" w:hAnsi="Times New Roman" w:cs="Times New Roman"/>
                <w:sz w:val="24"/>
                <w:szCs w:val="24"/>
              </w:rPr>
            </w:pPr>
            <w:r w:rsidRPr="00E061D8">
              <w:rPr>
                <w:rFonts w:ascii="Times New Roman" w:hAnsi="Times New Roman" w:cs="Times New Roman"/>
                <w:sz w:val="24"/>
                <w:szCs w:val="24"/>
              </w:rPr>
              <w:t>AICRP</w:t>
            </w:r>
            <w:r w:rsidRPr="00E061D8">
              <w:rPr>
                <w:rFonts w:ascii="Times New Roman" w:hAnsi="Times New Roman" w:cs="Times New Roman"/>
                <w:spacing w:val="-3"/>
                <w:sz w:val="24"/>
                <w:szCs w:val="24"/>
              </w:rPr>
              <w:t xml:space="preserve"> </w:t>
            </w:r>
            <w:r w:rsidRPr="00E061D8">
              <w:rPr>
                <w:rFonts w:ascii="Times New Roman" w:hAnsi="Times New Roman" w:cs="Times New Roman"/>
                <w:sz w:val="24"/>
                <w:szCs w:val="24"/>
              </w:rPr>
              <w:t>ON</w:t>
            </w:r>
            <w:r w:rsidRPr="00E061D8">
              <w:rPr>
                <w:rFonts w:ascii="Times New Roman" w:hAnsi="Times New Roman" w:cs="Times New Roman"/>
                <w:spacing w:val="-2"/>
                <w:sz w:val="24"/>
                <w:szCs w:val="24"/>
              </w:rPr>
              <w:t xml:space="preserve"> SPICES</w:t>
            </w:r>
          </w:p>
        </w:tc>
      </w:tr>
      <w:tr w:rsidR="00BA15F9" w:rsidRPr="00E061D8" w14:paraId="0EFDB6D0" w14:textId="77777777" w:rsidTr="003862AC">
        <w:trPr>
          <w:trHeight w:val="385"/>
        </w:trPr>
        <w:tc>
          <w:tcPr>
            <w:tcW w:w="835" w:type="dxa"/>
          </w:tcPr>
          <w:p w14:paraId="1CDF81B4" w14:textId="77777777" w:rsidR="00BA15F9" w:rsidRPr="00E061D8" w:rsidRDefault="00BA15F9" w:rsidP="00AC1DC1">
            <w:pPr>
              <w:pStyle w:val="TableParagraph"/>
              <w:spacing w:before="80" w:line="276" w:lineRule="auto"/>
              <w:ind w:left="285"/>
              <w:jc w:val="left"/>
              <w:rPr>
                <w:rFonts w:ascii="Times New Roman" w:hAnsi="Times New Roman" w:cs="Times New Roman"/>
                <w:sz w:val="24"/>
                <w:szCs w:val="24"/>
              </w:rPr>
            </w:pPr>
            <w:r w:rsidRPr="00E061D8">
              <w:rPr>
                <w:rFonts w:ascii="Times New Roman" w:hAnsi="Times New Roman" w:cs="Times New Roman"/>
                <w:spacing w:val="-5"/>
                <w:sz w:val="24"/>
                <w:szCs w:val="24"/>
              </w:rPr>
              <w:t>14.</w:t>
            </w:r>
          </w:p>
        </w:tc>
        <w:tc>
          <w:tcPr>
            <w:tcW w:w="3351" w:type="dxa"/>
          </w:tcPr>
          <w:p w14:paraId="457F91A9" w14:textId="77777777" w:rsidR="00BA15F9" w:rsidRPr="00E061D8" w:rsidRDefault="00BA15F9" w:rsidP="00AC1DC1">
            <w:pPr>
              <w:pStyle w:val="TableParagraph"/>
              <w:spacing w:before="80" w:line="276" w:lineRule="auto"/>
              <w:ind w:left="105"/>
              <w:jc w:val="left"/>
              <w:rPr>
                <w:rFonts w:ascii="Times New Roman" w:hAnsi="Times New Roman" w:cs="Times New Roman"/>
                <w:sz w:val="24"/>
                <w:szCs w:val="24"/>
              </w:rPr>
            </w:pPr>
            <w:r w:rsidRPr="00E061D8">
              <w:rPr>
                <w:rFonts w:ascii="Times New Roman" w:hAnsi="Times New Roman" w:cs="Times New Roman"/>
                <w:sz w:val="24"/>
                <w:szCs w:val="24"/>
              </w:rPr>
              <w:t>FNL</w:t>
            </w:r>
            <w:r w:rsidRPr="00E061D8">
              <w:rPr>
                <w:rFonts w:ascii="Times New Roman" w:hAnsi="Times New Roman" w:cs="Times New Roman"/>
                <w:spacing w:val="-2"/>
                <w:sz w:val="24"/>
                <w:szCs w:val="24"/>
              </w:rPr>
              <w:t xml:space="preserve"> </w:t>
            </w:r>
            <w:r w:rsidRPr="00E061D8">
              <w:rPr>
                <w:rFonts w:ascii="Times New Roman" w:hAnsi="Times New Roman" w:cs="Times New Roman"/>
                <w:spacing w:val="-5"/>
                <w:sz w:val="24"/>
                <w:szCs w:val="24"/>
              </w:rPr>
              <w:t>142</w:t>
            </w:r>
          </w:p>
        </w:tc>
        <w:tc>
          <w:tcPr>
            <w:tcW w:w="4271" w:type="dxa"/>
          </w:tcPr>
          <w:p w14:paraId="4A03CDDF" w14:textId="77777777" w:rsidR="00BA15F9" w:rsidRPr="00E061D8" w:rsidRDefault="00BA15F9" w:rsidP="00AC1DC1">
            <w:pPr>
              <w:pStyle w:val="TableParagraph"/>
              <w:spacing w:before="80" w:line="276" w:lineRule="auto"/>
              <w:ind w:left="111"/>
              <w:jc w:val="left"/>
              <w:rPr>
                <w:rFonts w:ascii="Times New Roman" w:hAnsi="Times New Roman" w:cs="Times New Roman"/>
                <w:sz w:val="24"/>
                <w:szCs w:val="24"/>
              </w:rPr>
            </w:pPr>
            <w:r w:rsidRPr="00E061D8">
              <w:rPr>
                <w:rFonts w:ascii="Times New Roman" w:hAnsi="Times New Roman" w:cs="Times New Roman"/>
                <w:sz w:val="24"/>
                <w:szCs w:val="24"/>
              </w:rPr>
              <w:t>AICRP</w:t>
            </w:r>
            <w:r w:rsidRPr="00E061D8">
              <w:rPr>
                <w:rFonts w:ascii="Times New Roman" w:hAnsi="Times New Roman" w:cs="Times New Roman"/>
                <w:spacing w:val="-3"/>
                <w:sz w:val="24"/>
                <w:szCs w:val="24"/>
              </w:rPr>
              <w:t xml:space="preserve"> </w:t>
            </w:r>
            <w:r w:rsidRPr="00E061D8">
              <w:rPr>
                <w:rFonts w:ascii="Times New Roman" w:hAnsi="Times New Roman" w:cs="Times New Roman"/>
                <w:sz w:val="24"/>
                <w:szCs w:val="24"/>
              </w:rPr>
              <w:t>ON</w:t>
            </w:r>
            <w:r w:rsidRPr="00E061D8">
              <w:rPr>
                <w:rFonts w:ascii="Times New Roman" w:hAnsi="Times New Roman" w:cs="Times New Roman"/>
                <w:spacing w:val="-2"/>
                <w:sz w:val="24"/>
                <w:szCs w:val="24"/>
              </w:rPr>
              <w:t xml:space="preserve"> SPICES</w:t>
            </w:r>
          </w:p>
        </w:tc>
      </w:tr>
    </w:tbl>
    <w:p w14:paraId="365AF206" w14:textId="77777777" w:rsidR="00BA15F9" w:rsidRPr="00E061D8" w:rsidRDefault="00BA15F9" w:rsidP="00085132">
      <w:pPr>
        <w:pStyle w:val="TableParagraph"/>
        <w:spacing w:before="120" w:after="80" w:line="360" w:lineRule="auto"/>
        <w:jc w:val="left"/>
        <w:rPr>
          <w:rFonts w:ascii="Times New Roman" w:hAnsi="Times New Roman" w:cs="Times New Roman"/>
          <w:sz w:val="24"/>
          <w:szCs w:val="24"/>
        </w:rPr>
        <w:sectPr w:rsidR="00BA15F9" w:rsidRPr="00E061D8">
          <w:pgSz w:w="11910" w:h="16840"/>
          <w:pgMar w:top="1360" w:right="850" w:bottom="1200" w:left="1133" w:header="0" w:footer="0" w:gutter="0"/>
          <w:cols w:space="720"/>
        </w:sectPr>
      </w:pPr>
    </w:p>
    <w:tbl>
      <w:tblPr>
        <w:tblW w:w="0" w:type="auto"/>
        <w:tblInd w:w="5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5"/>
        <w:gridCol w:w="3351"/>
        <w:gridCol w:w="4271"/>
      </w:tblGrid>
      <w:tr w:rsidR="00BA15F9" w:rsidRPr="00E061D8" w14:paraId="757F2403" w14:textId="77777777" w:rsidTr="00F812FF">
        <w:trPr>
          <w:trHeight w:val="703"/>
        </w:trPr>
        <w:tc>
          <w:tcPr>
            <w:tcW w:w="835" w:type="dxa"/>
          </w:tcPr>
          <w:p w14:paraId="5A03AD50" w14:textId="77777777" w:rsidR="00BA15F9" w:rsidRPr="00E061D8" w:rsidRDefault="00BA15F9" w:rsidP="00F812FF">
            <w:pPr>
              <w:pStyle w:val="TableParagraph"/>
              <w:spacing w:before="80"/>
              <w:ind w:left="84"/>
              <w:contextualSpacing/>
              <w:rPr>
                <w:rFonts w:ascii="Times New Roman" w:hAnsi="Times New Roman" w:cs="Times New Roman"/>
                <w:sz w:val="24"/>
                <w:szCs w:val="24"/>
              </w:rPr>
            </w:pPr>
            <w:r w:rsidRPr="00E061D8">
              <w:rPr>
                <w:rFonts w:ascii="Times New Roman" w:hAnsi="Times New Roman" w:cs="Times New Roman"/>
                <w:spacing w:val="-5"/>
                <w:sz w:val="24"/>
                <w:szCs w:val="24"/>
              </w:rPr>
              <w:t>15.</w:t>
            </w:r>
          </w:p>
        </w:tc>
        <w:tc>
          <w:tcPr>
            <w:tcW w:w="3351" w:type="dxa"/>
          </w:tcPr>
          <w:p w14:paraId="5A1CCDCC" w14:textId="77777777" w:rsidR="00BA15F9" w:rsidRPr="00E061D8" w:rsidRDefault="00BA15F9" w:rsidP="00F812FF">
            <w:pPr>
              <w:pStyle w:val="TableParagraph"/>
              <w:spacing w:before="80"/>
              <w:ind w:left="105"/>
              <w:contextualSpacing/>
              <w:jc w:val="left"/>
              <w:rPr>
                <w:rFonts w:ascii="Times New Roman" w:hAnsi="Times New Roman" w:cs="Times New Roman"/>
                <w:sz w:val="24"/>
                <w:szCs w:val="24"/>
              </w:rPr>
            </w:pPr>
            <w:r w:rsidRPr="00E061D8">
              <w:rPr>
                <w:rFonts w:ascii="Times New Roman" w:hAnsi="Times New Roman" w:cs="Times New Roman"/>
                <w:sz w:val="24"/>
                <w:szCs w:val="24"/>
              </w:rPr>
              <w:t>JAGUDAN</w:t>
            </w:r>
            <w:r w:rsidRPr="00E061D8">
              <w:rPr>
                <w:rFonts w:ascii="Times New Roman" w:hAnsi="Times New Roman" w:cs="Times New Roman"/>
                <w:spacing w:val="-2"/>
                <w:sz w:val="24"/>
                <w:szCs w:val="24"/>
              </w:rPr>
              <w:t xml:space="preserve"> </w:t>
            </w:r>
            <w:r w:rsidRPr="00E061D8">
              <w:rPr>
                <w:rFonts w:ascii="Times New Roman" w:hAnsi="Times New Roman" w:cs="Times New Roman"/>
                <w:spacing w:val="-10"/>
                <w:sz w:val="24"/>
                <w:szCs w:val="24"/>
              </w:rPr>
              <w:t>1</w:t>
            </w:r>
          </w:p>
        </w:tc>
        <w:tc>
          <w:tcPr>
            <w:tcW w:w="4271" w:type="dxa"/>
          </w:tcPr>
          <w:p w14:paraId="1E0FEEFE" w14:textId="77777777" w:rsidR="00BA15F9" w:rsidRPr="00E061D8" w:rsidRDefault="00BA15F9" w:rsidP="00F812FF">
            <w:pPr>
              <w:pStyle w:val="TableParagraph"/>
              <w:tabs>
                <w:tab w:val="left" w:pos="944"/>
                <w:tab w:val="left" w:pos="2203"/>
                <w:tab w:val="left" w:pos="3178"/>
              </w:tabs>
              <w:spacing w:before="80"/>
              <w:ind w:left="111"/>
              <w:contextualSpacing/>
              <w:jc w:val="left"/>
              <w:rPr>
                <w:rFonts w:ascii="Times New Roman" w:hAnsi="Times New Roman" w:cs="Times New Roman"/>
                <w:sz w:val="24"/>
                <w:szCs w:val="24"/>
              </w:rPr>
            </w:pPr>
            <w:r w:rsidRPr="00E061D8">
              <w:rPr>
                <w:rFonts w:ascii="Times New Roman" w:hAnsi="Times New Roman" w:cs="Times New Roman"/>
                <w:spacing w:val="-2"/>
                <w:sz w:val="24"/>
                <w:szCs w:val="24"/>
              </w:rPr>
              <w:t>Spice</w:t>
            </w:r>
            <w:r w:rsidRPr="00E061D8">
              <w:rPr>
                <w:rFonts w:ascii="Times New Roman" w:hAnsi="Times New Roman" w:cs="Times New Roman"/>
                <w:sz w:val="24"/>
                <w:szCs w:val="24"/>
              </w:rPr>
              <w:tab/>
            </w:r>
            <w:r w:rsidRPr="00E061D8">
              <w:rPr>
                <w:rFonts w:ascii="Times New Roman" w:hAnsi="Times New Roman" w:cs="Times New Roman"/>
                <w:spacing w:val="-2"/>
                <w:sz w:val="24"/>
                <w:szCs w:val="24"/>
              </w:rPr>
              <w:t>Research</w:t>
            </w:r>
            <w:r w:rsidRPr="00E061D8">
              <w:rPr>
                <w:rFonts w:ascii="Times New Roman" w:hAnsi="Times New Roman" w:cs="Times New Roman"/>
                <w:sz w:val="24"/>
                <w:szCs w:val="24"/>
              </w:rPr>
              <w:tab/>
            </w:r>
            <w:r w:rsidRPr="00E061D8">
              <w:rPr>
                <w:rFonts w:ascii="Times New Roman" w:hAnsi="Times New Roman" w:cs="Times New Roman"/>
                <w:spacing w:val="-2"/>
                <w:sz w:val="24"/>
                <w:szCs w:val="24"/>
              </w:rPr>
              <w:t>Station</w:t>
            </w:r>
            <w:r w:rsidRPr="00E061D8">
              <w:rPr>
                <w:rFonts w:ascii="Times New Roman" w:hAnsi="Times New Roman" w:cs="Times New Roman"/>
                <w:sz w:val="24"/>
                <w:szCs w:val="24"/>
              </w:rPr>
              <w:tab/>
            </w:r>
            <w:proofErr w:type="spellStart"/>
            <w:r w:rsidRPr="00E061D8">
              <w:rPr>
                <w:rFonts w:ascii="Times New Roman" w:hAnsi="Times New Roman" w:cs="Times New Roman"/>
                <w:spacing w:val="-2"/>
                <w:sz w:val="24"/>
                <w:szCs w:val="24"/>
              </w:rPr>
              <w:t>Jagudan</w:t>
            </w:r>
            <w:proofErr w:type="spellEnd"/>
            <w:r w:rsidRPr="00E061D8">
              <w:rPr>
                <w:rFonts w:ascii="Times New Roman" w:hAnsi="Times New Roman" w:cs="Times New Roman"/>
                <w:spacing w:val="-2"/>
                <w:sz w:val="24"/>
                <w:szCs w:val="24"/>
              </w:rPr>
              <w:t>,</w:t>
            </w:r>
          </w:p>
          <w:p w14:paraId="64503E9E" w14:textId="77777777" w:rsidR="00BA15F9" w:rsidRPr="00E061D8" w:rsidRDefault="00BA15F9" w:rsidP="00F812FF">
            <w:pPr>
              <w:pStyle w:val="TableParagraph"/>
              <w:spacing w:before="80"/>
              <w:ind w:left="111"/>
              <w:contextualSpacing/>
              <w:jc w:val="left"/>
              <w:rPr>
                <w:rFonts w:ascii="Times New Roman" w:hAnsi="Times New Roman" w:cs="Times New Roman"/>
                <w:sz w:val="24"/>
                <w:szCs w:val="24"/>
              </w:rPr>
            </w:pPr>
            <w:r w:rsidRPr="00E061D8">
              <w:rPr>
                <w:rFonts w:ascii="Times New Roman" w:hAnsi="Times New Roman" w:cs="Times New Roman"/>
                <w:spacing w:val="-2"/>
                <w:sz w:val="24"/>
                <w:szCs w:val="24"/>
              </w:rPr>
              <w:t>Gujarat</w:t>
            </w:r>
          </w:p>
        </w:tc>
      </w:tr>
      <w:tr w:rsidR="00BA15F9" w:rsidRPr="00E061D8" w14:paraId="6E321670" w14:textId="77777777" w:rsidTr="00F812FF">
        <w:trPr>
          <w:trHeight w:val="631"/>
        </w:trPr>
        <w:tc>
          <w:tcPr>
            <w:tcW w:w="835" w:type="dxa"/>
          </w:tcPr>
          <w:p w14:paraId="29958785" w14:textId="77777777" w:rsidR="00BA15F9" w:rsidRPr="00E061D8" w:rsidRDefault="00BA15F9" w:rsidP="00F812FF">
            <w:pPr>
              <w:pStyle w:val="TableParagraph"/>
              <w:spacing w:before="80"/>
              <w:ind w:left="84"/>
              <w:contextualSpacing/>
              <w:rPr>
                <w:rFonts w:ascii="Times New Roman" w:hAnsi="Times New Roman" w:cs="Times New Roman"/>
                <w:sz w:val="24"/>
                <w:szCs w:val="24"/>
              </w:rPr>
            </w:pPr>
            <w:r w:rsidRPr="00E061D8">
              <w:rPr>
                <w:rFonts w:ascii="Times New Roman" w:hAnsi="Times New Roman" w:cs="Times New Roman"/>
                <w:spacing w:val="-5"/>
                <w:sz w:val="24"/>
                <w:szCs w:val="24"/>
              </w:rPr>
              <w:t>16.</w:t>
            </w:r>
          </w:p>
        </w:tc>
        <w:tc>
          <w:tcPr>
            <w:tcW w:w="3351" w:type="dxa"/>
          </w:tcPr>
          <w:p w14:paraId="687CB9AD" w14:textId="77777777" w:rsidR="00BA15F9" w:rsidRPr="00E061D8" w:rsidRDefault="00BA15F9" w:rsidP="00F812FF">
            <w:pPr>
              <w:pStyle w:val="TableParagraph"/>
              <w:spacing w:before="80"/>
              <w:ind w:left="105"/>
              <w:contextualSpacing/>
              <w:jc w:val="left"/>
              <w:rPr>
                <w:rFonts w:ascii="Times New Roman" w:hAnsi="Times New Roman" w:cs="Times New Roman"/>
                <w:sz w:val="24"/>
                <w:szCs w:val="24"/>
              </w:rPr>
            </w:pPr>
            <w:r w:rsidRPr="00E061D8">
              <w:rPr>
                <w:rFonts w:ascii="Times New Roman" w:hAnsi="Times New Roman" w:cs="Times New Roman"/>
                <w:sz w:val="24"/>
                <w:szCs w:val="24"/>
              </w:rPr>
              <w:t>JAGUDAN</w:t>
            </w:r>
            <w:r w:rsidRPr="00E061D8">
              <w:rPr>
                <w:rFonts w:ascii="Times New Roman" w:hAnsi="Times New Roman" w:cs="Times New Roman"/>
                <w:spacing w:val="-2"/>
                <w:sz w:val="24"/>
                <w:szCs w:val="24"/>
              </w:rPr>
              <w:t xml:space="preserve"> </w:t>
            </w:r>
            <w:r w:rsidRPr="00E061D8">
              <w:rPr>
                <w:rFonts w:ascii="Times New Roman" w:hAnsi="Times New Roman" w:cs="Times New Roman"/>
                <w:spacing w:val="-10"/>
                <w:sz w:val="24"/>
                <w:szCs w:val="24"/>
              </w:rPr>
              <w:t>2</w:t>
            </w:r>
          </w:p>
        </w:tc>
        <w:tc>
          <w:tcPr>
            <w:tcW w:w="4271" w:type="dxa"/>
          </w:tcPr>
          <w:p w14:paraId="13EC232D" w14:textId="77777777" w:rsidR="00BA15F9" w:rsidRPr="00E061D8" w:rsidRDefault="00BA15F9" w:rsidP="00F812FF">
            <w:pPr>
              <w:pStyle w:val="TableParagraph"/>
              <w:tabs>
                <w:tab w:val="left" w:pos="944"/>
                <w:tab w:val="left" w:pos="2203"/>
                <w:tab w:val="left" w:pos="3178"/>
              </w:tabs>
              <w:spacing w:before="80"/>
              <w:ind w:left="111"/>
              <w:contextualSpacing/>
              <w:jc w:val="left"/>
              <w:rPr>
                <w:rFonts w:ascii="Times New Roman" w:hAnsi="Times New Roman" w:cs="Times New Roman"/>
                <w:sz w:val="24"/>
                <w:szCs w:val="24"/>
              </w:rPr>
            </w:pPr>
            <w:r w:rsidRPr="00E061D8">
              <w:rPr>
                <w:rFonts w:ascii="Times New Roman" w:hAnsi="Times New Roman" w:cs="Times New Roman"/>
                <w:spacing w:val="-2"/>
                <w:sz w:val="24"/>
                <w:szCs w:val="24"/>
              </w:rPr>
              <w:t>Spice</w:t>
            </w:r>
            <w:r w:rsidRPr="00E061D8">
              <w:rPr>
                <w:rFonts w:ascii="Times New Roman" w:hAnsi="Times New Roman" w:cs="Times New Roman"/>
                <w:sz w:val="24"/>
                <w:szCs w:val="24"/>
              </w:rPr>
              <w:tab/>
            </w:r>
            <w:r w:rsidRPr="00E061D8">
              <w:rPr>
                <w:rFonts w:ascii="Times New Roman" w:hAnsi="Times New Roman" w:cs="Times New Roman"/>
                <w:spacing w:val="-2"/>
                <w:sz w:val="24"/>
                <w:szCs w:val="24"/>
              </w:rPr>
              <w:t>Research</w:t>
            </w:r>
            <w:r w:rsidRPr="00E061D8">
              <w:rPr>
                <w:rFonts w:ascii="Times New Roman" w:hAnsi="Times New Roman" w:cs="Times New Roman"/>
                <w:sz w:val="24"/>
                <w:szCs w:val="24"/>
              </w:rPr>
              <w:tab/>
            </w:r>
            <w:r w:rsidRPr="00E061D8">
              <w:rPr>
                <w:rFonts w:ascii="Times New Roman" w:hAnsi="Times New Roman" w:cs="Times New Roman"/>
                <w:spacing w:val="-2"/>
                <w:sz w:val="24"/>
                <w:szCs w:val="24"/>
              </w:rPr>
              <w:t>Station</w:t>
            </w:r>
            <w:r w:rsidRPr="00E061D8">
              <w:rPr>
                <w:rFonts w:ascii="Times New Roman" w:hAnsi="Times New Roman" w:cs="Times New Roman"/>
                <w:sz w:val="24"/>
                <w:szCs w:val="24"/>
              </w:rPr>
              <w:tab/>
            </w:r>
            <w:proofErr w:type="spellStart"/>
            <w:r w:rsidRPr="00E061D8">
              <w:rPr>
                <w:rFonts w:ascii="Times New Roman" w:hAnsi="Times New Roman" w:cs="Times New Roman"/>
                <w:spacing w:val="-2"/>
                <w:sz w:val="24"/>
                <w:szCs w:val="24"/>
              </w:rPr>
              <w:t>Jagudan</w:t>
            </w:r>
            <w:proofErr w:type="spellEnd"/>
            <w:r w:rsidRPr="00E061D8">
              <w:rPr>
                <w:rFonts w:ascii="Times New Roman" w:hAnsi="Times New Roman" w:cs="Times New Roman"/>
                <w:spacing w:val="-2"/>
                <w:sz w:val="24"/>
                <w:szCs w:val="24"/>
              </w:rPr>
              <w:t>,</w:t>
            </w:r>
          </w:p>
          <w:p w14:paraId="650E3C74" w14:textId="77777777" w:rsidR="00BA15F9" w:rsidRPr="00E061D8" w:rsidRDefault="00BA15F9" w:rsidP="00F812FF">
            <w:pPr>
              <w:pStyle w:val="TableParagraph"/>
              <w:spacing w:before="80"/>
              <w:ind w:left="111"/>
              <w:contextualSpacing/>
              <w:jc w:val="left"/>
              <w:rPr>
                <w:rFonts w:ascii="Times New Roman" w:hAnsi="Times New Roman" w:cs="Times New Roman"/>
                <w:sz w:val="24"/>
                <w:szCs w:val="24"/>
              </w:rPr>
            </w:pPr>
            <w:r w:rsidRPr="00E061D8">
              <w:rPr>
                <w:rFonts w:ascii="Times New Roman" w:hAnsi="Times New Roman" w:cs="Times New Roman"/>
                <w:spacing w:val="-2"/>
                <w:sz w:val="24"/>
                <w:szCs w:val="24"/>
              </w:rPr>
              <w:t>Gujarat</w:t>
            </w:r>
          </w:p>
        </w:tc>
      </w:tr>
      <w:tr w:rsidR="00BA15F9" w:rsidRPr="00E061D8" w14:paraId="2ACB97B9" w14:textId="77777777" w:rsidTr="003862AC">
        <w:trPr>
          <w:trHeight w:val="385"/>
        </w:trPr>
        <w:tc>
          <w:tcPr>
            <w:tcW w:w="835" w:type="dxa"/>
          </w:tcPr>
          <w:p w14:paraId="1293C0E6" w14:textId="77777777" w:rsidR="00BA15F9" w:rsidRPr="00E061D8" w:rsidRDefault="00BA15F9" w:rsidP="00F812FF">
            <w:pPr>
              <w:pStyle w:val="TableParagraph"/>
              <w:spacing w:before="80"/>
              <w:ind w:left="84"/>
              <w:contextualSpacing/>
              <w:rPr>
                <w:rFonts w:ascii="Times New Roman" w:hAnsi="Times New Roman" w:cs="Times New Roman"/>
                <w:sz w:val="24"/>
                <w:szCs w:val="24"/>
              </w:rPr>
            </w:pPr>
            <w:r w:rsidRPr="00E061D8">
              <w:rPr>
                <w:rFonts w:ascii="Times New Roman" w:hAnsi="Times New Roman" w:cs="Times New Roman"/>
                <w:spacing w:val="-5"/>
                <w:sz w:val="24"/>
                <w:szCs w:val="24"/>
              </w:rPr>
              <w:t>17.</w:t>
            </w:r>
          </w:p>
        </w:tc>
        <w:tc>
          <w:tcPr>
            <w:tcW w:w="3351" w:type="dxa"/>
          </w:tcPr>
          <w:p w14:paraId="495BF4EC" w14:textId="77777777" w:rsidR="00BA15F9" w:rsidRPr="00E061D8" w:rsidRDefault="00BA15F9" w:rsidP="00F812FF">
            <w:pPr>
              <w:pStyle w:val="TableParagraph"/>
              <w:spacing w:before="80"/>
              <w:ind w:left="105"/>
              <w:contextualSpacing/>
              <w:jc w:val="left"/>
              <w:rPr>
                <w:rFonts w:ascii="Times New Roman" w:hAnsi="Times New Roman" w:cs="Times New Roman"/>
                <w:sz w:val="24"/>
                <w:szCs w:val="24"/>
              </w:rPr>
            </w:pPr>
            <w:r w:rsidRPr="00E061D8">
              <w:rPr>
                <w:rFonts w:ascii="Times New Roman" w:hAnsi="Times New Roman" w:cs="Times New Roman"/>
                <w:sz w:val="24"/>
                <w:szCs w:val="24"/>
              </w:rPr>
              <w:t>RF</w:t>
            </w:r>
            <w:r w:rsidRPr="00E061D8">
              <w:rPr>
                <w:rFonts w:ascii="Times New Roman" w:hAnsi="Times New Roman" w:cs="Times New Roman"/>
                <w:spacing w:val="-3"/>
                <w:sz w:val="24"/>
                <w:szCs w:val="24"/>
              </w:rPr>
              <w:t xml:space="preserve"> </w:t>
            </w:r>
            <w:r w:rsidRPr="00E061D8">
              <w:rPr>
                <w:rFonts w:ascii="Times New Roman" w:hAnsi="Times New Roman" w:cs="Times New Roman"/>
                <w:spacing w:val="-5"/>
                <w:sz w:val="24"/>
                <w:szCs w:val="24"/>
              </w:rPr>
              <w:t>101</w:t>
            </w:r>
          </w:p>
        </w:tc>
        <w:tc>
          <w:tcPr>
            <w:tcW w:w="4271" w:type="dxa"/>
          </w:tcPr>
          <w:p w14:paraId="67CFD281" w14:textId="77777777" w:rsidR="00BA15F9" w:rsidRPr="00E061D8" w:rsidRDefault="00BA15F9" w:rsidP="00F812FF">
            <w:pPr>
              <w:pStyle w:val="TableParagraph"/>
              <w:spacing w:before="80"/>
              <w:ind w:left="111"/>
              <w:contextualSpacing/>
              <w:jc w:val="left"/>
              <w:rPr>
                <w:rFonts w:ascii="Times New Roman" w:hAnsi="Times New Roman" w:cs="Times New Roman"/>
                <w:sz w:val="24"/>
                <w:szCs w:val="24"/>
              </w:rPr>
            </w:pPr>
            <w:r w:rsidRPr="00E061D8">
              <w:rPr>
                <w:rFonts w:ascii="Times New Roman" w:hAnsi="Times New Roman" w:cs="Times New Roman"/>
                <w:sz w:val="24"/>
                <w:szCs w:val="24"/>
              </w:rPr>
              <w:t>SKNAU,</w:t>
            </w:r>
            <w:r w:rsidRPr="00E061D8">
              <w:rPr>
                <w:rFonts w:ascii="Times New Roman" w:hAnsi="Times New Roman" w:cs="Times New Roman"/>
                <w:spacing w:val="-5"/>
                <w:sz w:val="24"/>
                <w:szCs w:val="24"/>
              </w:rPr>
              <w:t xml:space="preserve"> </w:t>
            </w:r>
            <w:r w:rsidRPr="00E061D8">
              <w:rPr>
                <w:rFonts w:ascii="Times New Roman" w:hAnsi="Times New Roman" w:cs="Times New Roman"/>
                <w:spacing w:val="-2"/>
                <w:sz w:val="24"/>
                <w:szCs w:val="24"/>
              </w:rPr>
              <w:t>JOBNER</w:t>
            </w:r>
          </w:p>
        </w:tc>
      </w:tr>
      <w:tr w:rsidR="00BA15F9" w:rsidRPr="00E061D8" w14:paraId="769E906A" w14:textId="77777777" w:rsidTr="003862AC">
        <w:trPr>
          <w:trHeight w:val="390"/>
        </w:trPr>
        <w:tc>
          <w:tcPr>
            <w:tcW w:w="835" w:type="dxa"/>
          </w:tcPr>
          <w:p w14:paraId="5F886D85" w14:textId="77777777" w:rsidR="00BA15F9" w:rsidRPr="00E061D8" w:rsidRDefault="00BA15F9" w:rsidP="00F812FF">
            <w:pPr>
              <w:pStyle w:val="TableParagraph"/>
              <w:spacing w:before="80"/>
              <w:ind w:left="84"/>
              <w:contextualSpacing/>
              <w:rPr>
                <w:rFonts w:ascii="Times New Roman" w:hAnsi="Times New Roman" w:cs="Times New Roman"/>
                <w:sz w:val="24"/>
                <w:szCs w:val="24"/>
              </w:rPr>
            </w:pPr>
            <w:r w:rsidRPr="00E061D8">
              <w:rPr>
                <w:rFonts w:ascii="Times New Roman" w:hAnsi="Times New Roman" w:cs="Times New Roman"/>
                <w:spacing w:val="-5"/>
                <w:sz w:val="24"/>
                <w:szCs w:val="24"/>
              </w:rPr>
              <w:t>18.</w:t>
            </w:r>
          </w:p>
        </w:tc>
        <w:tc>
          <w:tcPr>
            <w:tcW w:w="3351" w:type="dxa"/>
          </w:tcPr>
          <w:p w14:paraId="0FDE74F1" w14:textId="77777777" w:rsidR="00BA15F9" w:rsidRPr="00E061D8" w:rsidRDefault="00BA15F9" w:rsidP="00F812FF">
            <w:pPr>
              <w:pStyle w:val="TableParagraph"/>
              <w:spacing w:before="80"/>
              <w:ind w:left="105"/>
              <w:contextualSpacing/>
              <w:jc w:val="left"/>
              <w:rPr>
                <w:rFonts w:ascii="Times New Roman" w:hAnsi="Times New Roman" w:cs="Times New Roman"/>
                <w:sz w:val="24"/>
                <w:szCs w:val="24"/>
              </w:rPr>
            </w:pPr>
            <w:r w:rsidRPr="00E061D8">
              <w:rPr>
                <w:rFonts w:ascii="Times New Roman" w:hAnsi="Times New Roman" w:cs="Times New Roman"/>
                <w:sz w:val="24"/>
                <w:szCs w:val="24"/>
              </w:rPr>
              <w:t>RF</w:t>
            </w:r>
            <w:r w:rsidRPr="00E061D8">
              <w:rPr>
                <w:rFonts w:ascii="Times New Roman" w:hAnsi="Times New Roman" w:cs="Times New Roman"/>
                <w:spacing w:val="-3"/>
                <w:sz w:val="24"/>
                <w:szCs w:val="24"/>
              </w:rPr>
              <w:t xml:space="preserve"> </w:t>
            </w:r>
            <w:r w:rsidRPr="00E061D8">
              <w:rPr>
                <w:rFonts w:ascii="Times New Roman" w:hAnsi="Times New Roman" w:cs="Times New Roman"/>
                <w:spacing w:val="-5"/>
                <w:sz w:val="24"/>
                <w:szCs w:val="24"/>
              </w:rPr>
              <w:t>125</w:t>
            </w:r>
          </w:p>
        </w:tc>
        <w:tc>
          <w:tcPr>
            <w:tcW w:w="4271" w:type="dxa"/>
          </w:tcPr>
          <w:p w14:paraId="6438EB0F" w14:textId="77777777" w:rsidR="00BA15F9" w:rsidRPr="00E061D8" w:rsidRDefault="00BA15F9" w:rsidP="00F812FF">
            <w:pPr>
              <w:pStyle w:val="TableParagraph"/>
              <w:spacing w:before="80"/>
              <w:ind w:left="111"/>
              <w:contextualSpacing/>
              <w:jc w:val="left"/>
              <w:rPr>
                <w:rFonts w:ascii="Times New Roman" w:hAnsi="Times New Roman" w:cs="Times New Roman"/>
                <w:sz w:val="24"/>
                <w:szCs w:val="24"/>
              </w:rPr>
            </w:pPr>
            <w:r w:rsidRPr="00E061D8">
              <w:rPr>
                <w:rFonts w:ascii="Times New Roman" w:hAnsi="Times New Roman" w:cs="Times New Roman"/>
                <w:sz w:val="24"/>
                <w:szCs w:val="24"/>
              </w:rPr>
              <w:t>SKNAU,</w:t>
            </w:r>
            <w:r w:rsidRPr="00E061D8">
              <w:rPr>
                <w:rFonts w:ascii="Times New Roman" w:hAnsi="Times New Roman" w:cs="Times New Roman"/>
                <w:spacing w:val="-7"/>
                <w:sz w:val="24"/>
                <w:szCs w:val="24"/>
              </w:rPr>
              <w:t xml:space="preserve"> </w:t>
            </w:r>
            <w:r w:rsidRPr="00E061D8">
              <w:rPr>
                <w:rFonts w:ascii="Times New Roman" w:hAnsi="Times New Roman" w:cs="Times New Roman"/>
                <w:spacing w:val="-4"/>
                <w:sz w:val="24"/>
                <w:szCs w:val="24"/>
              </w:rPr>
              <w:t>JOBNE</w:t>
            </w:r>
          </w:p>
        </w:tc>
      </w:tr>
      <w:tr w:rsidR="00BA15F9" w:rsidRPr="00E061D8" w14:paraId="2EA92DEE" w14:textId="77777777" w:rsidTr="003862AC">
        <w:trPr>
          <w:trHeight w:val="385"/>
        </w:trPr>
        <w:tc>
          <w:tcPr>
            <w:tcW w:w="835" w:type="dxa"/>
          </w:tcPr>
          <w:p w14:paraId="3C1716EA" w14:textId="77777777" w:rsidR="00BA15F9" w:rsidRPr="00E061D8" w:rsidRDefault="00BA15F9" w:rsidP="00F812FF">
            <w:pPr>
              <w:pStyle w:val="TableParagraph"/>
              <w:spacing w:before="80"/>
              <w:ind w:left="84"/>
              <w:contextualSpacing/>
              <w:rPr>
                <w:rFonts w:ascii="Times New Roman" w:hAnsi="Times New Roman" w:cs="Times New Roman"/>
                <w:sz w:val="24"/>
                <w:szCs w:val="24"/>
              </w:rPr>
            </w:pPr>
            <w:r w:rsidRPr="00E061D8">
              <w:rPr>
                <w:rFonts w:ascii="Times New Roman" w:hAnsi="Times New Roman" w:cs="Times New Roman"/>
                <w:spacing w:val="-5"/>
                <w:sz w:val="24"/>
                <w:szCs w:val="24"/>
              </w:rPr>
              <w:t>19.</w:t>
            </w:r>
          </w:p>
        </w:tc>
        <w:tc>
          <w:tcPr>
            <w:tcW w:w="3351" w:type="dxa"/>
          </w:tcPr>
          <w:p w14:paraId="5CD6D1C4" w14:textId="77777777" w:rsidR="00BA15F9" w:rsidRPr="00E061D8" w:rsidRDefault="00BA15F9" w:rsidP="00F812FF">
            <w:pPr>
              <w:pStyle w:val="TableParagraph"/>
              <w:spacing w:before="80"/>
              <w:ind w:left="105"/>
              <w:contextualSpacing/>
              <w:jc w:val="left"/>
              <w:rPr>
                <w:rFonts w:ascii="Times New Roman" w:hAnsi="Times New Roman" w:cs="Times New Roman"/>
                <w:sz w:val="24"/>
                <w:szCs w:val="24"/>
              </w:rPr>
            </w:pPr>
            <w:r w:rsidRPr="00E061D8">
              <w:rPr>
                <w:rFonts w:ascii="Times New Roman" w:hAnsi="Times New Roman" w:cs="Times New Roman"/>
                <w:sz w:val="24"/>
                <w:szCs w:val="24"/>
              </w:rPr>
              <w:t>RF</w:t>
            </w:r>
            <w:r w:rsidRPr="00E061D8">
              <w:rPr>
                <w:rFonts w:ascii="Times New Roman" w:hAnsi="Times New Roman" w:cs="Times New Roman"/>
                <w:spacing w:val="-3"/>
                <w:sz w:val="24"/>
                <w:szCs w:val="24"/>
              </w:rPr>
              <w:t xml:space="preserve"> </w:t>
            </w:r>
            <w:r w:rsidRPr="00E061D8">
              <w:rPr>
                <w:rFonts w:ascii="Times New Roman" w:hAnsi="Times New Roman" w:cs="Times New Roman"/>
                <w:spacing w:val="-5"/>
                <w:sz w:val="24"/>
                <w:szCs w:val="24"/>
              </w:rPr>
              <w:t>178</w:t>
            </w:r>
          </w:p>
        </w:tc>
        <w:tc>
          <w:tcPr>
            <w:tcW w:w="4271" w:type="dxa"/>
          </w:tcPr>
          <w:p w14:paraId="383A4656" w14:textId="77777777" w:rsidR="00BA15F9" w:rsidRPr="00E061D8" w:rsidRDefault="00BA15F9" w:rsidP="00F812FF">
            <w:pPr>
              <w:pStyle w:val="TableParagraph"/>
              <w:spacing w:before="80"/>
              <w:ind w:left="111"/>
              <w:contextualSpacing/>
              <w:jc w:val="left"/>
              <w:rPr>
                <w:rFonts w:ascii="Times New Roman" w:hAnsi="Times New Roman" w:cs="Times New Roman"/>
                <w:sz w:val="24"/>
                <w:szCs w:val="24"/>
              </w:rPr>
            </w:pPr>
            <w:r w:rsidRPr="00E061D8">
              <w:rPr>
                <w:rFonts w:ascii="Times New Roman" w:hAnsi="Times New Roman" w:cs="Times New Roman"/>
                <w:sz w:val="24"/>
                <w:szCs w:val="24"/>
              </w:rPr>
              <w:t>SKNAU,</w:t>
            </w:r>
            <w:r w:rsidRPr="00E061D8">
              <w:rPr>
                <w:rFonts w:ascii="Times New Roman" w:hAnsi="Times New Roman" w:cs="Times New Roman"/>
                <w:spacing w:val="-7"/>
                <w:sz w:val="24"/>
                <w:szCs w:val="24"/>
              </w:rPr>
              <w:t xml:space="preserve"> </w:t>
            </w:r>
            <w:r w:rsidRPr="00E061D8">
              <w:rPr>
                <w:rFonts w:ascii="Times New Roman" w:hAnsi="Times New Roman" w:cs="Times New Roman"/>
                <w:spacing w:val="-4"/>
                <w:sz w:val="24"/>
                <w:szCs w:val="24"/>
              </w:rPr>
              <w:t>JOBNE</w:t>
            </w:r>
          </w:p>
        </w:tc>
      </w:tr>
      <w:tr w:rsidR="00BA15F9" w:rsidRPr="00E061D8" w14:paraId="29C5E5DE" w14:textId="77777777" w:rsidTr="003862AC">
        <w:trPr>
          <w:trHeight w:val="385"/>
        </w:trPr>
        <w:tc>
          <w:tcPr>
            <w:tcW w:w="835" w:type="dxa"/>
          </w:tcPr>
          <w:p w14:paraId="2B53D163" w14:textId="77777777" w:rsidR="00BA15F9" w:rsidRPr="00E061D8" w:rsidRDefault="00BA15F9" w:rsidP="00F812FF">
            <w:pPr>
              <w:pStyle w:val="TableParagraph"/>
              <w:spacing w:before="80"/>
              <w:ind w:left="84"/>
              <w:contextualSpacing/>
              <w:rPr>
                <w:rFonts w:ascii="Times New Roman" w:hAnsi="Times New Roman" w:cs="Times New Roman"/>
                <w:sz w:val="24"/>
                <w:szCs w:val="24"/>
              </w:rPr>
            </w:pPr>
            <w:r w:rsidRPr="00E061D8">
              <w:rPr>
                <w:rFonts w:ascii="Times New Roman" w:hAnsi="Times New Roman" w:cs="Times New Roman"/>
                <w:spacing w:val="-5"/>
                <w:sz w:val="24"/>
                <w:szCs w:val="24"/>
              </w:rPr>
              <w:t>20.</w:t>
            </w:r>
          </w:p>
        </w:tc>
        <w:tc>
          <w:tcPr>
            <w:tcW w:w="3351" w:type="dxa"/>
          </w:tcPr>
          <w:p w14:paraId="49949935" w14:textId="77777777" w:rsidR="00BA15F9" w:rsidRPr="00E061D8" w:rsidRDefault="00BA15F9" w:rsidP="00F812FF">
            <w:pPr>
              <w:pStyle w:val="TableParagraph"/>
              <w:spacing w:before="80"/>
              <w:ind w:left="105"/>
              <w:contextualSpacing/>
              <w:jc w:val="left"/>
              <w:rPr>
                <w:rFonts w:ascii="Times New Roman" w:hAnsi="Times New Roman" w:cs="Times New Roman"/>
                <w:sz w:val="24"/>
                <w:szCs w:val="24"/>
              </w:rPr>
            </w:pPr>
            <w:r w:rsidRPr="00E061D8">
              <w:rPr>
                <w:rFonts w:ascii="Times New Roman" w:hAnsi="Times New Roman" w:cs="Times New Roman"/>
                <w:sz w:val="24"/>
                <w:szCs w:val="24"/>
              </w:rPr>
              <w:t>RF</w:t>
            </w:r>
            <w:r w:rsidRPr="00E061D8">
              <w:rPr>
                <w:rFonts w:ascii="Times New Roman" w:hAnsi="Times New Roman" w:cs="Times New Roman"/>
                <w:spacing w:val="-3"/>
                <w:sz w:val="24"/>
                <w:szCs w:val="24"/>
              </w:rPr>
              <w:t xml:space="preserve"> </w:t>
            </w:r>
            <w:r w:rsidRPr="00E061D8">
              <w:rPr>
                <w:rFonts w:ascii="Times New Roman" w:hAnsi="Times New Roman" w:cs="Times New Roman"/>
                <w:spacing w:val="-5"/>
                <w:sz w:val="24"/>
                <w:szCs w:val="24"/>
              </w:rPr>
              <w:t>205</w:t>
            </w:r>
          </w:p>
        </w:tc>
        <w:tc>
          <w:tcPr>
            <w:tcW w:w="4271" w:type="dxa"/>
          </w:tcPr>
          <w:p w14:paraId="64C662B7" w14:textId="77777777" w:rsidR="00BA15F9" w:rsidRPr="00E061D8" w:rsidRDefault="00BA15F9" w:rsidP="00F812FF">
            <w:pPr>
              <w:pStyle w:val="TableParagraph"/>
              <w:spacing w:before="80"/>
              <w:ind w:left="111"/>
              <w:contextualSpacing/>
              <w:jc w:val="left"/>
              <w:rPr>
                <w:rFonts w:ascii="Times New Roman" w:hAnsi="Times New Roman" w:cs="Times New Roman"/>
                <w:sz w:val="24"/>
                <w:szCs w:val="24"/>
              </w:rPr>
            </w:pPr>
            <w:r w:rsidRPr="00E061D8">
              <w:rPr>
                <w:rFonts w:ascii="Times New Roman" w:hAnsi="Times New Roman" w:cs="Times New Roman"/>
                <w:sz w:val="24"/>
                <w:szCs w:val="24"/>
              </w:rPr>
              <w:t>SKNAU,</w:t>
            </w:r>
            <w:r w:rsidRPr="00E061D8">
              <w:rPr>
                <w:rFonts w:ascii="Times New Roman" w:hAnsi="Times New Roman" w:cs="Times New Roman"/>
                <w:spacing w:val="-7"/>
                <w:sz w:val="24"/>
                <w:szCs w:val="24"/>
              </w:rPr>
              <w:t xml:space="preserve"> </w:t>
            </w:r>
            <w:r w:rsidRPr="00E061D8">
              <w:rPr>
                <w:rFonts w:ascii="Times New Roman" w:hAnsi="Times New Roman" w:cs="Times New Roman"/>
                <w:spacing w:val="-4"/>
                <w:sz w:val="24"/>
                <w:szCs w:val="24"/>
              </w:rPr>
              <w:t>JOBNE</w:t>
            </w:r>
          </w:p>
        </w:tc>
      </w:tr>
      <w:tr w:rsidR="00BA15F9" w:rsidRPr="00E061D8" w14:paraId="25DFB0F3" w14:textId="77777777" w:rsidTr="003862AC">
        <w:trPr>
          <w:trHeight w:val="385"/>
        </w:trPr>
        <w:tc>
          <w:tcPr>
            <w:tcW w:w="835" w:type="dxa"/>
          </w:tcPr>
          <w:p w14:paraId="281031E4" w14:textId="77777777" w:rsidR="00BA15F9" w:rsidRPr="00E061D8" w:rsidRDefault="00BA15F9" w:rsidP="00F812FF">
            <w:pPr>
              <w:pStyle w:val="TableParagraph"/>
              <w:spacing w:before="80"/>
              <w:ind w:left="84"/>
              <w:contextualSpacing/>
              <w:rPr>
                <w:rFonts w:ascii="Times New Roman" w:hAnsi="Times New Roman" w:cs="Times New Roman"/>
                <w:sz w:val="24"/>
                <w:szCs w:val="24"/>
              </w:rPr>
            </w:pPr>
            <w:r w:rsidRPr="00E061D8">
              <w:rPr>
                <w:rFonts w:ascii="Times New Roman" w:hAnsi="Times New Roman" w:cs="Times New Roman"/>
                <w:spacing w:val="-5"/>
                <w:sz w:val="24"/>
                <w:szCs w:val="24"/>
              </w:rPr>
              <w:t>21.</w:t>
            </w:r>
          </w:p>
        </w:tc>
        <w:tc>
          <w:tcPr>
            <w:tcW w:w="3351" w:type="dxa"/>
          </w:tcPr>
          <w:p w14:paraId="1056D32B" w14:textId="77777777" w:rsidR="00BA15F9" w:rsidRPr="00E061D8" w:rsidRDefault="00BA15F9" w:rsidP="00F812FF">
            <w:pPr>
              <w:pStyle w:val="TableParagraph"/>
              <w:spacing w:before="80"/>
              <w:ind w:left="105"/>
              <w:contextualSpacing/>
              <w:jc w:val="left"/>
              <w:rPr>
                <w:rFonts w:ascii="Times New Roman" w:hAnsi="Times New Roman" w:cs="Times New Roman"/>
                <w:sz w:val="24"/>
                <w:szCs w:val="24"/>
              </w:rPr>
            </w:pPr>
            <w:r w:rsidRPr="00E061D8">
              <w:rPr>
                <w:rFonts w:ascii="Times New Roman" w:hAnsi="Times New Roman" w:cs="Times New Roman"/>
                <w:sz w:val="24"/>
                <w:szCs w:val="24"/>
              </w:rPr>
              <w:t>RF</w:t>
            </w:r>
            <w:r w:rsidRPr="00E061D8">
              <w:rPr>
                <w:rFonts w:ascii="Times New Roman" w:hAnsi="Times New Roman" w:cs="Times New Roman"/>
                <w:spacing w:val="-3"/>
                <w:sz w:val="24"/>
                <w:szCs w:val="24"/>
              </w:rPr>
              <w:t xml:space="preserve"> </w:t>
            </w:r>
            <w:r w:rsidRPr="00E061D8">
              <w:rPr>
                <w:rFonts w:ascii="Times New Roman" w:hAnsi="Times New Roman" w:cs="Times New Roman"/>
                <w:spacing w:val="-5"/>
                <w:sz w:val="24"/>
                <w:szCs w:val="24"/>
              </w:rPr>
              <w:t>281</w:t>
            </w:r>
          </w:p>
        </w:tc>
        <w:tc>
          <w:tcPr>
            <w:tcW w:w="4271" w:type="dxa"/>
          </w:tcPr>
          <w:p w14:paraId="6DEFDC34" w14:textId="77777777" w:rsidR="00BA15F9" w:rsidRPr="00E061D8" w:rsidRDefault="00BA15F9" w:rsidP="00F812FF">
            <w:pPr>
              <w:pStyle w:val="TableParagraph"/>
              <w:spacing w:before="80"/>
              <w:ind w:left="111"/>
              <w:contextualSpacing/>
              <w:jc w:val="left"/>
              <w:rPr>
                <w:rFonts w:ascii="Times New Roman" w:hAnsi="Times New Roman" w:cs="Times New Roman"/>
                <w:sz w:val="24"/>
                <w:szCs w:val="24"/>
              </w:rPr>
            </w:pPr>
            <w:r w:rsidRPr="00E061D8">
              <w:rPr>
                <w:rFonts w:ascii="Times New Roman" w:hAnsi="Times New Roman" w:cs="Times New Roman"/>
                <w:sz w:val="24"/>
                <w:szCs w:val="24"/>
              </w:rPr>
              <w:t>SKNAU,</w:t>
            </w:r>
            <w:r w:rsidRPr="00E061D8">
              <w:rPr>
                <w:rFonts w:ascii="Times New Roman" w:hAnsi="Times New Roman" w:cs="Times New Roman"/>
                <w:spacing w:val="-7"/>
                <w:sz w:val="24"/>
                <w:szCs w:val="24"/>
              </w:rPr>
              <w:t xml:space="preserve"> </w:t>
            </w:r>
            <w:r w:rsidRPr="00E061D8">
              <w:rPr>
                <w:rFonts w:ascii="Times New Roman" w:hAnsi="Times New Roman" w:cs="Times New Roman"/>
                <w:spacing w:val="-4"/>
                <w:sz w:val="24"/>
                <w:szCs w:val="24"/>
              </w:rPr>
              <w:t>JOBNE</w:t>
            </w:r>
          </w:p>
        </w:tc>
      </w:tr>
      <w:tr w:rsidR="00BA15F9" w:rsidRPr="00E061D8" w14:paraId="216AC550" w14:textId="77777777" w:rsidTr="003862AC">
        <w:trPr>
          <w:trHeight w:val="390"/>
        </w:trPr>
        <w:tc>
          <w:tcPr>
            <w:tcW w:w="835" w:type="dxa"/>
          </w:tcPr>
          <w:p w14:paraId="11943013" w14:textId="77777777" w:rsidR="00BA15F9" w:rsidRPr="00E061D8" w:rsidRDefault="00BA15F9" w:rsidP="00F812FF">
            <w:pPr>
              <w:pStyle w:val="TableParagraph"/>
              <w:spacing w:before="80"/>
              <w:ind w:left="84"/>
              <w:contextualSpacing/>
              <w:rPr>
                <w:rFonts w:ascii="Times New Roman" w:hAnsi="Times New Roman" w:cs="Times New Roman"/>
                <w:sz w:val="24"/>
                <w:szCs w:val="24"/>
              </w:rPr>
            </w:pPr>
            <w:r w:rsidRPr="00E061D8">
              <w:rPr>
                <w:rFonts w:ascii="Times New Roman" w:hAnsi="Times New Roman" w:cs="Times New Roman"/>
                <w:spacing w:val="-5"/>
                <w:sz w:val="24"/>
                <w:szCs w:val="24"/>
              </w:rPr>
              <w:t>22.</w:t>
            </w:r>
          </w:p>
        </w:tc>
        <w:tc>
          <w:tcPr>
            <w:tcW w:w="3351" w:type="dxa"/>
          </w:tcPr>
          <w:p w14:paraId="7D04FB8D" w14:textId="77777777" w:rsidR="00BA15F9" w:rsidRPr="00E061D8" w:rsidRDefault="00BA15F9" w:rsidP="00F812FF">
            <w:pPr>
              <w:pStyle w:val="TableParagraph"/>
              <w:spacing w:before="80"/>
              <w:ind w:left="105"/>
              <w:contextualSpacing/>
              <w:jc w:val="left"/>
              <w:rPr>
                <w:rFonts w:ascii="Times New Roman" w:hAnsi="Times New Roman" w:cs="Times New Roman"/>
                <w:sz w:val="24"/>
                <w:szCs w:val="24"/>
              </w:rPr>
            </w:pPr>
            <w:r w:rsidRPr="00E061D8">
              <w:rPr>
                <w:rFonts w:ascii="Times New Roman" w:hAnsi="Times New Roman" w:cs="Times New Roman"/>
                <w:sz w:val="24"/>
                <w:szCs w:val="24"/>
              </w:rPr>
              <w:t>JF</w:t>
            </w:r>
            <w:r w:rsidRPr="00E061D8">
              <w:rPr>
                <w:rFonts w:ascii="Times New Roman" w:hAnsi="Times New Roman" w:cs="Times New Roman"/>
                <w:spacing w:val="-4"/>
                <w:sz w:val="24"/>
                <w:szCs w:val="24"/>
              </w:rPr>
              <w:t xml:space="preserve"> </w:t>
            </w:r>
            <w:r w:rsidRPr="00E061D8">
              <w:rPr>
                <w:rFonts w:ascii="Times New Roman" w:hAnsi="Times New Roman" w:cs="Times New Roman"/>
                <w:spacing w:val="-10"/>
                <w:sz w:val="24"/>
                <w:szCs w:val="24"/>
              </w:rPr>
              <w:t>1</w:t>
            </w:r>
          </w:p>
        </w:tc>
        <w:tc>
          <w:tcPr>
            <w:tcW w:w="4271" w:type="dxa"/>
          </w:tcPr>
          <w:p w14:paraId="43334855" w14:textId="77777777" w:rsidR="00BA15F9" w:rsidRPr="00E061D8" w:rsidRDefault="00BA15F9" w:rsidP="00F812FF">
            <w:pPr>
              <w:pStyle w:val="TableParagraph"/>
              <w:spacing w:before="80"/>
              <w:ind w:left="111"/>
              <w:contextualSpacing/>
              <w:jc w:val="left"/>
              <w:rPr>
                <w:rFonts w:ascii="Times New Roman" w:hAnsi="Times New Roman" w:cs="Times New Roman"/>
                <w:sz w:val="24"/>
                <w:szCs w:val="24"/>
              </w:rPr>
            </w:pPr>
            <w:r w:rsidRPr="00E061D8">
              <w:rPr>
                <w:rFonts w:ascii="Times New Roman" w:hAnsi="Times New Roman" w:cs="Times New Roman"/>
                <w:sz w:val="24"/>
                <w:szCs w:val="24"/>
              </w:rPr>
              <w:t>JAIPUR</w:t>
            </w:r>
            <w:r w:rsidRPr="00E061D8">
              <w:rPr>
                <w:rFonts w:ascii="Times New Roman" w:hAnsi="Times New Roman" w:cs="Times New Roman"/>
                <w:spacing w:val="-3"/>
                <w:sz w:val="24"/>
                <w:szCs w:val="24"/>
              </w:rPr>
              <w:t xml:space="preserve"> </w:t>
            </w:r>
            <w:r w:rsidRPr="00E061D8">
              <w:rPr>
                <w:rFonts w:ascii="Times New Roman" w:hAnsi="Times New Roman" w:cs="Times New Roman"/>
                <w:spacing w:val="-2"/>
                <w:sz w:val="24"/>
                <w:szCs w:val="24"/>
              </w:rPr>
              <w:t>LOCAL</w:t>
            </w:r>
          </w:p>
        </w:tc>
      </w:tr>
      <w:tr w:rsidR="00BA15F9" w:rsidRPr="00E061D8" w14:paraId="15801364" w14:textId="77777777" w:rsidTr="003862AC">
        <w:trPr>
          <w:trHeight w:val="385"/>
        </w:trPr>
        <w:tc>
          <w:tcPr>
            <w:tcW w:w="835" w:type="dxa"/>
          </w:tcPr>
          <w:p w14:paraId="18205F23" w14:textId="77777777" w:rsidR="00BA15F9" w:rsidRPr="00E061D8" w:rsidRDefault="00BA15F9" w:rsidP="00F812FF">
            <w:pPr>
              <w:pStyle w:val="TableParagraph"/>
              <w:spacing w:before="80"/>
              <w:ind w:left="84"/>
              <w:contextualSpacing/>
              <w:rPr>
                <w:rFonts w:ascii="Times New Roman" w:hAnsi="Times New Roman" w:cs="Times New Roman"/>
                <w:sz w:val="24"/>
                <w:szCs w:val="24"/>
              </w:rPr>
            </w:pPr>
            <w:r w:rsidRPr="00E061D8">
              <w:rPr>
                <w:rFonts w:ascii="Times New Roman" w:hAnsi="Times New Roman" w:cs="Times New Roman"/>
                <w:spacing w:val="-5"/>
                <w:sz w:val="24"/>
                <w:szCs w:val="24"/>
              </w:rPr>
              <w:t>23.</w:t>
            </w:r>
          </w:p>
        </w:tc>
        <w:tc>
          <w:tcPr>
            <w:tcW w:w="3351" w:type="dxa"/>
          </w:tcPr>
          <w:p w14:paraId="2CEE89B9" w14:textId="77777777" w:rsidR="00BA15F9" w:rsidRPr="00E061D8" w:rsidRDefault="00BA15F9" w:rsidP="00F812FF">
            <w:pPr>
              <w:pStyle w:val="TableParagraph"/>
              <w:spacing w:before="80"/>
              <w:ind w:left="105"/>
              <w:contextualSpacing/>
              <w:jc w:val="left"/>
              <w:rPr>
                <w:rFonts w:ascii="Times New Roman" w:hAnsi="Times New Roman" w:cs="Times New Roman"/>
                <w:sz w:val="24"/>
                <w:szCs w:val="24"/>
              </w:rPr>
            </w:pPr>
            <w:r w:rsidRPr="00E061D8">
              <w:rPr>
                <w:rFonts w:ascii="Times New Roman" w:hAnsi="Times New Roman" w:cs="Times New Roman"/>
                <w:sz w:val="24"/>
                <w:szCs w:val="24"/>
              </w:rPr>
              <w:t>JF</w:t>
            </w:r>
            <w:r w:rsidRPr="00E061D8">
              <w:rPr>
                <w:rFonts w:ascii="Times New Roman" w:hAnsi="Times New Roman" w:cs="Times New Roman"/>
                <w:spacing w:val="-4"/>
                <w:sz w:val="24"/>
                <w:szCs w:val="24"/>
              </w:rPr>
              <w:t xml:space="preserve"> </w:t>
            </w:r>
            <w:r w:rsidRPr="00E061D8">
              <w:rPr>
                <w:rFonts w:ascii="Times New Roman" w:hAnsi="Times New Roman" w:cs="Times New Roman"/>
                <w:spacing w:val="-10"/>
                <w:sz w:val="24"/>
                <w:szCs w:val="24"/>
              </w:rPr>
              <w:t>2</w:t>
            </w:r>
          </w:p>
        </w:tc>
        <w:tc>
          <w:tcPr>
            <w:tcW w:w="4271" w:type="dxa"/>
          </w:tcPr>
          <w:p w14:paraId="56264709" w14:textId="77777777" w:rsidR="00BA15F9" w:rsidRPr="00E061D8" w:rsidRDefault="00BA15F9" w:rsidP="00F812FF">
            <w:pPr>
              <w:pStyle w:val="TableParagraph"/>
              <w:spacing w:before="80"/>
              <w:ind w:left="111"/>
              <w:contextualSpacing/>
              <w:jc w:val="left"/>
              <w:rPr>
                <w:rFonts w:ascii="Times New Roman" w:hAnsi="Times New Roman" w:cs="Times New Roman"/>
                <w:sz w:val="24"/>
                <w:szCs w:val="24"/>
              </w:rPr>
            </w:pPr>
            <w:r w:rsidRPr="00E061D8">
              <w:rPr>
                <w:rFonts w:ascii="Times New Roman" w:hAnsi="Times New Roman" w:cs="Times New Roman"/>
                <w:sz w:val="24"/>
                <w:szCs w:val="24"/>
              </w:rPr>
              <w:t>MANDSAUR</w:t>
            </w:r>
            <w:r w:rsidRPr="00E061D8">
              <w:rPr>
                <w:rFonts w:ascii="Times New Roman" w:hAnsi="Times New Roman" w:cs="Times New Roman"/>
                <w:spacing w:val="-4"/>
                <w:sz w:val="24"/>
                <w:szCs w:val="24"/>
              </w:rPr>
              <w:t xml:space="preserve"> LOCAL</w:t>
            </w:r>
          </w:p>
        </w:tc>
      </w:tr>
      <w:tr w:rsidR="00BA15F9" w:rsidRPr="00E061D8" w14:paraId="7901D438" w14:textId="77777777" w:rsidTr="003862AC">
        <w:trPr>
          <w:trHeight w:val="385"/>
        </w:trPr>
        <w:tc>
          <w:tcPr>
            <w:tcW w:w="835" w:type="dxa"/>
          </w:tcPr>
          <w:p w14:paraId="6D74A51D" w14:textId="77777777" w:rsidR="00BA15F9" w:rsidRPr="00E061D8" w:rsidRDefault="00BA15F9" w:rsidP="00F812FF">
            <w:pPr>
              <w:pStyle w:val="TableParagraph"/>
              <w:spacing w:before="80"/>
              <w:ind w:left="84"/>
              <w:contextualSpacing/>
              <w:rPr>
                <w:rFonts w:ascii="Times New Roman" w:hAnsi="Times New Roman" w:cs="Times New Roman"/>
                <w:sz w:val="24"/>
                <w:szCs w:val="24"/>
              </w:rPr>
            </w:pPr>
            <w:r w:rsidRPr="00E061D8">
              <w:rPr>
                <w:rFonts w:ascii="Times New Roman" w:hAnsi="Times New Roman" w:cs="Times New Roman"/>
                <w:spacing w:val="-5"/>
                <w:sz w:val="24"/>
                <w:szCs w:val="24"/>
              </w:rPr>
              <w:t>24.</w:t>
            </w:r>
          </w:p>
        </w:tc>
        <w:tc>
          <w:tcPr>
            <w:tcW w:w="3351" w:type="dxa"/>
          </w:tcPr>
          <w:p w14:paraId="2EEF35CF" w14:textId="77777777" w:rsidR="00BA15F9" w:rsidRPr="00E061D8" w:rsidRDefault="00BA15F9" w:rsidP="00F812FF">
            <w:pPr>
              <w:pStyle w:val="TableParagraph"/>
              <w:spacing w:before="80"/>
              <w:ind w:left="105"/>
              <w:contextualSpacing/>
              <w:jc w:val="left"/>
              <w:rPr>
                <w:rFonts w:ascii="Times New Roman" w:hAnsi="Times New Roman" w:cs="Times New Roman"/>
                <w:sz w:val="24"/>
                <w:szCs w:val="24"/>
              </w:rPr>
            </w:pPr>
            <w:r w:rsidRPr="00E061D8">
              <w:rPr>
                <w:rFonts w:ascii="Times New Roman" w:hAnsi="Times New Roman" w:cs="Times New Roman"/>
                <w:sz w:val="24"/>
                <w:szCs w:val="24"/>
              </w:rPr>
              <w:t>JF</w:t>
            </w:r>
            <w:r w:rsidRPr="00E061D8">
              <w:rPr>
                <w:rFonts w:ascii="Times New Roman" w:hAnsi="Times New Roman" w:cs="Times New Roman"/>
                <w:spacing w:val="-4"/>
                <w:sz w:val="24"/>
                <w:szCs w:val="24"/>
              </w:rPr>
              <w:t xml:space="preserve"> </w:t>
            </w:r>
            <w:r w:rsidRPr="00E061D8">
              <w:rPr>
                <w:rFonts w:ascii="Times New Roman" w:hAnsi="Times New Roman" w:cs="Times New Roman"/>
                <w:spacing w:val="-10"/>
                <w:sz w:val="24"/>
                <w:szCs w:val="24"/>
              </w:rPr>
              <w:t>3</w:t>
            </w:r>
          </w:p>
        </w:tc>
        <w:tc>
          <w:tcPr>
            <w:tcW w:w="4271" w:type="dxa"/>
          </w:tcPr>
          <w:p w14:paraId="29F00BCF" w14:textId="77777777" w:rsidR="00BA15F9" w:rsidRPr="00E061D8" w:rsidRDefault="00BA15F9" w:rsidP="00F812FF">
            <w:pPr>
              <w:pStyle w:val="TableParagraph"/>
              <w:spacing w:before="80"/>
              <w:ind w:left="111"/>
              <w:contextualSpacing/>
              <w:jc w:val="left"/>
              <w:rPr>
                <w:rFonts w:ascii="Times New Roman" w:hAnsi="Times New Roman" w:cs="Times New Roman"/>
                <w:sz w:val="24"/>
                <w:szCs w:val="24"/>
              </w:rPr>
            </w:pPr>
            <w:r w:rsidRPr="00E061D8">
              <w:rPr>
                <w:rFonts w:ascii="Times New Roman" w:hAnsi="Times New Roman" w:cs="Times New Roman"/>
                <w:sz w:val="24"/>
                <w:szCs w:val="24"/>
              </w:rPr>
              <w:t>MANDSAUR</w:t>
            </w:r>
            <w:r w:rsidRPr="00E061D8">
              <w:rPr>
                <w:rFonts w:ascii="Times New Roman" w:hAnsi="Times New Roman" w:cs="Times New Roman"/>
                <w:spacing w:val="-4"/>
                <w:sz w:val="24"/>
                <w:szCs w:val="24"/>
              </w:rPr>
              <w:t xml:space="preserve"> LOCAL</w:t>
            </w:r>
          </w:p>
        </w:tc>
      </w:tr>
      <w:tr w:rsidR="00BA15F9" w:rsidRPr="00E061D8" w14:paraId="6B68CF69" w14:textId="77777777" w:rsidTr="003862AC">
        <w:trPr>
          <w:trHeight w:val="390"/>
        </w:trPr>
        <w:tc>
          <w:tcPr>
            <w:tcW w:w="835" w:type="dxa"/>
          </w:tcPr>
          <w:p w14:paraId="5637683F" w14:textId="77777777" w:rsidR="00BA15F9" w:rsidRPr="00E061D8" w:rsidRDefault="00BA15F9" w:rsidP="00F812FF">
            <w:pPr>
              <w:pStyle w:val="TableParagraph"/>
              <w:spacing w:before="80"/>
              <w:ind w:left="84"/>
              <w:contextualSpacing/>
              <w:rPr>
                <w:rFonts w:ascii="Times New Roman" w:hAnsi="Times New Roman" w:cs="Times New Roman"/>
                <w:sz w:val="24"/>
                <w:szCs w:val="24"/>
              </w:rPr>
            </w:pPr>
            <w:r w:rsidRPr="00E061D8">
              <w:rPr>
                <w:rFonts w:ascii="Times New Roman" w:hAnsi="Times New Roman" w:cs="Times New Roman"/>
                <w:spacing w:val="-5"/>
                <w:sz w:val="24"/>
                <w:szCs w:val="24"/>
              </w:rPr>
              <w:t>25.</w:t>
            </w:r>
          </w:p>
        </w:tc>
        <w:tc>
          <w:tcPr>
            <w:tcW w:w="3351" w:type="dxa"/>
          </w:tcPr>
          <w:p w14:paraId="26A71520" w14:textId="77777777" w:rsidR="00BA15F9" w:rsidRPr="00E061D8" w:rsidRDefault="00BA15F9" w:rsidP="00F812FF">
            <w:pPr>
              <w:pStyle w:val="TableParagraph"/>
              <w:spacing w:before="80"/>
              <w:ind w:left="105"/>
              <w:contextualSpacing/>
              <w:jc w:val="left"/>
              <w:rPr>
                <w:rFonts w:ascii="Times New Roman" w:hAnsi="Times New Roman" w:cs="Times New Roman"/>
                <w:sz w:val="24"/>
                <w:szCs w:val="24"/>
              </w:rPr>
            </w:pPr>
            <w:r w:rsidRPr="00E061D8">
              <w:rPr>
                <w:rFonts w:ascii="Times New Roman" w:hAnsi="Times New Roman" w:cs="Times New Roman"/>
                <w:sz w:val="24"/>
                <w:szCs w:val="24"/>
              </w:rPr>
              <w:t>JF</w:t>
            </w:r>
            <w:r w:rsidRPr="00E061D8">
              <w:rPr>
                <w:rFonts w:ascii="Times New Roman" w:hAnsi="Times New Roman" w:cs="Times New Roman"/>
                <w:spacing w:val="-4"/>
                <w:sz w:val="24"/>
                <w:szCs w:val="24"/>
              </w:rPr>
              <w:t xml:space="preserve"> </w:t>
            </w:r>
            <w:r w:rsidRPr="00E061D8">
              <w:rPr>
                <w:rFonts w:ascii="Times New Roman" w:hAnsi="Times New Roman" w:cs="Times New Roman"/>
                <w:spacing w:val="-10"/>
                <w:sz w:val="24"/>
                <w:szCs w:val="24"/>
              </w:rPr>
              <w:t>4</w:t>
            </w:r>
          </w:p>
        </w:tc>
        <w:tc>
          <w:tcPr>
            <w:tcW w:w="4271" w:type="dxa"/>
          </w:tcPr>
          <w:p w14:paraId="72E2371A" w14:textId="77777777" w:rsidR="00BA15F9" w:rsidRPr="00E061D8" w:rsidRDefault="00BA15F9" w:rsidP="00F812FF">
            <w:pPr>
              <w:pStyle w:val="TableParagraph"/>
              <w:spacing w:before="80"/>
              <w:ind w:left="111"/>
              <w:contextualSpacing/>
              <w:jc w:val="left"/>
              <w:rPr>
                <w:rFonts w:ascii="Times New Roman" w:hAnsi="Times New Roman" w:cs="Times New Roman"/>
                <w:sz w:val="24"/>
                <w:szCs w:val="24"/>
              </w:rPr>
            </w:pPr>
            <w:r w:rsidRPr="00E061D8">
              <w:rPr>
                <w:rFonts w:ascii="Times New Roman" w:hAnsi="Times New Roman" w:cs="Times New Roman"/>
                <w:sz w:val="24"/>
                <w:szCs w:val="24"/>
              </w:rPr>
              <w:t>ETAH</w:t>
            </w:r>
            <w:r w:rsidRPr="00E061D8">
              <w:rPr>
                <w:rFonts w:ascii="Times New Roman" w:hAnsi="Times New Roman" w:cs="Times New Roman"/>
                <w:spacing w:val="-4"/>
                <w:sz w:val="24"/>
                <w:szCs w:val="24"/>
              </w:rPr>
              <w:t xml:space="preserve"> </w:t>
            </w:r>
            <w:r w:rsidRPr="00E061D8">
              <w:rPr>
                <w:rFonts w:ascii="Times New Roman" w:hAnsi="Times New Roman" w:cs="Times New Roman"/>
                <w:spacing w:val="-2"/>
                <w:sz w:val="24"/>
                <w:szCs w:val="24"/>
              </w:rPr>
              <w:t>(U.P.)</w:t>
            </w:r>
          </w:p>
        </w:tc>
      </w:tr>
      <w:tr w:rsidR="00BA15F9" w:rsidRPr="00E061D8" w14:paraId="7827BB71" w14:textId="77777777" w:rsidTr="003862AC">
        <w:trPr>
          <w:trHeight w:val="385"/>
        </w:trPr>
        <w:tc>
          <w:tcPr>
            <w:tcW w:w="835" w:type="dxa"/>
          </w:tcPr>
          <w:p w14:paraId="2EE9EFCC" w14:textId="77777777" w:rsidR="00BA15F9" w:rsidRPr="00E061D8" w:rsidRDefault="00BA15F9" w:rsidP="00F812FF">
            <w:pPr>
              <w:pStyle w:val="TableParagraph"/>
              <w:spacing w:before="80"/>
              <w:ind w:left="84"/>
              <w:contextualSpacing/>
              <w:rPr>
                <w:rFonts w:ascii="Times New Roman" w:hAnsi="Times New Roman" w:cs="Times New Roman"/>
                <w:sz w:val="24"/>
                <w:szCs w:val="24"/>
              </w:rPr>
            </w:pPr>
            <w:r w:rsidRPr="00E061D8">
              <w:rPr>
                <w:rFonts w:ascii="Times New Roman" w:hAnsi="Times New Roman" w:cs="Times New Roman"/>
                <w:spacing w:val="-5"/>
                <w:sz w:val="24"/>
                <w:szCs w:val="24"/>
              </w:rPr>
              <w:t>26.</w:t>
            </w:r>
          </w:p>
        </w:tc>
        <w:tc>
          <w:tcPr>
            <w:tcW w:w="3351" w:type="dxa"/>
          </w:tcPr>
          <w:p w14:paraId="5FA13A4D" w14:textId="77777777" w:rsidR="00BA15F9" w:rsidRPr="00E061D8" w:rsidRDefault="00BA15F9" w:rsidP="00F812FF">
            <w:pPr>
              <w:pStyle w:val="TableParagraph"/>
              <w:spacing w:before="80"/>
              <w:ind w:left="105"/>
              <w:contextualSpacing/>
              <w:jc w:val="left"/>
              <w:rPr>
                <w:rFonts w:ascii="Times New Roman" w:hAnsi="Times New Roman" w:cs="Times New Roman"/>
                <w:sz w:val="24"/>
                <w:szCs w:val="24"/>
              </w:rPr>
            </w:pPr>
            <w:r w:rsidRPr="00E061D8">
              <w:rPr>
                <w:rFonts w:ascii="Times New Roman" w:hAnsi="Times New Roman" w:cs="Times New Roman"/>
                <w:sz w:val="24"/>
                <w:szCs w:val="24"/>
              </w:rPr>
              <w:t>JF</w:t>
            </w:r>
            <w:r w:rsidRPr="00E061D8">
              <w:rPr>
                <w:rFonts w:ascii="Times New Roman" w:hAnsi="Times New Roman" w:cs="Times New Roman"/>
                <w:spacing w:val="-4"/>
                <w:sz w:val="24"/>
                <w:szCs w:val="24"/>
              </w:rPr>
              <w:t xml:space="preserve"> </w:t>
            </w:r>
            <w:r w:rsidRPr="00E061D8">
              <w:rPr>
                <w:rFonts w:ascii="Times New Roman" w:hAnsi="Times New Roman" w:cs="Times New Roman"/>
                <w:spacing w:val="-10"/>
                <w:sz w:val="24"/>
                <w:szCs w:val="24"/>
              </w:rPr>
              <w:t>5</w:t>
            </w:r>
          </w:p>
        </w:tc>
        <w:tc>
          <w:tcPr>
            <w:tcW w:w="4271" w:type="dxa"/>
          </w:tcPr>
          <w:p w14:paraId="474689F8" w14:textId="77777777" w:rsidR="00BA15F9" w:rsidRPr="00E061D8" w:rsidRDefault="00BA15F9" w:rsidP="00F812FF">
            <w:pPr>
              <w:pStyle w:val="TableParagraph"/>
              <w:spacing w:before="80"/>
              <w:ind w:left="111"/>
              <w:contextualSpacing/>
              <w:jc w:val="left"/>
              <w:rPr>
                <w:rFonts w:ascii="Times New Roman" w:hAnsi="Times New Roman" w:cs="Times New Roman"/>
                <w:sz w:val="24"/>
                <w:szCs w:val="24"/>
              </w:rPr>
            </w:pPr>
            <w:r w:rsidRPr="00E061D8">
              <w:rPr>
                <w:rFonts w:ascii="Times New Roman" w:hAnsi="Times New Roman" w:cs="Times New Roman"/>
                <w:sz w:val="24"/>
                <w:szCs w:val="24"/>
              </w:rPr>
              <w:t>KHARGON</w:t>
            </w:r>
            <w:r w:rsidRPr="00E061D8">
              <w:rPr>
                <w:rFonts w:ascii="Times New Roman" w:hAnsi="Times New Roman" w:cs="Times New Roman"/>
                <w:spacing w:val="-7"/>
                <w:sz w:val="24"/>
                <w:szCs w:val="24"/>
              </w:rPr>
              <w:t xml:space="preserve"> </w:t>
            </w:r>
            <w:r w:rsidRPr="00E061D8">
              <w:rPr>
                <w:rFonts w:ascii="Times New Roman" w:hAnsi="Times New Roman" w:cs="Times New Roman"/>
                <w:spacing w:val="-4"/>
                <w:sz w:val="24"/>
                <w:szCs w:val="24"/>
              </w:rPr>
              <w:t>LOCAL</w:t>
            </w:r>
          </w:p>
        </w:tc>
      </w:tr>
      <w:tr w:rsidR="00BA15F9" w:rsidRPr="00E061D8" w14:paraId="6B7CE82E" w14:textId="77777777" w:rsidTr="003862AC">
        <w:trPr>
          <w:trHeight w:val="385"/>
        </w:trPr>
        <w:tc>
          <w:tcPr>
            <w:tcW w:w="835" w:type="dxa"/>
          </w:tcPr>
          <w:p w14:paraId="274EE1C7" w14:textId="77777777" w:rsidR="00BA15F9" w:rsidRPr="00E061D8" w:rsidRDefault="00BA15F9" w:rsidP="00F812FF">
            <w:pPr>
              <w:pStyle w:val="TableParagraph"/>
              <w:spacing w:before="80"/>
              <w:ind w:left="84"/>
              <w:contextualSpacing/>
              <w:rPr>
                <w:rFonts w:ascii="Times New Roman" w:hAnsi="Times New Roman" w:cs="Times New Roman"/>
                <w:sz w:val="24"/>
                <w:szCs w:val="24"/>
              </w:rPr>
            </w:pPr>
            <w:r w:rsidRPr="00E061D8">
              <w:rPr>
                <w:rFonts w:ascii="Times New Roman" w:hAnsi="Times New Roman" w:cs="Times New Roman"/>
                <w:spacing w:val="-5"/>
                <w:sz w:val="24"/>
                <w:szCs w:val="24"/>
              </w:rPr>
              <w:t>27.</w:t>
            </w:r>
          </w:p>
        </w:tc>
        <w:tc>
          <w:tcPr>
            <w:tcW w:w="3351" w:type="dxa"/>
          </w:tcPr>
          <w:p w14:paraId="18384F5C" w14:textId="77777777" w:rsidR="00BA15F9" w:rsidRPr="00E061D8" w:rsidRDefault="00BA15F9" w:rsidP="00F812FF">
            <w:pPr>
              <w:pStyle w:val="TableParagraph"/>
              <w:spacing w:before="80"/>
              <w:ind w:left="105"/>
              <w:contextualSpacing/>
              <w:jc w:val="left"/>
              <w:rPr>
                <w:rFonts w:ascii="Times New Roman" w:hAnsi="Times New Roman" w:cs="Times New Roman"/>
                <w:sz w:val="24"/>
                <w:szCs w:val="24"/>
              </w:rPr>
            </w:pPr>
            <w:r w:rsidRPr="00E061D8">
              <w:rPr>
                <w:rFonts w:ascii="Times New Roman" w:hAnsi="Times New Roman" w:cs="Times New Roman"/>
                <w:sz w:val="24"/>
                <w:szCs w:val="24"/>
              </w:rPr>
              <w:t>JF</w:t>
            </w:r>
            <w:r w:rsidRPr="00E061D8">
              <w:rPr>
                <w:rFonts w:ascii="Times New Roman" w:hAnsi="Times New Roman" w:cs="Times New Roman"/>
                <w:spacing w:val="-4"/>
                <w:sz w:val="24"/>
                <w:szCs w:val="24"/>
              </w:rPr>
              <w:t xml:space="preserve"> </w:t>
            </w:r>
            <w:r w:rsidRPr="00E061D8">
              <w:rPr>
                <w:rFonts w:ascii="Times New Roman" w:hAnsi="Times New Roman" w:cs="Times New Roman"/>
                <w:spacing w:val="-10"/>
                <w:sz w:val="24"/>
                <w:szCs w:val="24"/>
              </w:rPr>
              <w:t>6</w:t>
            </w:r>
          </w:p>
        </w:tc>
        <w:tc>
          <w:tcPr>
            <w:tcW w:w="4271" w:type="dxa"/>
          </w:tcPr>
          <w:p w14:paraId="43493B83" w14:textId="77777777" w:rsidR="00BA15F9" w:rsidRPr="00E061D8" w:rsidRDefault="00BA15F9" w:rsidP="00F812FF">
            <w:pPr>
              <w:pStyle w:val="TableParagraph"/>
              <w:spacing w:before="80"/>
              <w:ind w:left="111"/>
              <w:contextualSpacing/>
              <w:jc w:val="left"/>
              <w:rPr>
                <w:rFonts w:ascii="Times New Roman" w:hAnsi="Times New Roman" w:cs="Times New Roman"/>
                <w:sz w:val="24"/>
                <w:szCs w:val="24"/>
              </w:rPr>
            </w:pPr>
            <w:r w:rsidRPr="00E061D8">
              <w:rPr>
                <w:rFonts w:ascii="Times New Roman" w:hAnsi="Times New Roman" w:cs="Times New Roman"/>
                <w:sz w:val="24"/>
                <w:szCs w:val="24"/>
              </w:rPr>
              <w:t>SHAJAPUR</w:t>
            </w:r>
            <w:r w:rsidRPr="00E061D8">
              <w:rPr>
                <w:rFonts w:ascii="Times New Roman" w:hAnsi="Times New Roman" w:cs="Times New Roman"/>
                <w:spacing w:val="-6"/>
                <w:sz w:val="24"/>
                <w:szCs w:val="24"/>
              </w:rPr>
              <w:t xml:space="preserve"> </w:t>
            </w:r>
            <w:r w:rsidRPr="00E061D8">
              <w:rPr>
                <w:rFonts w:ascii="Times New Roman" w:hAnsi="Times New Roman" w:cs="Times New Roman"/>
                <w:spacing w:val="-4"/>
                <w:sz w:val="24"/>
                <w:szCs w:val="24"/>
              </w:rPr>
              <w:t>LOCAL</w:t>
            </w:r>
          </w:p>
        </w:tc>
      </w:tr>
      <w:tr w:rsidR="00BA15F9" w:rsidRPr="00E061D8" w14:paraId="3188B76F" w14:textId="77777777" w:rsidTr="003862AC">
        <w:trPr>
          <w:trHeight w:val="385"/>
        </w:trPr>
        <w:tc>
          <w:tcPr>
            <w:tcW w:w="835" w:type="dxa"/>
          </w:tcPr>
          <w:p w14:paraId="31E41384" w14:textId="77777777" w:rsidR="00BA15F9" w:rsidRPr="00E061D8" w:rsidRDefault="00BA15F9" w:rsidP="00F812FF">
            <w:pPr>
              <w:pStyle w:val="TableParagraph"/>
              <w:spacing w:before="80"/>
              <w:ind w:left="84"/>
              <w:contextualSpacing/>
              <w:rPr>
                <w:rFonts w:ascii="Times New Roman" w:hAnsi="Times New Roman" w:cs="Times New Roman"/>
                <w:sz w:val="24"/>
                <w:szCs w:val="24"/>
              </w:rPr>
            </w:pPr>
            <w:r w:rsidRPr="00E061D8">
              <w:rPr>
                <w:rFonts w:ascii="Times New Roman" w:hAnsi="Times New Roman" w:cs="Times New Roman"/>
                <w:spacing w:val="-5"/>
                <w:sz w:val="24"/>
                <w:szCs w:val="24"/>
              </w:rPr>
              <w:t>28.</w:t>
            </w:r>
          </w:p>
        </w:tc>
        <w:tc>
          <w:tcPr>
            <w:tcW w:w="3351" w:type="dxa"/>
          </w:tcPr>
          <w:p w14:paraId="15CD6A86" w14:textId="77777777" w:rsidR="00BA15F9" w:rsidRPr="00E061D8" w:rsidRDefault="00BA15F9" w:rsidP="00F812FF">
            <w:pPr>
              <w:pStyle w:val="TableParagraph"/>
              <w:spacing w:before="80"/>
              <w:ind w:left="105"/>
              <w:contextualSpacing/>
              <w:jc w:val="left"/>
              <w:rPr>
                <w:rFonts w:ascii="Times New Roman" w:hAnsi="Times New Roman" w:cs="Times New Roman"/>
                <w:sz w:val="24"/>
                <w:szCs w:val="24"/>
              </w:rPr>
            </w:pPr>
            <w:r w:rsidRPr="00E061D8">
              <w:rPr>
                <w:rFonts w:ascii="Times New Roman" w:hAnsi="Times New Roman" w:cs="Times New Roman"/>
                <w:sz w:val="24"/>
                <w:szCs w:val="24"/>
              </w:rPr>
              <w:t>JF</w:t>
            </w:r>
            <w:r w:rsidRPr="00E061D8">
              <w:rPr>
                <w:rFonts w:ascii="Times New Roman" w:hAnsi="Times New Roman" w:cs="Times New Roman"/>
                <w:spacing w:val="-4"/>
                <w:sz w:val="24"/>
                <w:szCs w:val="24"/>
              </w:rPr>
              <w:t xml:space="preserve"> </w:t>
            </w:r>
            <w:r w:rsidRPr="00E061D8">
              <w:rPr>
                <w:rFonts w:ascii="Times New Roman" w:hAnsi="Times New Roman" w:cs="Times New Roman"/>
                <w:spacing w:val="-10"/>
                <w:sz w:val="24"/>
                <w:szCs w:val="24"/>
              </w:rPr>
              <w:t>7</w:t>
            </w:r>
          </w:p>
        </w:tc>
        <w:tc>
          <w:tcPr>
            <w:tcW w:w="4271" w:type="dxa"/>
          </w:tcPr>
          <w:p w14:paraId="047C59AB" w14:textId="77777777" w:rsidR="00BA15F9" w:rsidRPr="00E061D8" w:rsidRDefault="00BA15F9" w:rsidP="00F812FF">
            <w:pPr>
              <w:pStyle w:val="TableParagraph"/>
              <w:spacing w:before="80"/>
              <w:ind w:left="111"/>
              <w:contextualSpacing/>
              <w:jc w:val="left"/>
              <w:rPr>
                <w:rFonts w:ascii="Times New Roman" w:hAnsi="Times New Roman" w:cs="Times New Roman"/>
                <w:sz w:val="24"/>
                <w:szCs w:val="24"/>
              </w:rPr>
            </w:pPr>
            <w:r w:rsidRPr="00E061D8">
              <w:rPr>
                <w:rFonts w:ascii="Times New Roman" w:hAnsi="Times New Roman" w:cs="Times New Roman"/>
                <w:sz w:val="24"/>
                <w:szCs w:val="24"/>
              </w:rPr>
              <w:t>SHAJAPUR</w:t>
            </w:r>
            <w:r w:rsidRPr="00E061D8">
              <w:rPr>
                <w:rFonts w:ascii="Times New Roman" w:hAnsi="Times New Roman" w:cs="Times New Roman"/>
                <w:spacing w:val="-6"/>
                <w:sz w:val="24"/>
                <w:szCs w:val="24"/>
              </w:rPr>
              <w:t xml:space="preserve"> </w:t>
            </w:r>
            <w:r w:rsidRPr="00E061D8">
              <w:rPr>
                <w:rFonts w:ascii="Times New Roman" w:hAnsi="Times New Roman" w:cs="Times New Roman"/>
                <w:spacing w:val="-4"/>
                <w:sz w:val="24"/>
                <w:szCs w:val="24"/>
              </w:rPr>
              <w:t>LOCAL</w:t>
            </w:r>
          </w:p>
        </w:tc>
      </w:tr>
      <w:tr w:rsidR="00BA15F9" w:rsidRPr="00E061D8" w14:paraId="64C215AB" w14:textId="77777777" w:rsidTr="003862AC">
        <w:trPr>
          <w:trHeight w:val="390"/>
        </w:trPr>
        <w:tc>
          <w:tcPr>
            <w:tcW w:w="835" w:type="dxa"/>
          </w:tcPr>
          <w:p w14:paraId="64F1EDA5" w14:textId="77777777" w:rsidR="00BA15F9" w:rsidRPr="00E061D8" w:rsidRDefault="00BA15F9" w:rsidP="00F812FF">
            <w:pPr>
              <w:pStyle w:val="TableParagraph"/>
              <w:spacing w:before="80"/>
              <w:ind w:left="84"/>
              <w:contextualSpacing/>
              <w:rPr>
                <w:rFonts w:ascii="Times New Roman" w:hAnsi="Times New Roman" w:cs="Times New Roman"/>
                <w:sz w:val="24"/>
                <w:szCs w:val="24"/>
              </w:rPr>
            </w:pPr>
            <w:r w:rsidRPr="00E061D8">
              <w:rPr>
                <w:rFonts w:ascii="Times New Roman" w:hAnsi="Times New Roman" w:cs="Times New Roman"/>
                <w:spacing w:val="-5"/>
                <w:sz w:val="24"/>
                <w:szCs w:val="24"/>
              </w:rPr>
              <w:t>29.</w:t>
            </w:r>
          </w:p>
        </w:tc>
        <w:tc>
          <w:tcPr>
            <w:tcW w:w="3351" w:type="dxa"/>
          </w:tcPr>
          <w:p w14:paraId="3036C85B" w14:textId="77777777" w:rsidR="00BA15F9" w:rsidRPr="00E061D8" w:rsidRDefault="00BA15F9" w:rsidP="00F812FF">
            <w:pPr>
              <w:pStyle w:val="TableParagraph"/>
              <w:spacing w:before="80"/>
              <w:ind w:left="105"/>
              <w:contextualSpacing/>
              <w:jc w:val="left"/>
              <w:rPr>
                <w:rFonts w:ascii="Times New Roman" w:hAnsi="Times New Roman" w:cs="Times New Roman"/>
                <w:sz w:val="24"/>
                <w:szCs w:val="24"/>
              </w:rPr>
            </w:pPr>
            <w:r w:rsidRPr="00E061D8">
              <w:rPr>
                <w:rFonts w:ascii="Times New Roman" w:hAnsi="Times New Roman" w:cs="Times New Roman"/>
                <w:sz w:val="24"/>
                <w:szCs w:val="24"/>
              </w:rPr>
              <w:t>JF</w:t>
            </w:r>
            <w:r w:rsidRPr="00E061D8">
              <w:rPr>
                <w:rFonts w:ascii="Times New Roman" w:hAnsi="Times New Roman" w:cs="Times New Roman"/>
                <w:spacing w:val="-4"/>
                <w:sz w:val="24"/>
                <w:szCs w:val="24"/>
              </w:rPr>
              <w:t xml:space="preserve"> </w:t>
            </w:r>
            <w:r w:rsidRPr="00E061D8">
              <w:rPr>
                <w:rFonts w:ascii="Times New Roman" w:hAnsi="Times New Roman" w:cs="Times New Roman"/>
                <w:spacing w:val="-10"/>
                <w:sz w:val="24"/>
                <w:szCs w:val="24"/>
              </w:rPr>
              <w:t>8</w:t>
            </w:r>
          </w:p>
        </w:tc>
        <w:tc>
          <w:tcPr>
            <w:tcW w:w="4271" w:type="dxa"/>
          </w:tcPr>
          <w:p w14:paraId="40B116BD" w14:textId="77777777" w:rsidR="00BA15F9" w:rsidRPr="00E061D8" w:rsidRDefault="00BA15F9" w:rsidP="00F812FF">
            <w:pPr>
              <w:pStyle w:val="TableParagraph"/>
              <w:spacing w:before="80"/>
              <w:ind w:left="111"/>
              <w:contextualSpacing/>
              <w:jc w:val="left"/>
              <w:rPr>
                <w:rFonts w:ascii="Times New Roman" w:hAnsi="Times New Roman" w:cs="Times New Roman"/>
                <w:sz w:val="24"/>
                <w:szCs w:val="24"/>
              </w:rPr>
            </w:pPr>
            <w:r w:rsidRPr="00E061D8">
              <w:rPr>
                <w:rFonts w:ascii="Times New Roman" w:hAnsi="Times New Roman" w:cs="Times New Roman"/>
                <w:sz w:val="24"/>
                <w:szCs w:val="24"/>
              </w:rPr>
              <w:t>SHAJAPUR</w:t>
            </w:r>
            <w:r w:rsidRPr="00E061D8">
              <w:rPr>
                <w:rFonts w:ascii="Times New Roman" w:hAnsi="Times New Roman" w:cs="Times New Roman"/>
                <w:spacing w:val="-6"/>
                <w:sz w:val="24"/>
                <w:szCs w:val="24"/>
              </w:rPr>
              <w:t xml:space="preserve"> </w:t>
            </w:r>
            <w:r w:rsidRPr="00E061D8">
              <w:rPr>
                <w:rFonts w:ascii="Times New Roman" w:hAnsi="Times New Roman" w:cs="Times New Roman"/>
                <w:spacing w:val="-4"/>
                <w:sz w:val="24"/>
                <w:szCs w:val="24"/>
              </w:rPr>
              <w:t>LOCAL</w:t>
            </w:r>
          </w:p>
        </w:tc>
      </w:tr>
      <w:tr w:rsidR="00BA15F9" w:rsidRPr="00E061D8" w14:paraId="5F48A09E" w14:textId="77777777" w:rsidTr="003862AC">
        <w:trPr>
          <w:trHeight w:val="385"/>
        </w:trPr>
        <w:tc>
          <w:tcPr>
            <w:tcW w:w="835" w:type="dxa"/>
          </w:tcPr>
          <w:p w14:paraId="04C62621" w14:textId="77777777" w:rsidR="00BA15F9" w:rsidRPr="00E061D8" w:rsidRDefault="00BA15F9" w:rsidP="00F812FF">
            <w:pPr>
              <w:pStyle w:val="TableParagraph"/>
              <w:spacing w:before="80"/>
              <w:ind w:left="84"/>
              <w:contextualSpacing/>
              <w:rPr>
                <w:rFonts w:ascii="Times New Roman" w:hAnsi="Times New Roman" w:cs="Times New Roman"/>
                <w:sz w:val="24"/>
                <w:szCs w:val="24"/>
              </w:rPr>
            </w:pPr>
            <w:r w:rsidRPr="00E061D8">
              <w:rPr>
                <w:rFonts w:ascii="Times New Roman" w:hAnsi="Times New Roman" w:cs="Times New Roman"/>
                <w:spacing w:val="-5"/>
                <w:sz w:val="24"/>
                <w:szCs w:val="24"/>
              </w:rPr>
              <w:lastRenderedPageBreak/>
              <w:t>30.</w:t>
            </w:r>
          </w:p>
        </w:tc>
        <w:tc>
          <w:tcPr>
            <w:tcW w:w="3351" w:type="dxa"/>
          </w:tcPr>
          <w:p w14:paraId="40B16DC5" w14:textId="77777777" w:rsidR="00BA15F9" w:rsidRPr="00E061D8" w:rsidRDefault="00BA15F9" w:rsidP="00F812FF">
            <w:pPr>
              <w:pStyle w:val="TableParagraph"/>
              <w:spacing w:before="80"/>
              <w:ind w:left="105"/>
              <w:contextualSpacing/>
              <w:jc w:val="left"/>
              <w:rPr>
                <w:rFonts w:ascii="Times New Roman" w:hAnsi="Times New Roman" w:cs="Times New Roman"/>
                <w:sz w:val="24"/>
                <w:szCs w:val="24"/>
              </w:rPr>
            </w:pPr>
            <w:r w:rsidRPr="00E061D8">
              <w:rPr>
                <w:rFonts w:ascii="Times New Roman" w:hAnsi="Times New Roman" w:cs="Times New Roman"/>
                <w:sz w:val="24"/>
                <w:szCs w:val="24"/>
              </w:rPr>
              <w:t>JF</w:t>
            </w:r>
            <w:r w:rsidRPr="00E061D8">
              <w:rPr>
                <w:rFonts w:ascii="Times New Roman" w:hAnsi="Times New Roman" w:cs="Times New Roman"/>
                <w:spacing w:val="-4"/>
                <w:sz w:val="24"/>
                <w:szCs w:val="24"/>
              </w:rPr>
              <w:t xml:space="preserve"> </w:t>
            </w:r>
            <w:r w:rsidRPr="00E061D8">
              <w:rPr>
                <w:rFonts w:ascii="Times New Roman" w:hAnsi="Times New Roman" w:cs="Times New Roman"/>
                <w:spacing w:val="-10"/>
                <w:sz w:val="24"/>
                <w:szCs w:val="24"/>
              </w:rPr>
              <w:t>9</w:t>
            </w:r>
          </w:p>
        </w:tc>
        <w:tc>
          <w:tcPr>
            <w:tcW w:w="4271" w:type="dxa"/>
          </w:tcPr>
          <w:p w14:paraId="71CCF7BA" w14:textId="77777777" w:rsidR="00BA15F9" w:rsidRPr="00E061D8" w:rsidRDefault="00BA15F9" w:rsidP="00F812FF">
            <w:pPr>
              <w:pStyle w:val="TableParagraph"/>
              <w:spacing w:before="80"/>
              <w:ind w:left="111"/>
              <w:contextualSpacing/>
              <w:jc w:val="left"/>
              <w:rPr>
                <w:rFonts w:ascii="Times New Roman" w:hAnsi="Times New Roman" w:cs="Times New Roman"/>
                <w:sz w:val="24"/>
                <w:szCs w:val="24"/>
              </w:rPr>
            </w:pPr>
            <w:r w:rsidRPr="00E061D8">
              <w:rPr>
                <w:rFonts w:ascii="Times New Roman" w:hAnsi="Times New Roman" w:cs="Times New Roman"/>
                <w:sz w:val="24"/>
                <w:szCs w:val="24"/>
              </w:rPr>
              <w:t>SHAJAPUR</w:t>
            </w:r>
            <w:r w:rsidRPr="00E061D8">
              <w:rPr>
                <w:rFonts w:ascii="Times New Roman" w:hAnsi="Times New Roman" w:cs="Times New Roman"/>
                <w:spacing w:val="-6"/>
                <w:sz w:val="24"/>
                <w:szCs w:val="24"/>
              </w:rPr>
              <w:t xml:space="preserve"> </w:t>
            </w:r>
            <w:r w:rsidRPr="00E061D8">
              <w:rPr>
                <w:rFonts w:ascii="Times New Roman" w:hAnsi="Times New Roman" w:cs="Times New Roman"/>
                <w:spacing w:val="-4"/>
                <w:sz w:val="24"/>
                <w:szCs w:val="24"/>
              </w:rPr>
              <w:t>LOCAL</w:t>
            </w:r>
          </w:p>
        </w:tc>
      </w:tr>
      <w:tr w:rsidR="00BA15F9" w:rsidRPr="00E061D8" w14:paraId="74EE51B7" w14:textId="77777777" w:rsidTr="003862AC">
        <w:trPr>
          <w:trHeight w:val="385"/>
        </w:trPr>
        <w:tc>
          <w:tcPr>
            <w:tcW w:w="835" w:type="dxa"/>
          </w:tcPr>
          <w:p w14:paraId="0046A598" w14:textId="77777777" w:rsidR="00BA15F9" w:rsidRPr="00E061D8" w:rsidRDefault="00BA15F9" w:rsidP="00F812FF">
            <w:pPr>
              <w:pStyle w:val="TableParagraph"/>
              <w:spacing w:before="80"/>
              <w:ind w:left="84"/>
              <w:contextualSpacing/>
              <w:rPr>
                <w:rFonts w:ascii="Times New Roman" w:hAnsi="Times New Roman" w:cs="Times New Roman"/>
                <w:sz w:val="24"/>
                <w:szCs w:val="24"/>
              </w:rPr>
            </w:pPr>
            <w:r w:rsidRPr="00E061D8">
              <w:rPr>
                <w:rFonts w:ascii="Times New Roman" w:hAnsi="Times New Roman" w:cs="Times New Roman"/>
                <w:spacing w:val="-5"/>
                <w:sz w:val="24"/>
                <w:szCs w:val="24"/>
              </w:rPr>
              <w:t>31.</w:t>
            </w:r>
          </w:p>
        </w:tc>
        <w:tc>
          <w:tcPr>
            <w:tcW w:w="3351" w:type="dxa"/>
          </w:tcPr>
          <w:p w14:paraId="314B63AE" w14:textId="77777777" w:rsidR="00BA15F9" w:rsidRPr="00E061D8" w:rsidRDefault="00BA15F9" w:rsidP="00F812FF">
            <w:pPr>
              <w:pStyle w:val="TableParagraph"/>
              <w:spacing w:before="80"/>
              <w:ind w:left="105"/>
              <w:contextualSpacing/>
              <w:jc w:val="left"/>
              <w:rPr>
                <w:rFonts w:ascii="Times New Roman" w:hAnsi="Times New Roman" w:cs="Times New Roman"/>
                <w:sz w:val="24"/>
                <w:szCs w:val="24"/>
              </w:rPr>
            </w:pPr>
            <w:r w:rsidRPr="00E061D8">
              <w:rPr>
                <w:rFonts w:ascii="Times New Roman" w:hAnsi="Times New Roman" w:cs="Times New Roman"/>
                <w:sz w:val="24"/>
                <w:szCs w:val="24"/>
              </w:rPr>
              <w:t>JF</w:t>
            </w:r>
            <w:r w:rsidRPr="00E061D8">
              <w:rPr>
                <w:rFonts w:ascii="Times New Roman" w:hAnsi="Times New Roman" w:cs="Times New Roman"/>
                <w:spacing w:val="-4"/>
                <w:sz w:val="24"/>
                <w:szCs w:val="24"/>
              </w:rPr>
              <w:t xml:space="preserve"> </w:t>
            </w:r>
            <w:r w:rsidRPr="00E061D8">
              <w:rPr>
                <w:rFonts w:ascii="Times New Roman" w:hAnsi="Times New Roman" w:cs="Times New Roman"/>
                <w:spacing w:val="-5"/>
                <w:sz w:val="24"/>
                <w:szCs w:val="24"/>
              </w:rPr>
              <w:t>10</w:t>
            </w:r>
          </w:p>
        </w:tc>
        <w:tc>
          <w:tcPr>
            <w:tcW w:w="4271" w:type="dxa"/>
          </w:tcPr>
          <w:p w14:paraId="343BCB2D" w14:textId="77777777" w:rsidR="00BA15F9" w:rsidRPr="00E061D8" w:rsidRDefault="00BA15F9" w:rsidP="00F812FF">
            <w:pPr>
              <w:pStyle w:val="TableParagraph"/>
              <w:spacing w:before="80"/>
              <w:ind w:left="111"/>
              <w:contextualSpacing/>
              <w:jc w:val="left"/>
              <w:rPr>
                <w:rFonts w:ascii="Times New Roman" w:hAnsi="Times New Roman" w:cs="Times New Roman"/>
                <w:sz w:val="24"/>
                <w:szCs w:val="24"/>
              </w:rPr>
            </w:pPr>
            <w:proofErr w:type="gramStart"/>
            <w:r w:rsidRPr="00E061D8">
              <w:rPr>
                <w:rFonts w:ascii="Times New Roman" w:hAnsi="Times New Roman" w:cs="Times New Roman"/>
                <w:sz w:val="24"/>
                <w:szCs w:val="24"/>
              </w:rPr>
              <w:t>ALWAR</w:t>
            </w:r>
            <w:r w:rsidRPr="00E061D8">
              <w:rPr>
                <w:rFonts w:ascii="Times New Roman" w:hAnsi="Times New Roman" w:cs="Times New Roman"/>
                <w:spacing w:val="29"/>
                <w:sz w:val="24"/>
                <w:szCs w:val="24"/>
              </w:rPr>
              <w:t xml:space="preserve">  </w:t>
            </w:r>
            <w:r w:rsidRPr="00E061D8">
              <w:rPr>
                <w:rFonts w:ascii="Times New Roman" w:hAnsi="Times New Roman" w:cs="Times New Roman"/>
                <w:spacing w:val="-2"/>
                <w:sz w:val="24"/>
                <w:szCs w:val="24"/>
              </w:rPr>
              <w:t>LOCAL</w:t>
            </w:r>
            <w:proofErr w:type="gramEnd"/>
          </w:p>
        </w:tc>
      </w:tr>
      <w:tr w:rsidR="00BA15F9" w:rsidRPr="00E061D8" w14:paraId="0469ACB7" w14:textId="77777777" w:rsidTr="003862AC">
        <w:trPr>
          <w:trHeight w:val="385"/>
        </w:trPr>
        <w:tc>
          <w:tcPr>
            <w:tcW w:w="835" w:type="dxa"/>
          </w:tcPr>
          <w:p w14:paraId="75C1C78C" w14:textId="77777777" w:rsidR="00BA15F9" w:rsidRPr="00E061D8" w:rsidRDefault="00BA15F9" w:rsidP="00F812FF">
            <w:pPr>
              <w:pStyle w:val="TableParagraph"/>
              <w:spacing w:before="80"/>
              <w:ind w:left="84"/>
              <w:contextualSpacing/>
              <w:rPr>
                <w:rFonts w:ascii="Times New Roman" w:hAnsi="Times New Roman" w:cs="Times New Roman"/>
                <w:sz w:val="24"/>
                <w:szCs w:val="24"/>
              </w:rPr>
            </w:pPr>
            <w:r w:rsidRPr="00E061D8">
              <w:rPr>
                <w:rFonts w:ascii="Times New Roman" w:hAnsi="Times New Roman" w:cs="Times New Roman"/>
                <w:spacing w:val="-5"/>
                <w:sz w:val="24"/>
                <w:szCs w:val="24"/>
              </w:rPr>
              <w:t>32.</w:t>
            </w:r>
          </w:p>
        </w:tc>
        <w:tc>
          <w:tcPr>
            <w:tcW w:w="3351" w:type="dxa"/>
          </w:tcPr>
          <w:p w14:paraId="26113F9F" w14:textId="77777777" w:rsidR="00BA15F9" w:rsidRPr="00E061D8" w:rsidRDefault="00BA15F9" w:rsidP="00F812FF">
            <w:pPr>
              <w:pStyle w:val="TableParagraph"/>
              <w:spacing w:before="80"/>
              <w:ind w:left="105"/>
              <w:contextualSpacing/>
              <w:jc w:val="left"/>
              <w:rPr>
                <w:rFonts w:ascii="Times New Roman" w:hAnsi="Times New Roman" w:cs="Times New Roman"/>
                <w:sz w:val="24"/>
                <w:szCs w:val="24"/>
              </w:rPr>
            </w:pPr>
            <w:r w:rsidRPr="00E061D8">
              <w:rPr>
                <w:rFonts w:ascii="Times New Roman" w:hAnsi="Times New Roman" w:cs="Times New Roman"/>
                <w:sz w:val="24"/>
                <w:szCs w:val="24"/>
              </w:rPr>
              <w:t>JF</w:t>
            </w:r>
            <w:r w:rsidRPr="00E061D8">
              <w:rPr>
                <w:rFonts w:ascii="Times New Roman" w:hAnsi="Times New Roman" w:cs="Times New Roman"/>
                <w:spacing w:val="-4"/>
                <w:sz w:val="24"/>
                <w:szCs w:val="24"/>
              </w:rPr>
              <w:t xml:space="preserve"> </w:t>
            </w:r>
            <w:r w:rsidRPr="00E061D8">
              <w:rPr>
                <w:rFonts w:ascii="Times New Roman" w:hAnsi="Times New Roman" w:cs="Times New Roman"/>
                <w:spacing w:val="-5"/>
                <w:sz w:val="24"/>
                <w:szCs w:val="24"/>
              </w:rPr>
              <w:t>11</w:t>
            </w:r>
          </w:p>
        </w:tc>
        <w:tc>
          <w:tcPr>
            <w:tcW w:w="4271" w:type="dxa"/>
          </w:tcPr>
          <w:p w14:paraId="7EC270AE" w14:textId="77777777" w:rsidR="00BA15F9" w:rsidRPr="00E061D8" w:rsidRDefault="00BA15F9" w:rsidP="00F812FF">
            <w:pPr>
              <w:pStyle w:val="TableParagraph"/>
              <w:spacing w:before="80"/>
              <w:ind w:left="111"/>
              <w:contextualSpacing/>
              <w:jc w:val="left"/>
              <w:rPr>
                <w:rFonts w:ascii="Times New Roman" w:hAnsi="Times New Roman" w:cs="Times New Roman"/>
                <w:sz w:val="24"/>
                <w:szCs w:val="24"/>
              </w:rPr>
            </w:pPr>
            <w:r w:rsidRPr="00E061D8">
              <w:rPr>
                <w:rFonts w:ascii="Times New Roman" w:hAnsi="Times New Roman" w:cs="Times New Roman"/>
                <w:sz w:val="24"/>
                <w:szCs w:val="24"/>
              </w:rPr>
              <w:t>CHITRAKOOT</w:t>
            </w:r>
            <w:r w:rsidRPr="00E061D8">
              <w:rPr>
                <w:rFonts w:ascii="Times New Roman" w:hAnsi="Times New Roman" w:cs="Times New Roman"/>
                <w:spacing w:val="-11"/>
                <w:sz w:val="24"/>
                <w:szCs w:val="24"/>
              </w:rPr>
              <w:t xml:space="preserve"> </w:t>
            </w:r>
            <w:r w:rsidRPr="00E061D8">
              <w:rPr>
                <w:rFonts w:ascii="Times New Roman" w:hAnsi="Times New Roman" w:cs="Times New Roman"/>
                <w:spacing w:val="-4"/>
                <w:sz w:val="24"/>
                <w:szCs w:val="24"/>
              </w:rPr>
              <w:t>LOCAL</w:t>
            </w:r>
          </w:p>
        </w:tc>
      </w:tr>
      <w:tr w:rsidR="00BA15F9" w:rsidRPr="00E061D8" w14:paraId="022D956F" w14:textId="77777777" w:rsidTr="003862AC">
        <w:trPr>
          <w:trHeight w:val="390"/>
        </w:trPr>
        <w:tc>
          <w:tcPr>
            <w:tcW w:w="835" w:type="dxa"/>
          </w:tcPr>
          <w:p w14:paraId="6513925D" w14:textId="77777777" w:rsidR="00BA15F9" w:rsidRPr="00E061D8" w:rsidRDefault="00BA15F9" w:rsidP="00F812FF">
            <w:pPr>
              <w:pStyle w:val="TableParagraph"/>
              <w:spacing w:before="80"/>
              <w:ind w:left="84"/>
              <w:contextualSpacing/>
              <w:rPr>
                <w:rFonts w:ascii="Times New Roman" w:hAnsi="Times New Roman" w:cs="Times New Roman"/>
                <w:sz w:val="24"/>
                <w:szCs w:val="24"/>
              </w:rPr>
            </w:pPr>
            <w:r w:rsidRPr="00E061D8">
              <w:rPr>
                <w:rFonts w:ascii="Times New Roman" w:hAnsi="Times New Roman" w:cs="Times New Roman"/>
                <w:spacing w:val="-5"/>
                <w:sz w:val="24"/>
                <w:szCs w:val="24"/>
              </w:rPr>
              <w:t>33.</w:t>
            </w:r>
          </w:p>
        </w:tc>
        <w:tc>
          <w:tcPr>
            <w:tcW w:w="3351" w:type="dxa"/>
          </w:tcPr>
          <w:p w14:paraId="3AE2E83B" w14:textId="77777777" w:rsidR="00BA15F9" w:rsidRPr="00E061D8" w:rsidRDefault="00BA15F9" w:rsidP="00F812FF">
            <w:pPr>
              <w:pStyle w:val="TableParagraph"/>
              <w:spacing w:before="80"/>
              <w:ind w:left="105"/>
              <w:contextualSpacing/>
              <w:jc w:val="left"/>
              <w:rPr>
                <w:rFonts w:ascii="Times New Roman" w:hAnsi="Times New Roman" w:cs="Times New Roman"/>
                <w:sz w:val="24"/>
                <w:szCs w:val="24"/>
              </w:rPr>
            </w:pPr>
            <w:r w:rsidRPr="00E061D8">
              <w:rPr>
                <w:rFonts w:ascii="Times New Roman" w:hAnsi="Times New Roman" w:cs="Times New Roman"/>
                <w:sz w:val="24"/>
                <w:szCs w:val="24"/>
              </w:rPr>
              <w:t>JF</w:t>
            </w:r>
            <w:r w:rsidRPr="00E061D8">
              <w:rPr>
                <w:rFonts w:ascii="Times New Roman" w:hAnsi="Times New Roman" w:cs="Times New Roman"/>
                <w:spacing w:val="-4"/>
                <w:sz w:val="24"/>
                <w:szCs w:val="24"/>
              </w:rPr>
              <w:t xml:space="preserve"> </w:t>
            </w:r>
            <w:r w:rsidRPr="00E061D8">
              <w:rPr>
                <w:rFonts w:ascii="Times New Roman" w:hAnsi="Times New Roman" w:cs="Times New Roman"/>
                <w:spacing w:val="-5"/>
                <w:sz w:val="24"/>
                <w:szCs w:val="24"/>
              </w:rPr>
              <w:t>12</w:t>
            </w:r>
          </w:p>
        </w:tc>
        <w:tc>
          <w:tcPr>
            <w:tcW w:w="4271" w:type="dxa"/>
          </w:tcPr>
          <w:p w14:paraId="2DF3EF3C" w14:textId="77777777" w:rsidR="00BA15F9" w:rsidRPr="00E061D8" w:rsidRDefault="00BA15F9" w:rsidP="00F812FF">
            <w:pPr>
              <w:pStyle w:val="TableParagraph"/>
              <w:spacing w:before="80"/>
              <w:ind w:left="111"/>
              <w:contextualSpacing/>
              <w:jc w:val="left"/>
              <w:rPr>
                <w:rFonts w:ascii="Times New Roman" w:hAnsi="Times New Roman" w:cs="Times New Roman"/>
                <w:sz w:val="24"/>
                <w:szCs w:val="24"/>
              </w:rPr>
            </w:pPr>
            <w:r w:rsidRPr="00E061D8">
              <w:rPr>
                <w:rFonts w:ascii="Times New Roman" w:hAnsi="Times New Roman" w:cs="Times New Roman"/>
                <w:sz w:val="24"/>
                <w:szCs w:val="24"/>
              </w:rPr>
              <w:t>CHITRAKOOT</w:t>
            </w:r>
            <w:r w:rsidRPr="00E061D8">
              <w:rPr>
                <w:rFonts w:ascii="Times New Roman" w:hAnsi="Times New Roman" w:cs="Times New Roman"/>
                <w:spacing w:val="-11"/>
                <w:sz w:val="24"/>
                <w:szCs w:val="24"/>
              </w:rPr>
              <w:t xml:space="preserve"> </w:t>
            </w:r>
            <w:r w:rsidRPr="00E061D8">
              <w:rPr>
                <w:rFonts w:ascii="Times New Roman" w:hAnsi="Times New Roman" w:cs="Times New Roman"/>
                <w:spacing w:val="-4"/>
                <w:sz w:val="24"/>
                <w:szCs w:val="24"/>
              </w:rPr>
              <w:t>LOCAL</w:t>
            </w:r>
          </w:p>
        </w:tc>
      </w:tr>
    </w:tbl>
    <w:p w14:paraId="29CA857D" w14:textId="77777777" w:rsidR="00BA15F9" w:rsidRPr="00E061D8" w:rsidRDefault="00BA15F9" w:rsidP="001437E3">
      <w:pPr>
        <w:pStyle w:val="ListParagraph"/>
        <w:tabs>
          <w:tab w:val="left" w:pos="540"/>
        </w:tabs>
        <w:spacing w:before="120" w:after="80" w:line="360" w:lineRule="auto"/>
        <w:ind w:left="540" w:firstLine="0"/>
        <w:rPr>
          <w:rFonts w:ascii="Times New Roman" w:hAnsi="Times New Roman" w:cs="Times New Roman"/>
          <w:b/>
          <w:sz w:val="24"/>
          <w:szCs w:val="24"/>
        </w:rPr>
      </w:pPr>
      <w:r w:rsidRPr="00E061D8">
        <w:rPr>
          <w:rFonts w:ascii="Times New Roman" w:hAnsi="Times New Roman" w:cs="Times New Roman"/>
          <w:b/>
          <w:sz w:val="24"/>
          <w:szCs w:val="24"/>
        </w:rPr>
        <w:t>Characters</w:t>
      </w:r>
      <w:r w:rsidRPr="00E061D8">
        <w:rPr>
          <w:rFonts w:ascii="Times New Roman" w:hAnsi="Times New Roman" w:cs="Times New Roman"/>
          <w:b/>
          <w:spacing w:val="-2"/>
          <w:sz w:val="24"/>
          <w:szCs w:val="24"/>
        </w:rPr>
        <w:t xml:space="preserve"> Studied</w:t>
      </w:r>
    </w:p>
    <w:p w14:paraId="596FCECC" w14:textId="77777777" w:rsidR="00BA15F9" w:rsidRPr="00E061D8" w:rsidRDefault="00BA15F9" w:rsidP="00085132">
      <w:pPr>
        <w:pStyle w:val="BodyText"/>
        <w:spacing w:before="120" w:after="80" w:line="360" w:lineRule="auto"/>
        <w:ind w:left="668" w:right="949" w:firstLine="720"/>
        <w:jc w:val="both"/>
        <w:rPr>
          <w:rFonts w:ascii="Times New Roman" w:hAnsi="Times New Roman" w:cs="Times New Roman"/>
        </w:rPr>
      </w:pPr>
      <w:r w:rsidRPr="00E061D8">
        <w:rPr>
          <w:rFonts w:ascii="Times New Roman" w:hAnsi="Times New Roman" w:cs="Times New Roman"/>
        </w:rPr>
        <w:t>Randomly</w:t>
      </w:r>
      <w:r w:rsidRPr="00E061D8">
        <w:rPr>
          <w:rFonts w:ascii="Times New Roman" w:hAnsi="Times New Roman" w:cs="Times New Roman"/>
          <w:spacing w:val="-17"/>
        </w:rPr>
        <w:t xml:space="preserve"> </w:t>
      </w:r>
      <w:r w:rsidRPr="00E061D8">
        <w:rPr>
          <w:rFonts w:ascii="Times New Roman" w:hAnsi="Times New Roman" w:cs="Times New Roman"/>
        </w:rPr>
        <w:t>five</w:t>
      </w:r>
      <w:r w:rsidRPr="00E061D8">
        <w:rPr>
          <w:rFonts w:ascii="Times New Roman" w:hAnsi="Times New Roman" w:cs="Times New Roman"/>
          <w:spacing w:val="-17"/>
        </w:rPr>
        <w:t xml:space="preserve"> </w:t>
      </w:r>
      <w:r w:rsidRPr="00E061D8">
        <w:rPr>
          <w:rFonts w:ascii="Times New Roman" w:hAnsi="Times New Roman" w:cs="Times New Roman"/>
        </w:rPr>
        <w:t>plants</w:t>
      </w:r>
      <w:r w:rsidRPr="00E061D8">
        <w:rPr>
          <w:rFonts w:ascii="Times New Roman" w:hAnsi="Times New Roman" w:cs="Times New Roman"/>
          <w:spacing w:val="-16"/>
        </w:rPr>
        <w:t xml:space="preserve"> </w:t>
      </w:r>
      <w:r w:rsidRPr="00E061D8">
        <w:rPr>
          <w:rFonts w:ascii="Times New Roman" w:hAnsi="Times New Roman" w:cs="Times New Roman"/>
        </w:rPr>
        <w:t>were</w:t>
      </w:r>
      <w:r w:rsidRPr="00E061D8">
        <w:rPr>
          <w:rFonts w:ascii="Times New Roman" w:hAnsi="Times New Roman" w:cs="Times New Roman"/>
          <w:spacing w:val="-17"/>
        </w:rPr>
        <w:t xml:space="preserve"> </w:t>
      </w:r>
      <w:r w:rsidRPr="00E061D8">
        <w:rPr>
          <w:rFonts w:ascii="Times New Roman" w:hAnsi="Times New Roman" w:cs="Times New Roman"/>
        </w:rPr>
        <w:t>selected</w:t>
      </w:r>
      <w:r w:rsidRPr="00E061D8">
        <w:rPr>
          <w:rFonts w:ascii="Times New Roman" w:hAnsi="Times New Roman" w:cs="Times New Roman"/>
          <w:spacing w:val="-17"/>
        </w:rPr>
        <w:t xml:space="preserve"> </w:t>
      </w:r>
      <w:r w:rsidRPr="00E061D8">
        <w:rPr>
          <w:rFonts w:ascii="Times New Roman" w:hAnsi="Times New Roman" w:cs="Times New Roman"/>
        </w:rPr>
        <w:t>excluding</w:t>
      </w:r>
      <w:r w:rsidRPr="00E061D8">
        <w:rPr>
          <w:rFonts w:ascii="Times New Roman" w:hAnsi="Times New Roman" w:cs="Times New Roman"/>
          <w:spacing w:val="-17"/>
        </w:rPr>
        <w:t xml:space="preserve"> </w:t>
      </w:r>
      <w:r w:rsidRPr="00E061D8">
        <w:rPr>
          <w:rFonts w:ascii="Times New Roman" w:hAnsi="Times New Roman" w:cs="Times New Roman"/>
        </w:rPr>
        <w:t>the</w:t>
      </w:r>
      <w:r w:rsidRPr="00E061D8">
        <w:rPr>
          <w:rFonts w:ascii="Times New Roman" w:hAnsi="Times New Roman" w:cs="Times New Roman"/>
          <w:spacing w:val="-16"/>
        </w:rPr>
        <w:t xml:space="preserve"> </w:t>
      </w:r>
      <w:r w:rsidRPr="00E061D8">
        <w:rPr>
          <w:rFonts w:ascii="Times New Roman" w:hAnsi="Times New Roman" w:cs="Times New Roman"/>
        </w:rPr>
        <w:t>border</w:t>
      </w:r>
      <w:r w:rsidRPr="00E061D8">
        <w:rPr>
          <w:rFonts w:ascii="Times New Roman" w:hAnsi="Times New Roman" w:cs="Times New Roman"/>
          <w:spacing w:val="-17"/>
        </w:rPr>
        <w:t xml:space="preserve"> </w:t>
      </w:r>
      <w:r w:rsidRPr="00E061D8">
        <w:rPr>
          <w:rFonts w:ascii="Times New Roman" w:hAnsi="Times New Roman" w:cs="Times New Roman"/>
        </w:rPr>
        <w:t>ones</w:t>
      </w:r>
      <w:r w:rsidRPr="00E061D8">
        <w:rPr>
          <w:rFonts w:ascii="Times New Roman" w:hAnsi="Times New Roman" w:cs="Times New Roman"/>
          <w:spacing w:val="-17"/>
        </w:rPr>
        <w:t xml:space="preserve"> </w:t>
      </w:r>
      <w:r w:rsidRPr="00E061D8">
        <w:rPr>
          <w:rFonts w:ascii="Times New Roman" w:hAnsi="Times New Roman" w:cs="Times New Roman"/>
        </w:rPr>
        <w:t>from</w:t>
      </w:r>
      <w:r w:rsidRPr="00E061D8">
        <w:rPr>
          <w:rFonts w:ascii="Times New Roman" w:hAnsi="Times New Roman" w:cs="Times New Roman"/>
          <w:spacing w:val="-16"/>
        </w:rPr>
        <w:t xml:space="preserve"> </w:t>
      </w:r>
      <w:r w:rsidRPr="00E061D8">
        <w:rPr>
          <w:rFonts w:ascii="Times New Roman" w:hAnsi="Times New Roman" w:cs="Times New Roman"/>
        </w:rPr>
        <w:t>each plot</w:t>
      </w:r>
      <w:r w:rsidRPr="00E061D8">
        <w:rPr>
          <w:rFonts w:ascii="Times New Roman" w:hAnsi="Times New Roman" w:cs="Times New Roman"/>
          <w:spacing w:val="-6"/>
        </w:rPr>
        <w:t xml:space="preserve"> </w:t>
      </w:r>
      <w:r w:rsidRPr="00E061D8">
        <w:rPr>
          <w:rFonts w:ascii="Times New Roman" w:hAnsi="Times New Roman" w:cs="Times New Roman"/>
        </w:rPr>
        <w:t>of</w:t>
      </w:r>
      <w:r w:rsidRPr="00E061D8">
        <w:rPr>
          <w:rFonts w:ascii="Times New Roman" w:hAnsi="Times New Roman" w:cs="Times New Roman"/>
          <w:spacing w:val="-6"/>
        </w:rPr>
        <w:t xml:space="preserve"> </w:t>
      </w:r>
      <w:r w:rsidRPr="00E061D8">
        <w:rPr>
          <w:rFonts w:ascii="Times New Roman" w:hAnsi="Times New Roman" w:cs="Times New Roman"/>
        </w:rPr>
        <w:t>all</w:t>
      </w:r>
      <w:r w:rsidRPr="00E061D8">
        <w:rPr>
          <w:rFonts w:ascii="Times New Roman" w:hAnsi="Times New Roman" w:cs="Times New Roman"/>
          <w:spacing w:val="-3"/>
        </w:rPr>
        <w:t xml:space="preserve"> </w:t>
      </w:r>
      <w:r w:rsidRPr="00E061D8">
        <w:rPr>
          <w:rFonts w:ascii="Times New Roman" w:hAnsi="Times New Roman" w:cs="Times New Roman"/>
        </w:rPr>
        <w:t>the</w:t>
      </w:r>
      <w:r w:rsidRPr="00E061D8">
        <w:rPr>
          <w:rFonts w:ascii="Times New Roman" w:hAnsi="Times New Roman" w:cs="Times New Roman"/>
          <w:spacing w:val="-3"/>
        </w:rPr>
        <w:t xml:space="preserve"> </w:t>
      </w:r>
      <w:r w:rsidRPr="00E061D8">
        <w:rPr>
          <w:rFonts w:ascii="Times New Roman" w:hAnsi="Times New Roman" w:cs="Times New Roman"/>
        </w:rPr>
        <w:t>three</w:t>
      </w:r>
      <w:r w:rsidRPr="00E061D8">
        <w:rPr>
          <w:rFonts w:ascii="Times New Roman" w:hAnsi="Times New Roman" w:cs="Times New Roman"/>
          <w:spacing w:val="-3"/>
        </w:rPr>
        <w:t xml:space="preserve"> </w:t>
      </w:r>
      <w:r w:rsidRPr="00E061D8">
        <w:rPr>
          <w:rFonts w:ascii="Times New Roman" w:hAnsi="Times New Roman" w:cs="Times New Roman"/>
        </w:rPr>
        <w:t>replications</w:t>
      </w:r>
      <w:r w:rsidRPr="00E061D8">
        <w:rPr>
          <w:rFonts w:ascii="Times New Roman" w:hAnsi="Times New Roman" w:cs="Times New Roman"/>
          <w:spacing w:val="-4"/>
        </w:rPr>
        <w:t xml:space="preserve"> </w:t>
      </w:r>
      <w:r w:rsidRPr="00E061D8">
        <w:rPr>
          <w:rFonts w:ascii="Times New Roman" w:hAnsi="Times New Roman" w:cs="Times New Roman"/>
        </w:rPr>
        <w:t>for</w:t>
      </w:r>
      <w:r w:rsidRPr="00E061D8">
        <w:rPr>
          <w:rFonts w:ascii="Times New Roman" w:hAnsi="Times New Roman" w:cs="Times New Roman"/>
          <w:spacing w:val="-4"/>
        </w:rPr>
        <w:t xml:space="preserve"> </w:t>
      </w:r>
      <w:r w:rsidRPr="00E061D8">
        <w:rPr>
          <w:rFonts w:ascii="Times New Roman" w:hAnsi="Times New Roman" w:cs="Times New Roman"/>
        </w:rPr>
        <w:t>recording</w:t>
      </w:r>
      <w:r w:rsidRPr="00E061D8">
        <w:rPr>
          <w:rFonts w:ascii="Times New Roman" w:hAnsi="Times New Roman" w:cs="Times New Roman"/>
          <w:spacing w:val="-3"/>
        </w:rPr>
        <w:t xml:space="preserve"> </w:t>
      </w:r>
      <w:r w:rsidRPr="00E061D8">
        <w:rPr>
          <w:rFonts w:ascii="Times New Roman" w:hAnsi="Times New Roman" w:cs="Times New Roman"/>
        </w:rPr>
        <w:t>observation</w:t>
      </w:r>
      <w:r w:rsidRPr="00E061D8">
        <w:rPr>
          <w:rFonts w:ascii="Times New Roman" w:hAnsi="Times New Roman" w:cs="Times New Roman"/>
          <w:spacing w:val="-3"/>
        </w:rPr>
        <w:t xml:space="preserve"> </w:t>
      </w:r>
      <w:r w:rsidRPr="00E061D8">
        <w:rPr>
          <w:rFonts w:ascii="Times New Roman" w:hAnsi="Times New Roman" w:cs="Times New Roman"/>
        </w:rPr>
        <w:t>and</w:t>
      </w:r>
      <w:r w:rsidRPr="00E061D8">
        <w:rPr>
          <w:rFonts w:ascii="Times New Roman" w:hAnsi="Times New Roman" w:cs="Times New Roman"/>
          <w:spacing w:val="-3"/>
        </w:rPr>
        <w:t xml:space="preserve"> </w:t>
      </w:r>
      <w:r w:rsidRPr="00E061D8">
        <w:rPr>
          <w:rFonts w:ascii="Times New Roman" w:hAnsi="Times New Roman" w:cs="Times New Roman"/>
        </w:rPr>
        <w:t>then</w:t>
      </w:r>
      <w:r w:rsidRPr="00E061D8">
        <w:rPr>
          <w:rFonts w:ascii="Times New Roman" w:hAnsi="Times New Roman" w:cs="Times New Roman"/>
          <w:spacing w:val="-3"/>
        </w:rPr>
        <w:t xml:space="preserve"> </w:t>
      </w:r>
      <w:r w:rsidRPr="00E061D8">
        <w:rPr>
          <w:rFonts w:ascii="Times New Roman" w:hAnsi="Times New Roman" w:cs="Times New Roman"/>
        </w:rPr>
        <w:t>the</w:t>
      </w:r>
      <w:r w:rsidRPr="00E061D8">
        <w:rPr>
          <w:rFonts w:ascii="Times New Roman" w:hAnsi="Times New Roman" w:cs="Times New Roman"/>
          <w:spacing w:val="-3"/>
        </w:rPr>
        <w:t xml:space="preserve"> </w:t>
      </w:r>
      <w:r w:rsidRPr="00E061D8">
        <w:rPr>
          <w:rFonts w:ascii="Times New Roman" w:hAnsi="Times New Roman" w:cs="Times New Roman"/>
        </w:rPr>
        <w:t>average value was computed for statistical analysis whereas observation for 50% flowering and days to maturity were recorded on population basis.</w:t>
      </w:r>
    </w:p>
    <w:p w14:paraId="315D5668" w14:textId="77777777" w:rsidR="00BA15F9" w:rsidRPr="00E061D8" w:rsidRDefault="00D55CBC" w:rsidP="001437E3">
      <w:pPr>
        <w:pStyle w:val="Heading3"/>
        <w:spacing w:before="120" w:after="80" w:line="360" w:lineRule="auto"/>
        <w:ind w:left="540"/>
        <w:rPr>
          <w:rFonts w:ascii="Times New Roman" w:hAnsi="Times New Roman" w:cs="Times New Roman"/>
          <w:spacing w:val="-2"/>
        </w:rPr>
      </w:pPr>
      <w:r w:rsidRPr="00E061D8">
        <w:rPr>
          <w:rFonts w:ascii="Times New Roman" w:hAnsi="Times New Roman" w:cs="Times New Roman"/>
          <w:spacing w:val="-2"/>
        </w:rPr>
        <w:t>Observations Recorded</w:t>
      </w:r>
    </w:p>
    <w:p w14:paraId="64C895A4" w14:textId="77777777" w:rsidR="00F812FF" w:rsidRPr="00E061D8" w:rsidRDefault="00F812FF" w:rsidP="00F812FF">
      <w:pPr>
        <w:pStyle w:val="BodyText"/>
        <w:spacing w:before="120" w:after="80" w:line="360" w:lineRule="auto"/>
        <w:ind w:left="540" w:right="657" w:firstLine="720"/>
        <w:jc w:val="both"/>
        <w:rPr>
          <w:rFonts w:ascii="Times New Roman" w:hAnsi="Times New Roman" w:cs="Times New Roman"/>
        </w:rPr>
      </w:pPr>
      <w:r w:rsidRPr="00E061D8">
        <w:rPr>
          <w:rFonts w:ascii="Times New Roman" w:hAnsi="Times New Roman" w:cs="Times New Roman"/>
        </w:rPr>
        <w:t xml:space="preserve">Total twenty five morphological character </w:t>
      </w:r>
      <w:r w:rsidRPr="00E061D8">
        <w:rPr>
          <w:rFonts w:ascii="Times New Roman" w:hAnsi="Times New Roman" w:cs="Times New Roman"/>
          <w:i/>
        </w:rPr>
        <w:t xml:space="preserve">viz. </w:t>
      </w:r>
      <w:r w:rsidRPr="00E061D8">
        <w:rPr>
          <w:rFonts w:ascii="Times New Roman" w:hAnsi="Times New Roman" w:cs="Times New Roman"/>
        </w:rPr>
        <w:t>Young plant: Length of cotyledons (cm) Young plant: Length of petiole of first leaf (cm), Leaflets density,</w:t>
      </w:r>
      <w:r w:rsidRPr="00E061D8">
        <w:rPr>
          <w:rFonts w:ascii="Times New Roman" w:hAnsi="Times New Roman" w:cs="Times New Roman"/>
          <w:spacing w:val="-7"/>
        </w:rPr>
        <w:t xml:space="preserve"> </w:t>
      </w:r>
      <w:r w:rsidRPr="00E061D8">
        <w:rPr>
          <w:rFonts w:ascii="Times New Roman" w:hAnsi="Times New Roman" w:cs="Times New Roman"/>
        </w:rPr>
        <w:t>Leaf:</w:t>
      </w:r>
      <w:r w:rsidRPr="00E061D8">
        <w:rPr>
          <w:rFonts w:ascii="Times New Roman" w:hAnsi="Times New Roman" w:cs="Times New Roman"/>
          <w:spacing w:val="-7"/>
        </w:rPr>
        <w:t xml:space="preserve"> </w:t>
      </w:r>
      <w:r w:rsidRPr="00E061D8">
        <w:rPr>
          <w:rFonts w:ascii="Times New Roman" w:hAnsi="Times New Roman" w:cs="Times New Roman"/>
        </w:rPr>
        <w:t>Shape,</w:t>
      </w:r>
      <w:r w:rsidRPr="00E061D8">
        <w:rPr>
          <w:rFonts w:ascii="Times New Roman" w:hAnsi="Times New Roman" w:cs="Times New Roman"/>
          <w:spacing w:val="-7"/>
        </w:rPr>
        <w:t xml:space="preserve"> </w:t>
      </w:r>
      <w:r w:rsidRPr="00E061D8">
        <w:rPr>
          <w:rFonts w:ascii="Times New Roman" w:hAnsi="Times New Roman" w:cs="Times New Roman"/>
        </w:rPr>
        <w:t>Attitude</w:t>
      </w:r>
      <w:r w:rsidRPr="00E061D8">
        <w:rPr>
          <w:rFonts w:ascii="Times New Roman" w:hAnsi="Times New Roman" w:cs="Times New Roman"/>
          <w:spacing w:val="-4"/>
        </w:rPr>
        <w:t xml:space="preserve"> </w:t>
      </w:r>
      <w:r w:rsidRPr="00E061D8">
        <w:rPr>
          <w:rFonts w:ascii="Times New Roman" w:hAnsi="Times New Roman" w:cs="Times New Roman"/>
        </w:rPr>
        <w:t>of</w:t>
      </w:r>
      <w:r w:rsidRPr="00E061D8">
        <w:rPr>
          <w:rFonts w:ascii="Times New Roman" w:hAnsi="Times New Roman" w:cs="Times New Roman"/>
          <w:spacing w:val="-2"/>
        </w:rPr>
        <w:t xml:space="preserve"> </w:t>
      </w:r>
      <w:r w:rsidRPr="00E061D8">
        <w:rPr>
          <w:rFonts w:ascii="Times New Roman" w:hAnsi="Times New Roman" w:cs="Times New Roman"/>
        </w:rPr>
        <w:t>the leaf,</w:t>
      </w:r>
      <w:r w:rsidRPr="00E061D8">
        <w:rPr>
          <w:rFonts w:ascii="Times New Roman" w:hAnsi="Times New Roman" w:cs="Times New Roman"/>
          <w:spacing w:val="-7"/>
        </w:rPr>
        <w:t xml:space="preserve"> </w:t>
      </w:r>
      <w:r w:rsidRPr="00E061D8">
        <w:rPr>
          <w:rFonts w:ascii="Times New Roman" w:hAnsi="Times New Roman" w:cs="Times New Roman"/>
        </w:rPr>
        <w:t>Leaf</w:t>
      </w:r>
      <w:r w:rsidRPr="00E061D8">
        <w:rPr>
          <w:rFonts w:ascii="Times New Roman" w:hAnsi="Times New Roman" w:cs="Times New Roman"/>
          <w:spacing w:val="-7"/>
        </w:rPr>
        <w:t xml:space="preserve"> </w:t>
      </w:r>
      <w:r w:rsidRPr="00E061D8">
        <w:rPr>
          <w:rFonts w:ascii="Times New Roman" w:hAnsi="Times New Roman" w:cs="Times New Roman"/>
        </w:rPr>
        <w:t>length,</w:t>
      </w:r>
      <w:r w:rsidRPr="00E061D8">
        <w:rPr>
          <w:rFonts w:ascii="Times New Roman" w:hAnsi="Times New Roman" w:cs="Times New Roman"/>
          <w:spacing w:val="-7"/>
        </w:rPr>
        <w:t xml:space="preserve"> </w:t>
      </w:r>
      <w:r w:rsidRPr="00E061D8">
        <w:rPr>
          <w:rFonts w:ascii="Times New Roman" w:hAnsi="Times New Roman" w:cs="Times New Roman"/>
        </w:rPr>
        <w:t>Leaf</w:t>
      </w:r>
      <w:r w:rsidRPr="00E061D8">
        <w:rPr>
          <w:rFonts w:ascii="Times New Roman" w:hAnsi="Times New Roman" w:cs="Times New Roman"/>
          <w:spacing w:val="-7"/>
        </w:rPr>
        <w:t xml:space="preserve"> </w:t>
      </w:r>
      <w:r w:rsidRPr="00E061D8">
        <w:rPr>
          <w:rFonts w:ascii="Times New Roman" w:hAnsi="Times New Roman" w:cs="Times New Roman"/>
        </w:rPr>
        <w:t>width,</w:t>
      </w:r>
      <w:r w:rsidRPr="00E061D8">
        <w:rPr>
          <w:rFonts w:ascii="Times New Roman" w:hAnsi="Times New Roman" w:cs="Times New Roman"/>
          <w:spacing w:val="-7"/>
        </w:rPr>
        <w:t xml:space="preserve"> </w:t>
      </w:r>
      <w:r w:rsidRPr="00E061D8">
        <w:rPr>
          <w:rFonts w:ascii="Times New Roman" w:hAnsi="Times New Roman" w:cs="Times New Roman"/>
        </w:rPr>
        <w:t>Plant</w:t>
      </w:r>
      <w:r w:rsidRPr="00E061D8">
        <w:rPr>
          <w:rFonts w:ascii="Times New Roman" w:hAnsi="Times New Roman" w:cs="Times New Roman"/>
          <w:spacing w:val="-7"/>
        </w:rPr>
        <w:t xml:space="preserve"> </w:t>
      </w:r>
      <w:r w:rsidRPr="00E061D8">
        <w:rPr>
          <w:rFonts w:ascii="Times New Roman" w:hAnsi="Times New Roman" w:cs="Times New Roman"/>
        </w:rPr>
        <w:t xml:space="preserve">growth, habit Foliage density, Foliage color, Stem waxiness, Nature of branch, emergence Days to 50% flowering, Length of first internode (cm), Peduncle length, Plant height, Number of primary branches per plant, Number of secondary branches per plant, Arrangement of umbellate on main umbel, compactness, Number of umbels per plant, Number of </w:t>
      </w:r>
      <w:proofErr w:type="spellStart"/>
      <w:r w:rsidRPr="00E061D8">
        <w:rPr>
          <w:rFonts w:ascii="Times New Roman" w:hAnsi="Times New Roman" w:cs="Times New Roman"/>
        </w:rPr>
        <w:t>umbellates</w:t>
      </w:r>
      <w:proofErr w:type="spellEnd"/>
      <w:r w:rsidRPr="00E061D8">
        <w:rPr>
          <w:rFonts w:ascii="Times New Roman" w:hAnsi="Times New Roman" w:cs="Times New Roman"/>
        </w:rPr>
        <w:t xml:space="preserve"> per main umbel, Number of seed per umbellate, Seed shape, Test weight (g). and also eleven metrics </w:t>
      </w:r>
      <w:proofErr w:type="gramStart"/>
      <w:r w:rsidRPr="00E061D8">
        <w:rPr>
          <w:rFonts w:ascii="Times New Roman" w:hAnsi="Times New Roman" w:cs="Times New Roman"/>
        </w:rPr>
        <w:t xml:space="preserve">traits </w:t>
      </w:r>
      <w:r w:rsidRPr="00E061D8">
        <w:rPr>
          <w:rFonts w:ascii="Times New Roman" w:hAnsi="Times New Roman" w:cs="Times New Roman"/>
          <w:spacing w:val="-9"/>
        </w:rPr>
        <w:t xml:space="preserve"> </w:t>
      </w:r>
      <w:r w:rsidRPr="00E061D8">
        <w:rPr>
          <w:rFonts w:ascii="Times New Roman" w:hAnsi="Times New Roman" w:cs="Times New Roman"/>
        </w:rPr>
        <w:t>such</w:t>
      </w:r>
      <w:proofErr w:type="gramEnd"/>
      <w:r w:rsidRPr="00E061D8">
        <w:rPr>
          <w:rFonts w:ascii="Times New Roman" w:hAnsi="Times New Roman" w:cs="Times New Roman"/>
          <w:spacing w:val="-8"/>
        </w:rPr>
        <w:t xml:space="preserve"> </w:t>
      </w:r>
      <w:r w:rsidRPr="00E061D8">
        <w:rPr>
          <w:rFonts w:ascii="Times New Roman" w:hAnsi="Times New Roman" w:cs="Times New Roman"/>
        </w:rPr>
        <w:t>as</w:t>
      </w:r>
      <w:r w:rsidRPr="00E061D8">
        <w:rPr>
          <w:rFonts w:ascii="Times New Roman" w:hAnsi="Times New Roman" w:cs="Times New Roman"/>
          <w:spacing w:val="-14"/>
        </w:rPr>
        <w:t xml:space="preserve"> </w:t>
      </w:r>
      <w:r w:rsidRPr="00E061D8">
        <w:rPr>
          <w:rFonts w:ascii="Times New Roman" w:hAnsi="Times New Roman" w:cs="Times New Roman"/>
        </w:rPr>
        <w:t>days</w:t>
      </w:r>
      <w:r w:rsidRPr="00E061D8">
        <w:rPr>
          <w:rFonts w:ascii="Times New Roman" w:hAnsi="Times New Roman" w:cs="Times New Roman"/>
          <w:spacing w:val="-9"/>
        </w:rPr>
        <w:t xml:space="preserve"> </w:t>
      </w:r>
      <w:r w:rsidRPr="00E061D8">
        <w:rPr>
          <w:rFonts w:ascii="Times New Roman" w:hAnsi="Times New Roman" w:cs="Times New Roman"/>
        </w:rPr>
        <w:t>to days</w:t>
      </w:r>
      <w:r w:rsidRPr="00E061D8">
        <w:rPr>
          <w:rFonts w:ascii="Times New Roman" w:hAnsi="Times New Roman" w:cs="Times New Roman"/>
          <w:spacing w:val="-17"/>
        </w:rPr>
        <w:t xml:space="preserve"> </w:t>
      </w:r>
      <w:r w:rsidRPr="00E061D8">
        <w:rPr>
          <w:rFonts w:ascii="Times New Roman" w:hAnsi="Times New Roman" w:cs="Times New Roman"/>
        </w:rPr>
        <w:t>to</w:t>
      </w:r>
      <w:r w:rsidRPr="00E061D8">
        <w:rPr>
          <w:rFonts w:ascii="Times New Roman" w:hAnsi="Times New Roman" w:cs="Times New Roman"/>
          <w:spacing w:val="-17"/>
        </w:rPr>
        <w:t xml:space="preserve"> </w:t>
      </w:r>
      <w:r w:rsidRPr="00E061D8">
        <w:rPr>
          <w:rFonts w:ascii="Times New Roman" w:hAnsi="Times New Roman" w:cs="Times New Roman"/>
        </w:rPr>
        <w:t>50%</w:t>
      </w:r>
      <w:r w:rsidRPr="00E061D8">
        <w:rPr>
          <w:rFonts w:ascii="Times New Roman" w:hAnsi="Times New Roman" w:cs="Times New Roman"/>
          <w:spacing w:val="-16"/>
        </w:rPr>
        <w:t xml:space="preserve"> </w:t>
      </w:r>
      <w:r w:rsidRPr="00E061D8">
        <w:rPr>
          <w:rFonts w:ascii="Times New Roman" w:hAnsi="Times New Roman" w:cs="Times New Roman"/>
        </w:rPr>
        <w:t>flowering,</w:t>
      </w:r>
      <w:r w:rsidRPr="00E061D8">
        <w:rPr>
          <w:rFonts w:ascii="Times New Roman" w:hAnsi="Times New Roman" w:cs="Times New Roman"/>
          <w:spacing w:val="-17"/>
        </w:rPr>
        <w:t xml:space="preserve"> </w:t>
      </w:r>
      <w:r w:rsidRPr="00E061D8">
        <w:rPr>
          <w:rFonts w:ascii="Times New Roman" w:hAnsi="Times New Roman" w:cs="Times New Roman"/>
        </w:rPr>
        <w:t>plant</w:t>
      </w:r>
      <w:r w:rsidRPr="00E061D8">
        <w:rPr>
          <w:rFonts w:ascii="Times New Roman" w:hAnsi="Times New Roman" w:cs="Times New Roman"/>
          <w:spacing w:val="-17"/>
        </w:rPr>
        <w:t xml:space="preserve"> </w:t>
      </w:r>
      <w:r w:rsidRPr="00E061D8">
        <w:rPr>
          <w:rFonts w:ascii="Times New Roman" w:hAnsi="Times New Roman" w:cs="Times New Roman"/>
        </w:rPr>
        <w:t>height,</w:t>
      </w:r>
      <w:r w:rsidRPr="00E061D8">
        <w:rPr>
          <w:rFonts w:ascii="Times New Roman" w:hAnsi="Times New Roman" w:cs="Times New Roman"/>
          <w:b/>
          <w:spacing w:val="-2"/>
        </w:rPr>
        <w:t xml:space="preserve"> </w:t>
      </w:r>
      <w:r w:rsidRPr="00E061D8">
        <w:rPr>
          <w:rFonts w:ascii="Times New Roman" w:hAnsi="Times New Roman" w:cs="Times New Roman"/>
          <w:bCs/>
          <w:spacing w:val="-2"/>
        </w:rPr>
        <w:t>Number</w:t>
      </w:r>
      <w:r w:rsidRPr="00E061D8">
        <w:rPr>
          <w:rFonts w:ascii="Times New Roman" w:hAnsi="Times New Roman" w:cs="Times New Roman"/>
          <w:bCs/>
          <w:spacing w:val="-12"/>
        </w:rPr>
        <w:t xml:space="preserve"> </w:t>
      </w:r>
      <w:r w:rsidRPr="00E061D8">
        <w:rPr>
          <w:rFonts w:ascii="Times New Roman" w:hAnsi="Times New Roman" w:cs="Times New Roman"/>
          <w:bCs/>
          <w:spacing w:val="-2"/>
        </w:rPr>
        <w:t>of primary branches</w:t>
      </w:r>
      <w:r w:rsidRPr="00E061D8">
        <w:rPr>
          <w:rFonts w:ascii="Times New Roman" w:hAnsi="Times New Roman" w:cs="Times New Roman"/>
        </w:rPr>
        <w:t>,</w:t>
      </w:r>
      <w:r w:rsidRPr="00E061D8">
        <w:rPr>
          <w:rFonts w:ascii="Times New Roman" w:hAnsi="Times New Roman" w:cs="Times New Roman"/>
          <w:b/>
        </w:rPr>
        <w:t xml:space="preserve"> </w:t>
      </w:r>
      <w:r w:rsidRPr="00E061D8">
        <w:rPr>
          <w:rFonts w:ascii="Times New Roman" w:hAnsi="Times New Roman" w:cs="Times New Roman"/>
          <w:bCs/>
        </w:rPr>
        <w:t>Number</w:t>
      </w:r>
      <w:r w:rsidRPr="00E061D8">
        <w:rPr>
          <w:rFonts w:ascii="Times New Roman" w:hAnsi="Times New Roman" w:cs="Times New Roman"/>
          <w:bCs/>
          <w:spacing w:val="80"/>
        </w:rPr>
        <w:t xml:space="preserve"> </w:t>
      </w:r>
      <w:r w:rsidRPr="00E061D8">
        <w:rPr>
          <w:rFonts w:ascii="Times New Roman" w:hAnsi="Times New Roman" w:cs="Times New Roman"/>
          <w:bCs/>
        </w:rPr>
        <w:t xml:space="preserve">of </w:t>
      </w:r>
      <w:r w:rsidRPr="00E061D8">
        <w:rPr>
          <w:rFonts w:ascii="Times New Roman" w:hAnsi="Times New Roman" w:cs="Times New Roman"/>
          <w:bCs/>
          <w:spacing w:val="-2"/>
        </w:rPr>
        <w:t>secondary</w:t>
      </w:r>
      <w:r w:rsidRPr="00E061D8">
        <w:rPr>
          <w:rFonts w:ascii="Times New Roman" w:hAnsi="Times New Roman" w:cs="Times New Roman"/>
          <w:bCs/>
        </w:rPr>
        <w:t xml:space="preserve"> </w:t>
      </w:r>
      <w:r w:rsidRPr="00E061D8">
        <w:rPr>
          <w:rFonts w:ascii="Times New Roman" w:hAnsi="Times New Roman" w:cs="Times New Roman"/>
          <w:bCs/>
          <w:spacing w:val="-2"/>
        </w:rPr>
        <w:t>branches,</w:t>
      </w:r>
      <w:r w:rsidRPr="00E061D8">
        <w:rPr>
          <w:rFonts w:ascii="Times New Roman" w:hAnsi="Times New Roman" w:cs="Times New Roman"/>
          <w:spacing w:val="-17"/>
        </w:rPr>
        <w:t xml:space="preserve"> </w:t>
      </w:r>
      <w:r w:rsidRPr="00E061D8">
        <w:rPr>
          <w:rFonts w:ascii="Times New Roman" w:hAnsi="Times New Roman" w:cs="Times New Roman"/>
        </w:rPr>
        <w:t>the</w:t>
      </w:r>
      <w:r w:rsidRPr="00E061D8">
        <w:rPr>
          <w:rFonts w:ascii="Times New Roman" w:hAnsi="Times New Roman" w:cs="Times New Roman"/>
          <w:spacing w:val="-16"/>
        </w:rPr>
        <w:t xml:space="preserve"> </w:t>
      </w:r>
      <w:r w:rsidRPr="00E061D8">
        <w:rPr>
          <w:rFonts w:ascii="Times New Roman" w:hAnsi="Times New Roman" w:cs="Times New Roman"/>
        </w:rPr>
        <w:t>number of</w:t>
      </w:r>
      <w:r w:rsidRPr="00E061D8">
        <w:rPr>
          <w:rFonts w:ascii="Times New Roman" w:hAnsi="Times New Roman" w:cs="Times New Roman"/>
          <w:spacing w:val="-5"/>
        </w:rPr>
        <w:t xml:space="preserve"> </w:t>
      </w:r>
      <w:r w:rsidRPr="00E061D8">
        <w:rPr>
          <w:rFonts w:ascii="Times New Roman" w:hAnsi="Times New Roman" w:cs="Times New Roman"/>
        </w:rPr>
        <w:t>umbels</w:t>
      </w:r>
      <w:r w:rsidRPr="00E061D8">
        <w:rPr>
          <w:rFonts w:ascii="Times New Roman" w:hAnsi="Times New Roman" w:cs="Times New Roman"/>
          <w:spacing w:val="-8"/>
        </w:rPr>
        <w:t xml:space="preserve"> </w:t>
      </w:r>
      <w:r w:rsidRPr="00E061D8">
        <w:rPr>
          <w:rFonts w:ascii="Times New Roman" w:hAnsi="Times New Roman" w:cs="Times New Roman"/>
        </w:rPr>
        <w:t>per</w:t>
      </w:r>
      <w:r w:rsidRPr="00E061D8">
        <w:rPr>
          <w:rFonts w:ascii="Times New Roman" w:hAnsi="Times New Roman" w:cs="Times New Roman"/>
          <w:spacing w:val="-8"/>
        </w:rPr>
        <w:t xml:space="preserve"> </w:t>
      </w:r>
      <w:r w:rsidRPr="00E061D8">
        <w:rPr>
          <w:rFonts w:ascii="Times New Roman" w:hAnsi="Times New Roman" w:cs="Times New Roman"/>
        </w:rPr>
        <w:t>plant,</w:t>
      </w:r>
      <w:r w:rsidRPr="00E061D8">
        <w:rPr>
          <w:rFonts w:ascii="Times New Roman" w:hAnsi="Times New Roman" w:cs="Times New Roman"/>
          <w:spacing w:val="-5"/>
        </w:rPr>
        <w:t xml:space="preserve"> </w:t>
      </w:r>
      <w:r w:rsidRPr="00E061D8">
        <w:rPr>
          <w:rFonts w:ascii="Times New Roman" w:hAnsi="Times New Roman" w:cs="Times New Roman"/>
        </w:rPr>
        <w:t>the</w:t>
      </w:r>
      <w:r w:rsidRPr="00E061D8">
        <w:rPr>
          <w:rFonts w:ascii="Times New Roman" w:hAnsi="Times New Roman" w:cs="Times New Roman"/>
          <w:spacing w:val="-2"/>
        </w:rPr>
        <w:t xml:space="preserve"> </w:t>
      </w:r>
      <w:r w:rsidRPr="00E061D8">
        <w:rPr>
          <w:rFonts w:ascii="Times New Roman" w:hAnsi="Times New Roman" w:cs="Times New Roman"/>
        </w:rPr>
        <w:t>quantity</w:t>
      </w:r>
      <w:r w:rsidRPr="00E061D8">
        <w:rPr>
          <w:rFonts w:ascii="Times New Roman" w:hAnsi="Times New Roman" w:cs="Times New Roman"/>
          <w:spacing w:val="-3"/>
        </w:rPr>
        <w:t xml:space="preserve"> </w:t>
      </w:r>
      <w:r w:rsidRPr="00E061D8">
        <w:rPr>
          <w:rFonts w:ascii="Times New Roman" w:hAnsi="Times New Roman" w:cs="Times New Roman"/>
        </w:rPr>
        <w:t>of</w:t>
      </w:r>
      <w:r w:rsidRPr="00E061D8">
        <w:rPr>
          <w:rFonts w:ascii="Times New Roman" w:hAnsi="Times New Roman" w:cs="Times New Roman"/>
          <w:spacing w:val="-5"/>
        </w:rPr>
        <w:t xml:space="preserve"> </w:t>
      </w:r>
      <w:r w:rsidRPr="00E061D8">
        <w:rPr>
          <w:rFonts w:ascii="Times New Roman" w:hAnsi="Times New Roman" w:cs="Times New Roman"/>
        </w:rPr>
        <w:t>umbellets</w:t>
      </w:r>
      <w:r w:rsidRPr="00E061D8">
        <w:rPr>
          <w:rFonts w:ascii="Times New Roman" w:hAnsi="Times New Roman" w:cs="Times New Roman"/>
          <w:spacing w:val="-3"/>
        </w:rPr>
        <w:t xml:space="preserve"> </w:t>
      </w:r>
      <w:r w:rsidRPr="00E061D8">
        <w:rPr>
          <w:rFonts w:ascii="Times New Roman" w:hAnsi="Times New Roman" w:cs="Times New Roman"/>
        </w:rPr>
        <w:t>per</w:t>
      </w:r>
      <w:r w:rsidRPr="00E061D8">
        <w:rPr>
          <w:rFonts w:ascii="Times New Roman" w:hAnsi="Times New Roman" w:cs="Times New Roman"/>
          <w:spacing w:val="-3"/>
        </w:rPr>
        <w:t xml:space="preserve"> </w:t>
      </w:r>
      <w:r w:rsidRPr="00E061D8">
        <w:rPr>
          <w:rFonts w:ascii="Times New Roman" w:hAnsi="Times New Roman" w:cs="Times New Roman"/>
        </w:rPr>
        <w:t>umbel,</w:t>
      </w:r>
      <w:r w:rsidRPr="00E061D8">
        <w:rPr>
          <w:rFonts w:ascii="Times New Roman" w:hAnsi="Times New Roman" w:cs="Times New Roman"/>
          <w:spacing w:val="-5"/>
        </w:rPr>
        <w:t xml:space="preserve"> </w:t>
      </w:r>
      <w:r w:rsidRPr="00E061D8">
        <w:rPr>
          <w:rFonts w:ascii="Times New Roman" w:hAnsi="Times New Roman" w:cs="Times New Roman"/>
        </w:rPr>
        <w:t>seeds</w:t>
      </w:r>
      <w:r w:rsidRPr="00E061D8">
        <w:rPr>
          <w:rFonts w:ascii="Times New Roman" w:hAnsi="Times New Roman" w:cs="Times New Roman"/>
          <w:spacing w:val="-8"/>
        </w:rPr>
        <w:t xml:space="preserve"> </w:t>
      </w:r>
      <w:r w:rsidRPr="00E061D8">
        <w:rPr>
          <w:rFonts w:ascii="Times New Roman" w:hAnsi="Times New Roman" w:cs="Times New Roman"/>
        </w:rPr>
        <w:t>per</w:t>
      </w:r>
      <w:r w:rsidRPr="00E061D8">
        <w:rPr>
          <w:rFonts w:ascii="Times New Roman" w:hAnsi="Times New Roman" w:cs="Times New Roman"/>
          <w:spacing w:val="-3"/>
        </w:rPr>
        <w:t xml:space="preserve"> </w:t>
      </w:r>
      <w:r w:rsidRPr="00E061D8">
        <w:rPr>
          <w:rFonts w:ascii="Times New Roman" w:hAnsi="Times New Roman" w:cs="Times New Roman"/>
        </w:rPr>
        <w:t>umbel,</w:t>
      </w:r>
      <w:r w:rsidRPr="00E061D8">
        <w:rPr>
          <w:rFonts w:ascii="Times New Roman" w:hAnsi="Times New Roman" w:cs="Times New Roman"/>
          <w:spacing w:val="-5"/>
        </w:rPr>
        <w:t xml:space="preserve"> </w:t>
      </w:r>
      <w:r w:rsidRPr="00E061D8">
        <w:rPr>
          <w:rFonts w:ascii="Times New Roman" w:hAnsi="Times New Roman" w:cs="Times New Roman"/>
        </w:rPr>
        <w:t>test weight,</w:t>
      </w:r>
      <w:r w:rsidRPr="00E061D8">
        <w:rPr>
          <w:rFonts w:ascii="Times New Roman" w:hAnsi="Times New Roman" w:cs="Times New Roman"/>
          <w:spacing w:val="-11"/>
        </w:rPr>
        <w:t xml:space="preserve"> </w:t>
      </w:r>
      <w:r w:rsidRPr="00E061D8">
        <w:rPr>
          <w:rFonts w:ascii="Times New Roman" w:hAnsi="Times New Roman" w:cs="Times New Roman"/>
        </w:rPr>
        <w:t>seed</w:t>
      </w:r>
      <w:r w:rsidRPr="00E061D8">
        <w:rPr>
          <w:rFonts w:ascii="Times New Roman" w:hAnsi="Times New Roman" w:cs="Times New Roman"/>
          <w:spacing w:val="-8"/>
        </w:rPr>
        <w:t xml:space="preserve"> </w:t>
      </w:r>
      <w:r w:rsidRPr="00E061D8">
        <w:rPr>
          <w:rFonts w:ascii="Times New Roman" w:hAnsi="Times New Roman" w:cs="Times New Roman"/>
        </w:rPr>
        <w:t>yield</w:t>
      </w:r>
      <w:r w:rsidRPr="00E061D8">
        <w:rPr>
          <w:rFonts w:ascii="Times New Roman" w:hAnsi="Times New Roman" w:cs="Times New Roman"/>
          <w:spacing w:val="-8"/>
        </w:rPr>
        <w:t xml:space="preserve"> </w:t>
      </w:r>
      <w:r w:rsidRPr="00E061D8">
        <w:rPr>
          <w:rFonts w:ascii="Times New Roman" w:hAnsi="Times New Roman" w:cs="Times New Roman"/>
        </w:rPr>
        <w:t>per</w:t>
      </w:r>
      <w:r w:rsidRPr="00E061D8">
        <w:rPr>
          <w:rFonts w:ascii="Times New Roman" w:hAnsi="Times New Roman" w:cs="Times New Roman"/>
          <w:spacing w:val="-9"/>
        </w:rPr>
        <w:t xml:space="preserve"> </w:t>
      </w:r>
      <w:r w:rsidRPr="00E061D8">
        <w:rPr>
          <w:rFonts w:ascii="Times New Roman" w:hAnsi="Times New Roman" w:cs="Times New Roman"/>
        </w:rPr>
        <w:t xml:space="preserve">plant, seed yield per plot </w:t>
      </w:r>
      <w:r w:rsidRPr="00E061D8">
        <w:rPr>
          <w:rFonts w:ascii="Times New Roman" w:hAnsi="Times New Roman" w:cs="Times New Roman"/>
          <w:spacing w:val="-11"/>
        </w:rPr>
        <w:t xml:space="preserve"> </w:t>
      </w:r>
      <w:r w:rsidRPr="00E061D8">
        <w:rPr>
          <w:rFonts w:ascii="Times New Roman" w:hAnsi="Times New Roman" w:cs="Times New Roman"/>
        </w:rPr>
        <w:t>and</w:t>
      </w:r>
      <w:r w:rsidRPr="00E061D8">
        <w:rPr>
          <w:rFonts w:ascii="Times New Roman" w:hAnsi="Times New Roman" w:cs="Times New Roman"/>
          <w:spacing w:val="-8"/>
        </w:rPr>
        <w:t xml:space="preserve"> </w:t>
      </w:r>
      <w:r w:rsidRPr="00E061D8">
        <w:rPr>
          <w:rFonts w:ascii="Times New Roman" w:hAnsi="Times New Roman" w:cs="Times New Roman"/>
        </w:rPr>
        <w:t>seed</w:t>
      </w:r>
      <w:r w:rsidRPr="00E061D8">
        <w:rPr>
          <w:rFonts w:ascii="Times New Roman" w:hAnsi="Times New Roman" w:cs="Times New Roman"/>
          <w:spacing w:val="-8"/>
        </w:rPr>
        <w:t xml:space="preserve"> </w:t>
      </w:r>
      <w:r w:rsidRPr="00E061D8">
        <w:rPr>
          <w:rFonts w:ascii="Times New Roman" w:hAnsi="Times New Roman" w:cs="Times New Roman"/>
        </w:rPr>
        <w:t>yield</w:t>
      </w:r>
      <w:r w:rsidRPr="00E061D8">
        <w:rPr>
          <w:rFonts w:ascii="Times New Roman" w:hAnsi="Times New Roman" w:cs="Times New Roman"/>
          <w:spacing w:val="-8"/>
        </w:rPr>
        <w:t xml:space="preserve"> </w:t>
      </w:r>
      <w:r w:rsidRPr="00E061D8">
        <w:rPr>
          <w:rFonts w:ascii="Times New Roman" w:hAnsi="Times New Roman" w:cs="Times New Roman"/>
        </w:rPr>
        <w:t>(kg/ha)</w:t>
      </w:r>
      <w:r w:rsidR="00BC7777" w:rsidRPr="00E061D8">
        <w:rPr>
          <w:rFonts w:ascii="Times New Roman" w:hAnsi="Times New Roman" w:cs="Times New Roman"/>
        </w:rPr>
        <w:t xml:space="preserve"> are studied</w:t>
      </w:r>
      <w:r w:rsidRPr="00E061D8">
        <w:rPr>
          <w:rFonts w:ascii="Times New Roman" w:hAnsi="Times New Roman" w:cs="Times New Roman"/>
        </w:rPr>
        <w:t>.</w:t>
      </w:r>
      <w:r w:rsidRPr="00E061D8">
        <w:rPr>
          <w:rFonts w:ascii="Times New Roman" w:hAnsi="Times New Roman" w:cs="Times New Roman"/>
          <w:spacing w:val="-11"/>
        </w:rPr>
        <w:t xml:space="preserve"> </w:t>
      </w:r>
      <w:r w:rsidRPr="00E061D8">
        <w:rPr>
          <w:rFonts w:ascii="Times New Roman" w:hAnsi="Times New Roman" w:cs="Times New Roman"/>
        </w:rPr>
        <w:t>This</w:t>
      </w:r>
      <w:r w:rsidRPr="00E061D8">
        <w:rPr>
          <w:rFonts w:ascii="Times New Roman" w:hAnsi="Times New Roman" w:cs="Times New Roman"/>
          <w:spacing w:val="-9"/>
        </w:rPr>
        <w:t xml:space="preserve"> </w:t>
      </w:r>
      <w:r w:rsidRPr="00E061D8">
        <w:rPr>
          <w:rFonts w:ascii="Times New Roman" w:hAnsi="Times New Roman" w:cs="Times New Roman"/>
        </w:rPr>
        <w:t>observation</w:t>
      </w:r>
      <w:r w:rsidRPr="00E061D8">
        <w:rPr>
          <w:rFonts w:ascii="Times New Roman" w:hAnsi="Times New Roman" w:cs="Times New Roman"/>
          <w:spacing w:val="-13"/>
        </w:rPr>
        <w:t xml:space="preserve"> </w:t>
      </w:r>
      <w:r w:rsidRPr="00E061D8">
        <w:rPr>
          <w:rFonts w:ascii="Times New Roman" w:hAnsi="Times New Roman" w:cs="Times New Roman"/>
        </w:rPr>
        <w:t>highlights substantial genetic diversity existing among the genotypes.</w:t>
      </w:r>
    </w:p>
    <w:p w14:paraId="7E21A7D0" w14:textId="77777777" w:rsidR="00F812FF" w:rsidRPr="00E061D8" w:rsidRDefault="00E061D8" w:rsidP="00F812FF">
      <w:pPr>
        <w:pStyle w:val="BodyText"/>
        <w:spacing w:before="120" w:after="80" w:line="360" w:lineRule="auto"/>
        <w:ind w:left="360" w:right="937" w:hanging="90"/>
        <w:jc w:val="both"/>
        <w:rPr>
          <w:rFonts w:ascii="Times New Roman" w:hAnsi="Times New Roman" w:cs="Times New Roman"/>
          <w:b/>
          <w:bCs/>
        </w:rPr>
      </w:pPr>
      <w:r>
        <w:rPr>
          <w:rFonts w:ascii="Times New Roman" w:hAnsi="Times New Roman" w:cs="Times New Roman"/>
          <w:b/>
          <w:bCs/>
        </w:rPr>
        <w:t>Results a</w:t>
      </w:r>
      <w:r w:rsidRPr="00E061D8">
        <w:rPr>
          <w:rFonts w:ascii="Times New Roman" w:hAnsi="Times New Roman" w:cs="Times New Roman"/>
          <w:b/>
          <w:bCs/>
        </w:rPr>
        <w:t>nd Discussion</w:t>
      </w:r>
      <w:r>
        <w:rPr>
          <w:rFonts w:ascii="Times New Roman" w:hAnsi="Times New Roman" w:cs="Times New Roman"/>
          <w:b/>
          <w:bCs/>
        </w:rPr>
        <w:t>:</w:t>
      </w:r>
    </w:p>
    <w:p w14:paraId="6C2FE4B3" w14:textId="77777777" w:rsidR="00F812FF" w:rsidRPr="00E061D8" w:rsidRDefault="00F812FF" w:rsidP="00F812FF">
      <w:pPr>
        <w:pStyle w:val="BodyText"/>
        <w:spacing w:before="120" w:after="80" w:line="360" w:lineRule="auto"/>
        <w:ind w:left="360" w:right="937" w:hanging="90"/>
        <w:jc w:val="both"/>
        <w:rPr>
          <w:rFonts w:ascii="Times New Roman" w:hAnsi="Times New Roman" w:cs="Times New Roman"/>
          <w:b/>
          <w:spacing w:val="-2"/>
        </w:rPr>
      </w:pPr>
      <w:r w:rsidRPr="00E061D8">
        <w:rPr>
          <w:rFonts w:ascii="Times New Roman" w:hAnsi="Times New Roman" w:cs="Times New Roman"/>
          <w:b/>
        </w:rPr>
        <w:t>Morphological</w:t>
      </w:r>
      <w:r w:rsidRPr="00E061D8">
        <w:rPr>
          <w:rFonts w:ascii="Times New Roman" w:hAnsi="Times New Roman" w:cs="Times New Roman"/>
          <w:b/>
          <w:spacing w:val="-7"/>
        </w:rPr>
        <w:t xml:space="preserve"> </w:t>
      </w:r>
      <w:r w:rsidRPr="00E061D8">
        <w:rPr>
          <w:rFonts w:ascii="Times New Roman" w:hAnsi="Times New Roman" w:cs="Times New Roman"/>
          <w:b/>
          <w:spacing w:val="-2"/>
        </w:rPr>
        <w:t>characterization</w:t>
      </w:r>
    </w:p>
    <w:p w14:paraId="046596E6" w14:textId="77777777" w:rsidR="00BC7777" w:rsidRPr="00E061D8" w:rsidRDefault="00BC7777" w:rsidP="00BC7777">
      <w:pPr>
        <w:pStyle w:val="BodyText"/>
        <w:spacing w:before="120" w:after="80" w:line="360" w:lineRule="auto"/>
        <w:ind w:left="100" w:right="377" w:hanging="10"/>
        <w:jc w:val="both"/>
        <w:rPr>
          <w:rFonts w:ascii="Times New Roman" w:hAnsi="Times New Roman" w:cs="Times New Roman"/>
        </w:rPr>
      </w:pPr>
      <w:r w:rsidRPr="00E061D8">
        <w:rPr>
          <w:rFonts w:ascii="Times New Roman" w:hAnsi="Times New Roman" w:cs="Times New Roman"/>
        </w:rPr>
        <w:tab/>
        <w:t>A total of 33 genotypes were evaluated for 25 qualitative morphological traits were presented in table 2. The frequency distribution and percentage occurrence of each trait state are summarized below. The results indicate considerable phenotypic variability among the genotypes.</w:t>
      </w:r>
    </w:p>
    <w:p w14:paraId="485AB060" w14:textId="77777777" w:rsidR="00BC7777" w:rsidRPr="00E061D8" w:rsidRDefault="00BC7777" w:rsidP="00F812FF">
      <w:pPr>
        <w:pStyle w:val="BodyText"/>
        <w:spacing w:before="120" w:after="80" w:line="360" w:lineRule="auto"/>
        <w:ind w:left="360" w:right="937" w:hanging="90"/>
        <w:jc w:val="both"/>
        <w:rPr>
          <w:rFonts w:ascii="Times New Roman" w:hAnsi="Times New Roman" w:cs="Times New Roman"/>
          <w:b/>
          <w:bCs/>
        </w:rPr>
      </w:pPr>
    </w:p>
    <w:p w14:paraId="5A2D1CE7" w14:textId="77777777" w:rsidR="00F812FF" w:rsidRPr="00E061D8" w:rsidRDefault="00F812FF" w:rsidP="001437E3">
      <w:pPr>
        <w:pStyle w:val="Heading3"/>
        <w:spacing w:before="120" w:after="80" w:line="360" w:lineRule="auto"/>
        <w:ind w:left="540"/>
        <w:rPr>
          <w:rFonts w:ascii="Times New Roman" w:hAnsi="Times New Roman" w:cs="Times New Roman"/>
        </w:rPr>
        <w:sectPr w:rsidR="00F812FF" w:rsidRPr="00E061D8">
          <w:type w:val="continuous"/>
          <w:pgSz w:w="11910" w:h="16840"/>
          <w:pgMar w:top="1420" w:right="850" w:bottom="1200" w:left="1133" w:header="0" w:footer="0" w:gutter="0"/>
          <w:cols w:space="720"/>
        </w:sectPr>
      </w:pPr>
    </w:p>
    <w:p w14:paraId="0FBAB571" w14:textId="77777777" w:rsidR="008211AF" w:rsidRPr="00E061D8" w:rsidRDefault="008211AF" w:rsidP="00085132">
      <w:pPr>
        <w:pStyle w:val="BodyText"/>
        <w:spacing w:before="120" w:after="80" w:line="360" w:lineRule="auto"/>
        <w:rPr>
          <w:rFonts w:ascii="Times New Roman" w:hAnsi="Times New Roman" w:cs="Times New Roman"/>
          <w:color w:val="FF0000"/>
        </w:rPr>
        <w:sectPr w:rsidR="008211AF" w:rsidRPr="00E061D8">
          <w:type w:val="continuous"/>
          <w:pgSz w:w="11910" w:h="16840"/>
          <w:pgMar w:top="1640" w:right="850" w:bottom="280" w:left="1133" w:header="0" w:footer="0" w:gutter="0"/>
          <w:cols w:num="2" w:space="720" w:equalWidth="0">
            <w:col w:w="2877" w:space="40"/>
            <w:col w:w="7010"/>
          </w:cols>
        </w:sectPr>
      </w:pPr>
    </w:p>
    <w:p w14:paraId="08CF7CA2" w14:textId="77777777" w:rsidR="003862AC" w:rsidRPr="00E061D8" w:rsidRDefault="00F96D42" w:rsidP="00F96D42">
      <w:pPr>
        <w:tabs>
          <w:tab w:val="left" w:pos="1066"/>
        </w:tabs>
        <w:spacing w:before="120" w:after="80" w:line="360" w:lineRule="auto"/>
        <w:ind w:left="630" w:right="947"/>
        <w:rPr>
          <w:rFonts w:ascii="Times New Roman" w:hAnsi="Times New Roman" w:cs="Times New Roman"/>
          <w:b/>
          <w:sz w:val="24"/>
          <w:szCs w:val="24"/>
        </w:rPr>
      </w:pPr>
      <w:r w:rsidRPr="00E061D8">
        <w:rPr>
          <w:rFonts w:ascii="Times New Roman" w:hAnsi="Times New Roman" w:cs="Times New Roman"/>
          <w:b/>
          <w:sz w:val="24"/>
          <w:szCs w:val="24"/>
        </w:rPr>
        <w:lastRenderedPageBreak/>
        <w:t xml:space="preserve">Table 2: </w:t>
      </w:r>
      <w:r w:rsidR="003862AC" w:rsidRPr="00E061D8">
        <w:rPr>
          <w:rFonts w:ascii="Times New Roman" w:hAnsi="Times New Roman" w:cs="Times New Roman"/>
          <w:b/>
          <w:sz w:val="24"/>
          <w:szCs w:val="24"/>
        </w:rPr>
        <w:t>Morphological</w:t>
      </w:r>
      <w:r w:rsidR="003862AC" w:rsidRPr="00E061D8">
        <w:rPr>
          <w:rFonts w:ascii="Times New Roman" w:hAnsi="Times New Roman" w:cs="Times New Roman"/>
          <w:b/>
          <w:spacing w:val="-8"/>
          <w:sz w:val="24"/>
          <w:szCs w:val="24"/>
        </w:rPr>
        <w:t xml:space="preserve"> </w:t>
      </w:r>
      <w:r w:rsidR="003862AC" w:rsidRPr="00E061D8">
        <w:rPr>
          <w:rFonts w:ascii="Times New Roman" w:hAnsi="Times New Roman" w:cs="Times New Roman"/>
          <w:b/>
          <w:sz w:val="24"/>
          <w:szCs w:val="24"/>
        </w:rPr>
        <w:t>parameters</w:t>
      </w:r>
      <w:r w:rsidR="003862AC" w:rsidRPr="00E061D8">
        <w:rPr>
          <w:rFonts w:ascii="Times New Roman" w:hAnsi="Times New Roman" w:cs="Times New Roman"/>
          <w:b/>
          <w:spacing w:val="-5"/>
          <w:sz w:val="24"/>
          <w:szCs w:val="24"/>
        </w:rPr>
        <w:t xml:space="preserve"> </w:t>
      </w:r>
      <w:r w:rsidR="003862AC" w:rsidRPr="00E061D8">
        <w:rPr>
          <w:rFonts w:ascii="Times New Roman" w:hAnsi="Times New Roman" w:cs="Times New Roman"/>
          <w:b/>
          <w:sz w:val="24"/>
          <w:szCs w:val="24"/>
        </w:rPr>
        <w:t>[as</w:t>
      </w:r>
      <w:r w:rsidR="003862AC" w:rsidRPr="00E061D8">
        <w:rPr>
          <w:rFonts w:ascii="Times New Roman" w:hAnsi="Times New Roman" w:cs="Times New Roman"/>
          <w:b/>
          <w:spacing w:val="-5"/>
          <w:sz w:val="24"/>
          <w:szCs w:val="24"/>
        </w:rPr>
        <w:t xml:space="preserve"> </w:t>
      </w:r>
      <w:r w:rsidR="003862AC" w:rsidRPr="00E061D8">
        <w:rPr>
          <w:rFonts w:ascii="Times New Roman" w:hAnsi="Times New Roman" w:cs="Times New Roman"/>
          <w:b/>
          <w:sz w:val="24"/>
          <w:szCs w:val="24"/>
        </w:rPr>
        <w:t>per</w:t>
      </w:r>
      <w:r w:rsidR="003862AC" w:rsidRPr="00E061D8">
        <w:rPr>
          <w:rFonts w:ascii="Times New Roman" w:hAnsi="Times New Roman" w:cs="Times New Roman"/>
          <w:b/>
          <w:spacing w:val="-10"/>
          <w:sz w:val="24"/>
          <w:szCs w:val="24"/>
        </w:rPr>
        <w:t xml:space="preserve"> </w:t>
      </w:r>
      <w:r w:rsidR="003862AC" w:rsidRPr="00E061D8">
        <w:rPr>
          <w:rFonts w:ascii="Times New Roman" w:hAnsi="Times New Roman" w:cs="Times New Roman"/>
          <w:b/>
          <w:sz w:val="24"/>
          <w:szCs w:val="24"/>
        </w:rPr>
        <w:t>DUS</w:t>
      </w:r>
      <w:r w:rsidR="003862AC" w:rsidRPr="00E061D8">
        <w:rPr>
          <w:rFonts w:ascii="Times New Roman" w:hAnsi="Times New Roman" w:cs="Times New Roman"/>
          <w:b/>
          <w:spacing w:val="-6"/>
          <w:sz w:val="24"/>
          <w:szCs w:val="24"/>
        </w:rPr>
        <w:t xml:space="preserve"> </w:t>
      </w:r>
      <w:r w:rsidR="003862AC" w:rsidRPr="00E061D8">
        <w:rPr>
          <w:rFonts w:ascii="Times New Roman" w:hAnsi="Times New Roman" w:cs="Times New Roman"/>
          <w:b/>
          <w:sz w:val="24"/>
          <w:szCs w:val="24"/>
        </w:rPr>
        <w:t>guidelines</w:t>
      </w:r>
      <w:r w:rsidR="003862AC" w:rsidRPr="00E061D8">
        <w:rPr>
          <w:rFonts w:ascii="Times New Roman" w:hAnsi="Times New Roman" w:cs="Times New Roman"/>
          <w:b/>
          <w:spacing w:val="-5"/>
          <w:sz w:val="24"/>
          <w:szCs w:val="24"/>
        </w:rPr>
        <w:t xml:space="preserve"> </w:t>
      </w:r>
      <w:r w:rsidR="003862AC" w:rsidRPr="00E061D8">
        <w:rPr>
          <w:rFonts w:ascii="Times New Roman" w:hAnsi="Times New Roman" w:cs="Times New Roman"/>
          <w:b/>
          <w:sz w:val="24"/>
          <w:szCs w:val="24"/>
        </w:rPr>
        <w:t>on</w:t>
      </w:r>
      <w:r w:rsidR="003862AC" w:rsidRPr="00E061D8">
        <w:rPr>
          <w:rFonts w:ascii="Times New Roman" w:hAnsi="Times New Roman" w:cs="Times New Roman"/>
          <w:b/>
          <w:spacing w:val="-1"/>
          <w:sz w:val="24"/>
          <w:szCs w:val="24"/>
        </w:rPr>
        <w:t xml:space="preserve"> </w:t>
      </w:r>
      <w:r w:rsidR="003862AC" w:rsidRPr="00E061D8">
        <w:rPr>
          <w:rFonts w:ascii="Times New Roman" w:hAnsi="Times New Roman" w:cs="Times New Roman"/>
          <w:b/>
          <w:sz w:val="24"/>
          <w:szCs w:val="24"/>
        </w:rPr>
        <w:t>Fennel</w:t>
      </w:r>
      <w:r w:rsidR="003862AC" w:rsidRPr="00E061D8">
        <w:rPr>
          <w:rFonts w:ascii="Times New Roman" w:hAnsi="Times New Roman" w:cs="Times New Roman"/>
          <w:b/>
          <w:spacing w:val="-7"/>
          <w:sz w:val="24"/>
          <w:szCs w:val="24"/>
        </w:rPr>
        <w:t xml:space="preserve"> </w:t>
      </w:r>
      <w:r w:rsidR="003862AC" w:rsidRPr="00E061D8">
        <w:rPr>
          <w:rFonts w:ascii="Times New Roman" w:hAnsi="Times New Roman" w:cs="Times New Roman"/>
          <w:b/>
          <w:sz w:val="24"/>
          <w:szCs w:val="24"/>
        </w:rPr>
        <w:t>PPV</w:t>
      </w:r>
      <w:r w:rsidR="003862AC" w:rsidRPr="00E061D8">
        <w:rPr>
          <w:rFonts w:ascii="Times New Roman" w:hAnsi="Times New Roman" w:cs="Times New Roman"/>
          <w:b/>
          <w:spacing w:val="-6"/>
          <w:sz w:val="24"/>
          <w:szCs w:val="24"/>
        </w:rPr>
        <w:t xml:space="preserve"> </w:t>
      </w:r>
      <w:r w:rsidR="003862AC" w:rsidRPr="00E061D8">
        <w:rPr>
          <w:rFonts w:ascii="Times New Roman" w:hAnsi="Times New Roman" w:cs="Times New Roman"/>
          <w:b/>
          <w:sz w:val="24"/>
          <w:szCs w:val="24"/>
        </w:rPr>
        <w:t>and FRA, GOI] of thirty-three genotypes of Fennel</w:t>
      </w:r>
    </w:p>
    <w:tbl>
      <w:tblPr>
        <w:tblW w:w="9133"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446"/>
        <w:gridCol w:w="1653"/>
        <w:gridCol w:w="1465"/>
        <w:gridCol w:w="2013"/>
      </w:tblGrid>
      <w:tr w:rsidR="005A0C6D" w:rsidRPr="00E061D8" w14:paraId="623BE42C" w14:textId="77777777" w:rsidTr="00545A17">
        <w:trPr>
          <w:trHeight w:val="660"/>
        </w:trPr>
        <w:tc>
          <w:tcPr>
            <w:tcW w:w="556" w:type="dxa"/>
            <w:vAlign w:val="center"/>
            <w:hideMark/>
          </w:tcPr>
          <w:p w14:paraId="1AECF865" w14:textId="77777777" w:rsidR="005A0C6D" w:rsidRPr="00E061D8" w:rsidRDefault="005A0C6D" w:rsidP="00545A17">
            <w:pPr>
              <w:widowControl/>
              <w:autoSpaceDE/>
              <w:autoSpaceDN/>
              <w:spacing w:before="80" w:line="276" w:lineRule="auto"/>
              <w:jc w:val="center"/>
              <w:rPr>
                <w:rFonts w:ascii="Times New Roman" w:eastAsia="Times New Roman" w:hAnsi="Times New Roman" w:cs="Times New Roman"/>
                <w:b/>
                <w:bCs/>
                <w:color w:val="000000"/>
                <w:sz w:val="24"/>
                <w:szCs w:val="24"/>
                <w:lang w:bidi="hi-IN"/>
              </w:rPr>
            </w:pPr>
            <w:r w:rsidRPr="00E061D8">
              <w:rPr>
                <w:rFonts w:ascii="Times New Roman" w:eastAsia="Times New Roman" w:hAnsi="Times New Roman" w:cs="Times New Roman"/>
                <w:b/>
                <w:bCs/>
                <w:color w:val="000000"/>
                <w:sz w:val="24"/>
                <w:szCs w:val="24"/>
                <w:lang w:bidi="hi-IN"/>
              </w:rPr>
              <w:t>S. No</w:t>
            </w:r>
          </w:p>
        </w:tc>
        <w:tc>
          <w:tcPr>
            <w:tcW w:w="3446" w:type="dxa"/>
            <w:vAlign w:val="center"/>
            <w:hideMark/>
          </w:tcPr>
          <w:p w14:paraId="1001EE3F" w14:textId="77777777" w:rsidR="005A0C6D" w:rsidRPr="00E061D8" w:rsidRDefault="005A0C6D" w:rsidP="00545A17">
            <w:pPr>
              <w:widowControl/>
              <w:autoSpaceDE/>
              <w:autoSpaceDN/>
              <w:spacing w:before="80" w:line="276" w:lineRule="auto"/>
              <w:jc w:val="center"/>
              <w:rPr>
                <w:rFonts w:ascii="Times New Roman" w:eastAsia="Times New Roman" w:hAnsi="Times New Roman" w:cs="Times New Roman"/>
                <w:b/>
                <w:bCs/>
                <w:color w:val="000000"/>
                <w:sz w:val="24"/>
                <w:szCs w:val="24"/>
                <w:lang w:bidi="hi-IN"/>
              </w:rPr>
            </w:pPr>
            <w:r w:rsidRPr="00E061D8">
              <w:rPr>
                <w:rFonts w:ascii="Times New Roman" w:eastAsia="Times New Roman" w:hAnsi="Times New Roman" w:cs="Times New Roman"/>
                <w:b/>
                <w:bCs/>
                <w:color w:val="000000"/>
                <w:sz w:val="24"/>
                <w:szCs w:val="24"/>
                <w:lang w:bidi="hi-IN"/>
              </w:rPr>
              <w:t>Trait</w:t>
            </w:r>
          </w:p>
        </w:tc>
        <w:tc>
          <w:tcPr>
            <w:tcW w:w="1653" w:type="dxa"/>
            <w:vAlign w:val="center"/>
            <w:hideMark/>
          </w:tcPr>
          <w:p w14:paraId="351D992A" w14:textId="77777777" w:rsidR="005A0C6D" w:rsidRPr="00E061D8" w:rsidRDefault="005A0C6D" w:rsidP="00545A17">
            <w:pPr>
              <w:widowControl/>
              <w:autoSpaceDE/>
              <w:autoSpaceDN/>
              <w:spacing w:before="80" w:line="276" w:lineRule="auto"/>
              <w:jc w:val="center"/>
              <w:rPr>
                <w:rFonts w:ascii="Times New Roman" w:eastAsia="Times New Roman" w:hAnsi="Times New Roman" w:cs="Times New Roman"/>
                <w:b/>
                <w:bCs/>
                <w:color w:val="000000"/>
                <w:sz w:val="24"/>
                <w:szCs w:val="24"/>
                <w:lang w:bidi="hi-IN"/>
              </w:rPr>
            </w:pPr>
            <w:r w:rsidRPr="00E061D8">
              <w:rPr>
                <w:rFonts w:ascii="Times New Roman" w:eastAsia="Times New Roman" w:hAnsi="Times New Roman" w:cs="Times New Roman"/>
                <w:b/>
                <w:bCs/>
                <w:color w:val="000000"/>
                <w:sz w:val="24"/>
                <w:szCs w:val="24"/>
                <w:lang w:bidi="hi-IN"/>
              </w:rPr>
              <w:t>Parameter (State)</w:t>
            </w:r>
          </w:p>
        </w:tc>
        <w:tc>
          <w:tcPr>
            <w:tcW w:w="1465" w:type="dxa"/>
            <w:vAlign w:val="center"/>
            <w:hideMark/>
          </w:tcPr>
          <w:p w14:paraId="4B89B587" w14:textId="77777777" w:rsidR="005A0C6D" w:rsidRPr="00E061D8" w:rsidRDefault="005A0C6D" w:rsidP="00545A17">
            <w:pPr>
              <w:widowControl/>
              <w:autoSpaceDE/>
              <w:autoSpaceDN/>
              <w:spacing w:before="80" w:line="276" w:lineRule="auto"/>
              <w:jc w:val="center"/>
              <w:rPr>
                <w:rFonts w:ascii="Times New Roman" w:eastAsia="Times New Roman" w:hAnsi="Times New Roman" w:cs="Times New Roman"/>
                <w:b/>
                <w:bCs/>
                <w:color w:val="000000"/>
                <w:sz w:val="24"/>
                <w:szCs w:val="24"/>
                <w:lang w:bidi="hi-IN"/>
              </w:rPr>
            </w:pPr>
            <w:r w:rsidRPr="00E061D8">
              <w:rPr>
                <w:rFonts w:ascii="Times New Roman" w:eastAsia="Times New Roman" w:hAnsi="Times New Roman" w:cs="Times New Roman"/>
                <w:b/>
                <w:bCs/>
                <w:color w:val="000000"/>
                <w:sz w:val="24"/>
                <w:szCs w:val="24"/>
                <w:lang w:bidi="hi-IN"/>
              </w:rPr>
              <w:t>Frequency</w:t>
            </w:r>
          </w:p>
        </w:tc>
        <w:tc>
          <w:tcPr>
            <w:tcW w:w="2013" w:type="dxa"/>
            <w:vAlign w:val="center"/>
            <w:hideMark/>
          </w:tcPr>
          <w:p w14:paraId="7D05CAA4" w14:textId="77777777" w:rsidR="005A0C6D" w:rsidRPr="00E061D8" w:rsidRDefault="005A0C6D" w:rsidP="00545A17">
            <w:pPr>
              <w:widowControl/>
              <w:autoSpaceDE/>
              <w:autoSpaceDN/>
              <w:spacing w:before="80" w:line="276" w:lineRule="auto"/>
              <w:jc w:val="center"/>
              <w:rPr>
                <w:rFonts w:ascii="Times New Roman" w:eastAsia="Times New Roman" w:hAnsi="Times New Roman" w:cs="Times New Roman"/>
                <w:b/>
                <w:bCs/>
                <w:color w:val="000000"/>
                <w:sz w:val="24"/>
                <w:szCs w:val="24"/>
                <w:lang w:bidi="hi-IN"/>
              </w:rPr>
            </w:pPr>
            <w:r w:rsidRPr="00E061D8">
              <w:rPr>
                <w:rFonts w:ascii="Times New Roman" w:eastAsia="Times New Roman" w:hAnsi="Times New Roman" w:cs="Times New Roman"/>
                <w:b/>
                <w:bCs/>
                <w:color w:val="000000"/>
                <w:sz w:val="24"/>
                <w:szCs w:val="24"/>
                <w:lang w:bidi="hi-IN"/>
              </w:rPr>
              <w:t>Percentage (%)</w:t>
            </w:r>
          </w:p>
        </w:tc>
      </w:tr>
      <w:tr w:rsidR="005A0C6D" w:rsidRPr="00E061D8" w14:paraId="103C247C" w14:textId="77777777" w:rsidTr="00545A17">
        <w:trPr>
          <w:trHeight w:val="329"/>
        </w:trPr>
        <w:tc>
          <w:tcPr>
            <w:tcW w:w="556" w:type="dxa"/>
            <w:vMerge w:val="restart"/>
            <w:vAlign w:val="center"/>
            <w:hideMark/>
          </w:tcPr>
          <w:p w14:paraId="2EAD49B9"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w:t>
            </w:r>
          </w:p>
        </w:tc>
        <w:tc>
          <w:tcPr>
            <w:tcW w:w="3446" w:type="dxa"/>
            <w:vMerge w:val="restart"/>
            <w:vAlign w:val="center"/>
            <w:hideMark/>
          </w:tcPr>
          <w:p w14:paraId="48F1FA99"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Length of cotyledons</w:t>
            </w:r>
          </w:p>
        </w:tc>
        <w:tc>
          <w:tcPr>
            <w:tcW w:w="1653" w:type="dxa"/>
            <w:vAlign w:val="center"/>
            <w:hideMark/>
          </w:tcPr>
          <w:p w14:paraId="0627A8DC"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Long</w:t>
            </w:r>
          </w:p>
        </w:tc>
        <w:tc>
          <w:tcPr>
            <w:tcW w:w="1465" w:type="dxa"/>
            <w:vAlign w:val="center"/>
            <w:hideMark/>
          </w:tcPr>
          <w:p w14:paraId="3A85BB44"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22</w:t>
            </w:r>
          </w:p>
        </w:tc>
        <w:tc>
          <w:tcPr>
            <w:tcW w:w="2013" w:type="dxa"/>
            <w:vAlign w:val="center"/>
            <w:hideMark/>
          </w:tcPr>
          <w:p w14:paraId="376DF426"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66.67</w:t>
            </w:r>
          </w:p>
        </w:tc>
      </w:tr>
      <w:tr w:rsidR="005A0C6D" w:rsidRPr="00E061D8" w14:paraId="420EE86B" w14:textId="77777777" w:rsidTr="00545A17">
        <w:trPr>
          <w:trHeight w:val="329"/>
        </w:trPr>
        <w:tc>
          <w:tcPr>
            <w:tcW w:w="556" w:type="dxa"/>
            <w:vMerge/>
            <w:vAlign w:val="center"/>
            <w:hideMark/>
          </w:tcPr>
          <w:p w14:paraId="6E5051E1"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3446" w:type="dxa"/>
            <w:vMerge/>
            <w:vAlign w:val="center"/>
            <w:hideMark/>
          </w:tcPr>
          <w:p w14:paraId="1A6224B8"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1653" w:type="dxa"/>
            <w:vAlign w:val="center"/>
            <w:hideMark/>
          </w:tcPr>
          <w:p w14:paraId="4227639C"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Short</w:t>
            </w:r>
          </w:p>
        </w:tc>
        <w:tc>
          <w:tcPr>
            <w:tcW w:w="1465" w:type="dxa"/>
            <w:vAlign w:val="center"/>
            <w:hideMark/>
          </w:tcPr>
          <w:p w14:paraId="7C253D6C"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11</w:t>
            </w:r>
          </w:p>
        </w:tc>
        <w:tc>
          <w:tcPr>
            <w:tcW w:w="2013" w:type="dxa"/>
            <w:vAlign w:val="center"/>
            <w:hideMark/>
          </w:tcPr>
          <w:p w14:paraId="3BB24BB3"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33.33</w:t>
            </w:r>
          </w:p>
        </w:tc>
      </w:tr>
      <w:tr w:rsidR="005A0C6D" w:rsidRPr="00E061D8" w14:paraId="1387F553" w14:textId="77777777" w:rsidTr="00545A17">
        <w:trPr>
          <w:trHeight w:val="362"/>
        </w:trPr>
        <w:tc>
          <w:tcPr>
            <w:tcW w:w="556" w:type="dxa"/>
            <w:vMerge w:val="restart"/>
            <w:vAlign w:val="center"/>
            <w:hideMark/>
          </w:tcPr>
          <w:p w14:paraId="50F73B45"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2</w:t>
            </w:r>
          </w:p>
        </w:tc>
        <w:tc>
          <w:tcPr>
            <w:tcW w:w="3446" w:type="dxa"/>
            <w:vMerge w:val="restart"/>
            <w:vAlign w:val="center"/>
            <w:hideMark/>
          </w:tcPr>
          <w:p w14:paraId="37A99D35" w14:textId="77777777" w:rsidR="005A0C6D" w:rsidRPr="00E061D8" w:rsidRDefault="005A0C6D" w:rsidP="00BC7777">
            <w:pPr>
              <w:widowControl/>
              <w:autoSpaceDE/>
              <w:autoSpaceDN/>
              <w:spacing w:before="80" w:line="276" w:lineRule="auto"/>
              <w:ind w:left="-120" w:hanging="120"/>
              <w:jc w:val="center"/>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Length of petiole of first leaf</w:t>
            </w:r>
          </w:p>
        </w:tc>
        <w:tc>
          <w:tcPr>
            <w:tcW w:w="1653" w:type="dxa"/>
            <w:vAlign w:val="center"/>
            <w:hideMark/>
          </w:tcPr>
          <w:p w14:paraId="0100DD9D"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Long</w:t>
            </w:r>
          </w:p>
        </w:tc>
        <w:tc>
          <w:tcPr>
            <w:tcW w:w="1465" w:type="dxa"/>
            <w:vAlign w:val="center"/>
            <w:hideMark/>
          </w:tcPr>
          <w:p w14:paraId="19427DF8"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20</w:t>
            </w:r>
          </w:p>
        </w:tc>
        <w:tc>
          <w:tcPr>
            <w:tcW w:w="2013" w:type="dxa"/>
            <w:vAlign w:val="center"/>
            <w:hideMark/>
          </w:tcPr>
          <w:p w14:paraId="26E753D6"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60.61</w:t>
            </w:r>
          </w:p>
        </w:tc>
      </w:tr>
      <w:tr w:rsidR="005A0C6D" w:rsidRPr="00E061D8" w14:paraId="091DF496" w14:textId="77777777" w:rsidTr="00545A17">
        <w:trPr>
          <w:trHeight w:val="329"/>
        </w:trPr>
        <w:tc>
          <w:tcPr>
            <w:tcW w:w="556" w:type="dxa"/>
            <w:vMerge/>
            <w:vAlign w:val="center"/>
            <w:hideMark/>
          </w:tcPr>
          <w:p w14:paraId="61DB324D"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3446" w:type="dxa"/>
            <w:vMerge/>
            <w:vAlign w:val="center"/>
            <w:hideMark/>
          </w:tcPr>
          <w:p w14:paraId="31259E8F"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1653" w:type="dxa"/>
            <w:vAlign w:val="center"/>
            <w:hideMark/>
          </w:tcPr>
          <w:p w14:paraId="0B40A95F"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Short</w:t>
            </w:r>
          </w:p>
        </w:tc>
        <w:tc>
          <w:tcPr>
            <w:tcW w:w="1465" w:type="dxa"/>
            <w:vAlign w:val="center"/>
            <w:hideMark/>
          </w:tcPr>
          <w:p w14:paraId="4AAE57AF"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13</w:t>
            </w:r>
          </w:p>
        </w:tc>
        <w:tc>
          <w:tcPr>
            <w:tcW w:w="2013" w:type="dxa"/>
            <w:vAlign w:val="center"/>
            <w:hideMark/>
          </w:tcPr>
          <w:p w14:paraId="1D66BAEE"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39.39</w:t>
            </w:r>
          </w:p>
        </w:tc>
      </w:tr>
      <w:tr w:rsidR="005A0C6D" w:rsidRPr="00E061D8" w14:paraId="1B20CC7A" w14:textId="77777777" w:rsidTr="00545A17">
        <w:trPr>
          <w:trHeight w:val="329"/>
        </w:trPr>
        <w:tc>
          <w:tcPr>
            <w:tcW w:w="556" w:type="dxa"/>
            <w:vMerge w:val="restart"/>
            <w:vAlign w:val="center"/>
            <w:hideMark/>
          </w:tcPr>
          <w:p w14:paraId="5D3CD3D7"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3</w:t>
            </w:r>
          </w:p>
        </w:tc>
        <w:tc>
          <w:tcPr>
            <w:tcW w:w="3446" w:type="dxa"/>
            <w:vMerge w:val="restart"/>
            <w:vAlign w:val="center"/>
            <w:hideMark/>
          </w:tcPr>
          <w:p w14:paraId="0197C589"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Leaflet density</w:t>
            </w:r>
          </w:p>
        </w:tc>
        <w:tc>
          <w:tcPr>
            <w:tcW w:w="1653" w:type="dxa"/>
            <w:vAlign w:val="center"/>
            <w:hideMark/>
          </w:tcPr>
          <w:p w14:paraId="3681D7DC"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Dense</w:t>
            </w:r>
          </w:p>
        </w:tc>
        <w:tc>
          <w:tcPr>
            <w:tcW w:w="1465" w:type="dxa"/>
            <w:vAlign w:val="center"/>
            <w:hideMark/>
          </w:tcPr>
          <w:p w14:paraId="2E42EA84"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17</w:t>
            </w:r>
          </w:p>
        </w:tc>
        <w:tc>
          <w:tcPr>
            <w:tcW w:w="2013" w:type="dxa"/>
            <w:vAlign w:val="center"/>
            <w:hideMark/>
          </w:tcPr>
          <w:p w14:paraId="582B95DB"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51.52</w:t>
            </w:r>
          </w:p>
        </w:tc>
      </w:tr>
      <w:tr w:rsidR="005A0C6D" w:rsidRPr="00E061D8" w14:paraId="6C2C9E5C" w14:textId="77777777" w:rsidTr="00545A17">
        <w:trPr>
          <w:trHeight w:val="329"/>
        </w:trPr>
        <w:tc>
          <w:tcPr>
            <w:tcW w:w="556" w:type="dxa"/>
            <w:vMerge/>
            <w:vAlign w:val="center"/>
            <w:hideMark/>
          </w:tcPr>
          <w:p w14:paraId="54511699"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3446" w:type="dxa"/>
            <w:vMerge/>
            <w:vAlign w:val="center"/>
            <w:hideMark/>
          </w:tcPr>
          <w:p w14:paraId="45DCC0DA"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1653" w:type="dxa"/>
            <w:vAlign w:val="center"/>
            <w:hideMark/>
          </w:tcPr>
          <w:p w14:paraId="40DF39CC"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Sparse</w:t>
            </w:r>
          </w:p>
        </w:tc>
        <w:tc>
          <w:tcPr>
            <w:tcW w:w="1465" w:type="dxa"/>
            <w:vAlign w:val="center"/>
            <w:hideMark/>
          </w:tcPr>
          <w:p w14:paraId="4EB90F57"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16</w:t>
            </w:r>
          </w:p>
        </w:tc>
        <w:tc>
          <w:tcPr>
            <w:tcW w:w="2013" w:type="dxa"/>
            <w:vAlign w:val="center"/>
            <w:hideMark/>
          </w:tcPr>
          <w:p w14:paraId="2C8E5A58"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48.48</w:t>
            </w:r>
          </w:p>
        </w:tc>
      </w:tr>
      <w:tr w:rsidR="005A0C6D" w:rsidRPr="00E061D8" w14:paraId="2F1A6A47" w14:textId="77777777" w:rsidTr="00545A17">
        <w:trPr>
          <w:trHeight w:val="329"/>
        </w:trPr>
        <w:tc>
          <w:tcPr>
            <w:tcW w:w="556" w:type="dxa"/>
            <w:vMerge w:val="restart"/>
            <w:vAlign w:val="center"/>
            <w:hideMark/>
          </w:tcPr>
          <w:p w14:paraId="06C418B3"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4</w:t>
            </w:r>
          </w:p>
        </w:tc>
        <w:tc>
          <w:tcPr>
            <w:tcW w:w="3446" w:type="dxa"/>
            <w:vMerge w:val="restart"/>
            <w:vAlign w:val="center"/>
            <w:hideMark/>
          </w:tcPr>
          <w:p w14:paraId="2BF44672"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Leaf shape</w:t>
            </w:r>
          </w:p>
        </w:tc>
        <w:tc>
          <w:tcPr>
            <w:tcW w:w="1653" w:type="dxa"/>
            <w:vAlign w:val="center"/>
            <w:hideMark/>
          </w:tcPr>
          <w:p w14:paraId="553F5ED3"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Rhomboid</w:t>
            </w:r>
          </w:p>
        </w:tc>
        <w:tc>
          <w:tcPr>
            <w:tcW w:w="1465" w:type="dxa"/>
            <w:vAlign w:val="center"/>
            <w:hideMark/>
          </w:tcPr>
          <w:p w14:paraId="7B25B591"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18</w:t>
            </w:r>
          </w:p>
        </w:tc>
        <w:tc>
          <w:tcPr>
            <w:tcW w:w="2013" w:type="dxa"/>
            <w:vAlign w:val="center"/>
            <w:hideMark/>
          </w:tcPr>
          <w:p w14:paraId="70B3719C"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54.55</w:t>
            </w:r>
          </w:p>
        </w:tc>
      </w:tr>
      <w:tr w:rsidR="005A0C6D" w:rsidRPr="00E061D8" w14:paraId="0A47CAD4" w14:textId="77777777" w:rsidTr="00545A17">
        <w:trPr>
          <w:trHeight w:val="425"/>
        </w:trPr>
        <w:tc>
          <w:tcPr>
            <w:tcW w:w="556" w:type="dxa"/>
            <w:vMerge/>
            <w:vAlign w:val="center"/>
            <w:hideMark/>
          </w:tcPr>
          <w:p w14:paraId="236C0255"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3446" w:type="dxa"/>
            <w:vMerge/>
            <w:vAlign w:val="center"/>
            <w:hideMark/>
          </w:tcPr>
          <w:p w14:paraId="01A236DF"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1653" w:type="dxa"/>
            <w:vAlign w:val="center"/>
            <w:hideMark/>
          </w:tcPr>
          <w:p w14:paraId="471FC122"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Triangular</w:t>
            </w:r>
          </w:p>
        </w:tc>
        <w:tc>
          <w:tcPr>
            <w:tcW w:w="1465" w:type="dxa"/>
            <w:vAlign w:val="center"/>
            <w:hideMark/>
          </w:tcPr>
          <w:p w14:paraId="28411111"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15</w:t>
            </w:r>
          </w:p>
        </w:tc>
        <w:tc>
          <w:tcPr>
            <w:tcW w:w="2013" w:type="dxa"/>
            <w:vAlign w:val="center"/>
            <w:hideMark/>
          </w:tcPr>
          <w:p w14:paraId="633884B4"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45.45</w:t>
            </w:r>
          </w:p>
        </w:tc>
      </w:tr>
      <w:tr w:rsidR="005A0C6D" w:rsidRPr="00E061D8" w14:paraId="1B8CC4A0" w14:textId="77777777" w:rsidTr="00545A17">
        <w:trPr>
          <w:trHeight w:val="329"/>
        </w:trPr>
        <w:tc>
          <w:tcPr>
            <w:tcW w:w="556" w:type="dxa"/>
            <w:vMerge w:val="restart"/>
            <w:vAlign w:val="center"/>
            <w:hideMark/>
          </w:tcPr>
          <w:p w14:paraId="7F3CEDE5"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5</w:t>
            </w:r>
          </w:p>
        </w:tc>
        <w:tc>
          <w:tcPr>
            <w:tcW w:w="3446" w:type="dxa"/>
            <w:vMerge w:val="restart"/>
            <w:vAlign w:val="center"/>
            <w:hideMark/>
          </w:tcPr>
          <w:p w14:paraId="5F7F63F3"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Leaf attitude</w:t>
            </w:r>
          </w:p>
        </w:tc>
        <w:tc>
          <w:tcPr>
            <w:tcW w:w="1653" w:type="dxa"/>
            <w:vAlign w:val="center"/>
            <w:hideMark/>
          </w:tcPr>
          <w:p w14:paraId="352A4190"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Droopy</w:t>
            </w:r>
          </w:p>
        </w:tc>
        <w:tc>
          <w:tcPr>
            <w:tcW w:w="1465" w:type="dxa"/>
            <w:vAlign w:val="center"/>
            <w:hideMark/>
          </w:tcPr>
          <w:p w14:paraId="3121F473"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16</w:t>
            </w:r>
          </w:p>
        </w:tc>
        <w:tc>
          <w:tcPr>
            <w:tcW w:w="2013" w:type="dxa"/>
            <w:vAlign w:val="center"/>
            <w:hideMark/>
          </w:tcPr>
          <w:p w14:paraId="7EABB006"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48.48</w:t>
            </w:r>
          </w:p>
        </w:tc>
      </w:tr>
      <w:tr w:rsidR="005A0C6D" w:rsidRPr="00E061D8" w14:paraId="20B540EC" w14:textId="77777777" w:rsidTr="00545A17">
        <w:trPr>
          <w:trHeight w:val="329"/>
        </w:trPr>
        <w:tc>
          <w:tcPr>
            <w:tcW w:w="556" w:type="dxa"/>
            <w:vMerge/>
            <w:vAlign w:val="center"/>
            <w:hideMark/>
          </w:tcPr>
          <w:p w14:paraId="025FFE14"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3446" w:type="dxa"/>
            <w:vMerge/>
            <w:vAlign w:val="center"/>
            <w:hideMark/>
          </w:tcPr>
          <w:p w14:paraId="37A2F179"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1653" w:type="dxa"/>
            <w:vAlign w:val="center"/>
            <w:hideMark/>
          </w:tcPr>
          <w:p w14:paraId="01168F3F"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Straight</w:t>
            </w:r>
          </w:p>
        </w:tc>
        <w:tc>
          <w:tcPr>
            <w:tcW w:w="1465" w:type="dxa"/>
            <w:vAlign w:val="center"/>
            <w:hideMark/>
          </w:tcPr>
          <w:p w14:paraId="598217A9"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17</w:t>
            </w:r>
          </w:p>
        </w:tc>
        <w:tc>
          <w:tcPr>
            <w:tcW w:w="2013" w:type="dxa"/>
            <w:vAlign w:val="center"/>
            <w:hideMark/>
          </w:tcPr>
          <w:p w14:paraId="6ED29BF0"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51.52</w:t>
            </w:r>
          </w:p>
        </w:tc>
      </w:tr>
      <w:tr w:rsidR="005A0C6D" w:rsidRPr="00E061D8" w14:paraId="608DE28C" w14:textId="77777777" w:rsidTr="00545A17">
        <w:trPr>
          <w:trHeight w:val="329"/>
        </w:trPr>
        <w:tc>
          <w:tcPr>
            <w:tcW w:w="556" w:type="dxa"/>
            <w:vMerge w:val="restart"/>
            <w:vAlign w:val="center"/>
            <w:hideMark/>
          </w:tcPr>
          <w:p w14:paraId="64886597"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6</w:t>
            </w:r>
          </w:p>
        </w:tc>
        <w:tc>
          <w:tcPr>
            <w:tcW w:w="3446" w:type="dxa"/>
            <w:vMerge w:val="restart"/>
            <w:vAlign w:val="center"/>
            <w:hideMark/>
          </w:tcPr>
          <w:p w14:paraId="5FAE331C"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Leaf length</w:t>
            </w:r>
          </w:p>
        </w:tc>
        <w:tc>
          <w:tcPr>
            <w:tcW w:w="1653" w:type="dxa"/>
            <w:vAlign w:val="center"/>
            <w:hideMark/>
          </w:tcPr>
          <w:p w14:paraId="38EBB089"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Short</w:t>
            </w:r>
          </w:p>
        </w:tc>
        <w:tc>
          <w:tcPr>
            <w:tcW w:w="1465" w:type="dxa"/>
            <w:vAlign w:val="center"/>
            <w:hideMark/>
          </w:tcPr>
          <w:p w14:paraId="44E038CF"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16</w:t>
            </w:r>
          </w:p>
        </w:tc>
        <w:tc>
          <w:tcPr>
            <w:tcW w:w="2013" w:type="dxa"/>
            <w:vAlign w:val="center"/>
            <w:hideMark/>
          </w:tcPr>
          <w:p w14:paraId="68F02A26"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48.48</w:t>
            </w:r>
          </w:p>
        </w:tc>
      </w:tr>
      <w:tr w:rsidR="005A0C6D" w:rsidRPr="00E061D8" w14:paraId="47189874" w14:textId="77777777" w:rsidTr="00545A17">
        <w:trPr>
          <w:trHeight w:val="329"/>
        </w:trPr>
        <w:tc>
          <w:tcPr>
            <w:tcW w:w="556" w:type="dxa"/>
            <w:vMerge/>
            <w:vAlign w:val="center"/>
            <w:hideMark/>
          </w:tcPr>
          <w:p w14:paraId="3E390088"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3446" w:type="dxa"/>
            <w:vMerge/>
            <w:vAlign w:val="center"/>
            <w:hideMark/>
          </w:tcPr>
          <w:p w14:paraId="2BD63BEC"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1653" w:type="dxa"/>
            <w:vAlign w:val="center"/>
            <w:hideMark/>
          </w:tcPr>
          <w:p w14:paraId="54C59065"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Long</w:t>
            </w:r>
          </w:p>
        </w:tc>
        <w:tc>
          <w:tcPr>
            <w:tcW w:w="1465" w:type="dxa"/>
            <w:vAlign w:val="center"/>
            <w:hideMark/>
          </w:tcPr>
          <w:p w14:paraId="3A414D5B"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17</w:t>
            </w:r>
          </w:p>
        </w:tc>
        <w:tc>
          <w:tcPr>
            <w:tcW w:w="2013" w:type="dxa"/>
            <w:vAlign w:val="center"/>
            <w:hideMark/>
          </w:tcPr>
          <w:p w14:paraId="76416DA7"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51.52</w:t>
            </w:r>
          </w:p>
        </w:tc>
      </w:tr>
      <w:tr w:rsidR="005A0C6D" w:rsidRPr="00E061D8" w14:paraId="48F485BB" w14:textId="77777777" w:rsidTr="00545A17">
        <w:trPr>
          <w:trHeight w:val="329"/>
        </w:trPr>
        <w:tc>
          <w:tcPr>
            <w:tcW w:w="556" w:type="dxa"/>
            <w:vMerge w:val="restart"/>
            <w:vAlign w:val="center"/>
            <w:hideMark/>
          </w:tcPr>
          <w:p w14:paraId="159D6C7D"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7</w:t>
            </w:r>
          </w:p>
        </w:tc>
        <w:tc>
          <w:tcPr>
            <w:tcW w:w="3446" w:type="dxa"/>
            <w:vMerge w:val="restart"/>
            <w:vAlign w:val="center"/>
            <w:hideMark/>
          </w:tcPr>
          <w:p w14:paraId="5357C2CA"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Leaf width</w:t>
            </w:r>
          </w:p>
        </w:tc>
        <w:tc>
          <w:tcPr>
            <w:tcW w:w="1653" w:type="dxa"/>
            <w:vAlign w:val="center"/>
            <w:hideMark/>
          </w:tcPr>
          <w:p w14:paraId="68D88EE1"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Broad</w:t>
            </w:r>
          </w:p>
        </w:tc>
        <w:tc>
          <w:tcPr>
            <w:tcW w:w="1465" w:type="dxa"/>
            <w:vAlign w:val="center"/>
            <w:hideMark/>
          </w:tcPr>
          <w:p w14:paraId="56EE433A"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17</w:t>
            </w:r>
          </w:p>
        </w:tc>
        <w:tc>
          <w:tcPr>
            <w:tcW w:w="2013" w:type="dxa"/>
            <w:vAlign w:val="center"/>
            <w:hideMark/>
          </w:tcPr>
          <w:p w14:paraId="0D95DAB8"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51.52</w:t>
            </w:r>
          </w:p>
        </w:tc>
      </w:tr>
      <w:tr w:rsidR="005A0C6D" w:rsidRPr="00E061D8" w14:paraId="5791C3E6" w14:textId="77777777" w:rsidTr="00545A17">
        <w:trPr>
          <w:trHeight w:val="329"/>
        </w:trPr>
        <w:tc>
          <w:tcPr>
            <w:tcW w:w="556" w:type="dxa"/>
            <w:vMerge/>
            <w:vAlign w:val="center"/>
            <w:hideMark/>
          </w:tcPr>
          <w:p w14:paraId="67BB3C4F"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3446" w:type="dxa"/>
            <w:vMerge/>
            <w:vAlign w:val="center"/>
            <w:hideMark/>
          </w:tcPr>
          <w:p w14:paraId="150599B0"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1653" w:type="dxa"/>
            <w:vAlign w:val="center"/>
            <w:hideMark/>
          </w:tcPr>
          <w:p w14:paraId="12E5B980"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Narrow</w:t>
            </w:r>
          </w:p>
        </w:tc>
        <w:tc>
          <w:tcPr>
            <w:tcW w:w="1465" w:type="dxa"/>
            <w:vAlign w:val="center"/>
            <w:hideMark/>
          </w:tcPr>
          <w:p w14:paraId="120A1EB2"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16</w:t>
            </w:r>
          </w:p>
        </w:tc>
        <w:tc>
          <w:tcPr>
            <w:tcW w:w="2013" w:type="dxa"/>
            <w:vAlign w:val="center"/>
            <w:hideMark/>
          </w:tcPr>
          <w:p w14:paraId="2948592C"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48.48</w:t>
            </w:r>
          </w:p>
        </w:tc>
      </w:tr>
      <w:tr w:rsidR="005A0C6D" w:rsidRPr="00E061D8" w14:paraId="5A109CD3" w14:textId="77777777" w:rsidTr="00545A17">
        <w:trPr>
          <w:trHeight w:val="329"/>
        </w:trPr>
        <w:tc>
          <w:tcPr>
            <w:tcW w:w="556" w:type="dxa"/>
            <w:vMerge w:val="restart"/>
            <w:vAlign w:val="center"/>
            <w:hideMark/>
          </w:tcPr>
          <w:p w14:paraId="0E15435F"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8</w:t>
            </w:r>
          </w:p>
        </w:tc>
        <w:tc>
          <w:tcPr>
            <w:tcW w:w="3446" w:type="dxa"/>
            <w:vMerge w:val="restart"/>
            <w:vAlign w:val="center"/>
            <w:hideMark/>
          </w:tcPr>
          <w:p w14:paraId="60C64DCE"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Plant growth habit</w:t>
            </w:r>
          </w:p>
        </w:tc>
        <w:tc>
          <w:tcPr>
            <w:tcW w:w="1653" w:type="dxa"/>
            <w:vAlign w:val="center"/>
            <w:hideMark/>
          </w:tcPr>
          <w:p w14:paraId="32A3BDD1"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Spreading</w:t>
            </w:r>
          </w:p>
        </w:tc>
        <w:tc>
          <w:tcPr>
            <w:tcW w:w="1465" w:type="dxa"/>
            <w:vAlign w:val="center"/>
            <w:hideMark/>
          </w:tcPr>
          <w:p w14:paraId="4EB5B691"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22</w:t>
            </w:r>
          </w:p>
        </w:tc>
        <w:tc>
          <w:tcPr>
            <w:tcW w:w="2013" w:type="dxa"/>
            <w:vAlign w:val="center"/>
            <w:hideMark/>
          </w:tcPr>
          <w:p w14:paraId="2C29C8FF"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66.67</w:t>
            </w:r>
          </w:p>
        </w:tc>
      </w:tr>
      <w:tr w:rsidR="005A0C6D" w:rsidRPr="00E061D8" w14:paraId="22179D0F" w14:textId="77777777" w:rsidTr="00545A17">
        <w:trPr>
          <w:trHeight w:val="329"/>
        </w:trPr>
        <w:tc>
          <w:tcPr>
            <w:tcW w:w="556" w:type="dxa"/>
            <w:vMerge/>
            <w:vAlign w:val="center"/>
            <w:hideMark/>
          </w:tcPr>
          <w:p w14:paraId="4A5D41B7"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3446" w:type="dxa"/>
            <w:vMerge/>
            <w:vAlign w:val="center"/>
            <w:hideMark/>
          </w:tcPr>
          <w:p w14:paraId="76AED501"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1653" w:type="dxa"/>
            <w:vAlign w:val="center"/>
            <w:hideMark/>
          </w:tcPr>
          <w:p w14:paraId="2C2E8B2A"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Erect</w:t>
            </w:r>
          </w:p>
        </w:tc>
        <w:tc>
          <w:tcPr>
            <w:tcW w:w="1465" w:type="dxa"/>
            <w:vAlign w:val="center"/>
            <w:hideMark/>
          </w:tcPr>
          <w:p w14:paraId="109D9138"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11</w:t>
            </w:r>
          </w:p>
        </w:tc>
        <w:tc>
          <w:tcPr>
            <w:tcW w:w="2013" w:type="dxa"/>
            <w:vAlign w:val="center"/>
            <w:hideMark/>
          </w:tcPr>
          <w:p w14:paraId="07D8C559"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33.33</w:t>
            </w:r>
          </w:p>
        </w:tc>
      </w:tr>
      <w:tr w:rsidR="005A0C6D" w:rsidRPr="00E061D8" w14:paraId="6D75952F" w14:textId="77777777" w:rsidTr="00545A17">
        <w:trPr>
          <w:trHeight w:val="329"/>
        </w:trPr>
        <w:tc>
          <w:tcPr>
            <w:tcW w:w="556" w:type="dxa"/>
            <w:vMerge w:val="restart"/>
            <w:vAlign w:val="center"/>
            <w:hideMark/>
          </w:tcPr>
          <w:p w14:paraId="7EF104FD"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9</w:t>
            </w:r>
          </w:p>
        </w:tc>
        <w:tc>
          <w:tcPr>
            <w:tcW w:w="3446" w:type="dxa"/>
            <w:vMerge w:val="restart"/>
            <w:vAlign w:val="center"/>
            <w:hideMark/>
          </w:tcPr>
          <w:p w14:paraId="7F59551E"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Foliage density</w:t>
            </w:r>
          </w:p>
        </w:tc>
        <w:tc>
          <w:tcPr>
            <w:tcW w:w="1653" w:type="dxa"/>
            <w:vAlign w:val="center"/>
            <w:hideMark/>
          </w:tcPr>
          <w:p w14:paraId="21235FCE"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Dense</w:t>
            </w:r>
          </w:p>
        </w:tc>
        <w:tc>
          <w:tcPr>
            <w:tcW w:w="1465" w:type="dxa"/>
            <w:vAlign w:val="center"/>
            <w:hideMark/>
          </w:tcPr>
          <w:p w14:paraId="651F17B5"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18</w:t>
            </w:r>
          </w:p>
        </w:tc>
        <w:tc>
          <w:tcPr>
            <w:tcW w:w="2013" w:type="dxa"/>
            <w:vAlign w:val="center"/>
            <w:hideMark/>
          </w:tcPr>
          <w:p w14:paraId="74DD6B98"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54.55</w:t>
            </w:r>
          </w:p>
        </w:tc>
      </w:tr>
      <w:tr w:rsidR="005A0C6D" w:rsidRPr="00E061D8" w14:paraId="34067FB2" w14:textId="77777777" w:rsidTr="00545A17">
        <w:trPr>
          <w:trHeight w:val="329"/>
        </w:trPr>
        <w:tc>
          <w:tcPr>
            <w:tcW w:w="556" w:type="dxa"/>
            <w:vMerge/>
            <w:vAlign w:val="center"/>
            <w:hideMark/>
          </w:tcPr>
          <w:p w14:paraId="52E92CBA"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3446" w:type="dxa"/>
            <w:vMerge/>
            <w:vAlign w:val="center"/>
            <w:hideMark/>
          </w:tcPr>
          <w:p w14:paraId="5665B0C3"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1653" w:type="dxa"/>
            <w:vAlign w:val="center"/>
            <w:hideMark/>
          </w:tcPr>
          <w:p w14:paraId="163B16D6"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Sparse</w:t>
            </w:r>
          </w:p>
        </w:tc>
        <w:tc>
          <w:tcPr>
            <w:tcW w:w="1465" w:type="dxa"/>
            <w:vAlign w:val="center"/>
            <w:hideMark/>
          </w:tcPr>
          <w:p w14:paraId="73E7DC17"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15</w:t>
            </w:r>
          </w:p>
        </w:tc>
        <w:tc>
          <w:tcPr>
            <w:tcW w:w="2013" w:type="dxa"/>
            <w:vAlign w:val="center"/>
            <w:hideMark/>
          </w:tcPr>
          <w:p w14:paraId="20F36215"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45.45</w:t>
            </w:r>
          </w:p>
        </w:tc>
      </w:tr>
      <w:tr w:rsidR="005A0C6D" w:rsidRPr="00E061D8" w14:paraId="17EBA009" w14:textId="77777777" w:rsidTr="00545A17">
        <w:trPr>
          <w:trHeight w:val="329"/>
        </w:trPr>
        <w:tc>
          <w:tcPr>
            <w:tcW w:w="556" w:type="dxa"/>
            <w:vMerge w:val="restart"/>
            <w:vAlign w:val="center"/>
            <w:hideMark/>
          </w:tcPr>
          <w:p w14:paraId="785D8EC0"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10</w:t>
            </w:r>
          </w:p>
        </w:tc>
        <w:tc>
          <w:tcPr>
            <w:tcW w:w="3446" w:type="dxa"/>
            <w:vMerge w:val="restart"/>
            <w:vAlign w:val="center"/>
            <w:hideMark/>
          </w:tcPr>
          <w:p w14:paraId="383A59B5"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Foliage color</w:t>
            </w:r>
          </w:p>
        </w:tc>
        <w:tc>
          <w:tcPr>
            <w:tcW w:w="1653" w:type="dxa"/>
            <w:vAlign w:val="center"/>
            <w:hideMark/>
          </w:tcPr>
          <w:p w14:paraId="31903545"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Light Green</w:t>
            </w:r>
          </w:p>
        </w:tc>
        <w:tc>
          <w:tcPr>
            <w:tcW w:w="1465" w:type="dxa"/>
            <w:vAlign w:val="center"/>
            <w:hideMark/>
          </w:tcPr>
          <w:p w14:paraId="04585A9B"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15</w:t>
            </w:r>
          </w:p>
        </w:tc>
        <w:tc>
          <w:tcPr>
            <w:tcW w:w="2013" w:type="dxa"/>
            <w:vAlign w:val="center"/>
            <w:hideMark/>
          </w:tcPr>
          <w:p w14:paraId="4C98AB2C"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45.45</w:t>
            </w:r>
          </w:p>
        </w:tc>
      </w:tr>
      <w:tr w:rsidR="005A0C6D" w:rsidRPr="00E061D8" w14:paraId="6292FC47" w14:textId="77777777" w:rsidTr="00545A17">
        <w:trPr>
          <w:trHeight w:val="452"/>
        </w:trPr>
        <w:tc>
          <w:tcPr>
            <w:tcW w:w="556" w:type="dxa"/>
            <w:vMerge/>
            <w:vAlign w:val="center"/>
            <w:hideMark/>
          </w:tcPr>
          <w:p w14:paraId="45674612"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3446" w:type="dxa"/>
            <w:vMerge/>
            <w:vAlign w:val="center"/>
            <w:hideMark/>
          </w:tcPr>
          <w:p w14:paraId="25F80159"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1653" w:type="dxa"/>
            <w:vAlign w:val="center"/>
            <w:hideMark/>
          </w:tcPr>
          <w:p w14:paraId="365880E2"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Dark Green</w:t>
            </w:r>
          </w:p>
        </w:tc>
        <w:tc>
          <w:tcPr>
            <w:tcW w:w="1465" w:type="dxa"/>
            <w:vAlign w:val="center"/>
            <w:hideMark/>
          </w:tcPr>
          <w:p w14:paraId="7C5537DD"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18</w:t>
            </w:r>
          </w:p>
        </w:tc>
        <w:tc>
          <w:tcPr>
            <w:tcW w:w="2013" w:type="dxa"/>
            <w:vAlign w:val="center"/>
            <w:hideMark/>
          </w:tcPr>
          <w:p w14:paraId="6C4D0A59"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54.55</w:t>
            </w:r>
          </w:p>
        </w:tc>
      </w:tr>
      <w:tr w:rsidR="005A0C6D" w:rsidRPr="00E061D8" w14:paraId="53C327FF" w14:textId="77777777" w:rsidTr="00545A17">
        <w:trPr>
          <w:trHeight w:val="329"/>
        </w:trPr>
        <w:tc>
          <w:tcPr>
            <w:tcW w:w="556" w:type="dxa"/>
            <w:vMerge w:val="restart"/>
            <w:vAlign w:val="center"/>
            <w:hideMark/>
          </w:tcPr>
          <w:p w14:paraId="3BE52B0D"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11</w:t>
            </w:r>
          </w:p>
        </w:tc>
        <w:tc>
          <w:tcPr>
            <w:tcW w:w="3446" w:type="dxa"/>
            <w:vMerge w:val="restart"/>
            <w:vAlign w:val="center"/>
            <w:hideMark/>
          </w:tcPr>
          <w:p w14:paraId="61B163D8"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Stem waxiness</w:t>
            </w:r>
          </w:p>
        </w:tc>
        <w:tc>
          <w:tcPr>
            <w:tcW w:w="1653" w:type="dxa"/>
            <w:vAlign w:val="center"/>
            <w:hideMark/>
          </w:tcPr>
          <w:p w14:paraId="6D50324D"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Present</w:t>
            </w:r>
          </w:p>
        </w:tc>
        <w:tc>
          <w:tcPr>
            <w:tcW w:w="1465" w:type="dxa"/>
            <w:vAlign w:val="center"/>
            <w:hideMark/>
          </w:tcPr>
          <w:p w14:paraId="38A6B633"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16</w:t>
            </w:r>
          </w:p>
        </w:tc>
        <w:tc>
          <w:tcPr>
            <w:tcW w:w="2013" w:type="dxa"/>
            <w:vAlign w:val="center"/>
            <w:hideMark/>
          </w:tcPr>
          <w:p w14:paraId="6EA890AD"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48.48</w:t>
            </w:r>
          </w:p>
        </w:tc>
      </w:tr>
      <w:tr w:rsidR="005A0C6D" w:rsidRPr="00E061D8" w14:paraId="220B2ED9" w14:textId="77777777" w:rsidTr="00545A17">
        <w:trPr>
          <w:trHeight w:val="329"/>
        </w:trPr>
        <w:tc>
          <w:tcPr>
            <w:tcW w:w="556" w:type="dxa"/>
            <w:vMerge/>
            <w:vAlign w:val="center"/>
            <w:hideMark/>
          </w:tcPr>
          <w:p w14:paraId="00E231E4"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3446" w:type="dxa"/>
            <w:vMerge/>
            <w:vAlign w:val="center"/>
            <w:hideMark/>
          </w:tcPr>
          <w:p w14:paraId="00A0998D"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1653" w:type="dxa"/>
            <w:vAlign w:val="center"/>
            <w:hideMark/>
          </w:tcPr>
          <w:p w14:paraId="2C2F5FA9"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Absent</w:t>
            </w:r>
          </w:p>
        </w:tc>
        <w:tc>
          <w:tcPr>
            <w:tcW w:w="1465" w:type="dxa"/>
            <w:vAlign w:val="center"/>
            <w:hideMark/>
          </w:tcPr>
          <w:p w14:paraId="3075A687"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17</w:t>
            </w:r>
          </w:p>
        </w:tc>
        <w:tc>
          <w:tcPr>
            <w:tcW w:w="2013" w:type="dxa"/>
            <w:vAlign w:val="center"/>
            <w:hideMark/>
          </w:tcPr>
          <w:p w14:paraId="2C826937"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51.52</w:t>
            </w:r>
          </w:p>
        </w:tc>
      </w:tr>
      <w:tr w:rsidR="005A0C6D" w:rsidRPr="00E061D8" w14:paraId="688BD818" w14:textId="77777777" w:rsidTr="00545A17">
        <w:trPr>
          <w:trHeight w:val="344"/>
        </w:trPr>
        <w:tc>
          <w:tcPr>
            <w:tcW w:w="556" w:type="dxa"/>
            <w:vMerge w:val="restart"/>
            <w:vAlign w:val="center"/>
            <w:hideMark/>
          </w:tcPr>
          <w:p w14:paraId="2210FE15"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12</w:t>
            </w:r>
          </w:p>
        </w:tc>
        <w:tc>
          <w:tcPr>
            <w:tcW w:w="3446" w:type="dxa"/>
            <w:vMerge w:val="restart"/>
            <w:vAlign w:val="center"/>
            <w:hideMark/>
          </w:tcPr>
          <w:p w14:paraId="00F03327"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Nature of branch emergence</w:t>
            </w:r>
          </w:p>
        </w:tc>
        <w:tc>
          <w:tcPr>
            <w:tcW w:w="1653" w:type="dxa"/>
            <w:vAlign w:val="center"/>
            <w:hideMark/>
          </w:tcPr>
          <w:p w14:paraId="19E70DE3"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From Base</w:t>
            </w:r>
          </w:p>
        </w:tc>
        <w:tc>
          <w:tcPr>
            <w:tcW w:w="1465" w:type="dxa"/>
            <w:vAlign w:val="center"/>
            <w:hideMark/>
          </w:tcPr>
          <w:p w14:paraId="500C8DD3"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20</w:t>
            </w:r>
          </w:p>
        </w:tc>
        <w:tc>
          <w:tcPr>
            <w:tcW w:w="2013" w:type="dxa"/>
            <w:vAlign w:val="center"/>
            <w:hideMark/>
          </w:tcPr>
          <w:p w14:paraId="0CA9C8DF"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60.61</w:t>
            </w:r>
          </w:p>
        </w:tc>
      </w:tr>
      <w:tr w:rsidR="005A0C6D" w:rsidRPr="00E061D8" w14:paraId="29BC5EC0" w14:textId="77777777" w:rsidTr="00545A17">
        <w:trPr>
          <w:trHeight w:val="470"/>
        </w:trPr>
        <w:tc>
          <w:tcPr>
            <w:tcW w:w="556" w:type="dxa"/>
            <w:vMerge/>
            <w:vAlign w:val="center"/>
            <w:hideMark/>
          </w:tcPr>
          <w:p w14:paraId="57EDFCB0"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3446" w:type="dxa"/>
            <w:vMerge/>
            <w:vAlign w:val="center"/>
            <w:hideMark/>
          </w:tcPr>
          <w:p w14:paraId="6003E253"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1653" w:type="dxa"/>
            <w:vAlign w:val="center"/>
            <w:hideMark/>
          </w:tcPr>
          <w:p w14:paraId="100E63B2"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Above Base</w:t>
            </w:r>
          </w:p>
        </w:tc>
        <w:tc>
          <w:tcPr>
            <w:tcW w:w="1465" w:type="dxa"/>
            <w:vAlign w:val="center"/>
            <w:hideMark/>
          </w:tcPr>
          <w:p w14:paraId="13135977"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13</w:t>
            </w:r>
          </w:p>
        </w:tc>
        <w:tc>
          <w:tcPr>
            <w:tcW w:w="2013" w:type="dxa"/>
            <w:vAlign w:val="center"/>
            <w:hideMark/>
          </w:tcPr>
          <w:p w14:paraId="685BEDBD"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39.39</w:t>
            </w:r>
          </w:p>
        </w:tc>
      </w:tr>
      <w:tr w:rsidR="005A0C6D" w:rsidRPr="00E061D8" w14:paraId="597EC5CC" w14:textId="77777777" w:rsidTr="00545A17">
        <w:trPr>
          <w:trHeight w:val="329"/>
        </w:trPr>
        <w:tc>
          <w:tcPr>
            <w:tcW w:w="556" w:type="dxa"/>
            <w:vMerge w:val="restart"/>
            <w:vAlign w:val="center"/>
            <w:hideMark/>
          </w:tcPr>
          <w:p w14:paraId="3A8BC597"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13</w:t>
            </w:r>
          </w:p>
        </w:tc>
        <w:tc>
          <w:tcPr>
            <w:tcW w:w="3446" w:type="dxa"/>
            <w:vMerge w:val="restart"/>
            <w:vAlign w:val="center"/>
            <w:hideMark/>
          </w:tcPr>
          <w:p w14:paraId="1F280388"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Days to 50% flowering</w:t>
            </w:r>
          </w:p>
        </w:tc>
        <w:tc>
          <w:tcPr>
            <w:tcW w:w="1653" w:type="dxa"/>
            <w:vAlign w:val="center"/>
            <w:hideMark/>
          </w:tcPr>
          <w:p w14:paraId="5D1C2B6E"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Early</w:t>
            </w:r>
          </w:p>
        </w:tc>
        <w:tc>
          <w:tcPr>
            <w:tcW w:w="1465" w:type="dxa"/>
            <w:vAlign w:val="center"/>
            <w:hideMark/>
          </w:tcPr>
          <w:p w14:paraId="1CBB0F8D"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16</w:t>
            </w:r>
          </w:p>
        </w:tc>
        <w:tc>
          <w:tcPr>
            <w:tcW w:w="2013" w:type="dxa"/>
            <w:vAlign w:val="center"/>
            <w:hideMark/>
          </w:tcPr>
          <w:p w14:paraId="4F505FF9"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48.48</w:t>
            </w:r>
          </w:p>
        </w:tc>
      </w:tr>
      <w:tr w:rsidR="005A0C6D" w:rsidRPr="00E061D8" w14:paraId="25FD272D" w14:textId="77777777" w:rsidTr="00545A17">
        <w:trPr>
          <w:trHeight w:val="329"/>
        </w:trPr>
        <w:tc>
          <w:tcPr>
            <w:tcW w:w="556" w:type="dxa"/>
            <w:vMerge/>
            <w:vAlign w:val="center"/>
            <w:hideMark/>
          </w:tcPr>
          <w:p w14:paraId="6F7703FD"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3446" w:type="dxa"/>
            <w:vMerge/>
            <w:vAlign w:val="center"/>
            <w:hideMark/>
          </w:tcPr>
          <w:p w14:paraId="43E0FBCB"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1653" w:type="dxa"/>
            <w:vAlign w:val="center"/>
            <w:hideMark/>
          </w:tcPr>
          <w:p w14:paraId="29287064"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Late</w:t>
            </w:r>
          </w:p>
        </w:tc>
        <w:tc>
          <w:tcPr>
            <w:tcW w:w="1465" w:type="dxa"/>
            <w:vAlign w:val="center"/>
            <w:hideMark/>
          </w:tcPr>
          <w:p w14:paraId="0F6C7769"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17</w:t>
            </w:r>
          </w:p>
        </w:tc>
        <w:tc>
          <w:tcPr>
            <w:tcW w:w="2013" w:type="dxa"/>
            <w:vAlign w:val="center"/>
            <w:hideMark/>
          </w:tcPr>
          <w:p w14:paraId="4F2DAAC5"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51.52</w:t>
            </w:r>
          </w:p>
        </w:tc>
      </w:tr>
      <w:tr w:rsidR="005A0C6D" w:rsidRPr="00E061D8" w14:paraId="538E37B3" w14:textId="77777777" w:rsidTr="00545A17">
        <w:trPr>
          <w:trHeight w:val="329"/>
        </w:trPr>
        <w:tc>
          <w:tcPr>
            <w:tcW w:w="556" w:type="dxa"/>
            <w:vMerge w:val="restart"/>
            <w:vAlign w:val="center"/>
            <w:hideMark/>
          </w:tcPr>
          <w:p w14:paraId="7BD4BA7E"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14</w:t>
            </w:r>
          </w:p>
        </w:tc>
        <w:tc>
          <w:tcPr>
            <w:tcW w:w="3446" w:type="dxa"/>
            <w:vMerge w:val="restart"/>
            <w:vAlign w:val="center"/>
            <w:hideMark/>
          </w:tcPr>
          <w:p w14:paraId="2B03691D"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First internode length</w:t>
            </w:r>
          </w:p>
        </w:tc>
        <w:tc>
          <w:tcPr>
            <w:tcW w:w="1653" w:type="dxa"/>
            <w:vAlign w:val="center"/>
            <w:hideMark/>
          </w:tcPr>
          <w:p w14:paraId="3CE44265"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Short</w:t>
            </w:r>
          </w:p>
        </w:tc>
        <w:tc>
          <w:tcPr>
            <w:tcW w:w="1465" w:type="dxa"/>
            <w:vAlign w:val="center"/>
            <w:hideMark/>
          </w:tcPr>
          <w:p w14:paraId="1BD3F3C3"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18</w:t>
            </w:r>
          </w:p>
        </w:tc>
        <w:tc>
          <w:tcPr>
            <w:tcW w:w="2013" w:type="dxa"/>
            <w:vAlign w:val="center"/>
            <w:hideMark/>
          </w:tcPr>
          <w:p w14:paraId="2D3B35DD"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54.55</w:t>
            </w:r>
          </w:p>
        </w:tc>
      </w:tr>
      <w:tr w:rsidR="005A0C6D" w:rsidRPr="00E061D8" w14:paraId="705E409A" w14:textId="77777777" w:rsidTr="00545A17">
        <w:trPr>
          <w:trHeight w:val="329"/>
        </w:trPr>
        <w:tc>
          <w:tcPr>
            <w:tcW w:w="556" w:type="dxa"/>
            <w:vMerge/>
            <w:vAlign w:val="center"/>
            <w:hideMark/>
          </w:tcPr>
          <w:p w14:paraId="11FBB4C2"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3446" w:type="dxa"/>
            <w:vMerge/>
            <w:vAlign w:val="center"/>
            <w:hideMark/>
          </w:tcPr>
          <w:p w14:paraId="00522B15"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1653" w:type="dxa"/>
            <w:vAlign w:val="center"/>
            <w:hideMark/>
          </w:tcPr>
          <w:p w14:paraId="6B4B655F"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Long</w:t>
            </w:r>
          </w:p>
        </w:tc>
        <w:tc>
          <w:tcPr>
            <w:tcW w:w="1465" w:type="dxa"/>
            <w:vAlign w:val="center"/>
            <w:hideMark/>
          </w:tcPr>
          <w:p w14:paraId="467CD5D0"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15</w:t>
            </w:r>
          </w:p>
        </w:tc>
        <w:tc>
          <w:tcPr>
            <w:tcW w:w="2013" w:type="dxa"/>
            <w:vAlign w:val="center"/>
            <w:hideMark/>
          </w:tcPr>
          <w:p w14:paraId="3E236ECB"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45.45</w:t>
            </w:r>
          </w:p>
        </w:tc>
      </w:tr>
      <w:tr w:rsidR="005A0C6D" w:rsidRPr="00E061D8" w14:paraId="72BA2BD0" w14:textId="77777777" w:rsidTr="00545A17">
        <w:trPr>
          <w:trHeight w:val="329"/>
        </w:trPr>
        <w:tc>
          <w:tcPr>
            <w:tcW w:w="556" w:type="dxa"/>
            <w:vMerge w:val="restart"/>
            <w:vAlign w:val="center"/>
            <w:hideMark/>
          </w:tcPr>
          <w:p w14:paraId="6AE1527F" w14:textId="77777777" w:rsidR="005A0C6D" w:rsidRPr="00E061D8" w:rsidRDefault="005A0C6D" w:rsidP="00545A17">
            <w:pPr>
              <w:widowControl/>
              <w:autoSpaceDE/>
              <w:autoSpaceDN/>
              <w:spacing w:before="80" w:line="276" w:lineRule="auto"/>
              <w:jc w:val="center"/>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15</w:t>
            </w:r>
          </w:p>
        </w:tc>
        <w:tc>
          <w:tcPr>
            <w:tcW w:w="3446" w:type="dxa"/>
            <w:vMerge w:val="restart"/>
            <w:vAlign w:val="center"/>
            <w:hideMark/>
          </w:tcPr>
          <w:p w14:paraId="6126CA65"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Peduncle length</w:t>
            </w:r>
          </w:p>
        </w:tc>
        <w:tc>
          <w:tcPr>
            <w:tcW w:w="1653" w:type="dxa"/>
            <w:vAlign w:val="center"/>
            <w:hideMark/>
          </w:tcPr>
          <w:p w14:paraId="282F7310"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Short</w:t>
            </w:r>
          </w:p>
        </w:tc>
        <w:tc>
          <w:tcPr>
            <w:tcW w:w="1465" w:type="dxa"/>
            <w:vAlign w:val="center"/>
            <w:hideMark/>
          </w:tcPr>
          <w:p w14:paraId="3F5DF5A5"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19</w:t>
            </w:r>
          </w:p>
        </w:tc>
        <w:tc>
          <w:tcPr>
            <w:tcW w:w="2013" w:type="dxa"/>
            <w:vAlign w:val="center"/>
            <w:hideMark/>
          </w:tcPr>
          <w:p w14:paraId="12A583B3"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57.58</w:t>
            </w:r>
          </w:p>
        </w:tc>
      </w:tr>
      <w:tr w:rsidR="005A0C6D" w:rsidRPr="00E061D8" w14:paraId="16663EEB" w14:textId="77777777" w:rsidTr="00545A17">
        <w:trPr>
          <w:trHeight w:val="329"/>
        </w:trPr>
        <w:tc>
          <w:tcPr>
            <w:tcW w:w="556" w:type="dxa"/>
            <w:vMerge/>
            <w:vAlign w:val="center"/>
            <w:hideMark/>
          </w:tcPr>
          <w:p w14:paraId="6B2FB6D5"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3446" w:type="dxa"/>
            <w:vMerge/>
            <w:vAlign w:val="center"/>
            <w:hideMark/>
          </w:tcPr>
          <w:p w14:paraId="2085F55A"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1653" w:type="dxa"/>
            <w:vAlign w:val="center"/>
            <w:hideMark/>
          </w:tcPr>
          <w:p w14:paraId="4E224DCB"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Long</w:t>
            </w:r>
          </w:p>
        </w:tc>
        <w:tc>
          <w:tcPr>
            <w:tcW w:w="1465" w:type="dxa"/>
            <w:vAlign w:val="center"/>
            <w:hideMark/>
          </w:tcPr>
          <w:p w14:paraId="150F4542"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14</w:t>
            </w:r>
          </w:p>
        </w:tc>
        <w:tc>
          <w:tcPr>
            <w:tcW w:w="2013" w:type="dxa"/>
            <w:vAlign w:val="center"/>
            <w:hideMark/>
          </w:tcPr>
          <w:p w14:paraId="05E0A6A8"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42.42</w:t>
            </w:r>
          </w:p>
        </w:tc>
      </w:tr>
      <w:tr w:rsidR="005A0C6D" w:rsidRPr="00E061D8" w14:paraId="5C27FECE" w14:textId="77777777" w:rsidTr="00545A17">
        <w:trPr>
          <w:trHeight w:val="329"/>
        </w:trPr>
        <w:tc>
          <w:tcPr>
            <w:tcW w:w="556" w:type="dxa"/>
            <w:vMerge w:val="restart"/>
            <w:vAlign w:val="center"/>
            <w:hideMark/>
          </w:tcPr>
          <w:p w14:paraId="6B888693" w14:textId="77777777" w:rsidR="005A0C6D" w:rsidRPr="00E061D8" w:rsidRDefault="005A0C6D" w:rsidP="00545A17">
            <w:pPr>
              <w:widowControl/>
              <w:autoSpaceDE/>
              <w:autoSpaceDN/>
              <w:spacing w:before="80" w:line="276" w:lineRule="auto"/>
              <w:jc w:val="center"/>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lastRenderedPageBreak/>
              <w:t>16</w:t>
            </w:r>
          </w:p>
        </w:tc>
        <w:tc>
          <w:tcPr>
            <w:tcW w:w="3446" w:type="dxa"/>
            <w:vMerge w:val="restart"/>
            <w:vAlign w:val="center"/>
            <w:hideMark/>
          </w:tcPr>
          <w:p w14:paraId="6F9FA0FF"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Plant height</w:t>
            </w:r>
          </w:p>
        </w:tc>
        <w:tc>
          <w:tcPr>
            <w:tcW w:w="1653" w:type="dxa"/>
            <w:vAlign w:val="center"/>
            <w:hideMark/>
          </w:tcPr>
          <w:p w14:paraId="59F0508B"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Short</w:t>
            </w:r>
          </w:p>
        </w:tc>
        <w:tc>
          <w:tcPr>
            <w:tcW w:w="1465" w:type="dxa"/>
            <w:vAlign w:val="center"/>
            <w:hideMark/>
          </w:tcPr>
          <w:p w14:paraId="734ED2B6"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18</w:t>
            </w:r>
          </w:p>
        </w:tc>
        <w:tc>
          <w:tcPr>
            <w:tcW w:w="2013" w:type="dxa"/>
            <w:vAlign w:val="center"/>
            <w:hideMark/>
          </w:tcPr>
          <w:p w14:paraId="31F697BD"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54.55</w:t>
            </w:r>
          </w:p>
        </w:tc>
      </w:tr>
      <w:tr w:rsidR="005A0C6D" w:rsidRPr="00E061D8" w14:paraId="51ECB1D4" w14:textId="77777777" w:rsidTr="00545A17">
        <w:trPr>
          <w:trHeight w:val="329"/>
        </w:trPr>
        <w:tc>
          <w:tcPr>
            <w:tcW w:w="556" w:type="dxa"/>
            <w:vMerge/>
            <w:vAlign w:val="center"/>
            <w:hideMark/>
          </w:tcPr>
          <w:p w14:paraId="05671A2D"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3446" w:type="dxa"/>
            <w:vMerge/>
            <w:vAlign w:val="center"/>
            <w:hideMark/>
          </w:tcPr>
          <w:p w14:paraId="5F63F50E"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1653" w:type="dxa"/>
            <w:vAlign w:val="center"/>
            <w:hideMark/>
          </w:tcPr>
          <w:p w14:paraId="18BD0995"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Medium</w:t>
            </w:r>
          </w:p>
        </w:tc>
        <w:tc>
          <w:tcPr>
            <w:tcW w:w="1465" w:type="dxa"/>
            <w:vAlign w:val="center"/>
            <w:hideMark/>
          </w:tcPr>
          <w:p w14:paraId="27255765"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15</w:t>
            </w:r>
          </w:p>
        </w:tc>
        <w:tc>
          <w:tcPr>
            <w:tcW w:w="2013" w:type="dxa"/>
            <w:vAlign w:val="center"/>
            <w:hideMark/>
          </w:tcPr>
          <w:p w14:paraId="5E96955B"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45.45</w:t>
            </w:r>
          </w:p>
        </w:tc>
      </w:tr>
      <w:tr w:rsidR="005A0C6D" w:rsidRPr="00E061D8" w14:paraId="085C4611" w14:textId="77777777" w:rsidTr="00545A17">
        <w:trPr>
          <w:trHeight w:val="660"/>
        </w:trPr>
        <w:tc>
          <w:tcPr>
            <w:tcW w:w="556" w:type="dxa"/>
            <w:vMerge w:val="restart"/>
            <w:vAlign w:val="center"/>
            <w:hideMark/>
          </w:tcPr>
          <w:p w14:paraId="006EEFD4" w14:textId="77777777" w:rsidR="005A0C6D" w:rsidRPr="00E061D8" w:rsidRDefault="005A0C6D" w:rsidP="00545A17">
            <w:pPr>
              <w:widowControl/>
              <w:autoSpaceDE/>
              <w:autoSpaceDN/>
              <w:spacing w:before="80" w:line="276" w:lineRule="auto"/>
              <w:jc w:val="center"/>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17</w:t>
            </w:r>
          </w:p>
        </w:tc>
        <w:tc>
          <w:tcPr>
            <w:tcW w:w="3446" w:type="dxa"/>
            <w:vMerge w:val="restart"/>
            <w:vAlign w:val="center"/>
            <w:hideMark/>
          </w:tcPr>
          <w:p w14:paraId="3AF35B60"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Number of primary branches</w:t>
            </w:r>
          </w:p>
        </w:tc>
        <w:tc>
          <w:tcPr>
            <w:tcW w:w="1653" w:type="dxa"/>
            <w:vAlign w:val="center"/>
            <w:hideMark/>
          </w:tcPr>
          <w:p w14:paraId="25055708"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Few</w:t>
            </w:r>
          </w:p>
        </w:tc>
        <w:tc>
          <w:tcPr>
            <w:tcW w:w="1465" w:type="dxa"/>
            <w:vAlign w:val="center"/>
            <w:hideMark/>
          </w:tcPr>
          <w:p w14:paraId="58E89516"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15</w:t>
            </w:r>
          </w:p>
        </w:tc>
        <w:tc>
          <w:tcPr>
            <w:tcW w:w="2013" w:type="dxa"/>
            <w:vAlign w:val="center"/>
            <w:hideMark/>
          </w:tcPr>
          <w:p w14:paraId="6DAC5C42"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45.45</w:t>
            </w:r>
          </w:p>
        </w:tc>
      </w:tr>
      <w:tr w:rsidR="005A0C6D" w:rsidRPr="00E061D8" w14:paraId="65F0E7E2" w14:textId="77777777" w:rsidTr="00545A17">
        <w:trPr>
          <w:trHeight w:val="329"/>
        </w:trPr>
        <w:tc>
          <w:tcPr>
            <w:tcW w:w="556" w:type="dxa"/>
            <w:vMerge/>
            <w:vAlign w:val="center"/>
            <w:hideMark/>
          </w:tcPr>
          <w:p w14:paraId="56F8B7D7"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3446" w:type="dxa"/>
            <w:vMerge/>
            <w:vAlign w:val="center"/>
            <w:hideMark/>
          </w:tcPr>
          <w:p w14:paraId="1EB19FC1"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1653" w:type="dxa"/>
            <w:vAlign w:val="center"/>
            <w:hideMark/>
          </w:tcPr>
          <w:p w14:paraId="1F4A7121"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Many</w:t>
            </w:r>
          </w:p>
        </w:tc>
        <w:tc>
          <w:tcPr>
            <w:tcW w:w="1465" w:type="dxa"/>
            <w:vAlign w:val="center"/>
            <w:hideMark/>
          </w:tcPr>
          <w:p w14:paraId="05E2B371"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18</w:t>
            </w:r>
          </w:p>
        </w:tc>
        <w:tc>
          <w:tcPr>
            <w:tcW w:w="2013" w:type="dxa"/>
            <w:vAlign w:val="center"/>
            <w:hideMark/>
          </w:tcPr>
          <w:p w14:paraId="650AAF38"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54.55</w:t>
            </w:r>
          </w:p>
        </w:tc>
      </w:tr>
      <w:tr w:rsidR="005A0C6D" w:rsidRPr="00E061D8" w14:paraId="194DD461" w14:textId="77777777" w:rsidTr="00545A17">
        <w:trPr>
          <w:trHeight w:val="660"/>
        </w:trPr>
        <w:tc>
          <w:tcPr>
            <w:tcW w:w="556" w:type="dxa"/>
            <w:vMerge w:val="restart"/>
            <w:vAlign w:val="center"/>
            <w:hideMark/>
          </w:tcPr>
          <w:p w14:paraId="65FCC28F" w14:textId="77777777" w:rsidR="005A0C6D" w:rsidRPr="00E061D8" w:rsidRDefault="005A0C6D" w:rsidP="00545A17">
            <w:pPr>
              <w:widowControl/>
              <w:autoSpaceDE/>
              <w:autoSpaceDN/>
              <w:spacing w:before="80" w:line="276" w:lineRule="auto"/>
              <w:jc w:val="center"/>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18</w:t>
            </w:r>
          </w:p>
        </w:tc>
        <w:tc>
          <w:tcPr>
            <w:tcW w:w="3446" w:type="dxa"/>
            <w:vMerge w:val="restart"/>
            <w:vAlign w:val="center"/>
            <w:hideMark/>
          </w:tcPr>
          <w:p w14:paraId="2CC0D2A6"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Number of secondary branches</w:t>
            </w:r>
          </w:p>
        </w:tc>
        <w:tc>
          <w:tcPr>
            <w:tcW w:w="1653" w:type="dxa"/>
            <w:vAlign w:val="center"/>
            <w:hideMark/>
          </w:tcPr>
          <w:p w14:paraId="7C5DF6F4"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Less</w:t>
            </w:r>
          </w:p>
        </w:tc>
        <w:tc>
          <w:tcPr>
            <w:tcW w:w="1465" w:type="dxa"/>
            <w:vAlign w:val="center"/>
            <w:hideMark/>
          </w:tcPr>
          <w:p w14:paraId="3BD7E7E0"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20</w:t>
            </w:r>
          </w:p>
        </w:tc>
        <w:tc>
          <w:tcPr>
            <w:tcW w:w="2013" w:type="dxa"/>
            <w:vAlign w:val="center"/>
            <w:hideMark/>
          </w:tcPr>
          <w:p w14:paraId="64E75251"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60.61</w:t>
            </w:r>
          </w:p>
        </w:tc>
      </w:tr>
      <w:tr w:rsidR="005A0C6D" w:rsidRPr="00E061D8" w14:paraId="33489137" w14:textId="77777777" w:rsidTr="00545A17">
        <w:trPr>
          <w:trHeight w:val="329"/>
        </w:trPr>
        <w:tc>
          <w:tcPr>
            <w:tcW w:w="556" w:type="dxa"/>
            <w:vMerge/>
            <w:vAlign w:val="center"/>
            <w:hideMark/>
          </w:tcPr>
          <w:p w14:paraId="59D956BE"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3446" w:type="dxa"/>
            <w:vMerge/>
            <w:vAlign w:val="center"/>
            <w:hideMark/>
          </w:tcPr>
          <w:p w14:paraId="01E19822"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1653" w:type="dxa"/>
            <w:vAlign w:val="center"/>
            <w:hideMark/>
          </w:tcPr>
          <w:p w14:paraId="4696136A"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More</w:t>
            </w:r>
          </w:p>
        </w:tc>
        <w:tc>
          <w:tcPr>
            <w:tcW w:w="1465" w:type="dxa"/>
            <w:vAlign w:val="center"/>
            <w:hideMark/>
          </w:tcPr>
          <w:p w14:paraId="067392CB"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13</w:t>
            </w:r>
          </w:p>
        </w:tc>
        <w:tc>
          <w:tcPr>
            <w:tcW w:w="2013" w:type="dxa"/>
            <w:vAlign w:val="center"/>
            <w:hideMark/>
          </w:tcPr>
          <w:p w14:paraId="1AD33297"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39.39</w:t>
            </w:r>
          </w:p>
        </w:tc>
      </w:tr>
      <w:tr w:rsidR="005A0C6D" w:rsidRPr="00E061D8" w14:paraId="599391E7" w14:textId="77777777" w:rsidTr="00545A17">
        <w:trPr>
          <w:trHeight w:val="329"/>
        </w:trPr>
        <w:tc>
          <w:tcPr>
            <w:tcW w:w="556" w:type="dxa"/>
            <w:vMerge w:val="restart"/>
            <w:vAlign w:val="center"/>
            <w:hideMark/>
          </w:tcPr>
          <w:p w14:paraId="01F7B3F7" w14:textId="77777777" w:rsidR="005A0C6D" w:rsidRPr="00E061D8" w:rsidRDefault="005A0C6D" w:rsidP="00545A17">
            <w:pPr>
              <w:widowControl/>
              <w:autoSpaceDE/>
              <w:autoSpaceDN/>
              <w:spacing w:before="80" w:line="276" w:lineRule="auto"/>
              <w:jc w:val="center"/>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19</w:t>
            </w:r>
          </w:p>
        </w:tc>
        <w:tc>
          <w:tcPr>
            <w:tcW w:w="3446" w:type="dxa"/>
            <w:vMerge w:val="restart"/>
            <w:vAlign w:val="center"/>
            <w:hideMark/>
          </w:tcPr>
          <w:p w14:paraId="16BFBB10"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Arrangement of umbellate</w:t>
            </w:r>
          </w:p>
        </w:tc>
        <w:tc>
          <w:tcPr>
            <w:tcW w:w="1653" w:type="dxa"/>
            <w:vAlign w:val="center"/>
            <w:hideMark/>
          </w:tcPr>
          <w:p w14:paraId="54780E5C"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Corymb</w:t>
            </w:r>
          </w:p>
        </w:tc>
        <w:tc>
          <w:tcPr>
            <w:tcW w:w="1465" w:type="dxa"/>
            <w:vAlign w:val="center"/>
            <w:hideMark/>
          </w:tcPr>
          <w:p w14:paraId="1CCBBD16"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31</w:t>
            </w:r>
          </w:p>
        </w:tc>
        <w:tc>
          <w:tcPr>
            <w:tcW w:w="2013" w:type="dxa"/>
            <w:vAlign w:val="center"/>
            <w:hideMark/>
          </w:tcPr>
          <w:p w14:paraId="4F21AA6A"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93.94</w:t>
            </w:r>
          </w:p>
        </w:tc>
      </w:tr>
      <w:tr w:rsidR="005A0C6D" w:rsidRPr="00E061D8" w14:paraId="3C90E103" w14:textId="77777777" w:rsidTr="00545A17">
        <w:trPr>
          <w:trHeight w:val="660"/>
        </w:trPr>
        <w:tc>
          <w:tcPr>
            <w:tcW w:w="556" w:type="dxa"/>
            <w:vMerge/>
            <w:vAlign w:val="center"/>
            <w:hideMark/>
          </w:tcPr>
          <w:p w14:paraId="0D512C41"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3446" w:type="dxa"/>
            <w:vMerge/>
            <w:vAlign w:val="center"/>
            <w:hideMark/>
          </w:tcPr>
          <w:p w14:paraId="7E1B6B36"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1653" w:type="dxa"/>
            <w:vAlign w:val="center"/>
            <w:hideMark/>
          </w:tcPr>
          <w:p w14:paraId="7CED0042"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Compound</w:t>
            </w:r>
          </w:p>
        </w:tc>
        <w:tc>
          <w:tcPr>
            <w:tcW w:w="1465" w:type="dxa"/>
            <w:vAlign w:val="center"/>
            <w:hideMark/>
          </w:tcPr>
          <w:p w14:paraId="2B2FD7BE"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2</w:t>
            </w:r>
          </w:p>
        </w:tc>
        <w:tc>
          <w:tcPr>
            <w:tcW w:w="2013" w:type="dxa"/>
            <w:vAlign w:val="center"/>
            <w:hideMark/>
          </w:tcPr>
          <w:p w14:paraId="65745FED"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6.06</w:t>
            </w:r>
          </w:p>
        </w:tc>
      </w:tr>
      <w:tr w:rsidR="005A0C6D" w:rsidRPr="00E061D8" w14:paraId="6480BFE9" w14:textId="77777777" w:rsidTr="00545A17">
        <w:trPr>
          <w:trHeight w:val="329"/>
        </w:trPr>
        <w:tc>
          <w:tcPr>
            <w:tcW w:w="556" w:type="dxa"/>
            <w:vMerge w:val="restart"/>
            <w:vAlign w:val="center"/>
            <w:hideMark/>
          </w:tcPr>
          <w:p w14:paraId="1D1508BC" w14:textId="77777777" w:rsidR="005A0C6D" w:rsidRPr="00E061D8" w:rsidRDefault="005A0C6D" w:rsidP="00545A17">
            <w:pPr>
              <w:widowControl/>
              <w:autoSpaceDE/>
              <w:autoSpaceDN/>
              <w:spacing w:before="80" w:line="276" w:lineRule="auto"/>
              <w:jc w:val="center"/>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20</w:t>
            </w:r>
          </w:p>
        </w:tc>
        <w:tc>
          <w:tcPr>
            <w:tcW w:w="3446" w:type="dxa"/>
            <w:vMerge w:val="restart"/>
            <w:vAlign w:val="center"/>
            <w:hideMark/>
          </w:tcPr>
          <w:p w14:paraId="4AFCC334"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Umbel compactness</w:t>
            </w:r>
          </w:p>
        </w:tc>
        <w:tc>
          <w:tcPr>
            <w:tcW w:w="1653" w:type="dxa"/>
            <w:vAlign w:val="center"/>
            <w:hideMark/>
          </w:tcPr>
          <w:p w14:paraId="5DD9707D"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Loose</w:t>
            </w:r>
          </w:p>
        </w:tc>
        <w:tc>
          <w:tcPr>
            <w:tcW w:w="1465" w:type="dxa"/>
            <w:vAlign w:val="center"/>
            <w:hideMark/>
          </w:tcPr>
          <w:p w14:paraId="79BD5A00"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19</w:t>
            </w:r>
          </w:p>
        </w:tc>
        <w:tc>
          <w:tcPr>
            <w:tcW w:w="2013" w:type="dxa"/>
            <w:vAlign w:val="center"/>
            <w:hideMark/>
          </w:tcPr>
          <w:p w14:paraId="7032B619"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57.58</w:t>
            </w:r>
          </w:p>
        </w:tc>
      </w:tr>
      <w:tr w:rsidR="005A0C6D" w:rsidRPr="00E061D8" w14:paraId="23C0FABC" w14:textId="77777777" w:rsidTr="00545A17">
        <w:trPr>
          <w:trHeight w:val="329"/>
        </w:trPr>
        <w:tc>
          <w:tcPr>
            <w:tcW w:w="556" w:type="dxa"/>
            <w:vMerge/>
            <w:vAlign w:val="center"/>
            <w:hideMark/>
          </w:tcPr>
          <w:p w14:paraId="3A4F3DF6"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3446" w:type="dxa"/>
            <w:vMerge/>
            <w:vAlign w:val="center"/>
            <w:hideMark/>
          </w:tcPr>
          <w:p w14:paraId="0D08EAED"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1653" w:type="dxa"/>
            <w:vAlign w:val="center"/>
            <w:hideMark/>
          </w:tcPr>
          <w:p w14:paraId="2A29306F"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Compact</w:t>
            </w:r>
          </w:p>
        </w:tc>
        <w:tc>
          <w:tcPr>
            <w:tcW w:w="1465" w:type="dxa"/>
            <w:vAlign w:val="center"/>
            <w:hideMark/>
          </w:tcPr>
          <w:p w14:paraId="0933DDDB"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14</w:t>
            </w:r>
          </w:p>
        </w:tc>
        <w:tc>
          <w:tcPr>
            <w:tcW w:w="2013" w:type="dxa"/>
            <w:vAlign w:val="center"/>
            <w:hideMark/>
          </w:tcPr>
          <w:p w14:paraId="25D2D1A2"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42.42</w:t>
            </w:r>
          </w:p>
        </w:tc>
      </w:tr>
      <w:tr w:rsidR="005A0C6D" w:rsidRPr="00E061D8" w14:paraId="0A404775" w14:textId="77777777" w:rsidTr="00545A17">
        <w:trPr>
          <w:trHeight w:val="443"/>
        </w:trPr>
        <w:tc>
          <w:tcPr>
            <w:tcW w:w="556" w:type="dxa"/>
            <w:vMerge w:val="restart"/>
            <w:vAlign w:val="center"/>
            <w:hideMark/>
          </w:tcPr>
          <w:p w14:paraId="3D5FD1B1"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21</w:t>
            </w:r>
          </w:p>
        </w:tc>
        <w:tc>
          <w:tcPr>
            <w:tcW w:w="3446" w:type="dxa"/>
            <w:vMerge w:val="restart"/>
            <w:vAlign w:val="center"/>
            <w:hideMark/>
          </w:tcPr>
          <w:p w14:paraId="1FFC5383"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Number of umbels per plant</w:t>
            </w:r>
          </w:p>
        </w:tc>
        <w:tc>
          <w:tcPr>
            <w:tcW w:w="1653" w:type="dxa"/>
            <w:vAlign w:val="center"/>
            <w:hideMark/>
          </w:tcPr>
          <w:p w14:paraId="2E1C84C2"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Less</w:t>
            </w:r>
          </w:p>
        </w:tc>
        <w:tc>
          <w:tcPr>
            <w:tcW w:w="1465" w:type="dxa"/>
            <w:vAlign w:val="center"/>
            <w:hideMark/>
          </w:tcPr>
          <w:p w14:paraId="171DDAD9"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22</w:t>
            </w:r>
          </w:p>
        </w:tc>
        <w:tc>
          <w:tcPr>
            <w:tcW w:w="2013" w:type="dxa"/>
            <w:vAlign w:val="center"/>
            <w:hideMark/>
          </w:tcPr>
          <w:p w14:paraId="6F617E89"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66.67</w:t>
            </w:r>
          </w:p>
        </w:tc>
      </w:tr>
      <w:tr w:rsidR="005A0C6D" w:rsidRPr="00E061D8" w14:paraId="740B1203" w14:textId="77777777" w:rsidTr="00545A17">
        <w:trPr>
          <w:trHeight w:val="329"/>
        </w:trPr>
        <w:tc>
          <w:tcPr>
            <w:tcW w:w="556" w:type="dxa"/>
            <w:vMerge/>
            <w:vAlign w:val="center"/>
            <w:hideMark/>
          </w:tcPr>
          <w:p w14:paraId="5F020661"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3446" w:type="dxa"/>
            <w:vMerge/>
            <w:vAlign w:val="center"/>
            <w:hideMark/>
          </w:tcPr>
          <w:p w14:paraId="6BBB9DE3"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1653" w:type="dxa"/>
            <w:vAlign w:val="center"/>
            <w:hideMark/>
          </w:tcPr>
          <w:p w14:paraId="17A507D3"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Medium</w:t>
            </w:r>
          </w:p>
        </w:tc>
        <w:tc>
          <w:tcPr>
            <w:tcW w:w="1465" w:type="dxa"/>
            <w:vAlign w:val="center"/>
            <w:hideMark/>
          </w:tcPr>
          <w:p w14:paraId="3129F4F5"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2</w:t>
            </w:r>
          </w:p>
        </w:tc>
        <w:tc>
          <w:tcPr>
            <w:tcW w:w="2013" w:type="dxa"/>
            <w:vAlign w:val="center"/>
            <w:hideMark/>
          </w:tcPr>
          <w:p w14:paraId="31A72389"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6.06</w:t>
            </w:r>
          </w:p>
        </w:tc>
      </w:tr>
      <w:tr w:rsidR="005A0C6D" w:rsidRPr="00E061D8" w14:paraId="5C12D0A0" w14:textId="77777777" w:rsidTr="00545A17">
        <w:trPr>
          <w:trHeight w:val="329"/>
        </w:trPr>
        <w:tc>
          <w:tcPr>
            <w:tcW w:w="556" w:type="dxa"/>
            <w:vMerge/>
            <w:vAlign w:val="center"/>
            <w:hideMark/>
          </w:tcPr>
          <w:p w14:paraId="67BEF5B9"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3446" w:type="dxa"/>
            <w:vMerge/>
            <w:vAlign w:val="center"/>
            <w:hideMark/>
          </w:tcPr>
          <w:p w14:paraId="23E5A522"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1653" w:type="dxa"/>
            <w:vAlign w:val="center"/>
            <w:hideMark/>
          </w:tcPr>
          <w:p w14:paraId="3BFCC48C"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More</w:t>
            </w:r>
          </w:p>
        </w:tc>
        <w:tc>
          <w:tcPr>
            <w:tcW w:w="1465" w:type="dxa"/>
            <w:vAlign w:val="center"/>
            <w:hideMark/>
          </w:tcPr>
          <w:p w14:paraId="6B0CF55D"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9</w:t>
            </w:r>
          </w:p>
        </w:tc>
        <w:tc>
          <w:tcPr>
            <w:tcW w:w="2013" w:type="dxa"/>
            <w:vAlign w:val="center"/>
            <w:hideMark/>
          </w:tcPr>
          <w:p w14:paraId="6B2DEE10"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27.27</w:t>
            </w:r>
          </w:p>
        </w:tc>
      </w:tr>
      <w:tr w:rsidR="005A0C6D" w:rsidRPr="00E061D8" w14:paraId="2E95F011" w14:textId="77777777" w:rsidTr="00545A17">
        <w:trPr>
          <w:trHeight w:val="329"/>
        </w:trPr>
        <w:tc>
          <w:tcPr>
            <w:tcW w:w="556" w:type="dxa"/>
            <w:vMerge w:val="restart"/>
            <w:vAlign w:val="center"/>
            <w:hideMark/>
          </w:tcPr>
          <w:p w14:paraId="58DA6ADB" w14:textId="77777777" w:rsidR="005A0C6D" w:rsidRPr="00E061D8" w:rsidRDefault="005A0C6D" w:rsidP="00545A17">
            <w:pPr>
              <w:widowControl/>
              <w:autoSpaceDE/>
              <w:autoSpaceDN/>
              <w:spacing w:before="80" w:line="276" w:lineRule="auto"/>
              <w:jc w:val="center"/>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22</w:t>
            </w:r>
          </w:p>
        </w:tc>
        <w:tc>
          <w:tcPr>
            <w:tcW w:w="3446" w:type="dxa"/>
            <w:vMerge w:val="restart"/>
            <w:vAlign w:val="center"/>
            <w:hideMark/>
          </w:tcPr>
          <w:p w14:paraId="4E424081"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Umbellets per main umbel</w:t>
            </w:r>
          </w:p>
        </w:tc>
        <w:tc>
          <w:tcPr>
            <w:tcW w:w="1653" w:type="dxa"/>
            <w:vAlign w:val="center"/>
            <w:hideMark/>
          </w:tcPr>
          <w:p w14:paraId="5EB172BF"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Less</w:t>
            </w:r>
          </w:p>
        </w:tc>
        <w:tc>
          <w:tcPr>
            <w:tcW w:w="1465" w:type="dxa"/>
            <w:vAlign w:val="center"/>
            <w:hideMark/>
          </w:tcPr>
          <w:p w14:paraId="588BFA14"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21</w:t>
            </w:r>
          </w:p>
        </w:tc>
        <w:tc>
          <w:tcPr>
            <w:tcW w:w="2013" w:type="dxa"/>
            <w:vAlign w:val="center"/>
            <w:hideMark/>
          </w:tcPr>
          <w:p w14:paraId="0D05B24D"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63.64</w:t>
            </w:r>
          </w:p>
        </w:tc>
      </w:tr>
      <w:tr w:rsidR="005A0C6D" w:rsidRPr="00E061D8" w14:paraId="319B23FB" w14:textId="77777777" w:rsidTr="00545A17">
        <w:trPr>
          <w:trHeight w:val="329"/>
        </w:trPr>
        <w:tc>
          <w:tcPr>
            <w:tcW w:w="556" w:type="dxa"/>
            <w:vMerge/>
            <w:vAlign w:val="center"/>
            <w:hideMark/>
          </w:tcPr>
          <w:p w14:paraId="49278994"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3446" w:type="dxa"/>
            <w:vMerge/>
            <w:vAlign w:val="center"/>
            <w:hideMark/>
          </w:tcPr>
          <w:p w14:paraId="0CD5BE99"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1653" w:type="dxa"/>
            <w:vAlign w:val="center"/>
            <w:hideMark/>
          </w:tcPr>
          <w:p w14:paraId="7EFDA029"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More</w:t>
            </w:r>
          </w:p>
        </w:tc>
        <w:tc>
          <w:tcPr>
            <w:tcW w:w="1465" w:type="dxa"/>
            <w:vAlign w:val="center"/>
            <w:hideMark/>
          </w:tcPr>
          <w:p w14:paraId="62F64804"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12</w:t>
            </w:r>
          </w:p>
        </w:tc>
        <w:tc>
          <w:tcPr>
            <w:tcW w:w="2013" w:type="dxa"/>
            <w:vAlign w:val="center"/>
            <w:hideMark/>
          </w:tcPr>
          <w:p w14:paraId="1D35BCDD"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36.36</w:t>
            </w:r>
          </w:p>
        </w:tc>
      </w:tr>
      <w:tr w:rsidR="005A0C6D" w:rsidRPr="00E061D8" w14:paraId="4E30AD1C" w14:textId="77777777" w:rsidTr="00545A17">
        <w:trPr>
          <w:trHeight w:val="329"/>
        </w:trPr>
        <w:tc>
          <w:tcPr>
            <w:tcW w:w="556" w:type="dxa"/>
            <w:vMerge w:val="restart"/>
            <w:vAlign w:val="center"/>
            <w:hideMark/>
          </w:tcPr>
          <w:p w14:paraId="27C028C8" w14:textId="77777777" w:rsidR="005A0C6D" w:rsidRPr="00E061D8" w:rsidRDefault="005A0C6D" w:rsidP="00545A17">
            <w:pPr>
              <w:widowControl/>
              <w:autoSpaceDE/>
              <w:autoSpaceDN/>
              <w:spacing w:before="80" w:line="276" w:lineRule="auto"/>
              <w:jc w:val="center"/>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23</w:t>
            </w:r>
          </w:p>
        </w:tc>
        <w:tc>
          <w:tcPr>
            <w:tcW w:w="3446" w:type="dxa"/>
            <w:vMerge w:val="restart"/>
            <w:vAlign w:val="center"/>
            <w:hideMark/>
          </w:tcPr>
          <w:p w14:paraId="11E936E8"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Seeds per umbellate</w:t>
            </w:r>
          </w:p>
        </w:tc>
        <w:tc>
          <w:tcPr>
            <w:tcW w:w="1653" w:type="dxa"/>
            <w:vAlign w:val="center"/>
            <w:hideMark/>
          </w:tcPr>
          <w:p w14:paraId="3AEC293D"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Less</w:t>
            </w:r>
          </w:p>
        </w:tc>
        <w:tc>
          <w:tcPr>
            <w:tcW w:w="1465" w:type="dxa"/>
            <w:vAlign w:val="center"/>
            <w:hideMark/>
          </w:tcPr>
          <w:p w14:paraId="10F6E387"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20</w:t>
            </w:r>
          </w:p>
        </w:tc>
        <w:tc>
          <w:tcPr>
            <w:tcW w:w="2013" w:type="dxa"/>
            <w:vAlign w:val="center"/>
            <w:hideMark/>
          </w:tcPr>
          <w:p w14:paraId="6A8367C4"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60.61</w:t>
            </w:r>
          </w:p>
        </w:tc>
      </w:tr>
      <w:tr w:rsidR="005A0C6D" w:rsidRPr="00E061D8" w14:paraId="7E61D001" w14:textId="77777777" w:rsidTr="00545A17">
        <w:trPr>
          <w:trHeight w:val="329"/>
        </w:trPr>
        <w:tc>
          <w:tcPr>
            <w:tcW w:w="556" w:type="dxa"/>
            <w:vMerge/>
            <w:vAlign w:val="center"/>
            <w:hideMark/>
          </w:tcPr>
          <w:p w14:paraId="3C6DDC05"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3446" w:type="dxa"/>
            <w:vMerge/>
            <w:vAlign w:val="center"/>
            <w:hideMark/>
          </w:tcPr>
          <w:p w14:paraId="5D9E8548"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1653" w:type="dxa"/>
            <w:vAlign w:val="center"/>
            <w:hideMark/>
          </w:tcPr>
          <w:p w14:paraId="256BF05A"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More</w:t>
            </w:r>
          </w:p>
        </w:tc>
        <w:tc>
          <w:tcPr>
            <w:tcW w:w="1465" w:type="dxa"/>
            <w:vAlign w:val="center"/>
            <w:hideMark/>
          </w:tcPr>
          <w:p w14:paraId="38F07454"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13</w:t>
            </w:r>
          </w:p>
        </w:tc>
        <w:tc>
          <w:tcPr>
            <w:tcW w:w="2013" w:type="dxa"/>
            <w:vAlign w:val="center"/>
            <w:hideMark/>
          </w:tcPr>
          <w:p w14:paraId="7BAB86DD"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39.39</w:t>
            </w:r>
          </w:p>
        </w:tc>
      </w:tr>
      <w:tr w:rsidR="005A0C6D" w:rsidRPr="00E061D8" w14:paraId="02B334E6" w14:textId="77777777" w:rsidTr="00545A17">
        <w:trPr>
          <w:trHeight w:val="329"/>
        </w:trPr>
        <w:tc>
          <w:tcPr>
            <w:tcW w:w="556" w:type="dxa"/>
            <w:vMerge w:val="restart"/>
            <w:vAlign w:val="center"/>
            <w:hideMark/>
          </w:tcPr>
          <w:p w14:paraId="0975C328" w14:textId="77777777" w:rsidR="005A0C6D" w:rsidRPr="00E061D8" w:rsidRDefault="005A0C6D" w:rsidP="00545A17">
            <w:pPr>
              <w:widowControl/>
              <w:autoSpaceDE/>
              <w:autoSpaceDN/>
              <w:spacing w:before="80" w:line="276" w:lineRule="auto"/>
              <w:jc w:val="center"/>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24</w:t>
            </w:r>
          </w:p>
        </w:tc>
        <w:tc>
          <w:tcPr>
            <w:tcW w:w="3446" w:type="dxa"/>
            <w:vMerge w:val="restart"/>
            <w:vAlign w:val="center"/>
            <w:hideMark/>
          </w:tcPr>
          <w:p w14:paraId="05CC94B3"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Seed shape</w:t>
            </w:r>
          </w:p>
        </w:tc>
        <w:tc>
          <w:tcPr>
            <w:tcW w:w="1653" w:type="dxa"/>
            <w:vAlign w:val="center"/>
            <w:hideMark/>
          </w:tcPr>
          <w:p w14:paraId="14714F3A"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Ovate</w:t>
            </w:r>
          </w:p>
        </w:tc>
        <w:tc>
          <w:tcPr>
            <w:tcW w:w="1465" w:type="dxa"/>
            <w:vAlign w:val="center"/>
            <w:hideMark/>
          </w:tcPr>
          <w:p w14:paraId="59F92063"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17</w:t>
            </w:r>
          </w:p>
        </w:tc>
        <w:tc>
          <w:tcPr>
            <w:tcW w:w="2013" w:type="dxa"/>
            <w:vAlign w:val="center"/>
            <w:hideMark/>
          </w:tcPr>
          <w:p w14:paraId="455C5845"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51.52</w:t>
            </w:r>
          </w:p>
        </w:tc>
      </w:tr>
      <w:tr w:rsidR="005A0C6D" w:rsidRPr="00E061D8" w14:paraId="0292E4DF" w14:textId="77777777" w:rsidTr="00545A17">
        <w:trPr>
          <w:trHeight w:val="329"/>
        </w:trPr>
        <w:tc>
          <w:tcPr>
            <w:tcW w:w="556" w:type="dxa"/>
            <w:vMerge/>
            <w:vAlign w:val="center"/>
            <w:hideMark/>
          </w:tcPr>
          <w:p w14:paraId="30010943"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3446" w:type="dxa"/>
            <w:vMerge/>
            <w:vAlign w:val="center"/>
            <w:hideMark/>
          </w:tcPr>
          <w:p w14:paraId="32CD218A"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1653" w:type="dxa"/>
            <w:vAlign w:val="center"/>
            <w:hideMark/>
          </w:tcPr>
          <w:p w14:paraId="028C7F95"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Oblong</w:t>
            </w:r>
          </w:p>
        </w:tc>
        <w:tc>
          <w:tcPr>
            <w:tcW w:w="1465" w:type="dxa"/>
            <w:vAlign w:val="center"/>
            <w:hideMark/>
          </w:tcPr>
          <w:p w14:paraId="63071F70"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16</w:t>
            </w:r>
          </w:p>
        </w:tc>
        <w:tc>
          <w:tcPr>
            <w:tcW w:w="2013" w:type="dxa"/>
            <w:vAlign w:val="center"/>
            <w:hideMark/>
          </w:tcPr>
          <w:p w14:paraId="234E0141"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48.48</w:t>
            </w:r>
          </w:p>
        </w:tc>
      </w:tr>
      <w:tr w:rsidR="005A0C6D" w:rsidRPr="00E061D8" w14:paraId="36BCF570" w14:textId="77777777" w:rsidTr="00545A17">
        <w:trPr>
          <w:trHeight w:val="329"/>
        </w:trPr>
        <w:tc>
          <w:tcPr>
            <w:tcW w:w="556" w:type="dxa"/>
            <w:vMerge w:val="restart"/>
            <w:vAlign w:val="center"/>
            <w:hideMark/>
          </w:tcPr>
          <w:p w14:paraId="5862F2B6" w14:textId="77777777" w:rsidR="005A0C6D" w:rsidRPr="00E061D8" w:rsidRDefault="005A0C6D" w:rsidP="00545A17">
            <w:pPr>
              <w:widowControl/>
              <w:autoSpaceDE/>
              <w:autoSpaceDN/>
              <w:spacing w:before="80" w:line="276" w:lineRule="auto"/>
              <w:jc w:val="center"/>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25</w:t>
            </w:r>
          </w:p>
        </w:tc>
        <w:tc>
          <w:tcPr>
            <w:tcW w:w="3446" w:type="dxa"/>
            <w:vMerge w:val="restart"/>
            <w:vAlign w:val="center"/>
            <w:hideMark/>
          </w:tcPr>
          <w:p w14:paraId="670616B2"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Test weight</w:t>
            </w:r>
          </w:p>
        </w:tc>
        <w:tc>
          <w:tcPr>
            <w:tcW w:w="1653" w:type="dxa"/>
            <w:vAlign w:val="center"/>
            <w:hideMark/>
          </w:tcPr>
          <w:p w14:paraId="6FA18EB1"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High</w:t>
            </w:r>
          </w:p>
        </w:tc>
        <w:tc>
          <w:tcPr>
            <w:tcW w:w="1465" w:type="dxa"/>
            <w:vAlign w:val="center"/>
            <w:hideMark/>
          </w:tcPr>
          <w:p w14:paraId="23EC08F3"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5</w:t>
            </w:r>
          </w:p>
        </w:tc>
        <w:tc>
          <w:tcPr>
            <w:tcW w:w="2013" w:type="dxa"/>
            <w:vAlign w:val="center"/>
            <w:hideMark/>
          </w:tcPr>
          <w:p w14:paraId="31201471"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15.15</w:t>
            </w:r>
          </w:p>
        </w:tc>
      </w:tr>
      <w:tr w:rsidR="005A0C6D" w:rsidRPr="00E061D8" w14:paraId="04D79A2C" w14:textId="77777777" w:rsidTr="00545A17">
        <w:trPr>
          <w:trHeight w:val="329"/>
        </w:trPr>
        <w:tc>
          <w:tcPr>
            <w:tcW w:w="556" w:type="dxa"/>
            <w:vMerge/>
            <w:vAlign w:val="center"/>
            <w:hideMark/>
          </w:tcPr>
          <w:p w14:paraId="0A20A0FC"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3446" w:type="dxa"/>
            <w:vMerge/>
            <w:vAlign w:val="center"/>
            <w:hideMark/>
          </w:tcPr>
          <w:p w14:paraId="20CC881D"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1653" w:type="dxa"/>
            <w:vAlign w:val="center"/>
            <w:hideMark/>
          </w:tcPr>
          <w:p w14:paraId="618E8C96"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Low</w:t>
            </w:r>
          </w:p>
        </w:tc>
        <w:tc>
          <w:tcPr>
            <w:tcW w:w="1465" w:type="dxa"/>
            <w:vAlign w:val="center"/>
            <w:hideMark/>
          </w:tcPr>
          <w:p w14:paraId="34B43E58"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28</w:t>
            </w:r>
          </w:p>
        </w:tc>
        <w:tc>
          <w:tcPr>
            <w:tcW w:w="2013" w:type="dxa"/>
            <w:vAlign w:val="center"/>
            <w:hideMark/>
          </w:tcPr>
          <w:p w14:paraId="01C8865F"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84.85</w:t>
            </w:r>
          </w:p>
        </w:tc>
      </w:tr>
    </w:tbl>
    <w:p w14:paraId="5E422B2E" w14:textId="77777777" w:rsidR="003862AC" w:rsidRPr="00E061D8" w:rsidRDefault="003862AC" w:rsidP="00085132">
      <w:pPr>
        <w:pStyle w:val="TableParagraph"/>
        <w:spacing w:before="120" w:after="80" w:line="360" w:lineRule="auto"/>
        <w:rPr>
          <w:rFonts w:ascii="Times New Roman" w:hAnsi="Times New Roman" w:cs="Times New Roman"/>
          <w:sz w:val="24"/>
          <w:szCs w:val="24"/>
        </w:rPr>
      </w:pPr>
    </w:p>
    <w:p w14:paraId="2B7F6017" w14:textId="77777777" w:rsidR="0046164D" w:rsidRPr="00E061D8" w:rsidRDefault="00BC7777" w:rsidP="00F00FDA">
      <w:pPr>
        <w:pStyle w:val="BodyText"/>
        <w:spacing w:before="120" w:after="80" w:line="360" w:lineRule="auto"/>
        <w:ind w:left="100" w:right="377" w:hanging="10"/>
        <w:jc w:val="both"/>
        <w:rPr>
          <w:rFonts w:ascii="Times New Roman" w:hAnsi="Times New Roman" w:cs="Times New Roman"/>
        </w:rPr>
      </w:pPr>
      <w:r w:rsidRPr="00E061D8">
        <w:rPr>
          <w:rFonts w:ascii="Times New Roman" w:hAnsi="Times New Roman" w:cs="Times New Roman"/>
        </w:rPr>
        <w:tab/>
      </w:r>
      <w:r w:rsidR="0046164D" w:rsidRPr="00E061D8">
        <w:rPr>
          <w:rFonts w:ascii="Times New Roman" w:hAnsi="Times New Roman" w:cs="Times New Roman"/>
        </w:rPr>
        <w:t xml:space="preserve">The morphological characterization based on frequencies showed that most genotypes had long cotyledons (22) and long petioles of the first leaf (20), while leaflet density was almost evenly distributed between dense (17) and sparse (16) types. Leaf shape also showed close </w:t>
      </w:r>
      <w:r w:rsidR="000D1B56" w:rsidRPr="00E061D8">
        <w:rPr>
          <w:rFonts w:ascii="Times New Roman" w:hAnsi="Times New Roman" w:cs="Times New Roman"/>
        </w:rPr>
        <w:t>variation;</w:t>
      </w:r>
      <w:r w:rsidR="0046164D" w:rsidRPr="00E061D8">
        <w:rPr>
          <w:rFonts w:ascii="Times New Roman" w:hAnsi="Times New Roman" w:cs="Times New Roman"/>
        </w:rPr>
        <w:t xml:space="preserve"> with rhomboid leaves (18) slightly more common than triangular leaves (15). Leaf attitude, length, and width all showed nearly equal frequencies between their respective states. A majority of the genotypes exhibited a spreading growth habit (22), along with dense foliage (18) and dark green foliage color (18). Stem waxiness was mostly absent (17). Most genotypes had branch emergence from the base (20) and were late flowering (17). Short first internode length (18) and short peduncle length (19) were more frequently observed. Short plants (18) were more common than medium-height ones, and </w:t>
      </w:r>
      <w:r w:rsidR="0046164D" w:rsidRPr="00E061D8">
        <w:rPr>
          <w:rFonts w:ascii="Times New Roman" w:hAnsi="Times New Roman" w:cs="Times New Roman"/>
        </w:rPr>
        <w:lastRenderedPageBreak/>
        <w:t xml:space="preserve">many genotypes possessed more primary branches (18) but fewer secondary branches (20). The arrangement of umbellate was dominated by the corymb type (31), and umbels were more often loose (19). Most genotypes had fewer umbels per plant (22), fewer umbellets per main umbel (21), and fewer seeds per umbellate (20). Seed shape was almost equally divided between ovate (17) and oblong (16). A strong dominance of </w:t>
      </w:r>
      <w:proofErr w:type="gramStart"/>
      <w:r w:rsidR="0046164D" w:rsidRPr="00E061D8">
        <w:rPr>
          <w:rFonts w:ascii="Times New Roman" w:hAnsi="Times New Roman" w:cs="Times New Roman"/>
        </w:rPr>
        <w:t>low test</w:t>
      </w:r>
      <w:proofErr w:type="gramEnd"/>
      <w:r w:rsidR="0046164D" w:rsidRPr="00E061D8">
        <w:rPr>
          <w:rFonts w:ascii="Times New Roman" w:hAnsi="Times New Roman" w:cs="Times New Roman"/>
        </w:rPr>
        <w:t xml:space="preserve"> weight (28) was recorded compared to only 5 genotypes with high test weight. Overall, the genotypes exhibited wide variability, with several traits showing clear frequency-based dominance.</w:t>
      </w:r>
    </w:p>
    <w:p w14:paraId="50961B7C" w14:textId="77777777" w:rsidR="00BD5DA9" w:rsidRPr="00E061D8" w:rsidRDefault="00BD5DA9" w:rsidP="00F00FDA">
      <w:pPr>
        <w:pStyle w:val="BodyText"/>
        <w:spacing w:before="80" w:line="360" w:lineRule="auto"/>
        <w:ind w:left="90" w:right="360" w:firstLine="90"/>
        <w:jc w:val="both"/>
        <w:rPr>
          <w:rFonts w:ascii="Times New Roman" w:hAnsi="Times New Roman" w:cs="Times New Roman"/>
        </w:rPr>
      </w:pPr>
      <w:r w:rsidRPr="00E061D8">
        <w:rPr>
          <w:rFonts w:ascii="Times New Roman" w:hAnsi="Times New Roman" w:cs="Times New Roman"/>
        </w:rPr>
        <w:tab/>
        <w:t>This</w:t>
      </w:r>
      <w:r w:rsidRPr="00E061D8">
        <w:rPr>
          <w:rFonts w:ascii="Times New Roman" w:hAnsi="Times New Roman" w:cs="Times New Roman"/>
          <w:spacing w:val="-8"/>
        </w:rPr>
        <w:t xml:space="preserve"> </w:t>
      </w:r>
      <w:r w:rsidRPr="00E061D8">
        <w:rPr>
          <w:rFonts w:ascii="Times New Roman" w:hAnsi="Times New Roman" w:cs="Times New Roman"/>
        </w:rPr>
        <w:t>finding</w:t>
      </w:r>
      <w:r w:rsidRPr="00E061D8">
        <w:rPr>
          <w:rFonts w:ascii="Times New Roman" w:hAnsi="Times New Roman" w:cs="Times New Roman"/>
          <w:spacing w:val="-7"/>
        </w:rPr>
        <w:t xml:space="preserve"> </w:t>
      </w:r>
      <w:r w:rsidRPr="00E061D8">
        <w:rPr>
          <w:rFonts w:ascii="Times New Roman" w:hAnsi="Times New Roman" w:cs="Times New Roman"/>
        </w:rPr>
        <w:t>was</w:t>
      </w:r>
      <w:r w:rsidRPr="00E061D8">
        <w:rPr>
          <w:rFonts w:ascii="Times New Roman" w:hAnsi="Times New Roman" w:cs="Times New Roman"/>
          <w:spacing w:val="-8"/>
        </w:rPr>
        <w:t xml:space="preserve"> </w:t>
      </w:r>
      <w:r w:rsidRPr="00E061D8">
        <w:rPr>
          <w:rFonts w:ascii="Times New Roman" w:hAnsi="Times New Roman" w:cs="Times New Roman"/>
        </w:rPr>
        <w:t>in</w:t>
      </w:r>
      <w:r w:rsidRPr="00E061D8">
        <w:rPr>
          <w:rFonts w:ascii="Times New Roman" w:hAnsi="Times New Roman" w:cs="Times New Roman"/>
          <w:spacing w:val="-7"/>
        </w:rPr>
        <w:t xml:space="preserve"> </w:t>
      </w:r>
      <w:r w:rsidRPr="00E061D8">
        <w:rPr>
          <w:rFonts w:ascii="Times New Roman" w:hAnsi="Times New Roman" w:cs="Times New Roman"/>
        </w:rPr>
        <w:t>consonance</w:t>
      </w:r>
      <w:r w:rsidRPr="00E061D8">
        <w:rPr>
          <w:rFonts w:ascii="Times New Roman" w:hAnsi="Times New Roman" w:cs="Times New Roman"/>
          <w:spacing w:val="-7"/>
        </w:rPr>
        <w:t xml:space="preserve"> </w:t>
      </w:r>
      <w:r w:rsidRPr="00E061D8">
        <w:rPr>
          <w:rFonts w:ascii="Times New Roman" w:hAnsi="Times New Roman" w:cs="Times New Roman"/>
        </w:rPr>
        <w:t>with</w:t>
      </w:r>
      <w:r w:rsidRPr="00E061D8">
        <w:rPr>
          <w:rFonts w:ascii="Times New Roman" w:hAnsi="Times New Roman" w:cs="Times New Roman"/>
          <w:spacing w:val="-7"/>
        </w:rPr>
        <w:t xml:space="preserve"> </w:t>
      </w:r>
      <w:r w:rsidRPr="00E061D8">
        <w:rPr>
          <w:rFonts w:ascii="Times New Roman" w:hAnsi="Times New Roman" w:cs="Times New Roman"/>
        </w:rPr>
        <w:t>finding</w:t>
      </w:r>
      <w:r w:rsidRPr="00E061D8">
        <w:rPr>
          <w:rFonts w:ascii="Times New Roman" w:hAnsi="Times New Roman" w:cs="Times New Roman"/>
          <w:spacing w:val="-7"/>
        </w:rPr>
        <w:t xml:space="preserve"> </w:t>
      </w:r>
      <w:r w:rsidRPr="00E061D8">
        <w:rPr>
          <w:rFonts w:ascii="Times New Roman" w:hAnsi="Times New Roman" w:cs="Times New Roman"/>
        </w:rPr>
        <w:t xml:space="preserve">Kumar </w:t>
      </w:r>
      <w:r w:rsidRPr="00E061D8">
        <w:rPr>
          <w:rFonts w:ascii="Times New Roman" w:hAnsi="Times New Roman" w:cs="Times New Roman"/>
          <w:i/>
        </w:rPr>
        <w:t>et</w:t>
      </w:r>
      <w:r w:rsidRPr="00E061D8">
        <w:rPr>
          <w:rFonts w:ascii="Times New Roman" w:hAnsi="Times New Roman" w:cs="Times New Roman"/>
          <w:i/>
          <w:spacing w:val="-10"/>
        </w:rPr>
        <w:t xml:space="preserve"> </w:t>
      </w:r>
      <w:r w:rsidRPr="00E061D8">
        <w:rPr>
          <w:rFonts w:ascii="Times New Roman" w:hAnsi="Times New Roman" w:cs="Times New Roman"/>
          <w:i/>
        </w:rPr>
        <w:t>al.</w:t>
      </w:r>
      <w:r w:rsidRPr="00E061D8">
        <w:rPr>
          <w:rFonts w:ascii="Times New Roman" w:hAnsi="Times New Roman" w:cs="Times New Roman"/>
          <w:i/>
          <w:spacing w:val="-9"/>
        </w:rPr>
        <w:t xml:space="preserve"> </w:t>
      </w:r>
      <w:r w:rsidRPr="00E061D8">
        <w:rPr>
          <w:rFonts w:ascii="Times New Roman" w:hAnsi="Times New Roman" w:cs="Times New Roman"/>
        </w:rPr>
        <w:t xml:space="preserve">(2017). Variation reported in test weight, weight of grains per umbel, seed yield per plant, weight of seeds per umbel, was agreement with (Yadav </w:t>
      </w:r>
      <w:r w:rsidRPr="00E061D8">
        <w:rPr>
          <w:rFonts w:ascii="Times New Roman" w:hAnsi="Times New Roman" w:cs="Times New Roman"/>
          <w:i/>
        </w:rPr>
        <w:t xml:space="preserve">et al., </w:t>
      </w:r>
      <w:r w:rsidRPr="00E061D8">
        <w:rPr>
          <w:rFonts w:ascii="Times New Roman" w:hAnsi="Times New Roman" w:cs="Times New Roman"/>
        </w:rPr>
        <w:t xml:space="preserve">2013), </w:t>
      </w:r>
      <w:proofErr w:type="spellStart"/>
      <w:r w:rsidRPr="00E061D8">
        <w:rPr>
          <w:rFonts w:ascii="Times New Roman" w:hAnsi="Times New Roman" w:cs="Times New Roman"/>
        </w:rPr>
        <w:t>Seet</w:t>
      </w:r>
      <w:proofErr w:type="spellEnd"/>
      <w:r w:rsidRPr="00E061D8">
        <w:rPr>
          <w:rFonts w:ascii="Times New Roman" w:hAnsi="Times New Roman" w:cs="Times New Roman"/>
        </w:rPr>
        <w:t xml:space="preserve"> </w:t>
      </w:r>
      <w:r w:rsidRPr="00E061D8">
        <w:rPr>
          <w:rFonts w:ascii="Times New Roman" w:hAnsi="Times New Roman" w:cs="Times New Roman"/>
          <w:i/>
        </w:rPr>
        <w:t xml:space="preserve">et al. </w:t>
      </w:r>
      <w:r w:rsidRPr="00E061D8">
        <w:rPr>
          <w:rFonts w:ascii="Times New Roman" w:hAnsi="Times New Roman" w:cs="Times New Roman"/>
        </w:rPr>
        <w:t xml:space="preserve">(2020) and Yogi </w:t>
      </w:r>
      <w:r w:rsidRPr="00E061D8">
        <w:rPr>
          <w:rFonts w:ascii="Times New Roman" w:hAnsi="Times New Roman" w:cs="Times New Roman"/>
          <w:i/>
        </w:rPr>
        <w:t xml:space="preserve">et al. </w:t>
      </w:r>
      <w:r w:rsidRPr="00E061D8">
        <w:rPr>
          <w:rFonts w:ascii="Times New Roman" w:hAnsi="Times New Roman" w:cs="Times New Roman"/>
        </w:rPr>
        <w:t>(2014).</w:t>
      </w:r>
    </w:p>
    <w:p w14:paraId="29A948AD" w14:textId="77777777" w:rsidR="00BD5DA9" w:rsidRPr="00E061D8" w:rsidRDefault="00BD5DA9" w:rsidP="00F00FDA">
      <w:pPr>
        <w:pStyle w:val="Heading3"/>
        <w:tabs>
          <w:tab w:val="left" w:pos="697"/>
        </w:tabs>
        <w:spacing w:line="360" w:lineRule="auto"/>
        <w:ind w:left="0"/>
        <w:rPr>
          <w:rFonts w:ascii="Times New Roman" w:eastAsia="Arial MT" w:hAnsi="Times New Roman" w:cs="Times New Roman"/>
          <w:b w:val="0"/>
          <w:bCs w:val="0"/>
        </w:rPr>
      </w:pPr>
    </w:p>
    <w:p w14:paraId="5E55EC83" w14:textId="77777777" w:rsidR="00F438FA" w:rsidRPr="00E061D8" w:rsidRDefault="00F438FA" w:rsidP="00F00FDA">
      <w:pPr>
        <w:pStyle w:val="Heading3"/>
        <w:tabs>
          <w:tab w:val="left" w:pos="697"/>
        </w:tabs>
        <w:spacing w:line="360" w:lineRule="auto"/>
        <w:ind w:left="0"/>
        <w:rPr>
          <w:rFonts w:ascii="Times New Roman" w:hAnsi="Times New Roman" w:cs="Times New Roman"/>
        </w:rPr>
      </w:pPr>
      <w:r w:rsidRPr="00E061D8">
        <w:rPr>
          <w:rFonts w:ascii="Times New Roman" w:hAnsi="Times New Roman" w:cs="Times New Roman"/>
        </w:rPr>
        <w:t>Analysis</w:t>
      </w:r>
      <w:r w:rsidRPr="00E061D8">
        <w:rPr>
          <w:rFonts w:ascii="Times New Roman" w:hAnsi="Times New Roman" w:cs="Times New Roman"/>
          <w:spacing w:val="-6"/>
        </w:rPr>
        <w:t xml:space="preserve"> </w:t>
      </w:r>
      <w:r w:rsidRPr="00E061D8">
        <w:rPr>
          <w:rFonts w:ascii="Times New Roman" w:hAnsi="Times New Roman" w:cs="Times New Roman"/>
        </w:rPr>
        <w:t>of</w:t>
      </w:r>
      <w:r w:rsidRPr="00E061D8">
        <w:rPr>
          <w:rFonts w:ascii="Times New Roman" w:hAnsi="Times New Roman" w:cs="Times New Roman"/>
          <w:spacing w:val="-1"/>
        </w:rPr>
        <w:t xml:space="preserve"> </w:t>
      </w:r>
      <w:r w:rsidRPr="00E061D8">
        <w:rPr>
          <w:rFonts w:ascii="Times New Roman" w:hAnsi="Times New Roman" w:cs="Times New Roman"/>
          <w:spacing w:val="-2"/>
        </w:rPr>
        <w:t>variance</w:t>
      </w:r>
    </w:p>
    <w:p w14:paraId="215F4B5D" w14:textId="77777777" w:rsidR="00F438FA" w:rsidRPr="00E061D8" w:rsidRDefault="00F438FA" w:rsidP="00F00FDA">
      <w:pPr>
        <w:pStyle w:val="BodyText"/>
        <w:tabs>
          <w:tab w:val="left" w:pos="990"/>
          <w:tab w:val="left" w:pos="6840"/>
        </w:tabs>
        <w:spacing w:before="194" w:line="360" w:lineRule="auto"/>
        <w:ind w:left="100" w:right="235" w:firstLine="720"/>
        <w:jc w:val="both"/>
        <w:rPr>
          <w:rFonts w:ascii="Times New Roman" w:hAnsi="Times New Roman" w:cs="Times New Roman"/>
        </w:rPr>
        <w:sectPr w:rsidR="00F438FA" w:rsidRPr="00E061D8" w:rsidSect="00D7563C">
          <w:headerReference w:type="even" r:id="rId13"/>
          <w:headerReference w:type="default" r:id="rId14"/>
          <w:footerReference w:type="default" r:id="rId15"/>
          <w:headerReference w:type="first" r:id="rId16"/>
          <w:pgSz w:w="11910" w:h="16840"/>
          <w:pgMar w:top="1420" w:right="1275" w:bottom="1200" w:left="1275" w:header="0" w:footer="1011" w:gutter="0"/>
          <w:cols w:space="720"/>
        </w:sectPr>
      </w:pPr>
      <w:r w:rsidRPr="00E061D8">
        <w:rPr>
          <w:rFonts w:ascii="Times New Roman" w:hAnsi="Times New Roman" w:cs="Times New Roman"/>
        </w:rPr>
        <w:t>The</w:t>
      </w:r>
      <w:r w:rsidRPr="00E061D8">
        <w:rPr>
          <w:rFonts w:ascii="Times New Roman" w:hAnsi="Times New Roman" w:cs="Times New Roman"/>
          <w:spacing w:val="-8"/>
        </w:rPr>
        <w:t xml:space="preserve"> </w:t>
      </w:r>
      <w:r w:rsidRPr="00E061D8">
        <w:rPr>
          <w:rFonts w:ascii="Times New Roman" w:hAnsi="Times New Roman" w:cs="Times New Roman"/>
        </w:rPr>
        <w:t>ANOVA</w:t>
      </w:r>
      <w:r w:rsidRPr="00E061D8">
        <w:rPr>
          <w:rFonts w:ascii="Times New Roman" w:hAnsi="Times New Roman" w:cs="Times New Roman"/>
          <w:spacing w:val="-9"/>
        </w:rPr>
        <w:t xml:space="preserve"> </w:t>
      </w:r>
      <w:r w:rsidRPr="00E061D8">
        <w:rPr>
          <w:rFonts w:ascii="Times New Roman" w:hAnsi="Times New Roman" w:cs="Times New Roman"/>
        </w:rPr>
        <w:t>(Table</w:t>
      </w:r>
      <w:r w:rsidR="000B09DA" w:rsidRPr="00E061D8">
        <w:rPr>
          <w:rFonts w:ascii="Times New Roman" w:hAnsi="Times New Roman" w:cs="Times New Roman"/>
        </w:rPr>
        <w:t xml:space="preserve"> 3</w:t>
      </w:r>
      <w:r w:rsidRPr="00E061D8">
        <w:rPr>
          <w:rFonts w:ascii="Times New Roman" w:hAnsi="Times New Roman" w:cs="Times New Roman"/>
        </w:rPr>
        <w:t>)</w:t>
      </w:r>
      <w:r w:rsidRPr="00E061D8">
        <w:rPr>
          <w:rFonts w:ascii="Times New Roman" w:hAnsi="Times New Roman" w:cs="Times New Roman"/>
          <w:spacing w:val="-9"/>
        </w:rPr>
        <w:t xml:space="preserve"> </w:t>
      </w:r>
      <w:r w:rsidRPr="00E061D8">
        <w:rPr>
          <w:rFonts w:ascii="Times New Roman" w:hAnsi="Times New Roman" w:cs="Times New Roman"/>
        </w:rPr>
        <w:t>displays</w:t>
      </w:r>
      <w:r w:rsidRPr="00E061D8">
        <w:rPr>
          <w:rFonts w:ascii="Times New Roman" w:hAnsi="Times New Roman" w:cs="Times New Roman"/>
          <w:spacing w:val="-9"/>
        </w:rPr>
        <w:t xml:space="preserve"> </w:t>
      </w:r>
      <w:r w:rsidRPr="00E061D8">
        <w:rPr>
          <w:rFonts w:ascii="Times New Roman" w:hAnsi="Times New Roman" w:cs="Times New Roman"/>
        </w:rPr>
        <w:t>the</w:t>
      </w:r>
      <w:r w:rsidRPr="00E061D8">
        <w:rPr>
          <w:rFonts w:ascii="Times New Roman" w:hAnsi="Times New Roman" w:cs="Times New Roman"/>
          <w:spacing w:val="-8"/>
        </w:rPr>
        <w:t xml:space="preserve"> </w:t>
      </w:r>
      <w:r w:rsidRPr="00E061D8">
        <w:rPr>
          <w:rFonts w:ascii="Times New Roman" w:hAnsi="Times New Roman" w:cs="Times New Roman"/>
        </w:rPr>
        <w:t>analysis</w:t>
      </w:r>
      <w:r w:rsidRPr="00E061D8">
        <w:rPr>
          <w:rFonts w:ascii="Times New Roman" w:hAnsi="Times New Roman" w:cs="Times New Roman"/>
          <w:spacing w:val="-9"/>
        </w:rPr>
        <w:t xml:space="preserve"> </w:t>
      </w:r>
      <w:r w:rsidRPr="00E061D8">
        <w:rPr>
          <w:rFonts w:ascii="Times New Roman" w:hAnsi="Times New Roman" w:cs="Times New Roman"/>
        </w:rPr>
        <w:t>of</w:t>
      </w:r>
      <w:r w:rsidRPr="00E061D8">
        <w:rPr>
          <w:rFonts w:ascii="Times New Roman" w:hAnsi="Times New Roman" w:cs="Times New Roman"/>
          <w:spacing w:val="-15"/>
        </w:rPr>
        <w:t xml:space="preserve"> </w:t>
      </w:r>
      <w:r w:rsidRPr="00E061D8">
        <w:rPr>
          <w:rFonts w:ascii="Times New Roman" w:hAnsi="Times New Roman" w:cs="Times New Roman"/>
        </w:rPr>
        <w:t>variance</w:t>
      </w:r>
      <w:r w:rsidRPr="00E061D8">
        <w:rPr>
          <w:rFonts w:ascii="Times New Roman" w:hAnsi="Times New Roman" w:cs="Times New Roman"/>
          <w:spacing w:val="-8"/>
        </w:rPr>
        <w:t xml:space="preserve"> </w:t>
      </w:r>
      <w:r w:rsidRPr="00E061D8">
        <w:rPr>
          <w:rFonts w:ascii="Times New Roman" w:hAnsi="Times New Roman" w:cs="Times New Roman"/>
        </w:rPr>
        <w:t>for</w:t>
      </w:r>
      <w:r w:rsidRPr="00E061D8">
        <w:rPr>
          <w:rFonts w:ascii="Times New Roman" w:hAnsi="Times New Roman" w:cs="Times New Roman"/>
          <w:spacing w:val="-9"/>
        </w:rPr>
        <w:t xml:space="preserve"> </w:t>
      </w:r>
      <w:r w:rsidRPr="00E061D8">
        <w:rPr>
          <w:rFonts w:ascii="Times New Roman" w:hAnsi="Times New Roman" w:cs="Times New Roman"/>
        </w:rPr>
        <w:t>each</w:t>
      </w:r>
      <w:r w:rsidRPr="00E061D8">
        <w:rPr>
          <w:rFonts w:ascii="Times New Roman" w:hAnsi="Times New Roman" w:cs="Times New Roman"/>
          <w:spacing w:val="-8"/>
        </w:rPr>
        <w:t xml:space="preserve"> </w:t>
      </w:r>
      <w:r w:rsidRPr="00E061D8">
        <w:rPr>
          <w:rFonts w:ascii="Times New Roman" w:hAnsi="Times New Roman" w:cs="Times New Roman"/>
        </w:rPr>
        <w:t>of</w:t>
      </w:r>
      <w:r w:rsidRPr="00E061D8">
        <w:rPr>
          <w:rFonts w:ascii="Times New Roman" w:hAnsi="Times New Roman" w:cs="Times New Roman"/>
          <w:spacing w:val="-11"/>
        </w:rPr>
        <w:t xml:space="preserve"> </w:t>
      </w:r>
      <w:r w:rsidRPr="00E061D8">
        <w:rPr>
          <w:rFonts w:ascii="Times New Roman" w:hAnsi="Times New Roman" w:cs="Times New Roman"/>
        </w:rPr>
        <w:t>the examined characteristics. The findings indicated a notably significant disparity across</w:t>
      </w:r>
      <w:r w:rsidRPr="00E061D8">
        <w:rPr>
          <w:rFonts w:ascii="Times New Roman" w:hAnsi="Times New Roman" w:cs="Times New Roman"/>
          <w:spacing w:val="-9"/>
        </w:rPr>
        <w:t xml:space="preserve"> </w:t>
      </w:r>
      <w:r w:rsidRPr="00E061D8">
        <w:rPr>
          <w:rFonts w:ascii="Times New Roman" w:hAnsi="Times New Roman" w:cs="Times New Roman"/>
        </w:rPr>
        <w:t>all</w:t>
      </w:r>
      <w:r w:rsidRPr="00E061D8">
        <w:rPr>
          <w:rFonts w:ascii="Times New Roman" w:hAnsi="Times New Roman" w:cs="Times New Roman"/>
          <w:spacing w:val="-8"/>
        </w:rPr>
        <w:t xml:space="preserve"> </w:t>
      </w:r>
      <w:r w:rsidRPr="00E061D8">
        <w:rPr>
          <w:rFonts w:ascii="Times New Roman" w:hAnsi="Times New Roman" w:cs="Times New Roman"/>
        </w:rPr>
        <w:t>eleven</w:t>
      </w:r>
      <w:r w:rsidRPr="00E061D8">
        <w:rPr>
          <w:rFonts w:ascii="Times New Roman" w:hAnsi="Times New Roman" w:cs="Times New Roman"/>
          <w:spacing w:val="-13"/>
        </w:rPr>
        <w:t xml:space="preserve"> </w:t>
      </w:r>
      <w:r w:rsidRPr="00E061D8">
        <w:rPr>
          <w:rFonts w:ascii="Times New Roman" w:hAnsi="Times New Roman" w:cs="Times New Roman"/>
        </w:rPr>
        <w:t>attributes</w:t>
      </w:r>
      <w:r w:rsidRPr="00E061D8">
        <w:rPr>
          <w:rFonts w:ascii="Times New Roman" w:hAnsi="Times New Roman" w:cs="Times New Roman"/>
          <w:spacing w:val="-9"/>
        </w:rPr>
        <w:t xml:space="preserve"> </w:t>
      </w:r>
      <w:r w:rsidRPr="00E061D8">
        <w:rPr>
          <w:rFonts w:ascii="Times New Roman" w:hAnsi="Times New Roman" w:cs="Times New Roman"/>
        </w:rPr>
        <w:t>that</w:t>
      </w:r>
      <w:r w:rsidRPr="00E061D8">
        <w:rPr>
          <w:rFonts w:ascii="Times New Roman" w:hAnsi="Times New Roman" w:cs="Times New Roman"/>
          <w:spacing w:val="-11"/>
        </w:rPr>
        <w:t xml:space="preserve"> </w:t>
      </w:r>
      <w:r w:rsidRPr="00E061D8">
        <w:rPr>
          <w:rFonts w:ascii="Times New Roman" w:hAnsi="Times New Roman" w:cs="Times New Roman"/>
        </w:rPr>
        <w:t>were</w:t>
      </w:r>
      <w:r w:rsidRPr="00E061D8">
        <w:rPr>
          <w:rFonts w:ascii="Times New Roman" w:hAnsi="Times New Roman" w:cs="Times New Roman"/>
          <w:spacing w:val="-8"/>
        </w:rPr>
        <w:t xml:space="preserve"> </w:t>
      </w:r>
      <w:r w:rsidRPr="00E061D8">
        <w:rPr>
          <w:rFonts w:ascii="Times New Roman" w:hAnsi="Times New Roman" w:cs="Times New Roman"/>
        </w:rPr>
        <w:t>studied,</w:t>
      </w:r>
      <w:r w:rsidRPr="00E061D8">
        <w:rPr>
          <w:rFonts w:ascii="Times New Roman" w:hAnsi="Times New Roman" w:cs="Times New Roman"/>
          <w:spacing w:val="-11"/>
        </w:rPr>
        <w:t xml:space="preserve"> </w:t>
      </w:r>
      <w:r w:rsidRPr="00E061D8">
        <w:rPr>
          <w:rFonts w:ascii="Times New Roman" w:hAnsi="Times New Roman" w:cs="Times New Roman"/>
        </w:rPr>
        <w:t>including</w:t>
      </w:r>
      <w:r w:rsidRPr="00E061D8">
        <w:rPr>
          <w:rFonts w:ascii="Times New Roman" w:hAnsi="Times New Roman" w:cs="Times New Roman"/>
          <w:spacing w:val="-8"/>
        </w:rPr>
        <w:t xml:space="preserve"> </w:t>
      </w:r>
      <w:r w:rsidRPr="00E061D8">
        <w:rPr>
          <w:rFonts w:ascii="Times New Roman" w:hAnsi="Times New Roman" w:cs="Times New Roman"/>
        </w:rPr>
        <w:t>metrics</w:t>
      </w:r>
      <w:r w:rsidRPr="00E061D8">
        <w:rPr>
          <w:rFonts w:ascii="Times New Roman" w:hAnsi="Times New Roman" w:cs="Times New Roman"/>
          <w:spacing w:val="-9"/>
        </w:rPr>
        <w:t xml:space="preserve"> </w:t>
      </w:r>
      <w:r w:rsidRPr="00E061D8">
        <w:rPr>
          <w:rFonts w:ascii="Times New Roman" w:hAnsi="Times New Roman" w:cs="Times New Roman"/>
        </w:rPr>
        <w:t>such</w:t>
      </w:r>
      <w:r w:rsidRPr="00E061D8">
        <w:rPr>
          <w:rFonts w:ascii="Times New Roman" w:hAnsi="Times New Roman" w:cs="Times New Roman"/>
          <w:spacing w:val="-8"/>
        </w:rPr>
        <w:t xml:space="preserve"> </w:t>
      </w:r>
      <w:r w:rsidRPr="00E061D8">
        <w:rPr>
          <w:rFonts w:ascii="Times New Roman" w:hAnsi="Times New Roman" w:cs="Times New Roman"/>
        </w:rPr>
        <w:t>as</w:t>
      </w:r>
      <w:r w:rsidRPr="00E061D8">
        <w:rPr>
          <w:rFonts w:ascii="Times New Roman" w:hAnsi="Times New Roman" w:cs="Times New Roman"/>
          <w:spacing w:val="-14"/>
        </w:rPr>
        <w:t xml:space="preserve"> </w:t>
      </w:r>
      <w:r w:rsidRPr="00E061D8">
        <w:rPr>
          <w:rFonts w:ascii="Times New Roman" w:hAnsi="Times New Roman" w:cs="Times New Roman"/>
        </w:rPr>
        <w:t>days</w:t>
      </w:r>
      <w:r w:rsidRPr="00E061D8">
        <w:rPr>
          <w:rFonts w:ascii="Times New Roman" w:hAnsi="Times New Roman" w:cs="Times New Roman"/>
          <w:spacing w:val="-17"/>
        </w:rPr>
        <w:t xml:space="preserve"> </w:t>
      </w:r>
      <w:r w:rsidRPr="00E061D8">
        <w:rPr>
          <w:rFonts w:ascii="Times New Roman" w:hAnsi="Times New Roman" w:cs="Times New Roman"/>
        </w:rPr>
        <w:t>to</w:t>
      </w:r>
      <w:r w:rsidRPr="00E061D8">
        <w:rPr>
          <w:rFonts w:ascii="Times New Roman" w:hAnsi="Times New Roman" w:cs="Times New Roman"/>
          <w:spacing w:val="-17"/>
        </w:rPr>
        <w:t xml:space="preserve"> </w:t>
      </w:r>
      <w:r w:rsidRPr="00E061D8">
        <w:rPr>
          <w:rFonts w:ascii="Times New Roman" w:hAnsi="Times New Roman" w:cs="Times New Roman"/>
        </w:rPr>
        <w:t>50%</w:t>
      </w:r>
      <w:r w:rsidRPr="00E061D8">
        <w:rPr>
          <w:rFonts w:ascii="Times New Roman" w:hAnsi="Times New Roman" w:cs="Times New Roman"/>
          <w:spacing w:val="-16"/>
        </w:rPr>
        <w:t xml:space="preserve"> </w:t>
      </w:r>
      <w:r w:rsidRPr="00E061D8">
        <w:rPr>
          <w:rFonts w:ascii="Times New Roman" w:hAnsi="Times New Roman" w:cs="Times New Roman"/>
        </w:rPr>
        <w:t>flowering,</w:t>
      </w:r>
      <w:r w:rsidRPr="00E061D8">
        <w:rPr>
          <w:rFonts w:ascii="Times New Roman" w:hAnsi="Times New Roman" w:cs="Times New Roman"/>
          <w:spacing w:val="-17"/>
        </w:rPr>
        <w:t xml:space="preserve"> </w:t>
      </w:r>
      <w:r w:rsidRPr="00E061D8">
        <w:rPr>
          <w:rFonts w:ascii="Times New Roman" w:hAnsi="Times New Roman" w:cs="Times New Roman"/>
        </w:rPr>
        <w:t>plant</w:t>
      </w:r>
      <w:r w:rsidRPr="00E061D8">
        <w:rPr>
          <w:rFonts w:ascii="Times New Roman" w:hAnsi="Times New Roman" w:cs="Times New Roman"/>
          <w:spacing w:val="-17"/>
        </w:rPr>
        <w:t xml:space="preserve"> </w:t>
      </w:r>
      <w:r w:rsidRPr="00E061D8">
        <w:rPr>
          <w:rFonts w:ascii="Times New Roman" w:hAnsi="Times New Roman" w:cs="Times New Roman"/>
        </w:rPr>
        <w:t>height,</w:t>
      </w:r>
      <w:r w:rsidRPr="00E061D8">
        <w:rPr>
          <w:rFonts w:ascii="Times New Roman" w:hAnsi="Times New Roman" w:cs="Times New Roman"/>
          <w:spacing w:val="-17"/>
        </w:rPr>
        <w:t xml:space="preserve"> </w:t>
      </w:r>
      <w:r w:rsidRPr="00E061D8">
        <w:rPr>
          <w:rFonts w:ascii="Times New Roman" w:hAnsi="Times New Roman" w:cs="Times New Roman"/>
        </w:rPr>
        <w:t>the</w:t>
      </w:r>
      <w:r w:rsidRPr="00E061D8">
        <w:rPr>
          <w:rFonts w:ascii="Times New Roman" w:hAnsi="Times New Roman" w:cs="Times New Roman"/>
          <w:spacing w:val="-16"/>
        </w:rPr>
        <w:t xml:space="preserve"> </w:t>
      </w:r>
      <w:r w:rsidRPr="00E061D8">
        <w:rPr>
          <w:rFonts w:ascii="Times New Roman" w:hAnsi="Times New Roman" w:cs="Times New Roman"/>
        </w:rPr>
        <w:t>count</w:t>
      </w:r>
      <w:r w:rsidRPr="00E061D8">
        <w:rPr>
          <w:rFonts w:ascii="Times New Roman" w:hAnsi="Times New Roman" w:cs="Times New Roman"/>
          <w:spacing w:val="-17"/>
        </w:rPr>
        <w:t xml:space="preserve"> </w:t>
      </w:r>
      <w:r w:rsidRPr="00E061D8">
        <w:rPr>
          <w:rFonts w:ascii="Times New Roman" w:hAnsi="Times New Roman" w:cs="Times New Roman"/>
        </w:rPr>
        <w:t>of</w:t>
      </w:r>
      <w:r w:rsidRPr="00E061D8">
        <w:rPr>
          <w:rFonts w:ascii="Times New Roman" w:hAnsi="Times New Roman" w:cs="Times New Roman"/>
          <w:spacing w:val="-17"/>
        </w:rPr>
        <w:t xml:space="preserve"> </w:t>
      </w:r>
      <w:r w:rsidRPr="00E061D8">
        <w:rPr>
          <w:rFonts w:ascii="Times New Roman" w:hAnsi="Times New Roman" w:cs="Times New Roman"/>
        </w:rPr>
        <w:t>branches</w:t>
      </w:r>
      <w:r w:rsidRPr="00E061D8">
        <w:rPr>
          <w:rFonts w:ascii="Times New Roman" w:hAnsi="Times New Roman" w:cs="Times New Roman"/>
          <w:spacing w:val="-16"/>
        </w:rPr>
        <w:t xml:space="preserve"> </w:t>
      </w:r>
      <w:r w:rsidRPr="00E061D8">
        <w:rPr>
          <w:rFonts w:ascii="Times New Roman" w:hAnsi="Times New Roman" w:cs="Times New Roman"/>
        </w:rPr>
        <w:t>per</w:t>
      </w:r>
      <w:r w:rsidRPr="00E061D8">
        <w:rPr>
          <w:rFonts w:ascii="Times New Roman" w:hAnsi="Times New Roman" w:cs="Times New Roman"/>
          <w:spacing w:val="-17"/>
        </w:rPr>
        <w:t xml:space="preserve"> </w:t>
      </w:r>
      <w:r w:rsidRPr="00E061D8">
        <w:rPr>
          <w:rFonts w:ascii="Times New Roman" w:hAnsi="Times New Roman" w:cs="Times New Roman"/>
        </w:rPr>
        <w:t>plant,</w:t>
      </w:r>
      <w:r w:rsidRPr="00E061D8">
        <w:rPr>
          <w:rFonts w:ascii="Times New Roman" w:hAnsi="Times New Roman" w:cs="Times New Roman"/>
          <w:spacing w:val="-17"/>
        </w:rPr>
        <w:t xml:space="preserve"> </w:t>
      </w:r>
      <w:r w:rsidRPr="00E061D8">
        <w:rPr>
          <w:rFonts w:ascii="Times New Roman" w:hAnsi="Times New Roman" w:cs="Times New Roman"/>
        </w:rPr>
        <w:t>the</w:t>
      </w:r>
      <w:r w:rsidRPr="00E061D8">
        <w:rPr>
          <w:rFonts w:ascii="Times New Roman" w:hAnsi="Times New Roman" w:cs="Times New Roman"/>
          <w:spacing w:val="-16"/>
        </w:rPr>
        <w:t xml:space="preserve"> </w:t>
      </w:r>
      <w:r w:rsidRPr="00E061D8">
        <w:rPr>
          <w:rFonts w:ascii="Times New Roman" w:hAnsi="Times New Roman" w:cs="Times New Roman"/>
        </w:rPr>
        <w:t>number of</w:t>
      </w:r>
      <w:r w:rsidRPr="00E061D8">
        <w:rPr>
          <w:rFonts w:ascii="Times New Roman" w:hAnsi="Times New Roman" w:cs="Times New Roman"/>
          <w:spacing w:val="-5"/>
        </w:rPr>
        <w:t xml:space="preserve"> </w:t>
      </w:r>
      <w:r w:rsidRPr="00E061D8">
        <w:rPr>
          <w:rFonts w:ascii="Times New Roman" w:hAnsi="Times New Roman" w:cs="Times New Roman"/>
        </w:rPr>
        <w:t>umbels</w:t>
      </w:r>
      <w:r w:rsidRPr="00E061D8">
        <w:rPr>
          <w:rFonts w:ascii="Times New Roman" w:hAnsi="Times New Roman" w:cs="Times New Roman"/>
          <w:spacing w:val="-8"/>
        </w:rPr>
        <w:t xml:space="preserve"> </w:t>
      </w:r>
      <w:r w:rsidRPr="00E061D8">
        <w:rPr>
          <w:rFonts w:ascii="Times New Roman" w:hAnsi="Times New Roman" w:cs="Times New Roman"/>
        </w:rPr>
        <w:t>per</w:t>
      </w:r>
      <w:r w:rsidRPr="00E061D8">
        <w:rPr>
          <w:rFonts w:ascii="Times New Roman" w:hAnsi="Times New Roman" w:cs="Times New Roman"/>
          <w:spacing w:val="-8"/>
        </w:rPr>
        <w:t xml:space="preserve"> </w:t>
      </w:r>
      <w:r w:rsidRPr="00E061D8">
        <w:rPr>
          <w:rFonts w:ascii="Times New Roman" w:hAnsi="Times New Roman" w:cs="Times New Roman"/>
        </w:rPr>
        <w:t>plant,</w:t>
      </w:r>
      <w:r w:rsidRPr="00E061D8">
        <w:rPr>
          <w:rFonts w:ascii="Times New Roman" w:hAnsi="Times New Roman" w:cs="Times New Roman"/>
          <w:spacing w:val="-5"/>
        </w:rPr>
        <w:t xml:space="preserve"> </w:t>
      </w:r>
      <w:r w:rsidRPr="00E061D8">
        <w:rPr>
          <w:rFonts w:ascii="Times New Roman" w:hAnsi="Times New Roman" w:cs="Times New Roman"/>
        </w:rPr>
        <w:t>the</w:t>
      </w:r>
      <w:r w:rsidRPr="00E061D8">
        <w:rPr>
          <w:rFonts w:ascii="Times New Roman" w:hAnsi="Times New Roman" w:cs="Times New Roman"/>
          <w:spacing w:val="-2"/>
        </w:rPr>
        <w:t xml:space="preserve"> </w:t>
      </w:r>
      <w:r w:rsidRPr="00E061D8">
        <w:rPr>
          <w:rFonts w:ascii="Times New Roman" w:hAnsi="Times New Roman" w:cs="Times New Roman"/>
        </w:rPr>
        <w:t>quantity</w:t>
      </w:r>
      <w:r w:rsidRPr="00E061D8">
        <w:rPr>
          <w:rFonts w:ascii="Times New Roman" w:hAnsi="Times New Roman" w:cs="Times New Roman"/>
          <w:spacing w:val="-3"/>
        </w:rPr>
        <w:t xml:space="preserve"> </w:t>
      </w:r>
      <w:r w:rsidRPr="00E061D8">
        <w:rPr>
          <w:rFonts w:ascii="Times New Roman" w:hAnsi="Times New Roman" w:cs="Times New Roman"/>
        </w:rPr>
        <w:t>of</w:t>
      </w:r>
      <w:r w:rsidRPr="00E061D8">
        <w:rPr>
          <w:rFonts w:ascii="Times New Roman" w:hAnsi="Times New Roman" w:cs="Times New Roman"/>
          <w:spacing w:val="-5"/>
        </w:rPr>
        <w:t xml:space="preserve"> </w:t>
      </w:r>
      <w:r w:rsidRPr="00E061D8">
        <w:rPr>
          <w:rFonts w:ascii="Times New Roman" w:hAnsi="Times New Roman" w:cs="Times New Roman"/>
        </w:rPr>
        <w:t>umbellets</w:t>
      </w:r>
      <w:r w:rsidRPr="00E061D8">
        <w:rPr>
          <w:rFonts w:ascii="Times New Roman" w:hAnsi="Times New Roman" w:cs="Times New Roman"/>
          <w:spacing w:val="-3"/>
        </w:rPr>
        <w:t xml:space="preserve"> </w:t>
      </w:r>
      <w:r w:rsidRPr="00E061D8">
        <w:rPr>
          <w:rFonts w:ascii="Times New Roman" w:hAnsi="Times New Roman" w:cs="Times New Roman"/>
        </w:rPr>
        <w:t>per</w:t>
      </w:r>
      <w:r w:rsidRPr="00E061D8">
        <w:rPr>
          <w:rFonts w:ascii="Times New Roman" w:hAnsi="Times New Roman" w:cs="Times New Roman"/>
          <w:spacing w:val="-3"/>
        </w:rPr>
        <w:t xml:space="preserve"> </w:t>
      </w:r>
      <w:r w:rsidRPr="00E061D8">
        <w:rPr>
          <w:rFonts w:ascii="Times New Roman" w:hAnsi="Times New Roman" w:cs="Times New Roman"/>
        </w:rPr>
        <w:t>umbel,</w:t>
      </w:r>
      <w:r w:rsidRPr="00E061D8">
        <w:rPr>
          <w:rFonts w:ascii="Times New Roman" w:hAnsi="Times New Roman" w:cs="Times New Roman"/>
          <w:spacing w:val="-5"/>
        </w:rPr>
        <w:t xml:space="preserve"> </w:t>
      </w:r>
      <w:r w:rsidRPr="00E061D8">
        <w:rPr>
          <w:rFonts w:ascii="Times New Roman" w:hAnsi="Times New Roman" w:cs="Times New Roman"/>
        </w:rPr>
        <w:t>seeds</w:t>
      </w:r>
      <w:r w:rsidRPr="00E061D8">
        <w:rPr>
          <w:rFonts w:ascii="Times New Roman" w:hAnsi="Times New Roman" w:cs="Times New Roman"/>
          <w:spacing w:val="-8"/>
        </w:rPr>
        <w:t xml:space="preserve"> </w:t>
      </w:r>
      <w:r w:rsidRPr="00E061D8">
        <w:rPr>
          <w:rFonts w:ascii="Times New Roman" w:hAnsi="Times New Roman" w:cs="Times New Roman"/>
        </w:rPr>
        <w:t>per</w:t>
      </w:r>
      <w:r w:rsidRPr="00E061D8">
        <w:rPr>
          <w:rFonts w:ascii="Times New Roman" w:hAnsi="Times New Roman" w:cs="Times New Roman"/>
          <w:spacing w:val="-3"/>
        </w:rPr>
        <w:t xml:space="preserve"> </w:t>
      </w:r>
      <w:r w:rsidRPr="00E061D8">
        <w:rPr>
          <w:rFonts w:ascii="Times New Roman" w:hAnsi="Times New Roman" w:cs="Times New Roman"/>
        </w:rPr>
        <w:t>umbel,</w:t>
      </w:r>
      <w:r w:rsidRPr="00E061D8">
        <w:rPr>
          <w:rFonts w:ascii="Times New Roman" w:hAnsi="Times New Roman" w:cs="Times New Roman"/>
          <w:spacing w:val="-5"/>
        </w:rPr>
        <w:t xml:space="preserve"> </w:t>
      </w:r>
      <w:r w:rsidRPr="00E061D8">
        <w:rPr>
          <w:rFonts w:ascii="Times New Roman" w:hAnsi="Times New Roman" w:cs="Times New Roman"/>
        </w:rPr>
        <w:t>test weight,</w:t>
      </w:r>
      <w:r w:rsidRPr="00E061D8">
        <w:rPr>
          <w:rFonts w:ascii="Times New Roman" w:hAnsi="Times New Roman" w:cs="Times New Roman"/>
          <w:spacing w:val="-11"/>
        </w:rPr>
        <w:t xml:space="preserve"> </w:t>
      </w:r>
      <w:r w:rsidRPr="00E061D8">
        <w:rPr>
          <w:rFonts w:ascii="Times New Roman" w:hAnsi="Times New Roman" w:cs="Times New Roman"/>
        </w:rPr>
        <w:t>seed</w:t>
      </w:r>
      <w:r w:rsidRPr="00E061D8">
        <w:rPr>
          <w:rFonts w:ascii="Times New Roman" w:hAnsi="Times New Roman" w:cs="Times New Roman"/>
          <w:spacing w:val="-8"/>
        </w:rPr>
        <w:t xml:space="preserve"> </w:t>
      </w:r>
      <w:r w:rsidRPr="00E061D8">
        <w:rPr>
          <w:rFonts w:ascii="Times New Roman" w:hAnsi="Times New Roman" w:cs="Times New Roman"/>
        </w:rPr>
        <w:t>yield</w:t>
      </w:r>
      <w:r w:rsidRPr="00E061D8">
        <w:rPr>
          <w:rFonts w:ascii="Times New Roman" w:hAnsi="Times New Roman" w:cs="Times New Roman"/>
          <w:spacing w:val="-8"/>
        </w:rPr>
        <w:t xml:space="preserve"> </w:t>
      </w:r>
      <w:r w:rsidRPr="00E061D8">
        <w:rPr>
          <w:rFonts w:ascii="Times New Roman" w:hAnsi="Times New Roman" w:cs="Times New Roman"/>
        </w:rPr>
        <w:t>per</w:t>
      </w:r>
      <w:r w:rsidRPr="00E061D8">
        <w:rPr>
          <w:rFonts w:ascii="Times New Roman" w:hAnsi="Times New Roman" w:cs="Times New Roman"/>
          <w:spacing w:val="-9"/>
        </w:rPr>
        <w:t xml:space="preserve"> </w:t>
      </w:r>
      <w:r w:rsidRPr="00E061D8">
        <w:rPr>
          <w:rFonts w:ascii="Times New Roman" w:hAnsi="Times New Roman" w:cs="Times New Roman"/>
        </w:rPr>
        <w:t>plant,</w:t>
      </w:r>
      <w:r w:rsidRPr="00E061D8">
        <w:rPr>
          <w:rFonts w:ascii="Times New Roman" w:hAnsi="Times New Roman" w:cs="Times New Roman"/>
          <w:spacing w:val="-11"/>
        </w:rPr>
        <w:t xml:space="preserve"> </w:t>
      </w:r>
      <w:r w:rsidRPr="00E061D8">
        <w:rPr>
          <w:rFonts w:ascii="Times New Roman" w:hAnsi="Times New Roman" w:cs="Times New Roman"/>
        </w:rPr>
        <w:t>and</w:t>
      </w:r>
      <w:r w:rsidRPr="00E061D8">
        <w:rPr>
          <w:rFonts w:ascii="Times New Roman" w:hAnsi="Times New Roman" w:cs="Times New Roman"/>
          <w:spacing w:val="-8"/>
        </w:rPr>
        <w:t xml:space="preserve"> </w:t>
      </w:r>
      <w:r w:rsidRPr="00E061D8">
        <w:rPr>
          <w:rFonts w:ascii="Times New Roman" w:hAnsi="Times New Roman" w:cs="Times New Roman"/>
        </w:rPr>
        <w:t>seed</w:t>
      </w:r>
      <w:r w:rsidRPr="00E061D8">
        <w:rPr>
          <w:rFonts w:ascii="Times New Roman" w:hAnsi="Times New Roman" w:cs="Times New Roman"/>
          <w:spacing w:val="-8"/>
        </w:rPr>
        <w:t xml:space="preserve"> </w:t>
      </w:r>
      <w:r w:rsidRPr="00E061D8">
        <w:rPr>
          <w:rFonts w:ascii="Times New Roman" w:hAnsi="Times New Roman" w:cs="Times New Roman"/>
        </w:rPr>
        <w:t>yield</w:t>
      </w:r>
      <w:r w:rsidRPr="00E061D8">
        <w:rPr>
          <w:rFonts w:ascii="Times New Roman" w:hAnsi="Times New Roman" w:cs="Times New Roman"/>
          <w:spacing w:val="-8"/>
        </w:rPr>
        <w:t xml:space="preserve"> </w:t>
      </w:r>
      <w:r w:rsidRPr="00E061D8">
        <w:rPr>
          <w:rFonts w:ascii="Times New Roman" w:hAnsi="Times New Roman" w:cs="Times New Roman"/>
        </w:rPr>
        <w:t>(kg/ha).</w:t>
      </w:r>
      <w:r w:rsidRPr="00E061D8">
        <w:rPr>
          <w:rFonts w:ascii="Times New Roman" w:hAnsi="Times New Roman" w:cs="Times New Roman"/>
          <w:spacing w:val="-11"/>
        </w:rPr>
        <w:t xml:space="preserve"> </w:t>
      </w:r>
      <w:r w:rsidRPr="00E061D8">
        <w:rPr>
          <w:rFonts w:ascii="Times New Roman" w:hAnsi="Times New Roman" w:cs="Times New Roman"/>
        </w:rPr>
        <w:t>This</w:t>
      </w:r>
      <w:r w:rsidRPr="00E061D8">
        <w:rPr>
          <w:rFonts w:ascii="Times New Roman" w:hAnsi="Times New Roman" w:cs="Times New Roman"/>
          <w:spacing w:val="-9"/>
        </w:rPr>
        <w:t xml:space="preserve"> </w:t>
      </w:r>
      <w:r w:rsidRPr="00E061D8">
        <w:rPr>
          <w:rFonts w:ascii="Times New Roman" w:hAnsi="Times New Roman" w:cs="Times New Roman"/>
        </w:rPr>
        <w:t>observation</w:t>
      </w:r>
      <w:r w:rsidRPr="00E061D8">
        <w:rPr>
          <w:rFonts w:ascii="Times New Roman" w:hAnsi="Times New Roman" w:cs="Times New Roman"/>
          <w:spacing w:val="-13"/>
        </w:rPr>
        <w:t xml:space="preserve"> </w:t>
      </w:r>
      <w:r w:rsidRPr="00E061D8">
        <w:rPr>
          <w:rFonts w:ascii="Times New Roman" w:hAnsi="Times New Roman" w:cs="Times New Roman"/>
        </w:rPr>
        <w:t>highlight</w:t>
      </w:r>
      <w:r w:rsidR="000D1B56" w:rsidRPr="00E061D8">
        <w:rPr>
          <w:rFonts w:ascii="Times New Roman" w:hAnsi="Times New Roman" w:cs="Times New Roman"/>
        </w:rPr>
        <w:t xml:space="preserve">s substantial </w:t>
      </w:r>
      <w:r w:rsidRPr="00E061D8">
        <w:rPr>
          <w:rFonts w:ascii="Times New Roman" w:hAnsi="Times New Roman" w:cs="Times New Roman"/>
        </w:rPr>
        <w:t>existing among</w:t>
      </w:r>
      <w:r w:rsidR="00BC7777" w:rsidRPr="00E061D8">
        <w:rPr>
          <w:rFonts w:ascii="Times New Roman" w:hAnsi="Times New Roman" w:cs="Times New Roman"/>
        </w:rPr>
        <w:t xml:space="preserve"> </w:t>
      </w:r>
      <w:r w:rsidRPr="00E061D8">
        <w:rPr>
          <w:rFonts w:ascii="Times New Roman" w:hAnsi="Times New Roman" w:cs="Times New Roman"/>
        </w:rPr>
        <w:t xml:space="preserve">the </w:t>
      </w:r>
      <w:proofErr w:type="gramStart"/>
      <w:r w:rsidRPr="00E061D8">
        <w:rPr>
          <w:rFonts w:ascii="Times New Roman" w:hAnsi="Times New Roman" w:cs="Times New Roman"/>
        </w:rPr>
        <w:t>genotypes</w:t>
      </w:r>
      <w:proofErr w:type="gramEnd"/>
      <w:r w:rsidR="000D1B56" w:rsidRPr="00E061D8">
        <w:rPr>
          <w:rFonts w:ascii="Times New Roman" w:hAnsi="Times New Roman" w:cs="Times New Roman"/>
        </w:rPr>
        <w:t xml:space="preserve"> genetic diversity</w:t>
      </w:r>
      <w:r w:rsidRPr="00E061D8">
        <w:rPr>
          <w:rFonts w:ascii="Times New Roman" w:hAnsi="Times New Roman" w:cs="Times New Roman"/>
        </w:rPr>
        <w:t>.</w:t>
      </w:r>
    </w:p>
    <w:p w14:paraId="5FDAE63B" w14:textId="77777777" w:rsidR="00F438FA" w:rsidRPr="00E061D8" w:rsidRDefault="00F438FA" w:rsidP="00F438FA">
      <w:pPr>
        <w:pStyle w:val="BodyText"/>
        <w:spacing w:before="194" w:line="408" w:lineRule="auto"/>
        <w:ind w:left="100" w:right="235" w:firstLine="720"/>
        <w:jc w:val="both"/>
        <w:rPr>
          <w:rFonts w:ascii="Times New Roman" w:hAnsi="Times New Roman" w:cs="Times New Roman"/>
        </w:rPr>
      </w:pPr>
    </w:p>
    <w:tbl>
      <w:tblPr>
        <w:tblpPr w:leftFromText="180" w:rightFromText="180" w:vertAnchor="page" w:horzAnchor="margin" w:tblpY="2462"/>
        <w:tblW w:w="14068" w:type="dxa"/>
        <w:tblLook w:val="04A0" w:firstRow="1" w:lastRow="0" w:firstColumn="1" w:lastColumn="0" w:noHBand="0" w:noVBand="1"/>
      </w:tblPr>
      <w:tblGrid>
        <w:gridCol w:w="1346"/>
        <w:gridCol w:w="502"/>
        <w:gridCol w:w="1148"/>
        <w:gridCol w:w="1018"/>
        <w:gridCol w:w="1150"/>
        <w:gridCol w:w="1265"/>
        <w:gridCol w:w="1011"/>
        <w:gridCol w:w="1196"/>
        <w:gridCol w:w="1219"/>
        <w:gridCol w:w="1245"/>
        <w:gridCol w:w="848"/>
        <w:gridCol w:w="1132"/>
        <w:gridCol w:w="988"/>
      </w:tblGrid>
      <w:tr w:rsidR="000B09DA" w:rsidRPr="00E061D8" w14:paraId="044252B3" w14:textId="77777777" w:rsidTr="000B09DA">
        <w:trPr>
          <w:trHeight w:val="205"/>
        </w:trPr>
        <w:tc>
          <w:tcPr>
            <w:tcW w:w="1346" w:type="dxa"/>
            <w:vMerge w:val="restart"/>
            <w:tcBorders>
              <w:top w:val="single" w:sz="8" w:space="0" w:color="000000"/>
              <w:left w:val="single" w:sz="8" w:space="0" w:color="000000"/>
              <w:bottom w:val="single" w:sz="8" w:space="0" w:color="000000"/>
              <w:right w:val="single" w:sz="8" w:space="0" w:color="000000"/>
            </w:tcBorders>
            <w:vAlign w:val="center"/>
            <w:hideMark/>
          </w:tcPr>
          <w:p w14:paraId="6BBF4F28" w14:textId="77777777" w:rsidR="000B09DA" w:rsidRPr="00E061D8" w:rsidRDefault="000B09DA" w:rsidP="000B09DA">
            <w:pPr>
              <w:widowControl/>
              <w:autoSpaceDE/>
              <w:autoSpaceDN/>
              <w:rPr>
                <w:rFonts w:ascii="Times New Roman" w:eastAsia="Times New Roman" w:hAnsi="Times New Roman" w:cs="Times New Roman"/>
                <w:b/>
                <w:bCs/>
                <w:color w:val="000000"/>
                <w:sz w:val="20"/>
                <w:szCs w:val="20"/>
                <w:lang w:bidi="hi-IN"/>
              </w:rPr>
            </w:pPr>
            <w:r w:rsidRPr="00E061D8">
              <w:rPr>
                <w:rFonts w:ascii="Times New Roman" w:eastAsia="Times New Roman" w:hAnsi="Times New Roman" w:cs="Times New Roman"/>
                <w:b/>
                <w:bCs/>
                <w:color w:val="000000"/>
                <w:sz w:val="20"/>
                <w:szCs w:val="20"/>
                <w:lang w:bidi="hi-IN"/>
              </w:rPr>
              <w:t>Source of variation</w:t>
            </w:r>
          </w:p>
        </w:tc>
        <w:tc>
          <w:tcPr>
            <w:tcW w:w="502" w:type="dxa"/>
            <w:vMerge w:val="restart"/>
            <w:tcBorders>
              <w:top w:val="single" w:sz="8" w:space="0" w:color="000000"/>
              <w:left w:val="single" w:sz="8" w:space="0" w:color="000000"/>
              <w:bottom w:val="single" w:sz="8" w:space="0" w:color="000000"/>
              <w:right w:val="single" w:sz="8" w:space="0" w:color="000000"/>
            </w:tcBorders>
            <w:vAlign w:val="center"/>
            <w:hideMark/>
          </w:tcPr>
          <w:p w14:paraId="254C96B0" w14:textId="77777777" w:rsidR="000B09DA" w:rsidRPr="00E061D8" w:rsidRDefault="000B09DA" w:rsidP="000B09DA">
            <w:pPr>
              <w:widowControl/>
              <w:autoSpaceDE/>
              <w:autoSpaceDN/>
              <w:rPr>
                <w:rFonts w:ascii="Times New Roman" w:eastAsia="Times New Roman" w:hAnsi="Times New Roman" w:cs="Times New Roman"/>
                <w:b/>
                <w:bCs/>
                <w:color w:val="000000"/>
                <w:sz w:val="20"/>
                <w:szCs w:val="20"/>
                <w:lang w:bidi="hi-IN"/>
              </w:rPr>
            </w:pPr>
            <w:r w:rsidRPr="00E061D8">
              <w:rPr>
                <w:rFonts w:ascii="Times New Roman" w:eastAsia="Times New Roman" w:hAnsi="Times New Roman" w:cs="Times New Roman"/>
                <w:b/>
                <w:bCs/>
                <w:color w:val="000000"/>
                <w:sz w:val="20"/>
                <w:szCs w:val="20"/>
                <w:lang w:bidi="hi-IN"/>
              </w:rPr>
              <w:t>DF</w:t>
            </w:r>
          </w:p>
        </w:tc>
        <w:tc>
          <w:tcPr>
            <w:tcW w:w="12220" w:type="dxa"/>
            <w:gridSpan w:val="11"/>
            <w:tcBorders>
              <w:top w:val="single" w:sz="8" w:space="0" w:color="000000"/>
              <w:left w:val="nil"/>
              <w:bottom w:val="single" w:sz="8" w:space="0" w:color="000000"/>
              <w:right w:val="single" w:sz="8" w:space="0" w:color="000000"/>
            </w:tcBorders>
            <w:vAlign w:val="center"/>
            <w:hideMark/>
          </w:tcPr>
          <w:p w14:paraId="063D99CF" w14:textId="77777777" w:rsidR="000B09DA" w:rsidRPr="00E061D8" w:rsidRDefault="000B09DA" w:rsidP="000B09DA">
            <w:pPr>
              <w:widowControl/>
              <w:autoSpaceDE/>
              <w:autoSpaceDN/>
              <w:jc w:val="center"/>
              <w:rPr>
                <w:rFonts w:ascii="Times New Roman" w:eastAsia="Times New Roman" w:hAnsi="Times New Roman" w:cs="Times New Roman"/>
                <w:b/>
                <w:bCs/>
                <w:color w:val="000000"/>
                <w:sz w:val="20"/>
                <w:szCs w:val="20"/>
                <w:lang w:bidi="hi-IN"/>
              </w:rPr>
            </w:pPr>
            <w:r w:rsidRPr="00E061D8">
              <w:rPr>
                <w:rFonts w:ascii="Times New Roman" w:eastAsia="Times New Roman" w:hAnsi="Times New Roman" w:cs="Times New Roman"/>
                <w:b/>
                <w:bCs/>
                <w:color w:val="000000"/>
                <w:sz w:val="20"/>
                <w:szCs w:val="20"/>
                <w:lang w:bidi="hi-IN"/>
              </w:rPr>
              <w:t>Mean sum of square</w:t>
            </w:r>
          </w:p>
        </w:tc>
      </w:tr>
      <w:tr w:rsidR="000B09DA" w:rsidRPr="00E061D8" w14:paraId="1147775A" w14:textId="77777777" w:rsidTr="000B09DA">
        <w:trPr>
          <w:trHeight w:val="498"/>
        </w:trPr>
        <w:tc>
          <w:tcPr>
            <w:tcW w:w="1346" w:type="dxa"/>
            <w:vMerge/>
            <w:tcBorders>
              <w:top w:val="single" w:sz="8" w:space="0" w:color="000000"/>
              <w:left w:val="single" w:sz="8" w:space="0" w:color="000000"/>
              <w:bottom w:val="single" w:sz="8" w:space="0" w:color="000000"/>
              <w:right w:val="single" w:sz="8" w:space="0" w:color="000000"/>
            </w:tcBorders>
            <w:vAlign w:val="center"/>
            <w:hideMark/>
          </w:tcPr>
          <w:p w14:paraId="7F6B4EDA" w14:textId="77777777" w:rsidR="000B09DA" w:rsidRPr="00E061D8" w:rsidRDefault="000B09DA" w:rsidP="000B09DA">
            <w:pPr>
              <w:widowControl/>
              <w:autoSpaceDE/>
              <w:autoSpaceDN/>
              <w:rPr>
                <w:rFonts w:ascii="Times New Roman" w:eastAsia="Times New Roman" w:hAnsi="Times New Roman" w:cs="Times New Roman"/>
                <w:b/>
                <w:bCs/>
                <w:color w:val="000000"/>
                <w:sz w:val="20"/>
                <w:szCs w:val="20"/>
                <w:lang w:bidi="hi-IN"/>
              </w:rPr>
            </w:pPr>
          </w:p>
        </w:tc>
        <w:tc>
          <w:tcPr>
            <w:tcW w:w="502" w:type="dxa"/>
            <w:vMerge/>
            <w:tcBorders>
              <w:top w:val="single" w:sz="8" w:space="0" w:color="000000"/>
              <w:left w:val="single" w:sz="8" w:space="0" w:color="000000"/>
              <w:bottom w:val="single" w:sz="8" w:space="0" w:color="000000"/>
              <w:right w:val="single" w:sz="8" w:space="0" w:color="000000"/>
            </w:tcBorders>
            <w:vAlign w:val="center"/>
            <w:hideMark/>
          </w:tcPr>
          <w:p w14:paraId="52BCF961" w14:textId="77777777" w:rsidR="000B09DA" w:rsidRPr="00E061D8" w:rsidRDefault="000B09DA" w:rsidP="000B09DA">
            <w:pPr>
              <w:widowControl/>
              <w:autoSpaceDE/>
              <w:autoSpaceDN/>
              <w:rPr>
                <w:rFonts w:ascii="Times New Roman" w:eastAsia="Times New Roman" w:hAnsi="Times New Roman" w:cs="Times New Roman"/>
                <w:b/>
                <w:bCs/>
                <w:color w:val="000000"/>
                <w:sz w:val="20"/>
                <w:szCs w:val="20"/>
                <w:lang w:bidi="hi-IN"/>
              </w:rPr>
            </w:pPr>
          </w:p>
        </w:tc>
        <w:tc>
          <w:tcPr>
            <w:tcW w:w="1148" w:type="dxa"/>
            <w:vMerge w:val="restart"/>
            <w:tcBorders>
              <w:top w:val="nil"/>
              <w:left w:val="single" w:sz="8" w:space="0" w:color="000000"/>
              <w:bottom w:val="nil"/>
              <w:right w:val="single" w:sz="8" w:space="0" w:color="000000"/>
            </w:tcBorders>
            <w:vAlign w:val="center"/>
            <w:hideMark/>
          </w:tcPr>
          <w:p w14:paraId="36B7E591" w14:textId="77777777" w:rsidR="000B09DA" w:rsidRPr="00E061D8" w:rsidRDefault="000B09DA" w:rsidP="000B09DA">
            <w:pPr>
              <w:widowControl/>
              <w:autoSpaceDE/>
              <w:autoSpaceDN/>
              <w:jc w:val="center"/>
              <w:rPr>
                <w:rFonts w:ascii="Times New Roman" w:eastAsia="Times New Roman" w:hAnsi="Times New Roman" w:cs="Times New Roman"/>
                <w:b/>
                <w:bCs/>
                <w:color w:val="000000"/>
                <w:sz w:val="20"/>
                <w:szCs w:val="20"/>
                <w:lang w:bidi="hi-IN"/>
              </w:rPr>
            </w:pPr>
            <w:r w:rsidRPr="00E061D8">
              <w:rPr>
                <w:rFonts w:ascii="Times New Roman" w:eastAsia="Times New Roman" w:hAnsi="Times New Roman" w:cs="Times New Roman"/>
                <w:b/>
                <w:bCs/>
                <w:color w:val="000000"/>
                <w:sz w:val="20"/>
                <w:szCs w:val="20"/>
                <w:lang w:bidi="hi-IN"/>
              </w:rPr>
              <w:t>Days to flowering</w:t>
            </w:r>
          </w:p>
        </w:tc>
        <w:tc>
          <w:tcPr>
            <w:tcW w:w="1018" w:type="dxa"/>
            <w:vMerge w:val="restart"/>
            <w:tcBorders>
              <w:top w:val="nil"/>
              <w:left w:val="single" w:sz="8" w:space="0" w:color="000000"/>
              <w:bottom w:val="single" w:sz="8" w:space="0" w:color="000000"/>
              <w:right w:val="single" w:sz="8" w:space="0" w:color="000000"/>
            </w:tcBorders>
            <w:vAlign w:val="center"/>
            <w:hideMark/>
          </w:tcPr>
          <w:p w14:paraId="47EEB1A9" w14:textId="77777777" w:rsidR="000B09DA" w:rsidRPr="00E061D8" w:rsidRDefault="000B09DA" w:rsidP="000B09DA">
            <w:pPr>
              <w:widowControl/>
              <w:autoSpaceDE/>
              <w:autoSpaceDN/>
              <w:jc w:val="center"/>
              <w:rPr>
                <w:rFonts w:ascii="Times New Roman" w:eastAsia="Times New Roman" w:hAnsi="Times New Roman" w:cs="Times New Roman"/>
                <w:b/>
                <w:bCs/>
                <w:color w:val="000000"/>
                <w:sz w:val="20"/>
                <w:szCs w:val="20"/>
                <w:lang w:bidi="hi-IN"/>
              </w:rPr>
            </w:pPr>
            <w:r w:rsidRPr="00E061D8">
              <w:rPr>
                <w:rFonts w:ascii="Times New Roman" w:eastAsia="Times New Roman" w:hAnsi="Times New Roman" w:cs="Times New Roman"/>
                <w:b/>
                <w:bCs/>
                <w:color w:val="000000"/>
                <w:sz w:val="20"/>
                <w:szCs w:val="20"/>
                <w:lang w:bidi="hi-IN"/>
              </w:rPr>
              <w:t>Plant height, cm</w:t>
            </w:r>
          </w:p>
        </w:tc>
        <w:tc>
          <w:tcPr>
            <w:tcW w:w="1150" w:type="dxa"/>
            <w:vMerge w:val="restart"/>
            <w:tcBorders>
              <w:top w:val="nil"/>
              <w:left w:val="single" w:sz="8" w:space="0" w:color="000000"/>
              <w:bottom w:val="single" w:sz="8" w:space="0" w:color="000000"/>
              <w:right w:val="single" w:sz="8" w:space="0" w:color="000000"/>
            </w:tcBorders>
            <w:vAlign w:val="center"/>
            <w:hideMark/>
          </w:tcPr>
          <w:p w14:paraId="2B226CE6" w14:textId="77777777" w:rsidR="000B09DA" w:rsidRPr="00E061D8" w:rsidRDefault="000B09DA" w:rsidP="000B09DA">
            <w:pPr>
              <w:widowControl/>
              <w:autoSpaceDE/>
              <w:autoSpaceDN/>
              <w:rPr>
                <w:rFonts w:ascii="Times New Roman" w:eastAsia="Times New Roman" w:hAnsi="Times New Roman" w:cs="Times New Roman"/>
                <w:b/>
                <w:bCs/>
                <w:color w:val="000000"/>
                <w:sz w:val="20"/>
                <w:szCs w:val="20"/>
                <w:lang w:bidi="hi-IN"/>
              </w:rPr>
            </w:pPr>
            <w:r w:rsidRPr="00E061D8">
              <w:rPr>
                <w:rFonts w:ascii="Times New Roman" w:eastAsia="Times New Roman" w:hAnsi="Times New Roman" w:cs="Times New Roman"/>
                <w:b/>
                <w:bCs/>
                <w:color w:val="000000"/>
                <w:sz w:val="20"/>
                <w:szCs w:val="20"/>
                <w:lang w:bidi="hi-IN"/>
              </w:rPr>
              <w:t>Number of primary branches</w:t>
            </w:r>
          </w:p>
        </w:tc>
        <w:tc>
          <w:tcPr>
            <w:tcW w:w="1265" w:type="dxa"/>
            <w:vMerge w:val="restart"/>
            <w:tcBorders>
              <w:top w:val="nil"/>
              <w:left w:val="single" w:sz="8" w:space="0" w:color="000000"/>
              <w:bottom w:val="single" w:sz="8" w:space="0" w:color="000000"/>
              <w:right w:val="single" w:sz="8" w:space="0" w:color="000000"/>
            </w:tcBorders>
            <w:vAlign w:val="center"/>
            <w:hideMark/>
          </w:tcPr>
          <w:p w14:paraId="62B8787D" w14:textId="77777777" w:rsidR="000B09DA" w:rsidRPr="00E061D8" w:rsidRDefault="000B09DA" w:rsidP="000B09DA">
            <w:pPr>
              <w:widowControl/>
              <w:autoSpaceDE/>
              <w:autoSpaceDN/>
              <w:rPr>
                <w:rFonts w:ascii="Times New Roman" w:eastAsia="Times New Roman" w:hAnsi="Times New Roman" w:cs="Times New Roman"/>
                <w:b/>
                <w:bCs/>
                <w:color w:val="000000"/>
                <w:sz w:val="20"/>
                <w:szCs w:val="20"/>
                <w:lang w:bidi="hi-IN"/>
              </w:rPr>
            </w:pPr>
            <w:r w:rsidRPr="00E061D8">
              <w:rPr>
                <w:rFonts w:ascii="Times New Roman" w:eastAsia="Times New Roman" w:hAnsi="Times New Roman" w:cs="Times New Roman"/>
                <w:b/>
                <w:bCs/>
                <w:color w:val="000000"/>
                <w:sz w:val="20"/>
                <w:szCs w:val="20"/>
                <w:lang w:bidi="hi-IN"/>
              </w:rPr>
              <w:t>Number of secondary branches</w:t>
            </w:r>
          </w:p>
        </w:tc>
        <w:tc>
          <w:tcPr>
            <w:tcW w:w="1011" w:type="dxa"/>
            <w:vMerge w:val="restart"/>
            <w:tcBorders>
              <w:top w:val="nil"/>
              <w:left w:val="single" w:sz="8" w:space="0" w:color="000000"/>
              <w:bottom w:val="single" w:sz="8" w:space="0" w:color="000000"/>
              <w:right w:val="single" w:sz="8" w:space="0" w:color="000000"/>
            </w:tcBorders>
            <w:vAlign w:val="center"/>
            <w:hideMark/>
          </w:tcPr>
          <w:p w14:paraId="59F33172" w14:textId="77777777" w:rsidR="000B09DA" w:rsidRPr="00E061D8" w:rsidRDefault="000B09DA" w:rsidP="000B09DA">
            <w:pPr>
              <w:widowControl/>
              <w:autoSpaceDE/>
              <w:autoSpaceDN/>
              <w:jc w:val="center"/>
              <w:rPr>
                <w:rFonts w:ascii="Times New Roman" w:eastAsia="Times New Roman" w:hAnsi="Times New Roman" w:cs="Times New Roman"/>
                <w:b/>
                <w:bCs/>
                <w:color w:val="000000"/>
                <w:sz w:val="20"/>
                <w:szCs w:val="20"/>
                <w:lang w:bidi="hi-IN"/>
              </w:rPr>
            </w:pPr>
            <w:r w:rsidRPr="00E061D8">
              <w:rPr>
                <w:rFonts w:ascii="Times New Roman" w:eastAsia="Times New Roman" w:hAnsi="Times New Roman" w:cs="Times New Roman"/>
                <w:b/>
                <w:bCs/>
                <w:color w:val="000000"/>
                <w:sz w:val="20"/>
                <w:szCs w:val="20"/>
                <w:lang w:bidi="hi-IN"/>
              </w:rPr>
              <w:t xml:space="preserve">Number of </w:t>
            </w:r>
            <w:proofErr w:type="gramStart"/>
            <w:r w:rsidRPr="00E061D8">
              <w:rPr>
                <w:rFonts w:ascii="Times New Roman" w:eastAsia="Times New Roman" w:hAnsi="Times New Roman" w:cs="Times New Roman"/>
                <w:b/>
                <w:bCs/>
                <w:color w:val="000000"/>
                <w:sz w:val="20"/>
                <w:szCs w:val="20"/>
                <w:lang w:bidi="hi-IN"/>
              </w:rPr>
              <w:t>umbel</w:t>
            </w:r>
            <w:proofErr w:type="gramEnd"/>
            <w:r w:rsidRPr="00E061D8">
              <w:rPr>
                <w:rFonts w:ascii="Times New Roman" w:eastAsia="Times New Roman" w:hAnsi="Times New Roman" w:cs="Times New Roman"/>
                <w:b/>
                <w:bCs/>
                <w:color w:val="000000"/>
                <w:sz w:val="20"/>
                <w:szCs w:val="20"/>
                <w:lang w:bidi="hi-IN"/>
              </w:rPr>
              <w:t xml:space="preserve"> per plant</w:t>
            </w:r>
          </w:p>
        </w:tc>
        <w:tc>
          <w:tcPr>
            <w:tcW w:w="1196" w:type="dxa"/>
            <w:vMerge w:val="restart"/>
            <w:tcBorders>
              <w:top w:val="nil"/>
              <w:left w:val="single" w:sz="8" w:space="0" w:color="000000"/>
              <w:bottom w:val="single" w:sz="8" w:space="0" w:color="000000"/>
              <w:right w:val="single" w:sz="8" w:space="0" w:color="000000"/>
            </w:tcBorders>
            <w:vAlign w:val="center"/>
            <w:hideMark/>
          </w:tcPr>
          <w:p w14:paraId="61BCBAAE" w14:textId="77777777" w:rsidR="000B09DA" w:rsidRPr="00E061D8" w:rsidRDefault="000B09DA" w:rsidP="000B09DA">
            <w:pPr>
              <w:widowControl/>
              <w:autoSpaceDE/>
              <w:autoSpaceDN/>
              <w:jc w:val="center"/>
              <w:rPr>
                <w:rFonts w:ascii="Times New Roman" w:eastAsia="Times New Roman" w:hAnsi="Times New Roman" w:cs="Times New Roman"/>
                <w:b/>
                <w:bCs/>
                <w:color w:val="000000"/>
                <w:sz w:val="20"/>
                <w:szCs w:val="20"/>
                <w:lang w:bidi="hi-IN"/>
              </w:rPr>
            </w:pPr>
            <w:r w:rsidRPr="00E061D8">
              <w:rPr>
                <w:rFonts w:ascii="Times New Roman" w:eastAsia="Times New Roman" w:hAnsi="Times New Roman" w:cs="Times New Roman"/>
                <w:b/>
                <w:bCs/>
                <w:color w:val="000000"/>
                <w:sz w:val="20"/>
                <w:szCs w:val="20"/>
                <w:lang w:bidi="hi-IN"/>
              </w:rPr>
              <w:t>Number of umbellets per umbel</w:t>
            </w:r>
          </w:p>
        </w:tc>
        <w:tc>
          <w:tcPr>
            <w:tcW w:w="1219" w:type="dxa"/>
            <w:vMerge w:val="restart"/>
            <w:tcBorders>
              <w:top w:val="nil"/>
              <w:left w:val="single" w:sz="8" w:space="0" w:color="000000"/>
              <w:bottom w:val="single" w:sz="8" w:space="0" w:color="000000"/>
              <w:right w:val="single" w:sz="8" w:space="0" w:color="000000"/>
            </w:tcBorders>
            <w:vAlign w:val="center"/>
            <w:hideMark/>
          </w:tcPr>
          <w:p w14:paraId="20527E01" w14:textId="77777777" w:rsidR="000B09DA" w:rsidRPr="00E061D8" w:rsidRDefault="000B09DA" w:rsidP="000B09DA">
            <w:pPr>
              <w:widowControl/>
              <w:autoSpaceDE/>
              <w:autoSpaceDN/>
              <w:jc w:val="center"/>
              <w:rPr>
                <w:rFonts w:ascii="Times New Roman" w:eastAsia="Times New Roman" w:hAnsi="Times New Roman" w:cs="Times New Roman"/>
                <w:b/>
                <w:bCs/>
                <w:color w:val="000000"/>
                <w:sz w:val="20"/>
                <w:szCs w:val="20"/>
                <w:lang w:bidi="hi-IN"/>
              </w:rPr>
            </w:pPr>
            <w:r w:rsidRPr="00E061D8">
              <w:rPr>
                <w:rFonts w:ascii="Times New Roman" w:eastAsia="Times New Roman" w:hAnsi="Times New Roman" w:cs="Times New Roman"/>
                <w:b/>
                <w:bCs/>
                <w:color w:val="000000"/>
                <w:sz w:val="20"/>
                <w:szCs w:val="20"/>
                <w:lang w:bidi="hi-IN"/>
              </w:rPr>
              <w:t>Thousand grain weight, g</w:t>
            </w:r>
          </w:p>
        </w:tc>
        <w:tc>
          <w:tcPr>
            <w:tcW w:w="1245" w:type="dxa"/>
            <w:vMerge w:val="restart"/>
            <w:tcBorders>
              <w:top w:val="nil"/>
              <w:left w:val="single" w:sz="8" w:space="0" w:color="000000"/>
              <w:bottom w:val="single" w:sz="8" w:space="0" w:color="000000"/>
              <w:right w:val="single" w:sz="8" w:space="0" w:color="000000"/>
            </w:tcBorders>
            <w:vAlign w:val="center"/>
            <w:hideMark/>
          </w:tcPr>
          <w:p w14:paraId="17B8A935" w14:textId="77777777" w:rsidR="000B09DA" w:rsidRPr="00E061D8" w:rsidRDefault="000B09DA" w:rsidP="000B09DA">
            <w:pPr>
              <w:widowControl/>
              <w:autoSpaceDE/>
              <w:autoSpaceDN/>
              <w:jc w:val="center"/>
              <w:rPr>
                <w:rFonts w:ascii="Times New Roman" w:eastAsia="Times New Roman" w:hAnsi="Times New Roman" w:cs="Times New Roman"/>
                <w:b/>
                <w:bCs/>
                <w:color w:val="000000"/>
                <w:sz w:val="20"/>
                <w:szCs w:val="20"/>
                <w:lang w:bidi="hi-IN"/>
              </w:rPr>
            </w:pPr>
            <w:r w:rsidRPr="00E061D8">
              <w:rPr>
                <w:rFonts w:ascii="Times New Roman" w:eastAsia="Times New Roman" w:hAnsi="Times New Roman" w:cs="Times New Roman"/>
                <w:b/>
                <w:bCs/>
                <w:color w:val="000000"/>
                <w:sz w:val="20"/>
                <w:szCs w:val="20"/>
                <w:lang w:bidi="hi-IN"/>
              </w:rPr>
              <w:t>Number of seeds per umbel</w:t>
            </w:r>
          </w:p>
        </w:tc>
        <w:tc>
          <w:tcPr>
            <w:tcW w:w="848" w:type="dxa"/>
            <w:vMerge w:val="restart"/>
            <w:tcBorders>
              <w:top w:val="nil"/>
              <w:left w:val="single" w:sz="8" w:space="0" w:color="000000"/>
              <w:bottom w:val="single" w:sz="8" w:space="0" w:color="000000"/>
              <w:right w:val="single" w:sz="8" w:space="0" w:color="000000"/>
            </w:tcBorders>
            <w:vAlign w:val="center"/>
            <w:hideMark/>
          </w:tcPr>
          <w:p w14:paraId="22401C9D" w14:textId="77777777" w:rsidR="000B09DA" w:rsidRPr="00E061D8" w:rsidRDefault="000B09DA" w:rsidP="000B09DA">
            <w:pPr>
              <w:widowControl/>
              <w:autoSpaceDE/>
              <w:autoSpaceDN/>
              <w:jc w:val="center"/>
              <w:rPr>
                <w:rFonts w:ascii="Times New Roman" w:eastAsia="Times New Roman" w:hAnsi="Times New Roman" w:cs="Times New Roman"/>
                <w:b/>
                <w:bCs/>
                <w:color w:val="000000"/>
                <w:sz w:val="20"/>
                <w:szCs w:val="20"/>
                <w:lang w:bidi="hi-IN"/>
              </w:rPr>
            </w:pPr>
            <w:r w:rsidRPr="00E061D8">
              <w:rPr>
                <w:rFonts w:ascii="Times New Roman" w:eastAsia="Times New Roman" w:hAnsi="Times New Roman" w:cs="Times New Roman"/>
                <w:b/>
                <w:bCs/>
                <w:color w:val="000000"/>
                <w:sz w:val="20"/>
                <w:szCs w:val="20"/>
                <w:lang w:bidi="hi-IN"/>
              </w:rPr>
              <w:t>Seed yield per plant</w:t>
            </w:r>
          </w:p>
        </w:tc>
        <w:tc>
          <w:tcPr>
            <w:tcW w:w="1132" w:type="dxa"/>
            <w:vMerge w:val="restart"/>
            <w:tcBorders>
              <w:top w:val="nil"/>
              <w:left w:val="single" w:sz="8" w:space="0" w:color="000000"/>
              <w:bottom w:val="single" w:sz="8" w:space="0" w:color="000000"/>
              <w:right w:val="single" w:sz="8" w:space="0" w:color="000000"/>
            </w:tcBorders>
            <w:vAlign w:val="center"/>
            <w:hideMark/>
          </w:tcPr>
          <w:p w14:paraId="10967C05" w14:textId="77777777" w:rsidR="000B09DA" w:rsidRPr="00E061D8" w:rsidRDefault="000B09DA" w:rsidP="000B09DA">
            <w:pPr>
              <w:widowControl/>
              <w:autoSpaceDE/>
              <w:autoSpaceDN/>
              <w:jc w:val="center"/>
              <w:rPr>
                <w:rFonts w:ascii="Times New Roman" w:eastAsia="Times New Roman" w:hAnsi="Times New Roman" w:cs="Times New Roman"/>
                <w:b/>
                <w:bCs/>
                <w:color w:val="000000"/>
                <w:sz w:val="20"/>
                <w:szCs w:val="20"/>
                <w:lang w:bidi="hi-IN"/>
              </w:rPr>
            </w:pPr>
            <w:r w:rsidRPr="00E061D8">
              <w:rPr>
                <w:rFonts w:ascii="Times New Roman" w:eastAsia="Times New Roman" w:hAnsi="Times New Roman" w:cs="Times New Roman"/>
                <w:b/>
                <w:bCs/>
                <w:color w:val="000000"/>
                <w:sz w:val="20"/>
                <w:szCs w:val="20"/>
                <w:lang w:bidi="hi-IN"/>
              </w:rPr>
              <w:t>Seed yield per plot</w:t>
            </w:r>
          </w:p>
        </w:tc>
        <w:tc>
          <w:tcPr>
            <w:tcW w:w="988" w:type="dxa"/>
            <w:vMerge w:val="restart"/>
            <w:tcBorders>
              <w:top w:val="nil"/>
              <w:left w:val="single" w:sz="8" w:space="0" w:color="000000"/>
              <w:bottom w:val="single" w:sz="8" w:space="0" w:color="000000"/>
              <w:right w:val="single" w:sz="8" w:space="0" w:color="000000"/>
            </w:tcBorders>
            <w:vAlign w:val="center"/>
            <w:hideMark/>
          </w:tcPr>
          <w:p w14:paraId="78207C24" w14:textId="77777777" w:rsidR="000B09DA" w:rsidRPr="00E061D8" w:rsidRDefault="000B09DA" w:rsidP="000B09DA">
            <w:pPr>
              <w:widowControl/>
              <w:autoSpaceDE/>
              <w:autoSpaceDN/>
              <w:jc w:val="center"/>
              <w:rPr>
                <w:rFonts w:ascii="Times New Roman" w:eastAsia="Times New Roman" w:hAnsi="Times New Roman" w:cs="Times New Roman"/>
                <w:b/>
                <w:bCs/>
                <w:color w:val="000000"/>
                <w:sz w:val="20"/>
                <w:szCs w:val="20"/>
                <w:lang w:bidi="hi-IN"/>
              </w:rPr>
            </w:pPr>
            <w:r w:rsidRPr="00E061D8">
              <w:rPr>
                <w:rFonts w:ascii="Times New Roman" w:eastAsia="Times New Roman" w:hAnsi="Times New Roman" w:cs="Times New Roman"/>
                <w:b/>
                <w:bCs/>
                <w:color w:val="000000"/>
                <w:sz w:val="20"/>
                <w:szCs w:val="20"/>
                <w:lang w:bidi="hi-IN"/>
              </w:rPr>
              <w:t>Seed yield per Hectare</w:t>
            </w:r>
          </w:p>
        </w:tc>
      </w:tr>
      <w:tr w:rsidR="000B09DA" w:rsidRPr="00E061D8" w14:paraId="0EE2AF04" w14:textId="77777777" w:rsidTr="000B09DA">
        <w:trPr>
          <w:trHeight w:val="491"/>
        </w:trPr>
        <w:tc>
          <w:tcPr>
            <w:tcW w:w="1346" w:type="dxa"/>
            <w:vMerge/>
            <w:tcBorders>
              <w:top w:val="single" w:sz="8" w:space="0" w:color="000000"/>
              <w:left w:val="single" w:sz="8" w:space="0" w:color="000000"/>
              <w:bottom w:val="single" w:sz="8" w:space="0" w:color="000000"/>
              <w:right w:val="single" w:sz="8" w:space="0" w:color="000000"/>
            </w:tcBorders>
            <w:vAlign w:val="center"/>
            <w:hideMark/>
          </w:tcPr>
          <w:p w14:paraId="7DBA7E59" w14:textId="77777777" w:rsidR="000B09DA" w:rsidRPr="00E061D8" w:rsidRDefault="000B09DA" w:rsidP="000B09DA">
            <w:pPr>
              <w:widowControl/>
              <w:autoSpaceDE/>
              <w:autoSpaceDN/>
              <w:rPr>
                <w:rFonts w:ascii="Times New Roman" w:eastAsia="Times New Roman" w:hAnsi="Times New Roman" w:cs="Times New Roman"/>
                <w:b/>
                <w:bCs/>
                <w:color w:val="000000"/>
                <w:sz w:val="20"/>
                <w:szCs w:val="20"/>
                <w:lang w:bidi="hi-IN"/>
              </w:rPr>
            </w:pPr>
          </w:p>
        </w:tc>
        <w:tc>
          <w:tcPr>
            <w:tcW w:w="502" w:type="dxa"/>
            <w:vMerge/>
            <w:tcBorders>
              <w:top w:val="single" w:sz="8" w:space="0" w:color="000000"/>
              <w:left w:val="single" w:sz="8" w:space="0" w:color="000000"/>
              <w:bottom w:val="single" w:sz="8" w:space="0" w:color="000000"/>
              <w:right w:val="single" w:sz="8" w:space="0" w:color="000000"/>
            </w:tcBorders>
            <w:vAlign w:val="center"/>
            <w:hideMark/>
          </w:tcPr>
          <w:p w14:paraId="768E278C" w14:textId="77777777" w:rsidR="000B09DA" w:rsidRPr="00E061D8" w:rsidRDefault="000B09DA" w:rsidP="000B09DA">
            <w:pPr>
              <w:widowControl/>
              <w:autoSpaceDE/>
              <w:autoSpaceDN/>
              <w:rPr>
                <w:rFonts w:ascii="Times New Roman" w:eastAsia="Times New Roman" w:hAnsi="Times New Roman" w:cs="Times New Roman"/>
                <w:b/>
                <w:bCs/>
                <w:color w:val="000000"/>
                <w:sz w:val="20"/>
                <w:szCs w:val="20"/>
                <w:lang w:bidi="hi-IN"/>
              </w:rPr>
            </w:pPr>
          </w:p>
        </w:tc>
        <w:tc>
          <w:tcPr>
            <w:tcW w:w="1148" w:type="dxa"/>
            <w:vMerge/>
            <w:tcBorders>
              <w:top w:val="nil"/>
              <w:left w:val="single" w:sz="8" w:space="0" w:color="000000"/>
              <w:bottom w:val="nil"/>
              <w:right w:val="single" w:sz="8" w:space="0" w:color="000000"/>
            </w:tcBorders>
            <w:vAlign w:val="center"/>
            <w:hideMark/>
          </w:tcPr>
          <w:p w14:paraId="46901295" w14:textId="77777777" w:rsidR="000B09DA" w:rsidRPr="00E061D8" w:rsidRDefault="000B09DA" w:rsidP="000B09DA">
            <w:pPr>
              <w:widowControl/>
              <w:autoSpaceDE/>
              <w:autoSpaceDN/>
              <w:rPr>
                <w:rFonts w:ascii="Times New Roman" w:eastAsia="Times New Roman" w:hAnsi="Times New Roman" w:cs="Times New Roman"/>
                <w:b/>
                <w:bCs/>
                <w:color w:val="000000"/>
                <w:sz w:val="20"/>
                <w:szCs w:val="20"/>
                <w:lang w:bidi="hi-IN"/>
              </w:rPr>
            </w:pPr>
          </w:p>
        </w:tc>
        <w:tc>
          <w:tcPr>
            <w:tcW w:w="1018" w:type="dxa"/>
            <w:vMerge/>
            <w:tcBorders>
              <w:top w:val="nil"/>
              <w:left w:val="single" w:sz="8" w:space="0" w:color="000000"/>
              <w:bottom w:val="single" w:sz="8" w:space="0" w:color="000000"/>
              <w:right w:val="single" w:sz="8" w:space="0" w:color="000000"/>
            </w:tcBorders>
            <w:vAlign w:val="center"/>
            <w:hideMark/>
          </w:tcPr>
          <w:p w14:paraId="2025A730" w14:textId="77777777" w:rsidR="000B09DA" w:rsidRPr="00E061D8" w:rsidRDefault="000B09DA" w:rsidP="000B09DA">
            <w:pPr>
              <w:widowControl/>
              <w:autoSpaceDE/>
              <w:autoSpaceDN/>
              <w:rPr>
                <w:rFonts w:ascii="Times New Roman" w:eastAsia="Times New Roman" w:hAnsi="Times New Roman" w:cs="Times New Roman"/>
                <w:b/>
                <w:bCs/>
                <w:color w:val="000000"/>
                <w:sz w:val="20"/>
                <w:szCs w:val="20"/>
                <w:lang w:bidi="hi-IN"/>
              </w:rPr>
            </w:pPr>
          </w:p>
        </w:tc>
        <w:tc>
          <w:tcPr>
            <w:tcW w:w="1150" w:type="dxa"/>
            <w:vMerge/>
            <w:tcBorders>
              <w:top w:val="nil"/>
              <w:left w:val="single" w:sz="8" w:space="0" w:color="000000"/>
              <w:bottom w:val="single" w:sz="8" w:space="0" w:color="000000"/>
              <w:right w:val="single" w:sz="8" w:space="0" w:color="000000"/>
            </w:tcBorders>
            <w:vAlign w:val="center"/>
            <w:hideMark/>
          </w:tcPr>
          <w:p w14:paraId="5F8B93BC" w14:textId="77777777" w:rsidR="000B09DA" w:rsidRPr="00E061D8" w:rsidRDefault="000B09DA" w:rsidP="000B09DA">
            <w:pPr>
              <w:widowControl/>
              <w:autoSpaceDE/>
              <w:autoSpaceDN/>
              <w:rPr>
                <w:rFonts w:ascii="Times New Roman" w:eastAsia="Times New Roman" w:hAnsi="Times New Roman" w:cs="Times New Roman"/>
                <w:b/>
                <w:bCs/>
                <w:color w:val="000000"/>
                <w:sz w:val="20"/>
                <w:szCs w:val="20"/>
                <w:lang w:bidi="hi-IN"/>
              </w:rPr>
            </w:pPr>
          </w:p>
        </w:tc>
        <w:tc>
          <w:tcPr>
            <w:tcW w:w="1265" w:type="dxa"/>
            <w:vMerge/>
            <w:tcBorders>
              <w:top w:val="nil"/>
              <w:left w:val="single" w:sz="8" w:space="0" w:color="000000"/>
              <w:bottom w:val="single" w:sz="8" w:space="0" w:color="000000"/>
              <w:right w:val="single" w:sz="8" w:space="0" w:color="000000"/>
            </w:tcBorders>
            <w:vAlign w:val="center"/>
            <w:hideMark/>
          </w:tcPr>
          <w:p w14:paraId="08AF6F16" w14:textId="77777777" w:rsidR="000B09DA" w:rsidRPr="00E061D8" w:rsidRDefault="000B09DA" w:rsidP="000B09DA">
            <w:pPr>
              <w:widowControl/>
              <w:autoSpaceDE/>
              <w:autoSpaceDN/>
              <w:rPr>
                <w:rFonts w:ascii="Times New Roman" w:eastAsia="Times New Roman" w:hAnsi="Times New Roman" w:cs="Times New Roman"/>
                <w:b/>
                <w:bCs/>
                <w:color w:val="000000"/>
                <w:sz w:val="20"/>
                <w:szCs w:val="20"/>
                <w:lang w:bidi="hi-IN"/>
              </w:rPr>
            </w:pPr>
          </w:p>
        </w:tc>
        <w:tc>
          <w:tcPr>
            <w:tcW w:w="1011" w:type="dxa"/>
            <w:vMerge/>
            <w:tcBorders>
              <w:top w:val="nil"/>
              <w:left w:val="single" w:sz="8" w:space="0" w:color="000000"/>
              <w:bottom w:val="single" w:sz="8" w:space="0" w:color="000000"/>
              <w:right w:val="single" w:sz="8" w:space="0" w:color="000000"/>
            </w:tcBorders>
            <w:vAlign w:val="center"/>
            <w:hideMark/>
          </w:tcPr>
          <w:p w14:paraId="4D456606" w14:textId="77777777" w:rsidR="000B09DA" w:rsidRPr="00E061D8" w:rsidRDefault="000B09DA" w:rsidP="000B09DA">
            <w:pPr>
              <w:widowControl/>
              <w:autoSpaceDE/>
              <w:autoSpaceDN/>
              <w:rPr>
                <w:rFonts w:ascii="Times New Roman" w:eastAsia="Times New Roman" w:hAnsi="Times New Roman" w:cs="Times New Roman"/>
                <w:b/>
                <w:bCs/>
                <w:color w:val="000000"/>
                <w:sz w:val="20"/>
                <w:szCs w:val="20"/>
                <w:lang w:bidi="hi-IN"/>
              </w:rPr>
            </w:pPr>
          </w:p>
        </w:tc>
        <w:tc>
          <w:tcPr>
            <w:tcW w:w="1196" w:type="dxa"/>
            <w:vMerge/>
            <w:tcBorders>
              <w:top w:val="nil"/>
              <w:left w:val="single" w:sz="8" w:space="0" w:color="000000"/>
              <w:bottom w:val="single" w:sz="8" w:space="0" w:color="000000"/>
              <w:right w:val="single" w:sz="8" w:space="0" w:color="000000"/>
            </w:tcBorders>
            <w:vAlign w:val="center"/>
            <w:hideMark/>
          </w:tcPr>
          <w:p w14:paraId="7A67D582" w14:textId="77777777" w:rsidR="000B09DA" w:rsidRPr="00E061D8" w:rsidRDefault="000B09DA" w:rsidP="000B09DA">
            <w:pPr>
              <w:widowControl/>
              <w:autoSpaceDE/>
              <w:autoSpaceDN/>
              <w:rPr>
                <w:rFonts w:ascii="Times New Roman" w:eastAsia="Times New Roman" w:hAnsi="Times New Roman" w:cs="Times New Roman"/>
                <w:b/>
                <w:bCs/>
                <w:color w:val="000000"/>
                <w:sz w:val="20"/>
                <w:szCs w:val="20"/>
                <w:lang w:bidi="hi-IN"/>
              </w:rPr>
            </w:pPr>
          </w:p>
        </w:tc>
        <w:tc>
          <w:tcPr>
            <w:tcW w:w="1219" w:type="dxa"/>
            <w:vMerge/>
            <w:tcBorders>
              <w:top w:val="nil"/>
              <w:left w:val="single" w:sz="8" w:space="0" w:color="000000"/>
              <w:bottom w:val="single" w:sz="8" w:space="0" w:color="000000"/>
              <w:right w:val="single" w:sz="8" w:space="0" w:color="000000"/>
            </w:tcBorders>
            <w:vAlign w:val="center"/>
            <w:hideMark/>
          </w:tcPr>
          <w:p w14:paraId="7C76DA8D" w14:textId="77777777" w:rsidR="000B09DA" w:rsidRPr="00E061D8" w:rsidRDefault="000B09DA" w:rsidP="000B09DA">
            <w:pPr>
              <w:widowControl/>
              <w:autoSpaceDE/>
              <w:autoSpaceDN/>
              <w:rPr>
                <w:rFonts w:ascii="Times New Roman" w:eastAsia="Times New Roman" w:hAnsi="Times New Roman" w:cs="Times New Roman"/>
                <w:b/>
                <w:bCs/>
                <w:color w:val="000000"/>
                <w:sz w:val="20"/>
                <w:szCs w:val="20"/>
                <w:lang w:bidi="hi-IN"/>
              </w:rPr>
            </w:pPr>
          </w:p>
        </w:tc>
        <w:tc>
          <w:tcPr>
            <w:tcW w:w="1245" w:type="dxa"/>
            <w:vMerge/>
            <w:tcBorders>
              <w:top w:val="nil"/>
              <w:left w:val="single" w:sz="8" w:space="0" w:color="000000"/>
              <w:bottom w:val="single" w:sz="8" w:space="0" w:color="000000"/>
              <w:right w:val="single" w:sz="8" w:space="0" w:color="000000"/>
            </w:tcBorders>
            <w:vAlign w:val="center"/>
            <w:hideMark/>
          </w:tcPr>
          <w:p w14:paraId="76AB5D03" w14:textId="77777777" w:rsidR="000B09DA" w:rsidRPr="00E061D8" w:rsidRDefault="000B09DA" w:rsidP="000B09DA">
            <w:pPr>
              <w:widowControl/>
              <w:autoSpaceDE/>
              <w:autoSpaceDN/>
              <w:rPr>
                <w:rFonts w:ascii="Times New Roman" w:eastAsia="Times New Roman" w:hAnsi="Times New Roman" w:cs="Times New Roman"/>
                <w:b/>
                <w:bCs/>
                <w:color w:val="000000"/>
                <w:sz w:val="20"/>
                <w:szCs w:val="20"/>
                <w:lang w:bidi="hi-IN"/>
              </w:rPr>
            </w:pPr>
          </w:p>
        </w:tc>
        <w:tc>
          <w:tcPr>
            <w:tcW w:w="848" w:type="dxa"/>
            <w:vMerge/>
            <w:tcBorders>
              <w:top w:val="nil"/>
              <w:left w:val="single" w:sz="8" w:space="0" w:color="000000"/>
              <w:bottom w:val="single" w:sz="8" w:space="0" w:color="000000"/>
              <w:right w:val="single" w:sz="8" w:space="0" w:color="000000"/>
            </w:tcBorders>
            <w:vAlign w:val="center"/>
            <w:hideMark/>
          </w:tcPr>
          <w:p w14:paraId="271C3DCB" w14:textId="77777777" w:rsidR="000B09DA" w:rsidRPr="00E061D8" w:rsidRDefault="000B09DA" w:rsidP="000B09DA">
            <w:pPr>
              <w:widowControl/>
              <w:autoSpaceDE/>
              <w:autoSpaceDN/>
              <w:rPr>
                <w:rFonts w:ascii="Times New Roman" w:eastAsia="Times New Roman" w:hAnsi="Times New Roman" w:cs="Times New Roman"/>
                <w:b/>
                <w:bCs/>
                <w:color w:val="000000"/>
                <w:sz w:val="20"/>
                <w:szCs w:val="20"/>
                <w:lang w:bidi="hi-IN"/>
              </w:rPr>
            </w:pPr>
          </w:p>
        </w:tc>
        <w:tc>
          <w:tcPr>
            <w:tcW w:w="1132" w:type="dxa"/>
            <w:vMerge/>
            <w:tcBorders>
              <w:top w:val="nil"/>
              <w:left w:val="single" w:sz="8" w:space="0" w:color="000000"/>
              <w:bottom w:val="single" w:sz="8" w:space="0" w:color="000000"/>
              <w:right w:val="single" w:sz="8" w:space="0" w:color="000000"/>
            </w:tcBorders>
            <w:vAlign w:val="center"/>
            <w:hideMark/>
          </w:tcPr>
          <w:p w14:paraId="017B5869" w14:textId="77777777" w:rsidR="000B09DA" w:rsidRPr="00E061D8" w:rsidRDefault="000B09DA" w:rsidP="000B09DA">
            <w:pPr>
              <w:widowControl/>
              <w:autoSpaceDE/>
              <w:autoSpaceDN/>
              <w:rPr>
                <w:rFonts w:ascii="Times New Roman" w:eastAsia="Times New Roman" w:hAnsi="Times New Roman" w:cs="Times New Roman"/>
                <w:b/>
                <w:bCs/>
                <w:color w:val="000000"/>
                <w:sz w:val="20"/>
                <w:szCs w:val="20"/>
                <w:lang w:bidi="hi-IN"/>
              </w:rPr>
            </w:pPr>
          </w:p>
        </w:tc>
        <w:tc>
          <w:tcPr>
            <w:tcW w:w="988" w:type="dxa"/>
            <w:vMerge/>
            <w:tcBorders>
              <w:top w:val="nil"/>
              <w:left w:val="single" w:sz="8" w:space="0" w:color="000000"/>
              <w:bottom w:val="single" w:sz="8" w:space="0" w:color="000000"/>
              <w:right w:val="single" w:sz="8" w:space="0" w:color="000000"/>
            </w:tcBorders>
            <w:vAlign w:val="center"/>
            <w:hideMark/>
          </w:tcPr>
          <w:p w14:paraId="73FB6871" w14:textId="77777777" w:rsidR="000B09DA" w:rsidRPr="00E061D8" w:rsidRDefault="000B09DA" w:rsidP="000B09DA">
            <w:pPr>
              <w:widowControl/>
              <w:autoSpaceDE/>
              <w:autoSpaceDN/>
              <w:rPr>
                <w:rFonts w:ascii="Times New Roman" w:eastAsia="Times New Roman" w:hAnsi="Times New Roman" w:cs="Times New Roman"/>
                <w:b/>
                <w:bCs/>
                <w:color w:val="000000"/>
                <w:sz w:val="20"/>
                <w:szCs w:val="20"/>
                <w:lang w:bidi="hi-IN"/>
              </w:rPr>
            </w:pPr>
          </w:p>
        </w:tc>
      </w:tr>
      <w:tr w:rsidR="000B09DA" w:rsidRPr="00E061D8" w14:paraId="59FB15B3" w14:textId="77777777" w:rsidTr="000B09DA">
        <w:trPr>
          <w:trHeight w:val="205"/>
        </w:trPr>
        <w:tc>
          <w:tcPr>
            <w:tcW w:w="1346" w:type="dxa"/>
            <w:tcBorders>
              <w:top w:val="nil"/>
              <w:left w:val="single" w:sz="8" w:space="0" w:color="000000"/>
              <w:bottom w:val="single" w:sz="8" w:space="0" w:color="000000"/>
              <w:right w:val="single" w:sz="8" w:space="0" w:color="000000"/>
            </w:tcBorders>
            <w:vAlign w:val="center"/>
            <w:hideMark/>
          </w:tcPr>
          <w:p w14:paraId="2960E420" w14:textId="77777777" w:rsidR="000B09DA" w:rsidRPr="00E061D8" w:rsidRDefault="000B09DA" w:rsidP="000B09DA">
            <w:pPr>
              <w:widowControl/>
              <w:autoSpaceDE/>
              <w:autoSpaceDN/>
              <w:rPr>
                <w:rFonts w:ascii="Times New Roman" w:eastAsia="Times New Roman" w:hAnsi="Times New Roman" w:cs="Times New Roman"/>
                <w:b/>
                <w:bCs/>
                <w:color w:val="000000"/>
                <w:sz w:val="20"/>
                <w:szCs w:val="20"/>
                <w:lang w:bidi="hi-IN"/>
              </w:rPr>
            </w:pPr>
            <w:r w:rsidRPr="00E061D8">
              <w:rPr>
                <w:rFonts w:ascii="Times New Roman" w:eastAsia="Times New Roman" w:hAnsi="Times New Roman" w:cs="Times New Roman"/>
                <w:b/>
                <w:bCs/>
                <w:color w:val="000000"/>
                <w:sz w:val="20"/>
                <w:szCs w:val="20"/>
                <w:lang w:bidi="hi-IN"/>
              </w:rPr>
              <w:t>Replication</w:t>
            </w:r>
          </w:p>
        </w:tc>
        <w:tc>
          <w:tcPr>
            <w:tcW w:w="502" w:type="dxa"/>
            <w:tcBorders>
              <w:top w:val="nil"/>
              <w:left w:val="nil"/>
              <w:bottom w:val="single" w:sz="8" w:space="0" w:color="000000"/>
              <w:right w:val="single" w:sz="8" w:space="0" w:color="000000"/>
            </w:tcBorders>
            <w:vAlign w:val="center"/>
            <w:hideMark/>
          </w:tcPr>
          <w:p w14:paraId="051C77E5" w14:textId="77777777" w:rsidR="000B09DA" w:rsidRPr="00E061D8" w:rsidRDefault="000B09DA" w:rsidP="000B09DA">
            <w:pPr>
              <w:widowControl/>
              <w:autoSpaceDE/>
              <w:autoSpaceDN/>
              <w:rPr>
                <w:rFonts w:ascii="Times New Roman" w:eastAsia="Times New Roman" w:hAnsi="Times New Roman" w:cs="Times New Roman"/>
                <w:color w:val="000000"/>
                <w:sz w:val="20"/>
                <w:szCs w:val="20"/>
                <w:lang w:bidi="hi-IN"/>
              </w:rPr>
            </w:pPr>
            <w:r w:rsidRPr="00E061D8">
              <w:rPr>
                <w:rFonts w:ascii="Times New Roman" w:eastAsia="Times New Roman" w:hAnsi="Times New Roman" w:cs="Times New Roman"/>
                <w:color w:val="000000"/>
                <w:spacing w:val="-10"/>
                <w:sz w:val="20"/>
                <w:szCs w:val="20"/>
                <w:lang w:bidi="hi-IN"/>
              </w:rPr>
              <w:t>2</w:t>
            </w:r>
          </w:p>
        </w:tc>
        <w:tc>
          <w:tcPr>
            <w:tcW w:w="1148" w:type="dxa"/>
            <w:tcBorders>
              <w:top w:val="nil"/>
              <w:left w:val="nil"/>
              <w:bottom w:val="single" w:sz="8" w:space="0" w:color="000000"/>
              <w:right w:val="single" w:sz="8" w:space="0" w:color="000000"/>
            </w:tcBorders>
            <w:vAlign w:val="center"/>
            <w:hideMark/>
          </w:tcPr>
          <w:p w14:paraId="30303E9F" w14:textId="77777777" w:rsidR="000B09DA" w:rsidRPr="00E061D8" w:rsidRDefault="000B09DA" w:rsidP="000B09DA">
            <w:pPr>
              <w:widowControl/>
              <w:autoSpaceDE/>
              <w:autoSpaceDN/>
              <w:rPr>
                <w:rFonts w:ascii="Times New Roman" w:eastAsia="Times New Roman" w:hAnsi="Times New Roman" w:cs="Times New Roman"/>
                <w:color w:val="000000"/>
                <w:sz w:val="20"/>
                <w:szCs w:val="20"/>
                <w:lang w:bidi="hi-IN"/>
              </w:rPr>
            </w:pPr>
            <w:r w:rsidRPr="00E061D8">
              <w:rPr>
                <w:rFonts w:ascii="Times New Roman" w:eastAsia="Times New Roman" w:hAnsi="Times New Roman" w:cs="Times New Roman"/>
                <w:color w:val="000000"/>
                <w:spacing w:val="-2"/>
                <w:sz w:val="20"/>
                <w:szCs w:val="20"/>
                <w:lang w:bidi="hi-IN"/>
              </w:rPr>
              <w:t>2,073.58</w:t>
            </w:r>
          </w:p>
        </w:tc>
        <w:tc>
          <w:tcPr>
            <w:tcW w:w="1018" w:type="dxa"/>
            <w:tcBorders>
              <w:top w:val="nil"/>
              <w:left w:val="nil"/>
              <w:bottom w:val="single" w:sz="8" w:space="0" w:color="000000"/>
              <w:right w:val="single" w:sz="8" w:space="0" w:color="000000"/>
            </w:tcBorders>
            <w:vAlign w:val="center"/>
            <w:hideMark/>
          </w:tcPr>
          <w:p w14:paraId="45DF169A" w14:textId="77777777" w:rsidR="000B09DA" w:rsidRPr="00E061D8" w:rsidRDefault="000B09DA" w:rsidP="000B09DA">
            <w:pPr>
              <w:widowControl/>
              <w:autoSpaceDE/>
              <w:autoSpaceDN/>
              <w:rPr>
                <w:rFonts w:ascii="Times New Roman" w:eastAsia="Times New Roman" w:hAnsi="Times New Roman" w:cs="Times New Roman"/>
                <w:color w:val="000000"/>
                <w:sz w:val="20"/>
                <w:szCs w:val="20"/>
                <w:lang w:bidi="hi-IN"/>
              </w:rPr>
            </w:pPr>
            <w:r w:rsidRPr="00E061D8">
              <w:rPr>
                <w:rFonts w:ascii="Times New Roman" w:eastAsia="Times New Roman" w:hAnsi="Times New Roman" w:cs="Times New Roman"/>
                <w:color w:val="000000"/>
                <w:spacing w:val="-2"/>
                <w:sz w:val="20"/>
                <w:szCs w:val="20"/>
                <w:lang w:bidi="hi-IN"/>
              </w:rPr>
              <w:t>29.406</w:t>
            </w:r>
          </w:p>
        </w:tc>
        <w:tc>
          <w:tcPr>
            <w:tcW w:w="1150" w:type="dxa"/>
            <w:tcBorders>
              <w:top w:val="nil"/>
              <w:left w:val="nil"/>
              <w:bottom w:val="single" w:sz="8" w:space="0" w:color="000000"/>
              <w:right w:val="single" w:sz="8" w:space="0" w:color="000000"/>
            </w:tcBorders>
            <w:vAlign w:val="center"/>
            <w:hideMark/>
          </w:tcPr>
          <w:p w14:paraId="1A72FEAB" w14:textId="77777777" w:rsidR="000B09DA" w:rsidRPr="00E061D8" w:rsidRDefault="000B09DA" w:rsidP="000B09DA">
            <w:pPr>
              <w:widowControl/>
              <w:autoSpaceDE/>
              <w:autoSpaceDN/>
              <w:rPr>
                <w:rFonts w:ascii="Times New Roman" w:eastAsia="Times New Roman" w:hAnsi="Times New Roman" w:cs="Times New Roman"/>
                <w:color w:val="000000"/>
                <w:sz w:val="20"/>
                <w:szCs w:val="20"/>
                <w:lang w:bidi="hi-IN"/>
              </w:rPr>
            </w:pPr>
            <w:r w:rsidRPr="00E061D8">
              <w:rPr>
                <w:rFonts w:ascii="Times New Roman" w:eastAsia="Times New Roman" w:hAnsi="Times New Roman" w:cs="Times New Roman"/>
                <w:color w:val="000000"/>
                <w:spacing w:val="-2"/>
                <w:sz w:val="20"/>
                <w:szCs w:val="20"/>
                <w:lang w:bidi="hi-IN"/>
              </w:rPr>
              <w:t>1.482</w:t>
            </w:r>
          </w:p>
        </w:tc>
        <w:tc>
          <w:tcPr>
            <w:tcW w:w="1265" w:type="dxa"/>
            <w:tcBorders>
              <w:top w:val="nil"/>
              <w:left w:val="nil"/>
              <w:bottom w:val="single" w:sz="8" w:space="0" w:color="000000"/>
              <w:right w:val="single" w:sz="8" w:space="0" w:color="000000"/>
            </w:tcBorders>
            <w:vAlign w:val="center"/>
            <w:hideMark/>
          </w:tcPr>
          <w:p w14:paraId="48A0AF1A" w14:textId="77777777" w:rsidR="000B09DA" w:rsidRPr="00E061D8" w:rsidRDefault="000B09DA" w:rsidP="000B09DA">
            <w:pPr>
              <w:widowControl/>
              <w:autoSpaceDE/>
              <w:autoSpaceDN/>
              <w:rPr>
                <w:rFonts w:ascii="Times New Roman" w:eastAsia="Times New Roman" w:hAnsi="Times New Roman" w:cs="Times New Roman"/>
                <w:color w:val="000000"/>
                <w:sz w:val="20"/>
                <w:szCs w:val="20"/>
                <w:lang w:bidi="hi-IN"/>
              </w:rPr>
            </w:pPr>
            <w:r w:rsidRPr="00E061D8">
              <w:rPr>
                <w:rFonts w:ascii="Times New Roman" w:eastAsia="Times New Roman" w:hAnsi="Times New Roman" w:cs="Times New Roman"/>
                <w:color w:val="000000"/>
                <w:spacing w:val="-2"/>
                <w:sz w:val="20"/>
                <w:szCs w:val="20"/>
                <w:lang w:bidi="hi-IN"/>
              </w:rPr>
              <w:t>4.466</w:t>
            </w:r>
          </w:p>
        </w:tc>
        <w:tc>
          <w:tcPr>
            <w:tcW w:w="1011" w:type="dxa"/>
            <w:tcBorders>
              <w:top w:val="nil"/>
              <w:left w:val="nil"/>
              <w:bottom w:val="single" w:sz="8" w:space="0" w:color="000000"/>
              <w:right w:val="single" w:sz="8" w:space="0" w:color="000000"/>
            </w:tcBorders>
            <w:vAlign w:val="center"/>
            <w:hideMark/>
          </w:tcPr>
          <w:p w14:paraId="576A4F23" w14:textId="77777777" w:rsidR="000B09DA" w:rsidRPr="00E061D8" w:rsidRDefault="000B09DA" w:rsidP="000B09DA">
            <w:pPr>
              <w:widowControl/>
              <w:autoSpaceDE/>
              <w:autoSpaceDN/>
              <w:rPr>
                <w:rFonts w:ascii="Times New Roman" w:eastAsia="Times New Roman" w:hAnsi="Times New Roman" w:cs="Times New Roman"/>
                <w:color w:val="000000"/>
                <w:sz w:val="20"/>
                <w:szCs w:val="20"/>
                <w:lang w:bidi="hi-IN"/>
              </w:rPr>
            </w:pPr>
            <w:r w:rsidRPr="00E061D8">
              <w:rPr>
                <w:rFonts w:ascii="Times New Roman" w:eastAsia="Times New Roman" w:hAnsi="Times New Roman" w:cs="Times New Roman"/>
                <w:color w:val="000000"/>
                <w:spacing w:val="-2"/>
                <w:sz w:val="20"/>
                <w:szCs w:val="20"/>
                <w:lang w:bidi="hi-IN"/>
              </w:rPr>
              <w:t>26.738</w:t>
            </w:r>
          </w:p>
        </w:tc>
        <w:tc>
          <w:tcPr>
            <w:tcW w:w="1196" w:type="dxa"/>
            <w:tcBorders>
              <w:top w:val="nil"/>
              <w:left w:val="nil"/>
              <w:bottom w:val="single" w:sz="8" w:space="0" w:color="000000"/>
              <w:right w:val="single" w:sz="8" w:space="0" w:color="000000"/>
            </w:tcBorders>
            <w:vAlign w:val="center"/>
            <w:hideMark/>
          </w:tcPr>
          <w:p w14:paraId="246AD1A0" w14:textId="77777777" w:rsidR="000B09DA" w:rsidRPr="00E061D8" w:rsidRDefault="000B09DA" w:rsidP="000B09DA">
            <w:pPr>
              <w:widowControl/>
              <w:autoSpaceDE/>
              <w:autoSpaceDN/>
              <w:rPr>
                <w:rFonts w:ascii="Times New Roman" w:eastAsia="Times New Roman" w:hAnsi="Times New Roman" w:cs="Times New Roman"/>
                <w:color w:val="000000"/>
                <w:sz w:val="20"/>
                <w:szCs w:val="20"/>
                <w:lang w:bidi="hi-IN"/>
              </w:rPr>
            </w:pPr>
            <w:r w:rsidRPr="00E061D8">
              <w:rPr>
                <w:rFonts w:ascii="Times New Roman" w:eastAsia="Times New Roman" w:hAnsi="Times New Roman" w:cs="Times New Roman"/>
                <w:color w:val="000000"/>
                <w:spacing w:val="-2"/>
                <w:sz w:val="20"/>
                <w:szCs w:val="20"/>
                <w:lang w:bidi="hi-IN"/>
              </w:rPr>
              <w:t>14.324</w:t>
            </w:r>
          </w:p>
        </w:tc>
        <w:tc>
          <w:tcPr>
            <w:tcW w:w="1219" w:type="dxa"/>
            <w:tcBorders>
              <w:top w:val="nil"/>
              <w:left w:val="nil"/>
              <w:bottom w:val="single" w:sz="8" w:space="0" w:color="000000"/>
              <w:right w:val="single" w:sz="8" w:space="0" w:color="000000"/>
            </w:tcBorders>
            <w:vAlign w:val="center"/>
            <w:hideMark/>
          </w:tcPr>
          <w:p w14:paraId="30F8ADC9" w14:textId="77777777" w:rsidR="000B09DA" w:rsidRPr="00E061D8" w:rsidRDefault="000B09DA" w:rsidP="000B09DA">
            <w:pPr>
              <w:widowControl/>
              <w:autoSpaceDE/>
              <w:autoSpaceDN/>
              <w:rPr>
                <w:rFonts w:ascii="Times New Roman" w:eastAsia="Times New Roman" w:hAnsi="Times New Roman" w:cs="Times New Roman"/>
                <w:color w:val="000000"/>
                <w:sz w:val="20"/>
                <w:szCs w:val="20"/>
                <w:lang w:bidi="hi-IN"/>
              </w:rPr>
            </w:pPr>
            <w:r w:rsidRPr="00E061D8">
              <w:rPr>
                <w:rFonts w:ascii="Times New Roman" w:eastAsia="Times New Roman" w:hAnsi="Times New Roman" w:cs="Times New Roman"/>
                <w:color w:val="000000"/>
                <w:spacing w:val="-2"/>
                <w:sz w:val="20"/>
                <w:szCs w:val="20"/>
                <w:lang w:bidi="hi-IN"/>
              </w:rPr>
              <w:t>0.267</w:t>
            </w:r>
          </w:p>
        </w:tc>
        <w:tc>
          <w:tcPr>
            <w:tcW w:w="1245" w:type="dxa"/>
            <w:tcBorders>
              <w:top w:val="nil"/>
              <w:left w:val="nil"/>
              <w:bottom w:val="single" w:sz="8" w:space="0" w:color="000000"/>
              <w:right w:val="single" w:sz="8" w:space="0" w:color="000000"/>
            </w:tcBorders>
            <w:vAlign w:val="center"/>
            <w:hideMark/>
          </w:tcPr>
          <w:p w14:paraId="4F2FB682" w14:textId="77777777" w:rsidR="000B09DA" w:rsidRPr="00E061D8" w:rsidRDefault="000B09DA" w:rsidP="000B09DA">
            <w:pPr>
              <w:widowControl/>
              <w:autoSpaceDE/>
              <w:autoSpaceDN/>
              <w:rPr>
                <w:rFonts w:ascii="Times New Roman" w:eastAsia="Times New Roman" w:hAnsi="Times New Roman" w:cs="Times New Roman"/>
                <w:color w:val="000000"/>
                <w:sz w:val="20"/>
                <w:szCs w:val="20"/>
                <w:lang w:bidi="hi-IN"/>
              </w:rPr>
            </w:pPr>
            <w:r w:rsidRPr="00E061D8">
              <w:rPr>
                <w:rFonts w:ascii="Times New Roman" w:eastAsia="Times New Roman" w:hAnsi="Times New Roman" w:cs="Times New Roman"/>
                <w:color w:val="000000"/>
                <w:spacing w:val="-2"/>
                <w:sz w:val="20"/>
                <w:szCs w:val="20"/>
                <w:lang w:bidi="hi-IN"/>
              </w:rPr>
              <w:t>5,786.28</w:t>
            </w:r>
          </w:p>
        </w:tc>
        <w:tc>
          <w:tcPr>
            <w:tcW w:w="848" w:type="dxa"/>
            <w:tcBorders>
              <w:top w:val="nil"/>
              <w:left w:val="nil"/>
              <w:bottom w:val="single" w:sz="8" w:space="0" w:color="000000"/>
              <w:right w:val="single" w:sz="8" w:space="0" w:color="000000"/>
            </w:tcBorders>
            <w:vAlign w:val="center"/>
            <w:hideMark/>
          </w:tcPr>
          <w:p w14:paraId="747985CB" w14:textId="77777777" w:rsidR="000B09DA" w:rsidRPr="00E061D8" w:rsidRDefault="000B09DA" w:rsidP="000B09DA">
            <w:pPr>
              <w:widowControl/>
              <w:autoSpaceDE/>
              <w:autoSpaceDN/>
              <w:rPr>
                <w:rFonts w:ascii="Times New Roman" w:eastAsia="Times New Roman" w:hAnsi="Times New Roman" w:cs="Times New Roman"/>
                <w:color w:val="000000"/>
                <w:sz w:val="20"/>
                <w:szCs w:val="20"/>
                <w:lang w:bidi="hi-IN"/>
              </w:rPr>
            </w:pPr>
            <w:r w:rsidRPr="00E061D8">
              <w:rPr>
                <w:rFonts w:ascii="Times New Roman" w:eastAsia="Times New Roman" w:hAnsi="Times New Roman" w:cs="Times New Roman"/>
                <w:color w:val="000000"/>
                <w:spacing w:val="-2"/>
                <w:sz w:val="20"/>
                <w:szCs w:val="20"/>
                <w:lang w:bidi="hi-IN"/>
              </w:rPr>
              <w:t>47.244</w:t>
            </w:r>
          </w:p>
        </w:tc>
        <w:tc>
          <w:tcPr>
            <w:tcW w:w="1132" w:type="dxa"/>
            <w:tcBorders>
              <w:top w:val="nil"/>
              <w:left w:val="nil"/>
              <w:bottom w:val="single" w:sz="8" w:space="0" w:color="000000"/>
              <w:right w:val="single" w:sz="8" w:space="0" w:color="000000"/>
            </w:tcBorders>
            <w:vAlign w:val="center"/>
            <w:hideMark/>
          </w:tcPr>
          <w:p w14:paraId="750EC483" w14:textId="77777777" w:rsidR="000B09DA" w:rsidRPr="00E061D8" w:rsidRDefault="000B09DA" w:rsidP="000B09DA">
            <w:pPr>
              <w:widowControl/>
              <w:autoSpaceDE/>
              <w:autoSpaceDN/>
              <w:jc w:val="center"/>
              <w:rPr>
                <w:rFonts w:ascii="Times New Roman" w:eastAsia="Times New Roman" w:hAnsi="Times New Roman" w:cs="Times New Roman"/>
                <w:color w:val="000000"/>
                <w:sz w:val="20"/>
                <w:szCs w:val="20"/>
                <w:lang w:bidi="hi-IN"/>
              </w:rPr>
            </w:pPr>
            <w:r w:rsidRPr="00E061D8">
              <w:rPr>
                <w:rFonts w:ascii="Times New Roman" w:eastAsia="Times New Roman" w:hAnsi="Times New Roman" w:cs="Times New Roman"/>
                <w:color w:val="000000"/>
                <w:spacing w:val="-2"/>
                <w:sz w:val="20"/>
                <w:szCs w:val="20"/>
                <w:lang w:bidi="hi-IN"/>
              </w:rPr>
              <w:t>13,832.21</w:t>
            </w:r>
          </w:p>
        </w:tc>
        <w:tc>
          <w:tcPr>
            <w:tcW w:w="988" w:type="dxa"/>
            <w:tcBorders>
              <w:top w:val="nil"/>
              <w:left w:val="nil"/>
              <w:bottom w:val="single" w:sz="8" w:space="0" w:color="000000"/>
              <w:right w:val="single" w:sz="8" w:space="0" w:color="000000"/>
            </w:tcBorders>
            <w:vAlign w:val="center"/>
            <w:hideMark/>
          </w:tcPr>
          <w:p w14:paraId="5295DAE3" w14:textId="77777777" w:rsidR="000B09DA" w:rsidRPr="00E061D8" w:rsidRDefault="000B09DA" w:rsidP="000B09DA">
            <w:pPr>
              <w:widowControl/>
              <w:autoSpaceDE/>
              <w:autoSpaceDN/>
              <w:rPr>
                <w:rFonts w:ascii="Times New Roman" w:eastAsia="Times New Roman" w:hAnsi="Times New Roman" w:cs="Times New Roman"/>
                <w:color w:val="000000"/>
                <w:sz w:val="20"/>
                <w:szCs w:val="20"/>
                <w:lang w:bidi="hi-IN"/>
              </w:rPr>
            </w:pPr>
            <w:r w:rsidRPr="00E061D8">
              <w:rPr>
                <w:rFonts w:ascii="Times New Roman" w:eastAsia="Times New Roman" w:hAnsi="Times New Roman" w:cs="Times New Roman"/>
                <w:color w:val="000000"/>
                <w:spacing w:val="-2"/>
                <w:sz w:val="20"/>
                <w:szCs w:val="20"/>
                <w:lang w:bidi="hi-IN"/>
              </w:rPr>
              <w:t>20.369</w:t>
            </w:r>
          </w:p>
        </w:tc>
      </w:tr>
      <w:tr w:rsidR="000B09DA" w:rsidRPr="00E061D8" w14:paraId="31C69014" w14:textId="77777777" w:rsidTr="000B09DA">
        <w:trPr>
          <w:trHeight w:val="342"/>
        </w:trPr>
        <w:tc>
          <w:tcPr>
            <w:tcW w:w="1346" w:type="dxa"/>
            <w:tcBorders>
              <w:top w:val="nil"/>
              <w:left w:val="single" w:sz="8" w:space="0" w:color="000000"/>
              <w:bottom w:val="single" w:sz="8" w:space="0" w:color="000000"/>
              <w:right w:val="single" w:sz="8" w:space="0" w:color="000000"/>
            </w:tcBorders>
            <w:vAlign w:val="center"/>
            <w:hideMark/>
          </w:tcPr>
          <w:p w14:paraId="107C48B3" w14:textId="77777777" w:rsidR="000B09DA" w:rsidRPr="00E061D8" w:rsidRDefault="000B09DA" w:rsidP="000B09DA">
            <w:pPr>
              <w:widowControl/>
              <w:autoSpaceDE/>
              <w:autoSpaceDN/>
              <w:rPr>
                <w:rFonts w:ascii="Times New Roman" w:eastAsia="Times New Roman" w:hAnsi="Times New Roman" w:cs="Times New Roman"/>
                <w:b/>
                <w:bCs/>
                <w:color w:val="000000"/>
                <w:sz w:val="20"/>
                <w:szCs w:val="20"/>
                <w:lang w:bidi="hi-IN"/>
              </w:rPr>
            </w:pPr>
            <w:r w:rsidRPr="00E061D8">
              <w:rPr>
                <w:rFonts w:ascii="Times New Roman" w:eastAsia="Times New Roman" w:hAnsi="Times New Roman" w:cs="Times New Roman"/>
                <w:b/>
                <w:bCs/>
                <w:color w:val="000000"/>
                <w:sz w:val="20"/>
                <w:szCs w:val="20"/>
                <w:lang w:bidi="hi-IN"/>
              </w:rPr>
              <w:t>Treatment</w:t>
            </w:r>
          </w:p>
        </w:tc>
        <w:tc>
          <w:tcPr>
            <w:tcW w:w="502" w:type="dxa"/>
            <w:tcBorders>
              <w:top w:val="nil"/>
              <w:left w:val="nil"/>
              <w:bottom w:val="single" w:sz="8" w:space="0" w:color="000000"/>
              <w:right w:val="single" w:sz="8" w:space="0" w:color="000000"/>
            </w:tcBorders>
            <w:vAlign w:val="center"/>
            <w:hideMark/>
          </w:tcPr>
          <w:p w14:paraId="0AFDB83F" w14:textId="77777777" w:rsidR="000B09DA" w:rsidRPr="00E061D8" w:rsidRDefault="000B09DA" w:rsidP="000B09DA">
            <w:pPr>
              <w:widowControl/>
              <w:autoSpaceDE/>
              <w:autoSpaceDN/>
              <w:rPr>
                <w:rFonts w:ascii="Times New Roman" w:eastAsia="Times New Roman" w:hAnsi="Times New Roman" w:cs="Times New Roman"/>
                <w:color w:val="000000"/>
                <w:sz w:val="20"/>
                <w:szCs w:val="20"/>
                <w:lang w:bidi="hi-IN"/>
              </w:rPr>
            </w:pPr>
            <w:r w:rsidRPr="00E061D8">
              <w:rPr>
                <w:rFonts w:ascii="Times New Roman" w:eastAsia="Times New Roman" w:hAnsi="Times New Roman" w:cs="Times New Roman"/>
                <w:color w:val="000000"/>
                <w:spacing w:val="-5"/>
                <w:sz w:val="20"/>
                <w:szCs w:val="20"/>
                <w:lang w:bidi="hi-IN"/>
              </w:rPr>
              <w:t>32</w:t>
            </w:r>
          </w:p>
        </w:tc>
        <w:tc>
          <w:tcPr>
            <w:tcW w:w="1148" w:type="dxa"/>
            <w:tcBorders>
              <w:top w:val="nil"/>
              <w:left w:val="nil"/>
              <w:bottom w:val="single" w:sz="8" w:space="0" w:color="000000"/>
              <w:right w:val="single" w:sz="8" w:space="0" w:color="000000"/>
            </w:tcBorders>
            <w:vAlign w:val="center"/>
            <w:hideMark/>
          </w:tcPr>
          <w:p w14:paraId="42920BB9" w14:textId="77777777" w:rsidR="000B09DA" w:rsidRPr="00E061D8" w:rsidRDefault="000B09DA" w:rsidP="000B09DA">
            <w:pPr>
              <w:widowControl/>
              <w:autoSpaceDE/>
              <w:autoSpaceDN/>
              <w:rPr>
                <w:rFonts w:ascii="Times New Roman" w:eastAsia="Times New Roman" w:hAnsi="Times New Roman" w:cs="Times New Roman"/>
                <w:color w:val="000000"/>
                <w:sz w:val="20"/>
                <w:szCs w:val="20"/>
                <w:lang w:bidi="hi-IN"/>
              </w:rPr>
            </w:pPr>
            <w:r w:rsidRPr="00E061D8">
              <w:rPr>
                <w:rFonts w:ascii="Times New Roman" w:eastAsia="Times New Roman" w:hAnsi="Times New Roman" w:cs="Times New Roman"/>
                <w:color w:val="000000"/>
                <w:spacing w:val="-2"/>
                <w:sz w:val="20"/>
                <w:szCs w:val="20"/>
                <w:lang w:bidi="hi-IN"/>
              </w:rPr>
              <w:t>106.862</w:t>
            </w:r>
          </w:p>
        </w:tc>
        <w:tc>
          <w:tcPr>
            <w:tcW w:w="1018" w:type="dxa"/>
            <w:tcBorders>
              <w:top w:val="nil"/>
              <w:left w:val="nil"/>
              <w:bottom w:val="single" w:sz="8" w:space="0" w:color="000000"/>
              <w:right w:val="single" w:sz="8" w:space="0" w:color="000000"/>
            </w:tcBorders>
            <w:vAlign w:val="center"/>
            <w:hideMark/>
          </w:tcPr>
          <w:p w14:paraId="77D892F1" w14:textId="77777777" w:rsidR="000B09DA" w:rsidRPr="00E061D8" w:rsidRDefault="000B09DA" w:rsidP="000B09DA">
            <w:pPr>
              <w:widowControl/>
              <w:autoSpaceDE/>
              <w:autoSpaceDN/>
              <w:rPr>
                <w:rFonts w:ascii="Times New Roman" w:eastAsia="Times New Roman" w:hAnsi="Times New Roman" w:cs="Times New Roman"/>
                <w:color w:val="000000"/>
                <w:sz w:val="20"/>
                <w:szCs w:val="20"/>
                <w:lang w:bidi="hi-IN"/>
              </w:rPr>
            </w:pPr>
            <w:r w:rsidRPr="00E061D8">
              <w:rPr>
                <w:rFonts w:ascii="Times New Roman" w:eastAsia="Times New Roman" w:hAnsi="Times New Roman" w:cs="Times New Roman"/>
                <w:color w:val="000000"/>
                <w:spacing w:val="-2"/>
                <w:sz w:val="20"/>
                <w:szCs w:val="20"/>
                <w:lang w:bidi="hi-IN"/>
              </w:rPr>
              <w:t>2,634.69</w:t>
            </w:r>
          </w:p>
        </w:tc>
        <w:tc>
          <w:tcPr>
            <w:tcW w:w="1150" w:type="dxa"/>
            <w:tcBorders>
              <w:top w:val="nil"/>
              <w:left w:val="nil"/>
              <w:bottom w:val="single" w:sz="8" w:space="0" w:color="000000"/>
              <w:right w:val="single" w:sz="8" w:space="0" w:color="000000"/>
            </w:tcBorders>
            <w:vAlign w:val="center"/>
            <w:hideMark/>
          </w:tcPr>
          <w:p w14:paraId="4A8A267B" w14:textId="77777777" w:rsidR="000B09DA" w:rsidRPr="00E061D8" w:rsidRDefault="000B09DA" w:rsidP="000B09DA">
            <w:pPr>
              <w:widowControl/>
              <w:autoSpaceDE/>
              <w:autoSpaceDN/>
              <w:rPr>
                <w:rFonts w:ascii="Times New Roman" w:eastAsia="Times New Roman" w:hAnsi="Times New Roman" w:cs="Times New Roman"/>
                <w:color w:val="000000"/>
                <w:sz w:val="20"/>
                <w:szCs w:val="20"/>
                <w:lang w:bidi="hi-IN"/>
              </w:rPr>
            </w:pPr>
            <w:r w:rsidRPr="00E061D8">
              <w:rPr>
                <w:rFonts w:ascii="Times New Roman" w:eastAsia="Times New Roman" w:hAnsi="Times New Roman" w:cs="Times New Roman"/>
                <w:color w:val="000000"/>
                <w:spacing w:val="-2"/>
                <w:sz w:val="20"/>
                <w:szCs w:val="20"/>
                <w:lang w:bidi="hi-IN"/>
              </w:rPr>
              <w:t>13.735</w:t>
            </w:r>
          </w:p>
        </w:tc>
        <w:tc>
          <w:tcPr>
            <w:tcW w:w="1265" w:type="dxa"/>
            <w:tcBorders>
              <w:top w:val="nil"/>
              <w:left w:val="nil"/>
              <w:bottom w:val="single" w:sz="8" w:space="0" w:color="000000"/>
              <w:right w:val="single" w:sz="8" w:space="0" w:color="000000"/>
            </w:tcBorders>
            <w:vAlign w:val="center"/>
            <w:hideMark/>
          </w:tcPr>
          <w:p w14:paraId="30F30B22" w14:textId="77777777" w:rsidR="000B09DA" w:rsidRPr="00E061D8" w:rsidRDefault="000B09DA" w:rsidP="000B09DA">
            <w:pPr>
              <w:widowControl/>
              <w:autoSpaceDE/>
              <w:autoSpaceDN/>
              <w:rPr>
                <w:rFonts w:ascii="Times New Roman" w:eastAsia="Times New Roman" w:hAnsi="Times New Roman" w:cs="Times New Roman"/>
                <w:color w:val="000000"/>
                <w:sz w:val="20"/>
                <w:szCs w:val="20"/>
                <w:lang w:bidi="hi-IN"/>
              </w:rPr>
            </w:pPr>
            <w:r w:rsidRPr="00E061D8">
              <w:rPr>
                <w:rFonts w:ascii="Times New Roman" w:eastAsia="Times New Roman" w:hAnsi="Times New Roman" w:cs="Times New Roman"/>
                <w:color w:val="000000"/>
                <w:spacing w:val="-2"/>
                <w:sz w:val="20"/>
                <w:szCs w:val="20"/>
                <w:lang w:bidi="hi-IN"/>
              </w:rPr>
              <w:t>399.025</w:t>
            </w:r>
          </w:p>
        </w:tc>
        <w:tc>
          <w:tcPr>
            <w:tcW w:w="1011" w:type="dxa"/>
            <w:tcBorders>
              <w:top w:val="nil"/>
              <w:left w:val="nil"/>
              <w:bottom w:val="single" w:sz="8" w:space="0" w:color="000000"/>
              <w:right w:val="single" w:sz="8" w:space="0" w:color="000000"/>
            </w:tcBorders>
            <w:vAlign w:val="center"/>
            <w:hideMark/>
          </w:tcPr>
          <w:p w14:paraId="76FEF802" w14:textId="77777777" w:rsidR="000B09DA" w:rsidRPr="00E061D8" w:rsidRDefault="000B09DA" w:rsidP="000B09DA">
            <w:pPr>
              <w:widowControl/>
              <w:autoSpaceDE/>
              <w:autoSpaceDN/>
              <w:rPr>
                <w:rFonts w:ascii="Times New Roman" w:eastAsia="Times New Roman" w:hAnsi="Times New Roman" w:cs="Times New Roman"/>
                <w:color w:val="000000"/>
                <w:sz w:val="20"/>
                <w:szCs w:val="20"/>
                <w:lang w:bidi="hi-IN"/>
              </w:rPr>
            </w:pPr>
            <w:r w:rsidRPr="00E061D8">
              <w:rPr>
                <w:rFonts w:ascii="Times New Roman" w:eastAsia="Times New Roman" w:hAnsi="Times New Roman" w:cs="Times New Roman"/>
                <w:color w:val="000000"/>
                <w:spacing w:val="-2"/>
                <w:sz w:val="20"/>
                <w:szCs w:val="20"/>
                <w:lang w:bidi="hi-IN"/>
              </w:rPr>
              <w:t>899.427</w:t>
            </w:r>
          </w:p>
        </w:tc>
        <w:tc>
          <w:tcPr>
            <w:tcW w:w="1196" w:type="dxa"/>
            <w:tcBorders>
              <w:top w:val="nil"/>
              <w:left w:val="nil"/>
              <w:bottom w:val="single" w:sz="8" w:space="0" w:color="000000"/>
              <w:right w:val="single" w:sz="8" w:space="0" w:color="000000"/>
            </w:tcBorders>
            <w:vAlign w:val="center"/>
            <w:hideMark/>
          </w:tcPr>
          <w:p w14:paraId="2E7D4AB5" w14:textId="77777777" w:rsidR="000B09DA" w:rsidRPr="00E061D8" w:rsidRDefault="000B09DA" w:rsidP="000B09DA">
            <w:pPr>
              <w:widowControl/>
              <w:autoSpaceDE/>
              <w:autoSpaceDN/>
              <w:rPr>
                <w:rFonts w:ascii="Times New Roman" w:eastAsia="Times New Roman" w:hAnsi="Times New Roman" w:cs="Times New Roman"/>
                <w:color w:val="000000"/>
                <w:sz w:val="20"/>
                <w:szCs w:val="20"/>
                <w:lang w:bidi="hi-IN"/>
              </w:rPr>
            </w:pPr>
            <w:r w:rsidRPr="00E061D8">
              <w:rPr>
                <w:rFonts w:ascii="Times New Roman" w:eastAsia="Times New Roman" w:hAnsi="Times New Roman" w:cs="Times New Roman"/>
                <w:color w:val="000000"/>
                <w:spacing w:val="-2"/>
                <w:sz w:val="20"/>
                <w:szCs w:val="20"/>
                <w:lang w:bidi="hi-IN"/>
              </w:rPr>
              <w:t>194.053</w:t>
            </w:r>
          </w:p>
        </w:tc>
        <w:tc>
          <w:tcPr>
            <w:tcW w:w="1219" w:type="dxa"/>
            <w:tcBorders>
              <w:top w:val="nil"/>
              <w:left w:val="nil"/>
              <w:bottom w:val="single" w:sz="8" w:space="0" w:color="000000"/>
              <w:right w:val="single" w:sz="8" w:space="0" w:color="000000"/>
            </w:tcBorders>
            <w:vAlign w:val="center"/>
            <w:hideMark/>
          </w:tcPr>
          <w:p w14:paraId="17A7BD79" w14:textId="77777777" w:rsidR="000B09DA" w:rsidRPr="00E061D8" w:rsidRDefault="000B09DA" w:rsidP="000B09DA">
            <w:pPr>
              <w:widowControl/>
              <w:autoSpaceDE/>
              <w:autoSpaceDN/>
              <w:rPr>
                <w:rFonts w:ascii="Times New Roman" w:eastAsia="Times New Roman" w:hAnsi="Times New Roman" w:cs="Times New Roman"/>
                <w:color w:val="000000"/>
                <w:sz w:val="20"/>
                <w:szCs w:val="20"/>
                <w:lang w:bidi="hi-IN"/>
              </w:rPr>
            </w:pPr>
            <w:r w:rsidRPr="00E061D8">
              <w:rPr>
                <w:rFonts w:ascii="Times New Roman" w:eastAsia="Times New Roman" w:hAnsi="Times New Roman" w:cs="Times New Roman"/>
                <w:color w:val="000000"/>
                <w:spacing w:val="-2"/>
                <w:sz w:val="20"/>
                <w:szCs w:val="20"/>
                <w:lang w:bidi="hi-IN"/>
              </w:rPr>
              <w:t>3.052</w:t>
            </w:r>
          </w:p>
        </w:tc>
        <w:tc>
          <w:tcPr>
            <w:tcW w:w="1245" w:type="dxa"/>
            <w:tcBorders>
              <w:top w:val="nil"/>
              <w:left w:val="nil"/>
              <w:bottom w:val="single" w:sz="8" w:space="0" w:color="000000"/>
              <w:right w:val="single" w:sz="8" w:space="0" w:color="000000"/>
            </w:tcBorders>
            <w:vAlign w:val="center"/>
            <w:hideMark/>
          </w:tcPr>
          <w:p w14:paraId="191C9BE2" w14:textId="77777777" w:rsidR="000B09DA" w:rsidRPr="00E061D8" w:rsidRDefault="000B09DA" w:rsidP="000B09DA">
            <w:pPr>
              <w:widowControl/>
              <w:autoSpaceDE/>
              <w:autoSpaceDN/>
              <w:rPr>
                <w:rFonts w:ascii="Times New Roman" w:eastAsia="Times New Roman" w:hAnsi="Times New Roman" w:cs="Times New Roman"/>
                <w:color w:val="000000"/>
                <w:sz w:val="20"/>
                <w:szCs w:val="20"/>
                <w:lang w:bidi="hi-IN"/>
              </w:rPr>
            </w:pPr>
            <w:r w:rsidRPr="00E061D8">
              <w:rPr>
                <w:rFonts w:ascii="Times New Roman" w:eastAsia="Times New Roman" w:hAnsi="Times New Roman" w:cs="Times New Roman"/>
                <w:color w:val="000000"/>
                <w:spacing w:val="-2"/>
                <w:sz w:val="20"/>
                <w:szCs w:val="20"/>
                <w:lang w:bidi="hi-IN"/>
              </w:rPr>
              <w:t>244,377.48</w:t>
            </w:r>
          </w:p>
        </w:tc>
        <w:tc>
          <w:tcPr>
            <w:tcW w:w="848" w:type="dxa"/>
            <w:tcBorders>
              <w:top w:val="nil"/>
              <w:left w:val="nil"/>
              <w:bottom w:val="single" w:sz="8" w:space="0" w:color="000000"/>
              <w:right w:val="single" w:sz="8" w:space="0" w:color="000000"/>
            </w:tcBorders>
            <w:vAlign w:val="center"/>
            <w:hideMark/>
          </w:tcPr>
          <w:p w14:paraId="7994E72B" w14:textId="77777777" w:rsidR="000B09DA" w:rsidRPr="00E061D8" w:rsidRDefault="000B09DA" w:rsidP="000B09DA">
            <w:pPr>
              <w:widowControl/>
              <w:autoSpaceDE/>
              <w:autoSpaceDN/>
              <w:rPr>
                <w:rFonts w:ascii="Times New Roman" w:eastAsia="Times New Roman" w:hAnsi="Times New Roman" w:cs="Times New Roman"/>
                <w:color w:val="000000"/>
                <w:sz w:val="20"/>
                <w:szCs w:val="20"/>
                <w:lang w:bidi="hi-IN"/>
              </w:rPr>
            </w:pPr>
            <w:r w:rsidRPr="00E061D8">
              <w:rPr>
                <w:rFonts w:ascii="Times New Roman" w:eastAsia="Times New Roman" w:hAnsi="Times New Roman" w:cs="Times New Roman"/>
                <w:color w:val="000000"/>
                <w:spacing w:val="-2"/>
                <w:sz w:val="20"/>
                <w:szCs w:val="20"/>
                <w:lang w:bidi="hi-IN"/>
              </w:rPr>
              <w:t>45.028</w:t>
            </w:r>
          </w:p>
        </w:tc>
        <w:tc>
          <w:tcPr>
            <w:tcW w:w="1132" w:type="dxa"/>
            <w:tcBorders>
              <w:top w:val="nil"/>
              <w:left w:val="nil"/>
              <w:bottom w:val="single" w:sz="8" w:space="0" w:color="000000"/>
              <w:right w:val="single" w:sz="8" w:space="0" w:color="000000"/>
            </w:tcBorders>
            <w:vAlign w:val="center"/>
            <w:hideMark/>
          </w:tcPr>
          <w:p w14:paraId="6075540E" w14:textId="77777777" w:rsidR="000B09DA" w:rsidRPr="00E061D8" w:rsidRDefault="000B09DA" w:rsidP="000B09DA">
            <w:pPr>
              <w:widowControl/>
              <w:autoSpaceDE/>
              <w:autoSpaceDN/>
              <w:jc w:val="center"/>
              <w:rPr>
                <w:rFonts w:ascii="Times New Roman" w:eastAsia="Times New Roman" w:hAnsi="Times New Roman" w:cs="Times New Roman"/>
                <w:color w:val="000000"/>
                <w:sz w:val="20"/>
                <w:szCs w:val="20"/>
                <w:lang w:bidi="hi-IN"/>
              </w:rPr>
            </w:pPr>
            <w:r w:rsidRPr="00E061D8">
              <w:rPr>
                <w:rFonts w:ascii="Times New Roman" w:eastAsia="Times New Roman" w:hAnsi="Times New Roman" w:cs="Times New Roman"/>
                <w:color w:val="000000"/>
                <w:spacing w:val="-2"/>
                <w:sz w:val="20"/>
                <w:szCs w:val="20"/>
                <w:lang w:bidi="hi-IN"/>
              </w:rPr>
              <w:t>83,761.99</w:t>
            </w:r>
          </w:p>
        </w:tc>
        <w:tc>
          <w:tcPr>
            <w:tcW w:w="988" w:type="dxa"/>
            <w:tcBorders>
              <w:top w:val="nil"/>
              <w:left w:val="nil"/>
              <w:bottom w:val="single" w:sz="8" w:space="0" w:color="000000"/>
              <w:right w:val="single" w:sz="8" w:space="0" w:color="000000"/>
            </w:tcBorders>
            <w:vAlign w:val="center"/>
            <w:hideMark/>
          </w:tcPr>
          <w:p w14:paraId="10268B9C" w14:textId="77777777" w:rsidR="000B09DA" w:rsidRPr="00E061D8" w:rsidRDefault="000B09DA" w:rsidP="000B09DA">
            <w:pPr>
              <w:widowControl/>
              <w:autoSpaceDE/>
              <w:autoSpaceDN/>
              <w:rPr>
                <w:rFonts w:ascii="Times New Roman" w:eastAsia="Times New Roman" w:hAnsi="Times New Roman" w:cs="Times New Roman"/>
                <w:color w:val="000000"/>
                <w:sz w:val="20"/>
                <w:szCs w:val="20"/>
                <w:lang w:bidi="hi-IN"/>
              </w:rPr>
            </w:pPr>
            <w:r w:rsidRPr="00E061D8">
              <w:rPr>
                <w:rFonts w:ascii="Times New Roman" w:eastAsia="Times New Roman" w:hAnsi="Times New Roman" w:cs="Times New Roman"/>
                <w:color w:val="000000"/>
                <w:spacing w:val="-2"/>
                <w:sz w:val="20"/>
                <w:szCs w:val="20"/>
                <w:lang w:bidi="hi-IN"/>
              </w:rPr>
              <w:t>17.904</w:t>
            </w:r>
          </w:p>
        </w:tc>
      </w:tr>
      <w:tr w:rsidR="000B09DA" w:rsidRPr="00E061D8" w14:paraId="74AD1B3A" w14:textId="77777777" w:rsidTr="000B09DA">
        <w:trPr>
          <w:trHeight w:val="205"/>
        </w:trPr>
        <w:tc>
          <w:tcPr>
            <w:tcW w:w="1346" w:type="dxa"/>
            <w:tcBorders>
              <w:top w:val="nil"/>
              <w:left w:val="single" w:sz="8" w:space="0" w:color="000000"/>
              <w:bottom w:val="single" w:sz="8" w:space="0" w:color="000000"/>
              <w:right w:val="single" w:sz="8" w:space="0" w:color="000000"/>
            </w:tcBorders>
            <w:vAlign w:val="center"/>
            <w:hideMark/>
          </w:tcPr>
          <w:p w14:paraId="29920FC8" w14:textId="77777777" w:rsidR="000B09DA" w:rsidRPr="00E061D8" w:rsidRDefault="000B09DA" w:rsidP="000B09DA">
            <w:pPr>
              <w:widowControl/>
              <w:autoSpaceDE/>
              <w:autoSpaceDN/>
              <w:rPr>
                <w:rFonts w:ascii="Times New Roman" w:eastAsia="Times New Roman" w:hAnsi="Times New Roman" w:cs="Times New Roman"/>
                <w:b/>
                <w:bCs/>
                <w:color w:val="000000"/>
                <w:sz w:val="20"/>
                <w:szCs w:val="20"/>
                <w:lang w:bidi="hi-IN"/>
              </w:rPr>
            </w:pPr>
            <w:r w:rsidRPr="00E061D8">
              <w:rPr>
                <w:rFonts w:ascii="Times New Roman" w:eastAsia="Times New Roman" w:hAnsi="Times New Roman" w:cs="Times New Roman"/>
                <w:b/>
                <w:bCs/>
                <w:color w:val="000000"/>
                <w:sz w:val="20"/>
                <w:szCs w:val="20"/>
                <w:lang w:bidi="hi-IN"/>
              </w:rPr>
              <w:t>Error</w:t>
            </w:r>
          </w:p>
        </w:tc>
        <w:tc>
          <w:tcPr>
            <w:tcW w:w="502" w:type="dxa"/>
            <w:tcBorders>
              <w:top w:val="nil"/>
              <w:left w:val="nil"/>
              <w:bottom w:val="single" w:sz="8" w:space="0" w:color="000000"/>
              <w:right w:val="single" w:sz="8" w:space="0" w:color="000000"/>
            </w:tcBorders>
            <w:vAlign w:val="center"/>
            <w:hideMark/>
          </w:tcPr>
          <w:p w14:paraId="63742E31" w14:textId="77777777" w:rsidR="000B09DA" w:rsidRPr="00E061D8" w:rsidRDefault="000B09DA" w:rsidP="000B09DA">
            <w:pPr>
              <w:widowControl/>
              <w:autoSpaceDE/>
              <w:autoSpaceDN/>
              <w:rPr>
                <w:rFonts w:ascii="Times New Roman" w:eastAsia="Times New Roman" w:hAnsi="Times New Roman" w:cs="Times New Roman"/>
                <w:color w:val="000000"/>
                <w:sz w:val="20"/>
                <w:szCs w:val="20"/>
                <w:lang w:bidi="hi-IN"/>
              </w:rPr>
            </w:pPr>
            <w:r w:rsidRPr="00E061D8">
              <w:rPr>
                <w:rFonts w:ascii="Times New Roman" w:eastAsia="Times New Roman" w:hAnsi="Times New Roman" w:cs="Times New Roman"/>
                <w:color w:val="000000"/>
                <w:spacing w:val="-5"/>
                <w:sz w:val="20"/>
                <w:szCs w:val="20"/>
                <w:lang w:bidi="hi-IN"/>
              </w:rPr>
              <w:t>64</w:t>
            </w:r>
          </w:p>
        </w:tc>
        <w:tc>
          <w:tcPr>
            <w:tcW w:w="1148" w:type="dxa"/>
            <w:tcBorders>
              <w:top w:val="nil"/>
              <w:left w:val="nil"/>
              <w:bottom w:val="single" w:sz="8" w:space="0" w:color="000000"/>
              <w:right w:val="single" w:sz="8" w:space="0" w:color="000000"/>
            </w:tcBorders>
            <w:vAlign w:val="center"/>
            <w:hideMark/>
          </w:tcPr>
          <w:p w14:paraId="7B1CF307" w14:textId="77777777" w:rsidR="000B09DA" w:rsidRPr="00E061D8" w:rsidRDefault="000B09DA" w:rsidP="000B09DA">
            <w:pPr>
              <w:widowControl/>
              <w:autoSpaceDE/>
              <w:autoSpaceDN/>
              <w:rPr>
                <w:rFonts w:ascii="Times New Roman" w:eastAsia="Times New Roman" w:hAnsi="Times New Roman" w:cs="Times New Roman"/>
                <w:color w:val="000000"/>
                <w:sz w:val="20"/>
                <w:szCs w:val="20"/>
                <w:lang w:bidi="hi-IN"/>
              </w:rPr>
            </w:pPr>
            <w:r w:rsidRPr="00E061D8">
              <w:rPr>
                <w:rFonts w:ascii="Times New Roman" w:eastAsia="Times New Roman" w:hAnsi="Times New Roman" w:cs="Times New Roman"/>
                <w:color w:val="000000"/>
                <w:spacing w:val="-2"/>
                <w:sz w:val="20"/>
                <w:szCs w:val="20"/>
                <w:lang w:bidi="hi-IN"/>
              </w:rPr>
              <w:t>86.284</w:t>
            </w:r>
          </w:p>
        </w:tc>
        <w:tc>
          <w:tcPr>
            <w:tcW w:w="1018" w:type="dxa"/>
            <w:tcBorders>
              <w:top w:val="nil"/>
              <w:left w:val="nil"/>
              <w:bottom w:val="single" w:sz="8" w:space="0" w:color="000000"/>
              <w:right w:val="single" w:sz="8" w:space="0" w:color="000000"/>
            </w:tcBorders>
            <w:vAlign w:val="center"/>
            <w:hideMark/>
          </w:tcPr>
          <w:p w14:paraId="20A43C98" w14:textId="77777777" w:rsidR="000B09DA" w:rsidRPr="00E061D8" w:rsidRDefault="000B09DA" w:rsidP="000B09DA">
            <w:pPr>
              <w:widowControl/>
              <w:autoSpaceDE/>
              <w:autoSpaceDN/>
              <w:rPr>
                <w:rFonts w:ascii="Times New Roman" w:eastAsia="Times New Roman" w:hAnsi="Times New Roman" w:cs="Times New Roman"/>
                <w:color w:val="000000"/>
                <w:sz w:val="20"/>
                <w:szCs w:val="20"/>
                <w:lang w:bidi="hi-IN"/>
              </w:rPr>
            </w:pPr>
            <w:r w:rsidRPr="00E061D8">
              <w:rPr>
                <w:rFonts w:ascii="Times New Roman" w:eastAsia="Times New Roman" w:hAnsi="Times New Roman" w:cs="Times New Roman"/>
                <w:color w:val="000000"/>
                <w:spacing w:val="-2"/>
                <w:sz w:val="20"/>
                <w:szCs w:val="20"/>
                <w:lang w:bidi="hi-IN"/>
              </w:rPr>
              <w:t>14.323</w:t>
            </w:r>
          </w:p>
        </w:tc>
        <w:tc>
          <w:tcPr>
            <w:tcW w:w="1150" w:type="dxa"/>
            <w:tcBorders>
              <w:top w:val="nil"/>
              <w:left w:val="nil"/>
              <w:bottom w:val="single" w:sz="8" w:space="0" w:color="000000"/>
              <w:right w:val="single" w:sz="8" w:space="0" w:color="000000"/>
            </w:tcBorders>
            <w:vAlign w:val="center"/>
            <w:hideMark/>
          </w:tcPr>
          <w:p w14:paraId="57B5602B" w14:textId="77777777" w:rsidR="000B09DA" w:rsidRPr="00E061D8" w:rsidRDefault="000B09DA" w:rsidP="000B09DA">
            <w:pPr>
              <w:widowControl/>
              <w:autoSpaceDE/>
              <w:autoSpaceDN/>
              <w:rPr>
                <w:rFonts w:ascii="Times New Roman" w:eastAsia="Times New Roman" w:hAnsi="Times New Roman" w:cs="Times New Roman"/>
                <w:color w:val="000000"/>
                <w:sz w:val="20"/>
                <w:szCs w:val="20"/>
                <w:lang w:bidi="hi-IN"/>
              </w:rPr>
            </w:pPr>
            <w:r w:rsidRPr="00E061D8">
              <w:rPr>
                <w:rFonts w:ascii="Times New Roman" w:eastAsia="Times New Roman" w:hAnsi="Times New Roman" w:cs="Times New Roman"/>
                <w:color w:val="000000"/>
                <w:spacing w:val="-2"/>
                <w:sz w:val="20"/>
                <w:szCs w:val="20"/>
                <w:lang w:bidi="hi-IN"/>
              </w:rPr>
              <w:t>0.867</w:t>
            </w:r>
          </w:p>
        </w:tc>
        <w:tc>
          <w:tcPr>
            <w:tcW w:w="1265" w:type="dxa"/>
            <w:tcBorders>
              <w:top w:val="nil"/>
              <w:left w:val="nil"/>
              <w:bottom w:val="single" w:sz="8" w:space="0" w:color="000000"/>
              <w:right w:val="single" w:sz="8" w:space="0" w:color="000000"/>
            </w:tcBorders>
            <w:vAlign w:val="center"/>
            <w:hideMark/>
          </w:tcPr>
          <w:p w14:paraId="6437405D" w14:textId="77777777" w:rsidR="000B09DA" w:rsidRPr="00E061D8" w:rsidRDefault="000B09DA" w:rsidP="000B09DA">
            <w:pPr>
              <w:widowControl/>
              <w:autoSpaceDE/>
              <w:autoSpaceDN/>
              <w:rPr>
                <w:rFonts w:ascii="Times New Roman" w:eastAsia="Times New Roman" w:hAnsi="Times New Roman" w:cs="Times New Roman"/>
                <w:color w:val="000000"/>
                <w:sz w:val="20"/>
                <w:szCs w:val="20"/>
                <w:lang w:bidi="hi-IN"/>
              </w:rPr>
            </w:pPr>
            <w:r w:rsidRPr="00E061D8">
              <w:rPr>
                <w:rFonts w:ascii="Times New Roman" w:eastAsia="Times New Roman" w:hAnsi="Times New Roman" w:cs="Times New Roman"/>
                <w:color w:val="000000"/>
                <w:spacing w:val="-2"/>
                <w:sz w:val="20"/>
                <w:szCs w:val="20"/>
                <w:lang w:bidi="hi-IN"/>
              </w:rPr>
              <w:t>6.309</w:t>
            </w:r>
          </w:p>
        </w:tc>
        <w:tc>
          <w:tcPr>
            <w:tcW w:w="1011" w:type="dxa"/>
            <w:tcBorders>
              <w:top w:val="nil"/>
              <w:left w:val="nil"/>
              <w:bottom w:val="single" w:sz="8" w:space="0" w:color="000000"/>
              <w:right w:val="single" w:sz="8" w:space="0" w:color="000000"/>
            </w:tcBorders>
            <w:vAlign w:val="center"/>
            <w:hideMark/>
          </w:tcPr>
          <w:p w14:paraId="36AD1B75" w14:textId="77777777" w:rsidR="000B09DA" w:rsidRPr="00E061D8" w:rsidRDefault="000B09DA" w:rsidP="000B09DA">
            <w:pPr>
              <w:widowControl/>
              <w:autoSpaceDE/>
              <w:autoSpaceDN/>
              <w:rPr>
                <w:rFonts w:ascii="Times New Roman" w:eastAsia="Times New Roman" w:hAnsi="Times New Roman" w:cs="Times New Roman"/>
                <w:color w:val="000000"/>
                <w:sz w:val="20"/>
                <w:szCs w:val="20"/>
                <w:lang w:bidi="hi-IN"/>
              </w:rPr>
            </w:pPr>
            <w:r w:rsidRPr="00E061D8">
              <w:rPr>
                <w:rFonts w:ascii="Times New Roman" w:eastAsia="Times New Roman" w:hAnsi="Times New Roman" w:cs="Times New Roman"/>
                <w:color w:val="000000"/>
                <w:spacing w:val="-2"/>
                <w:sz w:val="20"/>
                <w:szCs w:val="20"/>
                <w:lang w:bidi="hi-IN"/>
              </w:rPr>
              <w:t>10.029</w:t>
            </w:r>
          </w:p>
        </w:tc>
        <w:tc>
          <w:tcPr>
            <w:tcW w:w="1196" w:type="dxa"/>
            <w:tcBorders>
              <w:top w:val="nil"/>
              <w:left w:val="nil"/>
              <w:bottom w:val="single" w:sz="8" w:space="0" w:color="000000"/>
              <w:right w:val="single" w:sz="8" w:space="0" w:color="000000"/>
            </w:tcBorders>
            <w:vAlign w:val="center"/>
            <w:hideMark/>
          </w:tcPr>
          <w:p w14:paraId="2A033205" w14:textId="77777777" w:rsidR="000B09DA" w:rsidRPr="00E061D8" w:rsidRDefault="000B09DA" w:rsidP="000B09DA">
            <w:pPr>
              <w:widowControl/>
              <w:autoSpaceDE/>
              <w:autoSpaceDN/>
              <w:rPr>
                <w:rFonts w:ascii="Times New Roman" w:eastAsia="Times New Roman" w:hAnsi="Times New Roman" w:cs="Times New Roman"/>
                <w:color w:val="000000"/>
                <w:sz w:val="20"/>
                <w:szCs w:val="20"/>
                <w:lang w:bidi="hi-IN"/>
              </w:rPr>
            </w:pPr>
            <w:r w:rsidRPr="00E061D8">
              <w:rPr>
                <w:rFonts w:ascii="Times New Roman" w:eastAsia="Times New Roman" w:hAnsi="Times New Roman" w:cs="Times New Roman"/>
                <w:color w:val="000000"/>
                <w:spacing w:val="-2"/>
                <w:sz w:val="20"/>
                <w:szCs w:val="20"/>
                <w:lang w:bidi="hi-IN"/>
              </w:rPr>
              <w:t>3.289</w:t>
            </w:r>
          </w:p>
        </w:tc>
        <w:tc>
          <w:tcPr>
            <w:tcW w:w="1219" w:type="dxa"/>
            <w:tcBorders>
              <w:top w:val="nil"/>
              <w:left w:val="nil"/>
              <w:bottom w:val="single" w:sz="8" w:space="0" w:color="000000"/>
              <w:right w:val="single" w:sz="8" w:space="0" w:color="000000"/>
            </w:tcBorders>
            <w:vAlign w:val="center"/>
            <w:hideMark/>
          </w:tcPr>
          <w:p w14:paraId="57A2AD7A" w14:textId="77777777" w:rsidR="000B09DA" w:rsidRPr="00E061D8" w:rsidRDefault="000B09DA" w:rsidP="000B09DA">
            <w:pPr>
              <w:widowControl/>
              <w:autoSpaceDE/>
              <w:autoSpaceDN/>
              <w:rPr>
                <w:rFonts w:ascii="Times New Roman" w:eastAsia="Times New Roman" w:hAnsi="Times New Roman" w:cs="Times New Roman"/>
                <w:color w:val="000000"/>
                <w:sz w:val="20"/>
                <w:szCs w:val="20"/>
                <w:lang w:bidi="hi-IN"/>
              </w:rPr>
            </w:pPr>
            <w:r w:rsidRPr="00E061D8">
              <w:rPr>
                <w:rFonts w:ascii="Times New Roman" w:eastAsia="Times New Roman" w:hAnsi="Times New Roman" w:cs="Times New Roman"/>
                <w:color w:val="000000"/>
                <w:spacing w:val="-2"/>
                <w:sz w:val="20"/>
                <w:szCs w:val="20"/>
                <w:lang w:bidi="hi-IN"/>
              </w:rPr>
              <w:t>0.321</w:t>
            </w:r>
          </w:p>
        </w:tc>
        <w:tc>
          <w:tcPr>
            <w:tcW w:w="1245" w:type="dxa"/>
            <w:tcBorders>
              <w:top w:val="nil"/>
              <w:left w:val="nil"/>
              <w:bottom w:val="single" w:sz="8" w:space="0" w:color="000000"/>
              <w:right w:val="single" w:sz="8" w:space="0" w:color="000000"/>
            </w:tcBorders>
            <w:vAlign w:val="center"/>
            <w:hideMark/>
          </w:tcPr>
          <w:p w14:paraId="16E5FBFD" w14:textId="77777777" w:rsidR="000B09DA" w:rsidRPr="00E061D8" w:rsidRDefault="000B09DA" w:rsidP="000B09DA">
            <w:pPr>
              <w:widowControl/>
              <w:autoSpaceDE/>
              <w:autoSpaceDN/>
              <w:rPr>
                <w:rFonts w:ascii="Times New Roman" w:eastAsia="Times New Roman" w:hAnsi="Times New Roman" w:cs="Times New Roman"/>
                <w:color w:val="000000"/>
                <w:sz w:val="20"/>
                <w:szCs w:val="20"/>
                <w:lang w:bidi="hi-IN"/>
              </w:rPr>
            </w:pPr>
            <w:r w:rsidRPr="00E061D8">
              <w:rPr>
                <w:rFonts w:ascii="Times New Roman" w:eastAsia="Times New Roman" w:hAnsi="Times New Roman" w:cs="Times New Roman"/>
                <w:color w:val="000000"/>
                <w:spacing w:val="-2"/>
                <w:sz w:val="20"/>
                <w:szCs w:val="20"/>
                <w:lang w:bidi="hi-IN"/>
              </w:rPr>
              <w:t>3,983.80</w:t>
            </w:r>
          </w:p>
        </w:tc>
        <w:tc>
          <w:tcPr>
            <w:tcW w:w="848" w:type="dxa"/>
            <w:tcBorders>
              <w:top w:val="nil"/>
              <w:left w:val="nil"/>
              <w:bottom w:val="single" w:sz="8" w:space="0" w:color="000000"/>
              <w:right w:val="single" w:sz="8" w:space="0" w:color="000000"/>
            </w:tcBorders>
            <w:vAlign w:val="center"/>
            <w:hideMark/>
          </w:tcPr>
          <w:p w14:paraId="1000C426" w14:textId="77777777" w:rsidR="000B09DA" w:rsidRPr="00E061D8" w:rsidRDefault="000B09DA" w:rsidP="000B09DA">
            <w:pPr>
              <w:widowControl/>
              <w:autoSpaceDE/>
              <w:autoSpaceDN/>
              <w:rPr>
                <w:rFonts w:ascii="Times New Roman" w:eastAsia="Times New Roman" w:hAnsi="Times New Roman" w:cs="Times New Roman"/>
                <w:color w:val="000000"/>
                <w:sz w:val="20"/>
                <w:szCs w:val="20"/>
                <w:lang w:bidi="hi-IN"/>
              </w:rPr>
            </w:pPr>
            <w:r w:rsidRPr="00E061D8">
              <w:rPr>
                <w:rFonts w:ascii="Times New Roman" w:eastAsia="Times New Roman" w:hAnsi="Times New Roman" w:cs="Times New Roman"/>
                <w:color w:val="000000"/>
                <w:spacing w:val="-2"/>
                <w:sz w:val="20"/>
                <w:szCs w:val="20"/>
                <w:lang w:bidi="hi-IN"/>
              </w:rPr>
              <w:t>7.04</w:t>
            </w:r>
          </w:p>
        </w:tc>
        <w:tc>
          <w:tcPr>
            <w:tcW w:w="1132" w:type="dxa"/>
            <w:tcBorders>
              <w:top w:val="nil"/>
              <w:left w:val="nil"/>
              <w:bottom w:val="single" w:sz="8" w:space="0" w:color="000000"/>
              <w:right w:val="single" w:sz="8" w:space="0" w:color="000000"/>
            </w:tcBorders>
            <w:vAlign w:val="center"/>
            <w:hideMark/>
          </w:tcPr>
          <w:p w14:paraId="087191DE" w14:textId="77777777" w:rsidR="000B09DA" w:rsidRPr="00E061D8" w:rsidRDefault="000B09DA" w:rsidP="000B09DA">
            <w:pPr>
              <w:widowControl/>
              <w:autoSpaceDE/>
              <w:autoSpaceDN/>
              <w:jc w:val="center"/>
              <w:rPr>
                <w:rFonts w:ascii="Times New Roman" w:eastAsia="Times New Roman" w:hAnsi="Times New Roman" w:cs="Times New Roman"/>
                <w:color w:val="000000"/>
                <w:sz w:val="20"/>
                <w:szCs w:val="20"/>
                <w:lang w:bidi="hi-IN"/>
              </w:rPr>
            </w:pPr>
            <w:r w:rsidRPr="00E061D8">
              <w:rPr>
                <w:rFonts w:ascii="Times New Roman" w:eastAsia="Times New Roman" w:hAnsi="Times New Roman" w:cs="Times New Roman"/>
                <w:color w:val="000000"/>
                <w:spacing w:val="-2"/>
                <w:sz w:val="20"/>
                <w:szCs w:val="20"/>
                <w:lang w:bidi="hi-IN"/>
              </w:rPr>
              <w:t>28,784.19</w:t>
            </w:r>
          </w:p>
        </w:tc>
        <w:tc>
          <w:tcPr>
            <w:tcW w:w="988" w:type="dxa"/>
            <w:tcBorders>
              <w:top w:val="nil"/>
              <w:left w:val="nil"/>
              <w:bottom w:val="single" w:sz="8" w:space="0" w:color="000000"/>
              <w:right w:val="single" w:sz="8" w:space="0" w:color="000000"/>
            </w:tcBorders>
            <w:vAlign w:val="center"/>
            <w:hideMark/>
          </w:tcPr>
          <w:p w14:paraId="07F59DA3" w14:textId="77777777" w:rsidR="000B09DA" w:rsidRPr="00E061D8" w:rsidRDefault="000B09DA" w:rsidP="000B09DA">
            <w:pPr>
              <w:widowControl/>
              <w:autoSpaceDE/>
              <w:autoSpaceDN/>
              <w:rPr>
                <w:rFonts w:ascii="Times New Roman" w:eastAsia="Times New Roman" w:hAnsi="Times New Roman" w:cs="Times New Roman"/>
                <w:color w:val="000000"/>
                <w:sz w:val="20"/>
                <w:szCs w:val="20"/>
                <w:lang w:bidi="hi-IN"/>
              </w:rPr>
            </w:pPr>
            <w:r w:rsidRPr="00E061D8">
              <w:rPr>
                <w:rFonts w:ascii="Times New Roman" w:eastAsia="Times New Roman" w:hAnsi="Times New Roman" w:cs="Times New Roman"/>
                <w:color w:val="000000"/>
                <w:spacing w:val="-2"/>
                <w:sz w:val="20"/>
                <w:szCs w:val="20"/>
                <w:lang w:bidi="hi-IN"/>
              </w:rPr>
              <w:t>0.239</w:t>
            </w:r>
          </w:p>
        </w:tc>
      </w:tr>
    </w:tbl>
    <w:p w14:paraId="2FFA75EF" w14:textId="77777777" w:rsidR="000B09DA" w:rsidRPr="00E061D8" w:rsidRDefault="000D1B56">
      <w:pPr>
        <w:widowControl/>
        <w:autoSpaceDE/>
        <w:autoSpaceDN/>
        <w:spacing w:after="200" w:line="276" w:lineRule="auto"/>
        <w:rPr>
          <w:rFonts w:ascii="Times New Roman" w:hAnsi="Times New Roman" w:cs="Times New Roman"/>
          <w:b/>
          <w:bCs/>
          <w:sz w:val="24"/>
          <w:szCs w:val="24"/>
        </w:rPr>
      </w:pPr>
      <w:r w:rsidRPr="00E061D8">
        <w:rPr>
          <w:rFonts w:ascii="Times New Roman" w:hAnsi="Times New Roman" w:cs="Times New Roman"/>
          <w:b/>
          <w:bCs/>
          <w:sz w:val="24"/>
          <w:szCs w:val="24"/>
        </w:rPr>
        <w:t>Table 3: Analysis</w:t>
      </w:r>
      <w:r w:rsidRPr="00E061D8">
        <w:rPr>
          <w:rFonts w:ascii="Times New Roman" w:hAnsi="Times New Roman" w:cs="Times New Roman"/>
          <w:b/>
          <w:bCs/>
          <w:spacing w:val="-3"/>
          <w:sz w:val="24"/>
          <w:szCs w:val="24"/>
        </w:rPr>
        <w:t xml:space="preserve"> </w:t>
      </w:r>
      <w:r w:rsidRPr="00E061D8">
        <w:rPr>
          <w:rFonts w:ascii="Times New Roman" w:hAnsi="Times New Roman" w:cs="Times New Roman"/>
          <w:b/>
          <w:bCs/>
          <w:sz w:val="24"/>
          <w:szCs w:val="24"/>
        </w:rPr>
        <w:t>of</w:t>
      </w:r>
      <w:r w:rsidRPr="00E061D8">
        <w:rPr>
          <w:rFonts w:ascii="Times New Roman" w:hAnsi="Times New Roman" w:cs="Times New Roman"/>
          <w:b/>
          <w:bCs/>
          <w:spacing w:val="-4"/>
          <w:sz w:val="24"/>
          <w:szCs w:val="24"/>
        </w:rPr>
        <w:t xml:space="preserve"> </w:t>
      </w:r>
      <w:r w:rsidRPr="00E061D8">
        <w:rPr>
          <w:rFonts w:ascii="Times New Roman" w:hAnsi="Times New Roman" w:cs="Times New Roman"/>
          <w:b/>
          <w:bCs/>
          <w:sz w:val="24"/>
          <w:szCs w:val="24"/>
        </w:rPr>
        <w:t>variance</w:t>
      </w:r>
      <w:r w:rsidRPr="00E061D8">
        <w:rPr>
          <w:rFonts w:ascii="Times New Roman" w:hAnsi="Times New Roman" w:cs="Times New Roman"/>
          <w:b/>
          <w:bCs/>
          <w:spacing w:val="-3"/>
          <w:sz w:val="24"/>
          <w:szCs w:val="24"/>
        </w:rPr>
        <w:t xml:space="preserve"> </w:t>
      </w:r>
      <w:r w:rsidRPr="00E061D8">
        <w:rPr>
          <w:rFonts w:ascii="Times New Roman" w:hAnsi="Times New Roman" w:cs="Times New Roman"/>
          <w:b/>
          <w:bCs/>
          <w:sz w:val="24"/>
          <w:szCs w:val="24"/>
        </w:rPr>
        <w:t>across</w:t>
      </w:r>
      <w:r w:rsidRPr="00E061D8">
        <w:rPr>
          <w:rFonts w:ascii="Times New Roman" w:hAnsi="Times New Roman" w:cs="Times New Roman"/>
          <w:b/>
          <w:bCs/>
          <w:spacing w:val="-3"/>
          <w:sz w:val="24"/>
          <w:szCs w:val="24"/>
        </w:rPr>
        <w:t xml:space="preserve"> </w:t>
      </w:r>
      <w:r w:rsidRPr="00E061D8">
        <w:rPr>
          <w:rFonts w:ascii="Times New Roman" w:hAnsi="Times New Roman" w:cs="Times New Roman"/>
          <w:b/>
          <w:bCs/>
          <w:sz w:val="24"/>
          <w:szCs w:val="24"/>
        </w:rPr>
        <w:t>various</w:t>
      </w:r>
      <w:r w:rsidRPr="00E061D8">
        <w:rPr>
          <w:rFonts w:ascii="Times New Roman" w:hAnsi="Times New Roman" w:cs="Times New Roman"/>
          <w:b/>
          <w:bCs/>
          <w:spacing w:val="-3"/>
          <w:sz w:val="24"/>
          <w:szCs w:val="24"/>
        </w:rPr>
        <w:t xml:space="preserve"> </w:t>
      </w:r>
      <w:r w:rsidRPr="00E061D8">
        <w:rPr>
          <w:rFonts w:ascii="Times New Roman" w:hAnsi="Times New Roman" w:cs="Times New Roman"/>
          <w:b/>
          <w:bCs/>
          <w:sz w:val="24"/>
          <w:szCs w:val="24"/>
        </w:rPr>
        <w:t>traits</w:t>
      </w:r>
      <w:r w:rsidRPr="00E061D8">
        <w:rPr>
          <w:rFonts w:ascii="Times New Roman" w:hAnsi="Times New Roman" w:cs="Times New Roman"/>
          <w:b/>
          <w:bCs/>
          <w:spacing w:val="-3"/>
          <w:sz w:val="24"/>
          <w:szCs w:val="24"/>
        </w:rPr>
        <w:t xml:space="preserve"> </w:t>
      </w:r>
      <w:r w:rsidRPr="00E061D8">
        <w:rPr>
          <w:rFonts w:ascii="Times New Roman" w:hAnsi="Times New Roman" w:cs="Times New Roman"/>
          <w:b/>
          <w:bCs/>
          <w:sz w:val="24"/>
          <w:szCs w:val="24"/>
        </w:rPr>
        <w:t xml:space="preserve">in </w:t>
      </w:r>
      <w:r w:rsidRPr="00E061D8">
        <w:rPr>
          <w:rFonts w:ascii="Times New Roman" w:hAnsi="Times New Roman" w:cs="Times New Roman"/>
          <w:b/>
          <w:bCs/>
          <w:spacing w:val="-2"/>
          <w:sz w:val="24"/>
          <w:szCs w:val="24"/>
        </w:rPr>
        <w:t>Fennel.</w:t>
      </w:r>
    </w:p>
    <w:p w14:paraId="368B2106" w14:textId="77777777" w:rsidR="000B09DA" w:rsidRPr="00E061D8" w:rsidRDefault="000B09DA" w:rsidP="000B09DA">
      <w:pPr>
        <w:rPr>
          <w:rFonts w:ascii="Times New Roman" w:hAnsi="Times New Roman" w:cs="Times New Roman"/>
          <w:sz w:val="24"/>
          <w:szCs w:val="24"/>
        </w:rPr>
      </w:pPr>
    </w:p>
    <w:p w14:paraId="127EBCCC" w14:textId="77777777" w:rsidR="000B09DA" w:rsidRPr="00E061D8" w:rsidRDefault="000B09DA" w:rsidP="000B09DA">
      <w:pPr>
        <w:rPr>
          <w:rFonts w:ascii="Times New Roman" w:hAnsi="Times New Roman" w:cs="Times New Roman"/>
          <w:sz w:val="24"/>
          <w:szCs w:val="24"/>
        </w:rPr>
      </w:pPr>
    </w:p>
    <w:p w14:paraId="231D9AE1" w14:textId="77777777" w:rsidR="000B09DA" w:rsidRPr="00E061D8" w:rsidRDefault="000B09DA" w:rsidP="000B09DA">
      <w:pPr>
        <w:rPr>
          <w:rFonts w:ascii="Times New Roman" w:hAnsi="Times New Roman" w:cs="Times New Roman"/>
          <w:sz w:val="24"/>
          <w:szCs w:val="24"/>
        </w:rPr>
      </w:pPr>
    </w:p>
    <w:p w14:paraId="41CB6921" w14:textId="4739C5F5" w:rsidR="000B09DA" w:rsidRPr="00E061D8" w:rsidRDefault="000B09DA" w:rsidP="000B09DA">
      <w:pPr>
        <w:pStyle w:val="Heading3"/>
        <w:spacing w:before="95" w:line="410" w:lineRule="auto"/>
        <w:ind w:left="23" w:right="75"/>
        <w:rPr>
          <w:rFonts w:ascii="Times New Roman" w:hAnsi="Times New Roman" w:cs="Times New Roman"/>
        </w:rPr>
      </w:pPr>
      <w:r w:rsidRPr="00E061D8">
        <w:rPr>
          <w:rFonts w:ascii="Times New Roman" w:hAnsi="Times New Roman" w:cs="Times New Roman"/>
        </w:rPr>
        <w:t>Table</w:t>
      </w:r>
      <w:r w:rsidR="001F21E5">
        <w:rPr>
          <w:rFonts w:ascii="Times New Roman" w:hAnsi="Times New Roman" w:cs="Times New Roman"/>
        </w:rPr>
        <w:t xml:space="preserve"> </w:t>
      </w:r>
      <w:r w:rsidRPr="00E061D8">
        <w:rPr>
          <w:rFonts w:ascii="Times New Roman" w:hAnsi="Times New Roman" w:cs="Times New Roman"/>
        </w:rPr>
        <w:t>4</w:t>
      </w:r>
      <w:r w:rsidR="001F21E5">
        <w:rPr>
          <w:rFonts w:ascii="Times New Roman" w:hAnsi="Times New Roman" w:cs="Times New Roman"/>
        </w:rPr>
        <w:t xml:space="preserve">: </w:t>
      </w:r>
      <w:r w:rsidRPr="00E061D8">
        <w:rPr>
          <w:rFonts w:ascii="Times New Roman" w:hAnsi="Times New Roman" w:cs="Times New Roman"/>
          <w:spacing w:val="-3"/>
        </w:rPr>
        <w:t xml:space="preserve"> </w:t>
      </w:r>
      <w:r w:rsidRPr="00E061D8">
        <w:rPr>
          <w:rFonts w:ascii="Times New Roman" w:hAnsi="Times New Roman" w:cs="Times New Roman"/>
        </w:rPr>
        <w:t>Calculations</w:t>
      </w:r>
      <w:r w:rsidRPr="00E061D8">
        <w:rPr>
          <w:rFonts w:ascii="Times New Roman" w:hAnsi="Times New Roman" w:cs="Times New Roman"/>
          <w:spacing w:val="-3"/>
        </w:rPr>
        <w:t xml:space="preserve"> </w:t>
      </w:r>
      <w:r w:rsidRPr="00E061D8">
        <w:rPr>
          <w:rFonts w:ascii="Times New Roman" w:hAnsi="Times New Roman" w:cs="Times New Roman"/>
        </w:rPr>
        <w:t>for</w:t>
      </w:r>
      <w:r w:rsidRPr="00E061D8">
        <w:rPr>
          <w:rFonts w:ascii="Times New Roman" w:hAnsi="Times New Roman" w:cs="Times New Roman"/>
          <w:spacing w:val="-3"/>
        </w:rPr>
        <w:t xml:space="preserve"> </w:t>
      </w:r>
      <w:r w:rsidRPr="00E061D8">
        <w:rPr>
          <w:rFonts w:ascii="Times New Roman" w:hAnsi="Times New Roman" w:cs="Times New Roman"/>
        </w:rPr>
        <w:t>11</w:t>
      </w:r>
      <w:r w:rsidRPr="00E061D8">
        <w:rPr>
          <w:rFonts w:ascii="Times New Roman" w:hAnsi="Times New Roman" w:cs="Times New Roman"/>
          <w:spacing w:val="-3"/>
        </w:rPr>
        <w:t xml:space="preserve"> </w:t>
      </w:r>
      <w:r w:rsidRPr="00E061D8">
        <w:rPr>
          <w:rFonts w:ascii="Times New Roman" w:hAnsi="Times New Roman" w:cs="Times New Roman"/>
        </w:rPr>
        <w:t>quantitative</w:t>
      </w:r>
      <w:r w:rsidRPr="00E061D8">
        <w:rPr>
          <w:rFonts w:ascii="Times New Roman" w:hAnsi="Times New Roman" w:cs="Times New Roman"/>
          <w:spacing w:val="-3"/>
        </w:rPr>
        <w:t xml:space="preserve"> </w:t>
      </w:r>
      <w:r w:rsidRPr="00E061D8">
        <w:rPr>
          <w:rFonts w:ascii="Times New Roman" w:hAnsi="Times New Roman" w:cs="Times New Roman"/>
        </w:rPr>
        <w:t>traits</w:t>
      </w:r>
      <w:r w:rsidRPr="00E061D8">
        <w:rPr>
          <w:rFonts w:ascii="Times New Roman" w:hAnsi="Times New Roman" w:cs="Times New Roman"/>
          <w:spacing w:val="-3"/>
        </w:rPr>
        <w:t xml:space="preserve"> </w:t>
      </w:r>
      <w:r w:rsidRPr="00E061D8">
        <w:rPr>
          <w:rFonts w:ascii="Times New Roman" w:hAnsi="Times New Roman" w:cs="Times New Roman"/>
        </w:rPr>
        <w:t>in Fennel include</w:t>
      </w:r>
      <w:r w:rsidRPr="00E061D8">
        <w:rPr>
          <w:rFonts w:ascii="Times New Roman" w:hAnsi="Times New Roman" w:cs="Times New Roman"/>
          <w:spacing w:val="-3"/>
        </w:rPr>
        <w:t xml:space="preserve"> </w:t>
      </w:r>
      <w:r w:rsidRPr="00E061D8">
        <w:rPr>
          <w:rFonts w:ascii="Times New Roman" w:hAnsi="Times New Roman" w:cs="Times New Roman"/>
        </w:rPr>
        <w:t>determining</w:t>
      </w:r>
      <w:r w:rsidRPr="00E061D8">
        <w:rPr>
          <w:rFonts w:ascii="Times New Roman" w:hAnsi="Times New Roman" w:cs="Times New Roman"/>
          <w:spacing w:val="-1"/>
        </w:rPr>
        <w:t xml:space="preserve"> </w:t>
      </w:r>
      <w:r w:rsidRPr="00E061D8">
        <w:rPr>
          <w:rFonts w:ascii="Times New Roman" w:hAnsi="Times New Roman" w:cs="Times New Roman"/>
        </w:rPr>
        <w:t>the</w:t>
      </w:r>
      <w:r w:rsidRPr="00E061D8">
        <w:rPr>
          <w:rFonts w:ascii="Times New Roman" w:hAnsi="Times New Roman" w:cs="Times New Roman"/>
          <w:spacing w:val="-3"/>
        </w:rPr>
        <w:t xml:space="preserve"> </w:t>
      </w:r>
      <w:r w:rsidRPr="00E061D8">
        <w:rPr>
          <w:rFonts w:ascii="Times New Roman" w:hAnsi="Times New Roman" w:cs="Times New Roman"/>
        </w:rPr>
        <w:t>range,</w:t>
      </w:r>
      <w:r w:rsidRPr="00E061D8">
        <w:rPr>
          <w:rFonts w:ascii="Times New Roman" w:hAnsi="Times New Roman" w:cs="Times New Roman"/>
          <w:spacing w:val="-6"/>
        </w:rPr>
        <w:t xml:space="preserve"> </w:t>
      </w:r>
      <w:r w:rsidRPr="00E061D8">
        <w:rPr>
          <w:rFonts w:ascii="Times New Roman" w:hAnsi="Times New Roman" w:cs="Times New Roman"/>
        </w:rPr>
        <w:t>phenotypic</w:t>
      </w:r>
      <w:r w:rsidRPr="00E061D8">
        <w:rPr>
          <w:rFonts w:ascii="Times New Roman" w:hAnsi="Times New Roman" w:cs="Times New Roman"/>
          <w:spacing w:val="-3"/>
        </w:rPr>
        <w:t xml:space="preserve"> </w:t>
      </w:r>
      <w:r w:rsidRPr="00E061D8">
        <w:rPr>
          <w:rFonts w:ascii="Times New Roman" w:hAnsi="Times New Roman" w:cs="Times New Roman"/>
        </w:rPr>
        <w:t>and genotypic coefficients of variation, heritability, and genetic advance as a percentage of the mean.</w:t>
      </w:r>
    </w:p>
    <w:tbl>
      <w:tblPr>
        <w:tblW w:w="13861" w:type="dxa"/>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7"/>
        <w:gridCol w:w="2377"/>
        <w:gridCol w:w="2640"/>
        <w:gridCol w:w="2441"/>
        <w:gridCol w:w="1886"/>
      </w:tblGrid>
      <w:tr w:rsidR="000B09DA" w:rsidRPr="00E061D8" w14:paraId="68FB3332" w14:textId="77777777" w:rsidTr="00545A17">
        <w:trPr>
          <w:trHeight w:val="176"/>
        </w:trPr>
        <w:tc>
          <w:tcPr>
            <w:tcW w:w="4517" w:type="dxa"/>
            <w:vMerge w:val="restart"/>
          </w:tcPr>
          <w:p w14:paraId="338CE417" w14:textId="77777777" w:rsidR="000B09DA" w:rsidRPr="00E061D8" w:rsidRDefault="000B09DA" w:rsidP="00545A17">
            <w:pPr>
              <w:pStyle w:val="TableParagraph"/>
              <w:spacing w:before="1"/>
              <w:jc w:val="left"/>
              <w:rPr>
                <w:rFonts w:ascii="Times New Roman" w:hAnsi="Times New Roman" w:cs="Times New Roman"/>
                <w:b/>
              </w:rPr>
            </w:pPr>
            <w:r w:rsidRPr="00E061D8">
              <w:rPr>
                <w:rFonts w:ascii="Times New Roman" w:hAnsi="Times New Roman" w:cs="Times New Roman"/>
                <w:b/>
                <w:spacing w:val="-2"/>
              </w:rPr>
              <w:t>Characters</w:t>
            </w:r>
          </w:p>
        </w:tc>
        <w:tc>
          <w:tcPr>
            <w:tcW w:w="5017" w:type="dxa"/>
            <w:gridSpan w:val="2"/>
          </w:tcPr>
          <w:p w14:paraId="3F171CAC" w14:textId="77777777" w:rsidR="000B09DA" w:rsidRPr="00E061D8" w:rsidRDefault="000B09DA" w:rsidP="00545A17">
            <w:pPr>
              <w:pStyle w:val="TableParagraph"/>
              <w:spacing w:before="1"/>
              <w:ind w:left="555"/>
              <w:jc w:val="left"/>
              <w:rPr>
                <w:rFonts w:ascii="Times New Roman" w:hAnsi="Times New Roman" w:cs="Times New Roman"/>
                <w:b/>
              </w:rPr>
            </w:pPr>
            <w:r w:rsidRPr="00E061D8">
              <w:rPr>
                <w:rFonts w:ascii="Times New Roman" w:hAnsi="Times New Roman" w:cs="Times New Roman"/>
                <w:b/>
              </w:rPr>
              <w:t>Coefficient</w:t>
            </w:r>
            <w:r w:rsidRPr="00E061D8">
              <w:rPr>
                <w:rFonts w:ascii="Times New Roman" w:hAnsi="Times New Roman" w:cs="Times New Roman"/>
                <w:b/>
                <w:spacing w:val="-3"/>
              </w:rPr>
              <w:t xml:space="preserve"> </w:t>
            </w:r>
            <w:r w:rsidRPr="00E061D8">
              <w:rPr>
                <w:rFonts w:ascii="Times New Roman" w:hAnsi="Times New Roman" w:cs="Times New Roman"/>
                <w:b/>
              </w:rPr>
              <w:t>of</w:t>
            </w:r>
            <w:r w:rsidRPr="00E061D8">
              <w:rPr>
                <w:rFonts w:ascii="Times New Roman" w:hAnsi="Times New Roman" w:cs="Times New Roman"/>
                <w:b/>
                <w:spacing w:val="-2"/>
              </w:rPr>
              <w:t xml:space="preserve"> Variation</w:t>
            </w:r>
          </w:p>
        </w:tc>
        <w:tc>
          <w:tcPr>
            <w:tcW w:w="2441" w:type="dxa"/>
            <w:vMerge w:val="restart"/>
          </w:tcPr>
          <w:p w14:paraId="74B3D5E9" w14:textId="77777777" w:rsidR="000B09DA" w:rsidRPr="00E061D8" w:rsidRDefault="000B09DA" w:rsidP="00545A17">
            <w:pPr>
              <w:pStyle w:val="TableParagraph"/>
              <w:spacing w:before="1" w:line="408" w:lineRule="auto"/>
              <w:ind w:left="103" w:right="458"/>
              <w:jc w:val="left"/>
              <w:rPr>
                <w:rFonts w:ascii="Times New Roman" w:hAnsi="Times New Roman" w:cs="Times New Roman"/>
                <w:b/>
              </w:rPr>
            </w:pPr>
            <w:r w:rsidRPr="00E061D8">
              <w:rPr>
                <w:rFonts w:ascii="Times New Roman" w:hAnsi="Times New Roman" w:cs="Times New Roman"/>
                <w:b/>
                <w:spacing w:val="-2"/>
              </w:rPr>
              <w:t xml:space="preserve">Heritability </w:t>
            </w:r>
            <w:r w:rsidRPr="00E061D8">
              <w:rPr>
                <w:rFonts w:ascii="Times New Roman" w:hAnsi="Times New Roman" w:cs="Times New Roman"/>
                <w:b/>
                <w:spacing w:val="-4"/>
              </w:rPr>
              <w:t>(%)</w:t>
            </w:r>
          </w:p>
        </w:tc>
        <w:tc>
          <w:tcPr>
            <w:tcW w:w="1886" w:type="dxa"/>
            <w:vMerge w:val="restart"/>
          </w:tcPr>
          <w:p w14:paraId="32224D46" w14:textId="77777777" w:rsidR="000B09DA" w:rsidRPr="00E061D8" w:rsidRDefault="000B09DA" w:rsidP="00545A17">
            <w:pPr>
              <w:pStyle w:val="TableParagraph"/>
              <w:spacing w:before="1"/>
              <w:ind w:left="103"/>
              <w:jc w:val="left"/>
              <w:rPr>
                <w:rFonts w:ascii="Times New Roman" w:hAnsi="Times New Roman" w:cs="Times New Roman"/>
                <w:b/>
              </w:rPr>
            </w:pPr>
            <w:r w:rsidRPr="00E061D8">
              <w:rPr>
                <w:rFonts w:ascii="Times New Roman" w:hAnsi="Times New Roman" w:cs="Times New Roman"/>
                <w:b/>
                <w:spacing w:val="-5"/>
              </w:rPr>
              <w:t>GA as %</w:t>
            </w:r>
            <w:r w:rsidRPr="00E061D8">
              <w:rPr>
                <w:rFonts w:ascii="Times New Roman" w:hAnsi="Times New Roman" w:cs="Times New Roman"/>
                <w:b/>
              </w:rPr>
              <w:t xml:space="preserve"> of </w:t>
            </w:r>
            <w:r w:rsidRPr="00E061D8">
              <w:rPr>
                <w:rFonts w:ascii="Times New Roman" w:hAnsi="Times New Roman" w:cs="Times New Roman"/>
                <w:b/>
                <w:spacing w:val="-4"/>
              </w:rPr>
              <w:t>mean</w:t>
            </w:r>
          </w:p>
        </w:tc>
      </w:tr>
      <w:tr w:rsidR="000B09DA" w:rsidRPr="00E061D8" w14:paraId="41FBB30E" w14:textId="77777777" w:rsidTr="00545A17">
        <w:trPr>
          <w:trHeight w:val="348"/>
        </w:trPr>
        <w:tc>
          <w:tcPr>
            <w:tcW w:w="4517" w:type="dxa"/>
            <w:vMerge/>
            <w:tcBorders>
              <w:top w:val="nil"/>
            </w:tcBorders>
          </w:tcPr>
          <w:p w14:paraId="07E7EAEC" w14:textId="77777777" w:rsidR="000B09DA" w:rsidRPr="00E061D8" w:rsidRDefault="000B09DA" w:rsidP="00545A17">
            <w:pPr>
              <w:rPr>
                <w:rFonts w:ascii="Times New Roman" w:hAnsi="Times New Roman" w:cs="Times New Roman"/>
              </w:rPr>
            </w:pPr>
          </w:p>
        </w:tc>
        <w:tc>
          <w:tcPr>
            <w:tcW w:w="2377" w:type="dxa"/>
          </w:tcPr>
          <w:p w14:paraId="672C0678" w14:textId="77777777" w:rsidR="000B09DA" w:rsidRPr="00E061D8" w:rsidRDefault="000B09DA" w:rsidP="00545A17">
            <w:pPr>
              <w:pStyle w:val="TableParagraph"/>
              <w:spacing w:before="1"/>
              <w:ind w:left="11" w:right="4"/>
              <w:rPr>
                <w:rFonts w:ascii="Times New Roman" w:hAnsi="Times New Roman" w:cs="Times New Roman"/>
              </w:rPr>
            </w:pPr>
            <w:r w:rsidRPr="00E061D8">
              <w:rPr>
                <w:rFonts w:ascii="Times New Roman" w:hAnsi="Times New Roman" w:cs="Times New Roman"/>
              </w:rPr>
              <w:t>GCV</w:t>
            </w:r>
            <w:r w:rsidRPr="00E061D8">
              <w:rPr>
                <w:rFonts w:ascii="Times New Roman" w:hAnsi="Times New Roman" w:cs="Times New Roman"/>
                <w:spacing w:val="-5"/>
              </w:rPr>
              <w:t xml:space="preserve"> (%)</w:t>
            </w:r>
          </w:p>
        </w:tc>
        <w:tc>
          <w:tcPr>
            <w:tcW w:w="2640" w:type="dxa"/>
          </w:tcPr>
          <w:p w14:paraId="1F012647" w14:textId="77777777" w:rsidR="000B09DA" w:rsidRPr="00E061D8" w:rsidRDefault="000B09DA" w:rsidP="00545A17">
            <w:pPr>
              <w:pStyle w:val="TableParagraph"/>
              <w:spacing w:before="1"/>
              <w:ind w:left="6"/>
              <w:rPr>
                <w:rFonts w:ascii="Times New Roman" w:hAnsi="Times New Roman" w:cs="Times New Roman"/>
              </w:rPr>
            </w:pPr>
            <w:r w:rsidRPr="00E061D8">
              <w:rPr>
                <w:rFonts w:ascii="Times New Roman" w:hAnsi="Times New Roman" w:cs="Times New Roman"/>
              </w:rPr>
              <w:t>PCV</w:t>
            </w:r>
            <w:r w:rsidRPr="00E061D8">
              <w:rPr>
                <w:rFonts w:ascii="Times New Roman" w:hAnsi="Times New Roman" w:cs="Times New Roman"/>
                <w:spacing w:val="-5"/>
              </w:rPr>
              <w:t xml:space="preserve"> (%)</w:t>
            </w:r>
          </w:p>
        </w:tc>
        <w:tc>
          <w:tcPr>
            <w:tcW w:w="2441" w:type="dxa"/>
            <w:vMerge/>
            <w:tcBorders>
              <w:top w:val="nil"/>
            </w:tcBorders>
          </w:tcPr>
          <w:p w14:paraId="0A262EDD" w14:textId="77777777" w:rsidR="000B09DA" w:rsidRPr="00E061D8" w:rsidRDefault="000B09DA" w:rsidP="00545A17">
            <w:pPr>
              <w:rPr>
                <w:rFonts w:ascii="Times New Roman" w:hAnsi="Times New Roman" w:cs="Times New Roman"/>
              </w:rPr>
            </w:pPr>
          </w:p>
        </w:tc>
        <w:tc>
          <w:tcPr>
            <w:tcW w:w="1886" w:type="dxa"/>
            <w:vMerge/>
            <w:tcBorders>
              <w:top w:val="nil"/>
            </w:tcBorders>
          </w:tcPr>
          <w:p w14:paraId="75E0892E" w14:textId="77777777" w:rsidR="000B09DA" w:rsidRPr="00E061D8" w:rsidRDefault="000B09DA" w:rsidP="00545A17">
            <w:pPr>
              <w:rPr>
                <w:rFonts w:ascii="Times New Roman" w:hAnsi="Times New Roman" w:cs="Times New Roman"/>
              </w:rPr>
            </w:pPr>
          </w:p>
        </w:tc>
      </w:tr>
      <w:tr w:rsidR="000B09DA" w:rsidRPr="00E061D8" w14:paraId="465095D9" w14:textId="77777777" w:rsidTr="00545A17">
        <w:trPr>
          <w:trHeight w:val="176"/>
        </w:trPr>
        <w:tc>
          <w:tcPr>
            <w:tcW w:w="4517" w:type="dxa"/>
          </w:tcPr>
          <w:p w14:paraId="7010F7F9" w14:textId="77777777" w:rsidR="000B09DA" w:rsidRPr="00E061D8" w:rsidRDefault="000B09DA" w:rsidP="00545A17">
            <w:pPr>
              <w:pStyle w:val="TableParagraph"/>
              <w:spacing w:before="1"/>
              <w:jc w:val="left"/>
              <w:rPr>
                <w:rFonts w:ascii="Times New Roman" w:hAnsi="Times New Roman" w:cs="Times New Roman"/>
                <w:b/>
              </w:rPr>
            </w:pPr>
            <w:r w:rsidRPr="00E061D8">
              <w:rPr>
                <w:rFonts w:ascii="Times New Roman" w:hAnsi="Times New Roman" w:cs="Times New Roman"/>
                <w:b/>
              </w:rPr>
              <w:t>Days to 50%</w:t>
            </w:r>
            <w:r w:rsidRPr="00E061D8">
              <w:rPr>
                <w:rFonts w:ascii="Times New Roman" w:hAnsi="Times New Roman" w:cs="Times New Roman"/>
                <w:b/>
                <w:spacing w:val="-7"/>
              </w:rPr>
              <w:t xml:space="preserve"> </w:t>
            </w:r>
            <w:r w:rsidRPr="00E061D8">
              <w:rPr>
                <w:rFonts w:ascii="Times New Roman" w:hAnsi="Times New Roman" w:cs="Times New Roman"/>
                <w:b/>
                <w:spacing w:val="-2"/>
              </w:rPr>
              <w:t>flowering</w:t>
            </w:r>
          </w:p>
        </w:tc>
        <w:tc>
          <w:tcPr>
            <w:tcW w:w="2377" w:type="dxa"/>
          </w:tcPr>
          <w:p w14:paraId="56060E22" w14:textId="77777777" w:rsidR="000B09DA" w:rsidRPr="00E061D8" w:rsidRDefault="000B09DA" w:rsidP="00545A17">
            <w:pPr>
              <w:pStyle w:val="TableParagraph"/>
              <w:spacing w:before="1"/>
              <w:ind w:left="11"/>
              <w:rPr>
                <w:rFonts w:ascii="Times New Roman" w:hAnsi="Times New Roman" w:cs="Times New Roman"/>
              </w:rPr>
            </w:pPr>
            <w:r w:rsidRPr="00E061D8">
              <w:rPr>
                <w:rFonts w:ascii="Times New Roman" w:hAnsi="Times New Roman" w:cs="Times New Roman"/>
                <w:spacing w:val="-4"/>
              </w:rPr>
              <w:t>3.04</w:t>
            </w:r>
          </w:p>
        </w:tc>
        <w:tc>
          <w:tcPr>
            <w:tcW w:w="2640" w:type="dxa"/>
          </w:tcPr>
          <w:p w14:paraId="4158FFCD" w14:textId="77777777" w:rsidR="000B09DA" w:rsidRPr="00E061D8" w:rsidRDefault="000B09DA" w:rsidP="00545A17">
            <w:pPr>
              <w:pStyle w:val="TableParagraph"/>
              <w:spacing w:before="1"/>
              <w:ind w:left="6" w:right="2"/>
              <w:rPr>
                <w:rFonts w:ascii="Times New Roman" w:hAnsi="Times New Roman" w:cs="Times New Roman"/>
              </w:rPr>
            </w:pPr>
            <w:r w:rsidRPr="00E061D8">
              <w:rPr>
                <w:rFonts w:ascii="Times New Roman" w:hAnsi="Times New Roman" w:cs="Times New Roman"/>
                <w:spacing w:val="-2"/>
              </w:rPr>
              <w:t>11.22</w:t>
            </w:r>
          </w:p>
        </w:tc>
        <w:tc>
          <w:tcPr>
            <w:tcW w:w="2441" w:type="dxa"/>
          </w:tcPr>
          <w:p w14:paraId="0E5A1FF6" w14:textId="77777777" w:rsidR="000B09DA" w:rsidRPr="00E061D8" w:rsidRDefault="000B09DA" w:rsidP="00545A17">
            <w:pPr>
              <w:pStyle w:val="TableParagraph"/>
              <w:spacing w:before="1"/>
              <w:ind w:left="3"/>
              <w:rPr>
                <w:rFonts w:ascii="Times New Roman" w:hAnsi="Times New Roman" w:cs="Times New Roman"/>
              </w:rPr>
            </w:pPr>
            <w:r w:rsidRPr="00E061D8">
              <w:rPr>
                <w:rFonts w:ascii="Times New Roman" w:hAnsi="Times New Roman" w:cs="Times New Roman"/>
                <w:spacing w:val="-4"/>
              </w:rPr>
              <w:t>7.36</w:t>
            </w:r>
          </w:p>
        </w:tc>
        <w:tc>
          <w:tcPr>
            <w:tcW w:w="1886" w:type="dxa"/>
          </w:tcPr>
          <w:p w14:paraId="3288D498" w14:textId="77777777" w:rsidR="000B09DA" w:rsidRPr="00E061D8" w:rsidRDefault="000B09DA" w:rsidP="00545A17">
            <w:pPr>
              <w:pStyle w:val="TableParagraph"/>
              <w:spacing w:before="1"/>
              <w:ind w:left="2"/>
              <w:rPr>
                <w:rFonts w:ascii="Times New Roman" w:hAnsi="Times New Roman" w:cs="Times New Roman"/>
              </w:rPr>
            </w:pPr>
            <w:r w:rsidRPr="00E061D8">
              <w:rPr>
                <w:rFonts w:ascii="Times New Roman" w:hAnsi="Times New Roman" w:cs="Times New Roman"/>
                <w:spacing w:val="-4"/>
              </w:rPr>
              <w:t>1.46</w:t>
            </w:r>
          </w:p>
        </w:tc>
      </w:tr>
      <w:tr w:rsidR="000B09DA" w:rsidRPr="00E061D8" w14:paraId="2B25F75B" w14:textId="77777777" w:rsidTr="00545A17">
        <w:trPr>
          <w:trHeight w:val="176"/>
        </w:trPr>
        <w:tc>
          <w:tcPr>
            <w:tcW w:w="4517" w:type="dxa"/>
          </w:tcPr>
          <w:p w14:paraId="1C917C60" w14:textId="77777777" w:rsidR="000B09DA" w:rsidRPr="00E061D8" w:rsidRDefault="000B09DA" w:rsidP="00545A17">
            <w:pPr>
              <w:pStyle w:val="TableParagraph"/>
              <w:spacing w:before="1"/>
              <w:jc w:val="left"/>
              <w:rPr>
                <w:rFonts w:ascii="Times New Roman" w:hAnsi="Times New Roman" w:cs="Times New Roman"/>
                <w:b/>
              </w:rPr>
            </w:pPr>
            <w:r w:rsidRPr="00E061D8">
              <w:rPr>
                <w:rFonts w:ascii="Times New Roman" w:hAnsi="Times New Roman" w:cs="Times New Roman"/>
                <w:b/>
              </w:rPr>
              <w:t>Plant</w:t>
            </w:r>
            <w:r w:rsidRPr="00E061D8">
              <w:rPr>
                <w:rFonts w:ascii="Times New Roman" w:hAnsi="Times New Roman" w:cs="Times New Roman"/>
                <w:b/>
                <w:spacing w:val="-1"/>
              </w:rPr>
              <w:t xml:space="preserve"> </w:t>
            </w:r>
            <w:r w:rsidRPr="00E061D8">
              <w:rPr>
                <w:rFonts w:ascii="Times New Roman" w:hAnsi="Times New Roman" w:cs="Times New Roman"/>
                <w:b/>
                <w:spacing w:val="-2"/>
              </w:rPr>
              <w:t>height</w:t>
            </w:r>
          </w:p>
        </w:tc>
        <w:tc>
          <w:tcPr>
            <w:tcW w:w="2377" w:type="dxa"/>
          </w:tcPr>
          <w:p w14:paraId="145D40D9" w14:textId="77777777" w:rsidR="000B09DA" w:rsidRPr="00E061D8" w:rsidRDefault="000B09DA" w:rsidP="00545A17">
            <w:pPr>
              <w:pStyle w:val="TableParagraph"/>
              <w:spacing w:before="1"/>
              <w:ind w:left="11" w:right="1"/>
              <w:rPr>
                <w:rFonts w:ascii="Times New Roman" w:hAnsi="Times New Roman" w:cs="Times New Roman"/>
              </w:rPr>
            </w:pPr>
            <w:r w:rsidRPr="00E061D8">
              <w:rPr>
                <w:rFonts w:ascii="Times New Roman" w:hAnsi="Times New Roman" w:cs="Times New Roman"/>
                <w:spacing w:val="-2"/>
              </w:rPr>
              <w:t>20.56</w:t>
            </w:r>
          </w:p>
        </w:tc>
        <w:tc>
          <w:tcPr>
            <w:tcW w:w="2640" w:type="dxa"/>
          </w:tcPr>
          <w:p w14:paraId="588D93BB" w14:textId="77777777" w:rsidR="000B09DA" w:rsidRPr="00E061D8" w:rsidRDefault="000B09DA" w:rsidP="00545A17">
            <w:pPr>
              <w:pStyle w:val="TableParagraph"/>
              <w:spacing w:before="1"/>
              <w:ind w:left="6" w:right="2"/>
              <w:rPr>
                <w:rFonts w:ascii="Times New Roman" w:hAnsi="Times New Roman" w:cs="Times New Roman"/>
              </w:rPr>
            </w:pPr>
            <w:r w:rsidRPr="00E061D8">
              <w:rPr>
                <w:rFonts w:ascii="Times New Roman" w:hAnsi="Times New Roman" w:cs="Times New Roman"/>
                <w:spacing w:val="-2"/>
              </w:rPr>
              <w:t>20.73</w:t>
            </w:r>
          </w:p>
        </w:tc>
        <w:tc>
          <w:tcPr>
            <w:tcW w:w="2441" w:type="dxa"/>
          </w:tcPr>
          <w:p w14:paraId="4A69510A" w14:textId="77777777" w:rsidR="000B09DA" w:rsidRPr="00E061D8" w:rsidRDefault="000B09DA" w:rsidP="00545A17">
            <w:pPr>
              <w:pStyle w:val="TableParagraph"/>
              <w:spacing w:before="1"/>
              <w:ind w:left="3"/>
              <w:rPr>
                <w:rFonts w:ascii="Times New Roman" w:hAnsi="Times New Roman" w:cs="Times New Roman"/>
              </w:rPr>
            </w:pPr>
            <w:r w:rsidRPr="00E061D8">
              <w:rPr>
                <w:rFonts w:ascii="Times New Roman" w:hAnsi="Times New Roman" w:cs="Times New Roman"/>
                <w:spacing w:val="-2"/>
              </w:rPr>
              <w:t>98.38</w:t>
            </w:r>
          </w:p>
        </w:tc>
        <w:tc>
          <w:tcPr>
            <w:tcW w:w="1886" w:type="dxa"/>
          </w:tcPr>
          <w:p w14:paraId="4556B9E2" w14:textId="77777777" w:rsidR="000B09DA" w:rsidRPr="00E061D8" w:rsidRDefault="000B09DA" w:rsidP="00545A17">
            <w:pPr>
              <w:pStyle w:val="TableParagraph"/>
              <w:spacing w:before="1"/>
              <w:ind w:left="2"/>
              <w:rPr>
                <w:rFonts w:ascii="Times New Roman" w:hAnsi="Times New Roman" w:cs="Times New Roman"/>
              </w:rPr>
            </w:pPr>
            <w:r w:rsidRPr="00E061D8">
              <w:rPr>
                <w:rFonts w:ascii="Times New Roman" w:hAnsi="Times New Roman" w:cs="Times New Roman"/>
                <w:spacing w:val="-2"/>
              </w:rPr>
              <w:t>60.38</w:t>
            </w:r>
          </w:p>
        </w:tc>
      </w:tr>
      <w:tr w:rsidR="000B09DA" w:rsidRPr="00E061D8" w14:paraId="2C845140" w14:textId="77777777" w:rsidTr="00545A17">
        <w:trPr>
          <w:trHeight w:val="352"/>
        </w:trPr>
        <w:tc>
          <w:tcPr>
            <w:tcW w:w="4517" w:type="dxa"/>
          </w:tcPr>
          <w:p w14:paraId="6A8F393E" w14:textId="77777777" w:rsidR="000B09DA" w:rsidRPr="00E061D8" w:rsidRDefault="000B09DA" w:rsidP="00545A17">
            <w:pPr>
              <w:pStyle w:val="TableParagraph"/>
              <w:spacing w:before="1"/>
              <w:jc w:val="left"/>
              <w:rPr>
                <w:rFonts w:ascii="Times New Roman" w:hAnsi="Times New Roman" w:cs="Times New Roman"/>
                <w:b/>
              </w:rPr>
            </w:pPr>
            <w:r w:rsidRPr="00E061D8">
              <w:rPr>
                <w:rFonts w:ascii="Times New Roman" w:hAnsi="Times New Roman" w:cs="Times New Roman"/>
                <w:b/>
              </w:rPr>
              <w:t>Numbers</w:t>
            </w:r>
            <w:r w:rsidRPr="00E061D8">
              <w:rPr>
                <w:rFonts w:ascii="Times New Roman" w:hAnsi="Times New Roman" w:cs="Times New Roman"/>
                <w:b/>
                <w:spacing w:val="-3"/>
              </w:rPr>
              <w:t xml:space="preserve"> </w:t>
            </w:r>
            <w:r w:rsidRPr="00E061D8">
              <w:rPr>
                <w:rFonts w:ascii="Times New Roman" w:hAnsi="Times New Roman" w:cs="Times New Roman"/>
                <w:b/>
              </w:rPr>
              <w:t>of</w:t>
            </w:r>
            <w:r w:rsidRPr="00E061D8">
              <w:rPr>
                <w:rFonts w:ascii="Times New Roman" w:hAnsi="Times New Roman" w:cs="Times New Roman"/>
                <w:b/>
                <w:spacing w:val="-3"/>
              </w:rPr>
              <w:t xml:space="preserve"> </w:t>
            </w:r>
            <w:r w:rsidRPr="00E061D8">
              <w:rPr>
                <w:rFonts w:ascii="Times New Roman" w:hAnsi="Times New Roman" w:cs="Times New Roman"/>
                <w:b/>
                <w:spacing w:val="-2"/>
              </w:rPr>
              <w:t>primary</w:t>
            </w:r>
            <w:r w:rsidRPr="00E061D8">
              <w:rPr>
                <w:rFonts w:ascii="Times New Roman" w:hAnsi="Times New Roman" w:cs="Times New Roman"/>
                <w:b/>
              </w:rPr>
              <w:t xml:space="preserve"> </w:t>
            </w:r>
            <w:r w:rsidRPr="00E061D8">
              <w:rPr>
                <w:rFonts w:ascii="Times New Roman" w:hAnsi="Times New Roman" w:cs="Times New Roman"/>
                <w:b/>
                <w:spacing w:val="-2"/>
              </w:rPr>
              <w:t>branches</w:t>
            </w:r>
          </w:p>
        </w:tc>
        <w:tc>
          <w:tcPr>
            <w:tcW w:w="2377" w:type="dxa"/>
          </w:tcPr>
          <w:p w14:paraId="139401E7" w14:textId="77777777" w:rsidR="000B09DA" w:rsidRPr="00E061D8" w:rsidRDefault="000B09DA" w:rsidP="00545A17">
            <w:pPr>
              <w:pStyle w:val="TableParagraph"/>
              <w:spacing w:before="1"/>
              <w:ind w:left="11" w:right="1"/>
              <w:rPr>
                <w:rFonts w:ascii="Times New Roman" w:hAnsi="Times New Roman" w:cs="Times New Roman"/>
              </w:rPr>
            </w:pPr>
            <w:r w:rsidRPr="00E061D8">
              <w:rPr>
                <w:rFonts w:ascii="Times New Roman" w:hAnsi="Times New Roman" w:cs="Times New Roman"/>
                <w:spacing w:val="-2"/>
              </w:rPr>
              <w:t>23.72</w:t>
            </w:r>
          </w:p>
        </w:tc>
        <w:tc>
          <w:tcPr>
            <w:tcW w:w="2640" w:type="dxa"/>
          </w:tcPr>
          <w:p w14:paraId="3019B07E" w14:textId="77777777" w:rsidR="000B09DA" w:rsidRPr="00E061D8" w:rsidRDefault="000B09DA" w:rsidP="00545A17">
            <w:pPr>
              <w:pStyle w:val="TableParagraph"/>
              <w:spacing w:before="1"/>
              <w:ind w:left="6" w:right="2"/>
              <w:rPr>
                <w:rFonts w:ascii="Times New Roman" w:hAnsi="Times New Roman" w:cs="Times New Roman"/>
              </w:rPr>
            </w:pPr>
            <w:r w:rsidRPr="00E061D8">
              <w:rPr>
                <w:rFonts w:ascii="Times New Roman" w:hAnsi="Times New Roman" w:cs="Times New Roman"/>
                <w:spacing w:val="-2"/>
              </w:rPr>
              <w:t>26.01</w:t>
            </w:r>
          </w:p>
        </w:tc>
        <w:tc>
          <w:tcPr>
            <w:tcW w:w="2441" w:type="dxa"/>
          </w:tcPr>
          <w:p w14:paraId="6494A6BD" w14:textId="77777777" w:rsidR="000B09DA" w:rsidRPr="00E061D8" w:rsidRDefault="000B09DA" w:rsidP="00545A17">
            <w:pPr>
              <w:pStyle w:val="TableParagraph"/>
              <w:spacing w:before="1"/>
              <w:ind w:left="3"/>
              <w:rPr>
                <w:rFonts w:ascii="Times New Roman" w:hAnsi="Times New Roman" w:cs="Times New Roman"/>
              </w:rPr>
            </w:pPr>
            <w:r w:rsidRPr="00E061D8">
              <w:rPr>
                <w:rFonts w:ascii="Times New Roman" w:hAnsi="Times New Roman" w:cs="Times New Roman"/>
                <w:spacing w:val="-2"/>
              </w:rPr>
              <w:t>83.19</w:t>
            </w:r>
          </w:p>
        </w:tc>
        <w:tc>
          <w:tcPr>
            <w:tcW w:w="1886" w:type="dxa"/>
          </w:tcPr>
          <w:p w14:paraId="35CDA01D" w14:textId="77777777" w:rsidR="000B09DA" w:rsidRPr="00E061D8" w:rsidRDefault="000B09DA" w:rsidP="00545A17">
            <w:pPr>
              <w:pStyle w:val="TableParagraph"/>
              <w:spacing w:before="1"/>
              <w:ind w:left="2"/>
              <w:rPr>
                <w:rFonts w:ascii="Times New Roman" w:hAnsi="Times New Roman" w:cs="Times New Roman"/>
              </w:rPr>
            </w:pPr>
            <w:r w:rsidRPr="00E061D8">
              <w:rPr>
                <w:rFonts w:ascii="Times New Roman" w:hAnsi="Times New Roman" w:cs="Times New Roman"/>
                <w:spacing w:val="-4"/>
              </w:rPr>
              <w:t>3.89</w:t>
            </w:r>
          </w:p>
        </w:tc>
      </w:tr>
      <w:tr w:rsidR="000B09DA" w:rsidRPr="00E061D8" w14:paraId="23EE71B6" w14:textId="77777777" w:rsidTr="00545A17">
        <w:trPr>
          <w:trHeight w:val="352"/>
        </w:trPr>
        <w:tc>
          <w:tcPr>
            <w:tcW w:w="4517" w:type="dxa"/>
          </w:tcPr>
          <w:p w14:paraId="6B2DE07C" w14:textId="77777777" w:rsidR="000B09DA" w:rsidRPr="00E061D8" w:rsidRDefault="000B09DA" w:rsidP="00545A17">
            <w:pPr>
              <w:pStyle w:val="TableParagraph"/>
              <w:spacing w:before="1"/>
              <w:jc w:val="left"/>
              <w:rPr>
                <w:rFonts w:ascii="Times New Roman" w:hAnsi="Times New Roman" w:cs="Times New Roman"/>
                <w:b/>
              </w:rPr>
            </w:pPr>
            <w:r w:rsidRPr="00E061D8">
              <w:rPr>
                <w:rFonts w:ascii="Times New Roman" w:hAnsi="Times New Roman" w:cs="Times New Roman"/>
                <w:b/>
              </w:rPr>
              <w:t>Number</w:t>
            </w:r>
            <w:r w:rsidRPr="00E061D8">
              <w:rPr>
                <w:rFonts w:ascii="Times New Roman" w:hAnsi="Times New Roman" w:cs="Times New Roman"/>
                <w:b/>
                <w:spacing w:val="-2"/>
              </w:rPr>
              <w:t xml:space="preserve"> </w:t>
            </w:r>
            <w:r w:rsidRPr="00E061D8">
              <w:rPr>
                <w:rFonts w:ascii="Times New Roman" w:hAnsi="Times New Roman" w:cs="Times New Roman"/>
                <w:b/>
              </w:rPr>
              <w:t>of</w:t>
            </w:r>
            <w:r w:rsidRPr="00E061D8">
              <w:rPr>
                <w:rFonts w:ascii="Times New Roman" w:hAnsi="Times New Roman" w:cs="Times New Roman"/>
                <w:b/>
                <w:spacing w:val="1"/>
              </w:rPr>
              <w:t xml:space="preserve"> </w:t>
            </w:r>
            <w:r w:rsidRPr="00E061D8">
              <w:rPr>
                <w:rFonts w:ascii="Times New Roman" w:hAnsi="Times New Roman" w:cs="Times New Roman"/>
                <w:b/>
                <w:spacing w:val="-2"/>
              </w:rPr>
              <w:t>secondary</w:t>
            </w:r>
            <w:r w:rsidRPr="00E061D8">
              <w:rPr>
                <w:rFonts w:ascii="Times New Roman" w:hAnsi="Times New Roman" w:cs="Times New Roman"/>
                <w:b/>
              </w:rPr>
              <w:t xml:space="preserve"> </w:t>
            </w:r>
            <w:r w:rsidRPr="00E061D8">
              <w:rPr>
                <w:rFonts w:ascii="Times New Roman" w:hAnsi="Times New Roman" w:cs="Times New Roman"/>
                <w:b/>
                <w:spacing w:val="-2"/>
              </w:rPr>
              <w:t>branches</w:t>
            </w:r>
          </w:p>
        </w:tc>
        <w:tc>
          <w:tcPr>
            <w:tcW w:w="2377" w:type="dxa"/>
          </w:tcPr>
          <w:p w14:paraId="5A09E5E3" w14:textId="77777777" w:rsidR="000B09DA" w:rsidRPr="00E061D8" w:rsidRDefault="000B09DA" w:rsidP="00545A17">
            <w:pPr>
              <w:pStyle w:val="TableParagraph"/>
              <w:spacing w:before="1"/>
              <w:ind w:left="11" w:right="1"/>
              <w:rPr>
                <w:rFonts w:ascii="Times New Roman" w:hAnsi="Times New Roman" w:cs="Times New Roman"/>
              </w:rPr>
            </w:pPr>
            <w:r w:rsidRPr="00E061D8">
              <w:rPr>
                <w:rFonts w:ascii="Times New Roman" w:hAnsi="Times New Roman" w:cs="Times New Roman"/>
                <w:spacing w:val="-2"/>
              </w:rPr>
              <w:t>47.29</w:t>
            </w:r>
          </w:p>
        </w:tc>
        <w:tc>
          <w:tcPr>
            <w:tcW w:w="2640" w:type="dxa"/>
          </w:tcPr>
          <w:p w14:paraId="48C52495" w14:textId="77777777" w:rsidR="000B09DA" w:rsidRPr="00E061D8" w:rsidRDefault="000B09DA" w:rsidP="00545A17">
            <w:pPr>
              <w:pStyle w:val="TableParagraph"/>
              <w:spacing w:before="1"/>
              <w:ind w:left="6" w:right="2"/>
              <w:rPr>
                <w:rFonts w:ascii="Times New Roman" w:hAnsi="Times New Roman" w:cs="Times New Roman"/>
              </w:rPr>
            </w:pPr>
            <w:r w:rsidRPr="00E061D8">
              <w:rPr>
                <w:rFonts w:ascii="Times New Roman" w:hAnsi="Times New Roman" w:cs="Times New Roman"/>
                <w:spacing w:val="-2"/>
              </w:rPr>
              <w:t>48.42</w:t>
            </w:r>
          </w:p>
        </w:tc>
        <w:tc>
          <w:tcPr>
            <w:tcW w:w="2441" w:type="dxa"/>
          </w:tcPr>
          <w:p w14:paraId="4E195047" w14:textId="77777777" w:rsidR="000B09DA" w:rsidRPr="00E061D8" w:rsidRDefault="000B09DA" w:rsidP="00545A17">
            <w:pPr>
              <w:pStyle w:val="TableParagraph"/>
              <w:spacing w:before="1"/>
              <w:ind w:left="3"/>
              <w:rPr>
                <w:rFonts w:ascii="Times New Roman" w:hAnsi="Times New Roman" w:cs="Times New Roman"/>
              </w:rPr>
            </w:pPr>
            <w:r w:rsidRPr="00E061D8">
              <w:rPr>
                <w:rFonts w:ascii="Times New Roman" w:hAnsi="Times New Roman" w:cs="Times New Roman"/>
                <w:spacing w:val="-2"/>
              </w:rPr>
              <w:t>95.40</w:t>
            </w:r>
          </w:p>
        </w:tc>
        <w:tc>
          <w:tcPr>
            <w:tcW w:w="1886" w:type="dxa"/>
          </w:tcPr>
          <w:p w14:paraId="3C29A011" w14:textId="77777777" w:rsidR="000B09DA" w:rsidRPr="00E061D8" w:rsidRDefault="000B09DA" w:rsidP="00545A17">
            <w:pPr>
              <w:pStyle w:val="TableParagraph"/>
              <w:spacing w:before="1"/>
              <w:ind w:left="2"/>
              <w:rPr>
                <w:rFonts w:ascii="Times New Roman" w:hAnsi="Times New Roman" w:cs="Times New Roman"/>
              </w:rPr>
            </w:pPr>
            <w:r w:rsidRPr="00E061D8">
              <w:rPr>
                <w:rFonts w:ascii="Times New Roman" w:hAnsi="Times New Roman" w:cs="Times New Roman"/>
                <w:spacing w:val="-2"/>
              </w:rPr>
              <w:t>23.02</w:t>
            </w:r>
          </w:p>
        </w:tc>
      </w:tr>
      <w:tr w:rsidR="000B09DA" w:rsidRPr="00E061D8" w14:paraId="6E645EAB" w14:textId="77777777" w:rsidTr="00545A17">
        <w:trPr>
          <w:trHeight w:val="176"/>
        </w:trPr>
        <w:tc>
          <w:tcPr>
            <w:tcW w:w="4517" w:type="dxa"/>
          </w:tcPr>
          <w:p w14:paraId="0D8D1C2D" w14:textId="77777777" w:rsidR="000B09DA" w:rsidRPr="00E061D8" w:rsidRDefault="000B09DA" w:rsidP="00545A17">
            <w:pPr>
              <w:pStyle w:val="TableParagraph"/>
              <w:spacing w:before="1"/>
              <w:jc w:val="left"/>
              <w:rPr>
                <w:rFonts w:ascii="Times New Roman" w:hAnsi="Times New Roman" w:cs="Times New Roman"/>
                <w:b/>
              </w:rPr>
            </w:pPr>
            <w:r w:rsidRPr="00E061D8">
              <w:rPr>
                <w:rFonts w:ascii="Times New Roman" w:hAnsi="Times New Roman" w:cs="Times New Roman"/>
                <w:b/>
              </w:rPr>
              <w:t>Number</w:t>
            </w:r>
            <w:r w:rsidRPr="00E061D8">
              <w:rPr>
                <w:rFonts w:ascii="Times New Roman" w:hAnsi="Times New Roman" w:cs="Times New Roman"/>
                <w:b/>
                <w:spacing w:val="-4"/>
              </w:rPr>
              <w:t xml:space="preserve"> </w:t>
            </w:r>
            <w:r w:rsidRPr="00E061D8">
              <w:rPr>
                <w:rFonts w:ascii="Times New Roman" w:hAnsi="Times New Roman" w:cs="Times New Roman"/>
                <w:b/>
              </w:rPr>
              <w:t>of umbels per</w:t>
            </w:r>
            <w:r w:rsidRPr="00E061D8">
              <w:rPr>
                <w:rFonts w:ascii="Times New Roman" w:hAnsi="Times New Roman" w:cs="Times New Roman"/>
                <w:b/>
                <w:spacing w:val="-3"/>
              </w:rPr>
              <w:t xml:space="preserve"> </w:t>
            </w:r>
            <w:r w:rsidRPr="00E061D8">
              <w:rPr>
                <w:rFonts w:ascii="Times New Roman" w:hAnsi="Times New Roman" w:cs="Times New Roman"/>
                <w:b/>
                <w:spacing w:val="-2"/>
              </w:rPr>
              <w:t>plant</w:t>
            </w:r>
          </w:p>
        </w:tc>
        <w:tc>
          <w:tcPr>
            <w:tcW w:w="2377" w:type="dxa"/>
          </w:tcPr>
          <w:p w14:paraId="797EA1A4" w14:textId="77777777" w:rsidR="000B09DA" w:rsidRPr="00E061D8" w:rsidRDefault="000B09DA" w:rsidP="00545A17">
            <w:pPr>
              <w:pStyle w:val="TableParagraph"/>
              <w:spacing w:before="1"/>
              <w:ind w:left="11" w:right="1"/>
              <w:rPr>
                <w:rFonts w:ascii="Times New Roman" w:hAnsi="Times New Roman" w:cs="Times New Roman"/>
              </w:rPr>
            </w:pPr>
            <w:r w:rsidRPr="00E061D8">
              <w:rPr>
                <w:rFonts w:ascii="Times New Roman" w:hAnsi="Times New Roman" w:cs="Times New Roman"/>
                <w:spacing w:val="-2"/>
              </w:rPr>
              <w:t>57.54</w:t>
            </w:r>
          </w:p>
        </w:tc>
        <w:tc>
          <w:tcPr>
            <w:tcW w:w="2640" w:type="dxa"/>
          </w:tcPr>
          <w:p w14:paraId="0A0C12BB" w14:textId="77777777" w:rsidR="000B09DA" w:rsidRPr="00E061D8" w:rsidRDefault="000B09DA" w:rsidP="00545A17">
            <w:pPr>
              <w:pStyle w:val="TableParagraph"/>
              <w:spacing w:before="1"/>
              <w:ind w:left="6" w:right="2"/>
              <w:rPr>
                <w:rFonts w:ascii="Times New Roman" w:hAnsi="Times New Roman" w:cs="Times New Roman"/>
              </w:rPr>
            </w:pPr>
            <w:r w:rsidRPr="00E061D8">
              <w:rPr>
                <w:rFonts w:ascii="Times New Roman" w:hAnsi="Times New Roman" w:cs="Times New Roman"/>
                <w:spacing w:val="-2"/>
              </w:rPr>
              <w:t>58.51</w:t>
            </w:r>
          </w:p>
        </w:tc>
        <w:tc>
          <w:tcPr>
            <w:tcW w:w="2441" w:type="dxa"/>
          </w:tcPr>
          <w:p w14:paraId="0C37570B" w14:textId="77777777" w:rsidR="000B09DA" w:rsidRPr="00E061D8" w:rsidRDefault="000B09DA" w:rsidP="00545A17">
            <w:pPr>
              <w:pStyle w:val="TableParagraph"/>
              <w:spacing w:before="1"/>
              <w:ind w:left="3"/>
              <w:rPr>
                <w:rFonts w:ascii="Times New Roman" w:hAnsi="Times New Roman" w:cs="Times New Roman"/>
              </w:rPr>
            </w:pPr>
            <w:r w:rsidRPr="00E061D8">
              <w:rPr>
                <w:rFonts w:ascii="Times New Roman" w:hAnsi="Times New Roman" w:cs="Times New Roman"/>
                <w:spacing w:val="-2"/>
              </w:rPr>
              <w:t>96.72</w:t>
            </w:r>
          </w:p>
        </w:tc>
        <w:tc>
          <w:tcPr>
            <w:tcW w:w="1886" w:type="dxa"/>
          </w:tcPr>
          <w:p w14:paraId="421302EF" w14:textId="77777777" w:rsidR="000B09DA" w:rsidRPr="00E061D8" w:rsidRDefault="000B09DA" w:rsidP="00545A17">
            <w:pPr>
              <w:pStyle w:val="TableParagraph"/>
              <w:spacing w:before="1"/>
              <w:ind w:left="2"/>
              <w:rPr>
                <w:rFonts w:ascii="Times New Roman" w:hAnsi="Times New Roman" w:cs="Times New Roman"/>
              </w:rPr>
            </w:pPr>
            <w:r w:rsidRPr="00E061D8">
              <w:rPr>
                <w:rFonts w:ascii="Times New Roman" w:hAnsi="Times New Roman" w:cs="Times New Roman"/>
                <w:spacing w:val="-2"/>
              </w:rPr>
              <w:t>34.88</w:t>
            </w:r>
          </w:p>
        </w:tc>
      </w:tr>
      <w:tr w:rsidR="000B09DA" w:rsidRPr="00E061D8" w14:paraId="60829F3A" w14:textId="77777777" w:rsidTr="00545A17">
        <w:trPr>
          <w:trHeight w:val="352"/>
        </w:trPr>
        <w:tc>
          <w:tcPr>
            <w:tcW w:w="4517" w:type="dxa"/>
          </w:tcPr>
          <w:p w14:paraId="1B90A9C7" w14:textId="77777777" w:rsidR="000B09DA" w:rsidRPr="00E061D8" w:rsidRDefault="000B09DA" w:rsidP="00545A17">
            <w:pPr>
              <w:pStyle w:val="TableParagraph"/>
              <w:spacing w:before="1"/>
              <w:jc w:val="left"/>
              <w:rPr>
                <w:rFonts w:ascii="Times New Roman" w:hAnsi="Times New Roman" w:cs="Times New Roman"/>
                <w:b/>
              </w:rPr>
            </w:pPr>
            <w:r w:rsidRPr="00E061D8">
              <w:rPr>
                <w:rFonts w:ascii="Times New Roman" w:hAnsi="Times New Roman" w:cs="Times New Roman"/>
                <w:b/>
              </w:rPr>
              <w:t>Number</w:t>
            </w:r>
            <w:r w:rsidRPr="00E061D8">
              <w:rPr>
                <w:rFonts w:ascii="Times New Roman" w:hAnsi="Times New Roman" w:cs="Times New Roman"/>
                <w:b/>
                <w:spacing w:val="-4"/>
              </w:rPr>
              <w:t xml:space="preserve"> </w:t>
            </w:r>
            <w:r w:rsidRPr="00E061D8">
              <w:rPr>
                <w:rFonts w:ascii="Times New Roman" w:hAnsi="Times New Roman" w:cs="Times New Roman"/>
                <w:b/>
              </w:rPr>
              <w:t>of</w:t>
            </w:r>
            <w:r w:rsidRPr="00E061D8">
              <w:rPr>
                <w:rFonts w:ascii="Times New Roman" w:hAnsi="Times New Roman" w:cs="Times New Roman"/>
                <w:b/>
                <w:spacing w:val="-1"/>
              </w:rPr>
              <w:t xml:space="preserve"> </w:t>
            </w:r>
            <w:r w:rsidRPr="00E061D8">
              <w:rPr>
                <w:rFonts w:ascii="Times New Roman" w:hAnsi="Times New Roman" w:cs="Times New Roman"/>
                <w:b/>
              </w:rPr>
              <w:t>umbellets</w:t>
            </w:r>
            <w:r w:rsidRPr="00E061D8">
              <w:rPr>
                <w:rFonts w:ascii="Times New Roman" w:hAnsi="Times New Roman" w:cs="Times New Roman"/>
                <w:b/>
                <w:spacing w:val="-1"/>
              </w:rPr>
              <w:t xml:space="preserve"> </w:t>
            </w:r>
            <w:r w:rsidRPr="00E061D8">
              <w:rPr>
                <w:rFonts w:ascii="Times New Roman" w:hAnsi="Times New Roman" w:cs="Times New Roman"/>
                <w:b/>
                <w:spacing w:val="-5"/>
              </w:rPr>
              <w:t>per</w:t>
            </w:r>
            <w:r w:rsidRPr="00E061D8">
              <w:rPr>
                <w:rFonts w:ascii="Times New Roman" w:hAnsi="Times New Roman" w:cs="Times New Roman"/>
                <w:b/>
              </w:rPr>
              <w:t xml:space="preserve"> </w:t>
            </w:r>
            <w:r w:rsidRPr="00E061D8">
              <w:rPr>
                <w:rFonts w:ascii="Times New Roman" w:hAnsi="Times New Roman" w:cs="Times New Roman"/>
                <w:b/>
                <w:spacing w:val="-2"/>
              </w:rPr>
              <w:t>umbel</w:t>
            </w:r>
          </w:p>
        </w:tc>
        <w:tc>
          <w:tcPr>
            <w:tcW w:w="2377" w:type="dxa"/>
          </w:tcPr>
          <w:p w14:paraId="17CE0140" w14:textId="77777777" w:rsidR="000B09DA" w:rsidRPr="00E061D8" w:rsidRDefault="000B09DA" w:rsidP="00545A17">
            <w:pPr>
              <w:pStyle w:val="TableParagraph"/>
              <w:spacing w:before="1"/>
              <w:ind w:left="11" w:right="1"/>
              <w:rPr>
                <w:rFonts w:ascii="Times New Roman" w:hAnsi="Times New Roman" w:cs="Times New Roman"/>
              </w:rPr>
            </w:pPr>
            <w:r w:rsidRPr="00E061D8">
              <w:rPr>
                <w:rFonts w:ascii="Times New Roman" w:hAnsi="Times New Roman" w:cs="Times New Roman"/>
                <w:spacing w:val="-2"/>
              </w:rPr>
              <w:t>28.23</w:t>
            </w:r>
          </w:p>
        </w:tc>
        <w:tc>
          <w:tcPr>
            <w:tcW w:w="2640" w:type="dxa"/>
          </w:tcPr>
          <w:p w14:paraId="5512B271" w14:textId="77777777" w:rsidR="000B09DA" w:rsidRPr="00E061D8" w:rsidRDefault="000B09DA" w:rsidP="00545A17">
            <w:pPr>
              <w:pStyle w:val="TableParagraph"/>
              <w:spacing w:before="1"/>
              <w:ind w:left="6" w:right="2"/>
              <w:rPr>
                <w:rFonts w:ascii="Times New Roman" w:hAnsi="Times New Roman" w:cs="Times New Roman"/>
              </w:rPr>
            </w:pPr>
            <w:r w:rsidRPr="00E061D8">
              <w:rPr>
                <w:rFonts w:ascii="Times New Roman" w:hAnsi="Times New Roman" w:cs="Times New Roman"/>
                <w:spacing w:val="-2"/>
              </w:rPr>
              <w:t>28.95</w:t>
            </w:r>
          </w:p>
        </w:tc>
        <w:tc>
          <w:tcPr>
            <w:tcW w:w="2441" w:type="dxa"/>
          </w:tcPr>
          <w:p w14:paraId="495469C0" w14:textId="77777777" w:rsidR="000B09DA" w:rsidRPr="00E061D8" w:rsidRDefault="000B09DA" w:rsidP="00545A17">
            <w:pPr>
              <w:pStyle w:val="TableParagraph"/>
              <w:spacing w:before="1"/>
              <w:ind w:left="3"/>
              <w:rPr>
                <w:rFonts w:ascii="Times New Roman" w:hAnsi="Times New Roman" w:cs="Times New Roman"/>
              </w:rPr>
            </w:pPr>
            <w:r w:rsidRPr="00E061D8">
              <w:rPr>
                <w:rFonts w:ascii="Times New Roman" w:hAnsi="Times New Roman" w:cs="Times New Roman"/>
                <w:spacing w:val="-2"/>
              </w:rPr>
              <w:t>95.26</w:t>
            </w:r>
          </w:p>
        </w:tc>
        <w:tc>
          <w:tcPr>
            <w:tcW w:w="1886" w:type="dxa"/>
          </w:tcPr>
          <w:p w14:paraId="4669B647" w14:textId="77777777" w:rsidR="000B09DA" w:rsidRPr="00E061D8" w:rsidRDefault="000B09DA" w:rsidP="00545A17">
            <w:pPr>
              <w:pStyle w:val="TableParagraph"/>
              <w:spacing w:before="1"/>
              <w:ind w:left="2"/>
              <w:rPr>
                <w:rFonts w:ascii="Times New Roman" w:hAnsi="Times New Roman" w:cs="Times New Roman"/>
              </w:rPr>
            </w:pPr>
            <w:r w:rsidRPr="00E061D8">
              <w:rPr>
                <w:rFonts w:ascii="Times New Roman" w:hAnsi="Times New Roman" w:cs="Times New Roman"/>
                <w:spacing w:val="-2"/>
              </w:rPr>
              <w:t>16.01</w:t>
            </w:r>
          </w:p>
        </w:tc>
      </w:tr>
      <w:tr w:rsidR="000B09DA" w:rsidRPr="00E061D8" w14:paraId="3E15E27B" w14:textId="77777777" w:rsidTr="00545A17">
        <w:trPr>
          <w:trHeight w:val="176"/>
        </w:trPr>
        <w:tc>
          <w:tcPr>
            <w:tcW w:w="4517" w:type="dxa"/>
          </w:tcPr>
          <w:p w14:paraId="0E236152" w14:textId="77777777" w:rsidR="000B09DA" w:rsidRPr="00E061D8" w:rsidRDefault="000B09DA" w:rsidP="00545A17">
            <w:pPr>
              <w:pStyle w:val="TableParagraph"/>
              <w:spacing w:before="1"/>
              <w:jc w:val="left"/>
              <w:rPr>
                <w:rFonts w:ascii="Times New Roman" w:hAnsi="Times New Roman" w:cs="Times New Roman"/>
                <w:b/>
              </w:rPr>
            </w:pPr>
            <w:r w:rsidRPr="00E061D8">
              <w:rPr>
                <w:rFonts w:ascii="Times New Roman" w:hAnsi="Times New Roman" w:cs="Times New Roman"/>
                <w:b/>
              </w:rPr>
              <w:t>Test</w:t>
            </w:r>
            <w:r w:rsidRPr="00E061D8">
              <w:rPr>
                <w:rFonts w:ascii="Times New Roman" w:hAnsi="Times New Roman" w:cs="Times New Roman"/>
                <w:b/>
                <w:spacing w:val="-1"/>
              </w:rPr>
              <w:t xml:space="preserve"> </w:t>
            </w:r>
            <w:r w:rsidRPr="00E061D8">
              <w:rPr>
                <w:rFonts w:ascii="Times New Roman" w:hAnsi="Times New Roman" w:cs="Times New Roman"/>
                <w:b/>
              </w:rPr>
              <w:t>weight</w:t>
            </w:r>
            <w:r w:rsidRPr="00E061D8">
              <w:rPr>
                <w:rFonts w:ascii="Times New Roman" w:hAnsi="Times New Roman" w:cs="Times New Roman"/>
                <w:b/>
                <w:spacing w:val="59"/>
              </w:rPr>
              <w:t xml:space="preserve"> </w:t>
            </w:r>
            <w:r w:rsidRPr="00E061D8">
              <w:rPr>
                <w:rFonts w:ascii="Times New Roman" w:hAnsi="Times New Roman" w:cs="Times New Roman"/>
                <w:b/>
                <w:spacing w:val="-10"/>
              </w:rPr>
              <w:t>g</w:t>
            </w:r>
          </w:p>
        </w:tc>
        <w:tc>
          <w:tcPr>
            <w:tcW w:w="2377" w:type="dxa"/>
          </w:tcPr>
          <w:p w14:paraId="7E5933D1" w14:textId="77777777" w:rsidR="000B09DA" w:rsidRPr="00E061D8" w:rsidRDefault="000B09DA" w:rsidP="00545A17">
            <w:pPr>
              <w:pStyle w:val="TableParagraph"/>
              <w:spacing w:before="1"/>
              <w:ind w:left="11" w:right="1"/>
              <w:rPr>
                <w:rFonts w:ascii="Times New Roman" w:hAnsi="Times New Roman" w:cs="Times New Roman"/>
              </w:rPr>
            </w:pPr>
            <w:r w:rsidRPr="00E061D8">
              <w:rPr>
                <w:rFonts w:ascii="Times New Roman" w:hAnsi="Times New Roman" w:cs="Times New Roman"/>
                <w:spacing w:val="-2"/>
              </w:rPr>
              <w:t>17.46</w:t>
            </w:r>
          </w:p>
        </w:tc>
        <w:tc>
          <w:tcPr>
            <w:tcW w:w="2640" w:type="dxa"/>
          </w:tcPr>
          <w:p w14:paraId="3F25DF7F" w14:textId="77777777" w:rsidR="000B09DA" w:rsidRPr="00E061D8" w:rsidRDefault="000B09DA" w:rsidP="00545A17">
            <w:pPr>
              <w:pStyle w:val="TableParagraph"/>
              <w:spacing w:before="1"/>
              <w:ind w:left="6" w:right="2"/>
              <w:rPr>
                <w:rFonts w:ascii="Times New Roman" w:hAnsi="Times New Roman" w:cs="Times New Roman"/>
              </w:rPr>
            </w:pPr>
            <w:r w:rsidRPr="00E061D8">
              <w:rPr>
                <w:rFonts w:ascii="Times New Roman" w:hAnsi="Times New Roman" w:cs="Times New Roman"/>
                <w:spacing w:val="-2"/>
              </w:rPr>
              <w:t>20.30</w:t>
            </w:r>
          </w:p>
        </w:tc>
        <w:tc>
          <w:tcPr>
            <w:tcW w:w="2441" w:type="dxa"/>
          </w:tcPr>
          <w:p w14:paraId="2AFBEDAB" w14:textId="77777777" w:rsidR="000B09DA" w:rsidRPr="00E061D8" w:rsidRDefault="000B09DA" w:rsidP="00545A17">
            <w:pPr>
              <w:pStyle w:val="TableParagraph"/>
              <w:spacing w:before="1"/>
              <w:ind w:left="3"/>
              <w:rPr>
                <w:rFonts w:ascii="Times New Roman" w:hAnsi="Times New Roman" w:cs="Times New Roman"/>
              </w:rPr>
            </w:pPr>
            <w:r w:rsidRPr="00E061D8">
              <w:rPr>
                <w:rFonts w:ascii="Times New Roman" w:hAnsi="Times New Roman" w:cs="Times New Roman"/>
                <w:spacing w:val="-2"/>
              </w:rPr>
              <w:t>73.94</w:t>
            </w:r>
          </w:p>
        </w:tc>
        <w:tc>
          <w:tcPr>
            <w:tcW w:w="1886" w:type="dxa"/>
          </w:tcPr>
          <w:p w14:paraId="1DD98D7E" w14:textId="77777777" w:rsidR="000B09DA" w:rsidRPr="00E061D8" w:rsidRDefault="000B09DA" w:rsidP="00545A17">
            <w:pPr>
              <w:pStyle w:val="TableParagraph"/>
              <w:spacing w:before="1"/>
              <w:ind w:left="2"/>
              <w:rPr>
                <w:rFonts w:ascii="Times New Roman" w:hAnsi="Times New Roman" w:cs="Times New Roman"/>
              </w:rPr>
            </w:pPr>
            <w:r w:rsidRPr="00E061D8">
              <w:rPr>
                <w:rFonts w:ascii="Times New Roman" w:hAnsi="Times New Roman" w:cs="Times New Roman"/>
                <w:spacing w:val="-4"/>
              </w:rPr>
              <w:t>1.69</w:t>
            </w:r>
          </w:p>
        </w:tc>
      </w:tr>
      <w:tr w:rsidR="000B09DA" w:rsidRPr="00E061D8" w14:paraId="6AAAD632" w14:textId="77777777" w:rsidTr="00545A17">
        <w:trPr>
          <w:trHeight w:val="176"/>
        </w:trPr>
        <w:tc>
          <w:tcPr>
            <w:tcW w:w="4517" w:type="dxa"/>
          </w:tcPr>
          <w:p w14:paraId="689E5C00" w14:textId="77777777" w:rsidR="000B09DA" w:rsidRPr="00E061D8" w:rsidRDefault="000B09DA" w:rsidP="00545A17">
            <w:pPr>
              <w:pStyle w:val="TableParagraph"/>
              <w:spacing w:before="1"/>
              <w:jc w:val="left"/>
              <w:rPr>
                <w:rFonts w:ascii="Times New Roman" w:hAnsi="Times New Roman" w:cs="Times New Roman"/>
                <w:b/>
              </w:rPr>
            </w:pPr>
            <w:r w:rsidRPr="00E061D8">
              <w:rPr>
                <w:rFonts w:ascii="Times New Roman" w:hAnsi="Times New Roman" w:cs="Times New Roman"/>
                <w:b/>
              </w:rPr>
              <w:t>Number</w:t>
            </w:r>
            <w:r w:rsidRPr="00E061D8">
              <w:rPr>
                <w:rFonts w:ascii="Times New Roman" w:hAnsi="Times New Roman" w:cs="Times New Roman"/>
                <w:b/>
                <w:spacing w:val="-3"/>
              </w:rPr>
              <w:t xml:space="preserve"> </w:t>
            </w:r>
            <w:r w:rsidRPr="00E061D8">
              <w:rPr>
                <w:rFonts w:ascii="Times New Roman" w:hAnsi="Times New Roman" w:cs="Times New Roman"/>
                <w:b/>
              </w:rPr>
              <w:t>of</w:t>
            </w:r>
            <w:r w:rsidRPr="00E061D8">
              <w:rPr>
                <w:rFonts w:ascii="Times New Roman" w:hAnsi="Times New Roman" w:cs="Times New Roman"/>
                <w:b/>
                <w:spacing w:val="1"/>
              </w:rPr>
              <w:t xml:space="preserve"> </w:t>
            </w:r>
            <w:r w:rsidRPr="00E061D8">
              <w:rPr>
                <w:rFonts w:ascii="Times New Roman" w:hAnsi="Times New Roman" w:cs="Times New Roman"/>
                <w:b/>
              </w:rPr>
              <w:t>seeds per</w:t>
            </w:r>
            <w:r w:rsidRPr="00E061D8">
              <w:rPr>
                <w:rFonts w:ascii="Times New Roman" w:hAnsi="Times New Roman" w:cs="Times New Roman"/>
                <w:b/>
                <w:spacing w:val="-2"/>
              </w:rPr>
              <w:t xml:space="preserve"> umbel</w:t>
            </w:r>
          </w:p>
        </w:tc>
        <w:tc>
          <w:tcPr>
            <w:tcW w:w="2377" w:type="dxa"/>
          </w:tcPr>
          <w:p w14:paraId="1E3C6B9B" w14:textId="77777777" w:rsidR="000B09DA" w:rsidRPr="00E061D8" w:rsidRDefault="000B09DA" w:rsidP="00545A17">
            <w:pPr>
              <w:pStyle w:val="TableParagraph"/>
              <w:spacing w:before="1"/>
              <w:ind w:left="11" w:right="1"/>
              <w:rPr>
                <w:rFonts w:ascii="Times New Roman" w:hAnsi="Times New Roman" w:cs="Times New Roman"/>
              </w:rPr>
            </w:pPr>
            <w:r w:rsidRPr="00E061D8">
              <w:rPr>
                <w:rFonts w:ascii="Times New Roman" w:hAnsi="Times New Roman" w:cs="Times New Roman"/>
                <w:spacing w:val="-2"/>
              </w:rPr>
              <w:t>39.01</w:t>
            </w:r>
          </w:p>
        </w:tc>
        <w:tc>
          <w:tcPr>
            <w:tcW w:w="2640" w:type="dxa"/>
          </w:tcPr>
          <w:p w14:paraId="0EF8D99A" w14:textId="77777777" w:rsidR="000B09DA" w:rsidRPr="00E061D8" w:rsidRDefault="000B09DA" w:rsidP="00545A17">
            <w:pPr>
              <w:pStyle w:val="TableParagraph"/>
              <w:spacing w:before="1"/>
              <w:ind w:left="6" w:right="2"/>
              <w:rPr>
                <w:rFonts w:ascii="Times New Roman" w:hAnsi="Times New Roman" w:cs="Times New Roman"/>
              </w:rPr>
            </w:pPr>
            <w:r w:rsidRPr="00E061D8">
              <w:rPr>
                <w:rFonts w:ascii="Times New Roman" w:hAnsi="Times New Roman" w:cs="Times New Roman"/>
                <w:spacing w:val="-2"/>
              </w:rPr>
              <w:t>39.96</w:t>
            </w:r>
          </w:p>
        </w:tc>
        <w:tc>
          <w:tcPr>
            <w:tcW w:w="2441" w:type="dxa"/>
          </w:tcPr>
          <w:p w14:paraId="7BC09693" w14:textId="77777777" w:rsidR="000B09DA" w:rsidRPr="00E061D8" w:rsidRDefault="000B09DA" w:rsidP="00545A17">
            <w:pPr>
              <w:pStyle w:val="TableParagraph"/>
              <w:spacing w:before="1"/>
              <w:ind w:left="3"/>
              <w:rPr>
                <w:rFonts w:ascii="Times New Roman" w:hAnsi="Times New Roman" w:cs="Times New Roman"/>
              </w:rPr>
            </w:pPr>
            <w:r w:rsidRPr="00E061D8">
              <w:rPr>
                <w:rFonts w:ascii="Times New Roman" w:hAnsi="Times New Roman" w:cs="Times New Roman"/>
                <w:spacing w:val="-2"/>
              </w:rPr>
              <w:t>95.26</w:t>
            </w:r>
          </w:p>
        </w:tc>
        <w:tc>
          <w:tcPr>
            <w:tcW w:w="1886" w:type="dxa"/>
          </w:tcPr>
          <w:p w14:paraId="265D76FF" w14:textId="77777777" w:rsidR="000B09DA" w:rsidRPr="00E061D8" w:rsidRDefault="000B09DA" w:rsidP="00545A17">
            <w:pPr>
              <w:pStyle w:val="TableParagraph"/>
              <w:spacing w:before="1"/>
              <w:ind w:left="2" w:right="2"/>
              <w:rPr>
                <w:rFonts w:ascii="Times New Roman" w:hAnsi="Times New Roman" w:cs="Times New Roman"/>
              </w:rPr>
            </w:pPr>
            <w:r w:rsidRPr="00E061D8">
              <w:rPr>
                <w:rFonts w:ascii="Times New Roman" w:hAnsi="Times New Roman" w:cs="Times New Roman"/>
                <w:spacing w:val="-2"/>
              </w:rPr>
              <w:t>569.15</w:t>
            </w:r>
          </w:p>
        </w:tc>
      </w:tr>
      <w:tr w:rsidR="000B09DA" w:rsidRPr="00E061D8" w14:paraId="4F66401D" w14:textId="77777777" w:rsidTr="00545A17">
        <w:trPr>
          <w:trHeight w:val="175"/>
        </w:trPr>
        <w:tc>
          <w:tcPr>
            <w:tcW w:w="4517" w:type="dxa"/>
            <w:tcBorders>
              <w:bottom w:val="single" w:sz="6" w:space="0" w:color="000000"/>
            </w:tcBorders>
          </w:tcPr>
          <w:p w14:paraId="36E839E5" w14:textId="77777777" w:rsidR="000B09DA" w:rsidRPr="00E061D8" w:rsidRDefault="000B09DA" w:rsidP="00545A17">
            <w:pPr>
              <w:pStyle w:val="TableParagraph"/>
              <w:jc w:val="left"/>
              <w:rPr>
                <w:rFonts w:ascii="Times New Roman" w:hAnsi="Times New Roman" w:cs="Times New Roman"/>
                <w:b/>
              </w:rPr>
            </w:pPr>
            <w:r w:rsidRPr="00E061D8">
              <w:rPr>
                <w:rFonts w:ascii="Times New Roman" w:hAnsi="Times New Roman" w:cs="Times New Roman"/>
                <w:b/>
              </w:rPr>
              <w:t>Seed</w:t>
            </w:r>
            <w:r w:rsidRPr="00E061D8">
              <w:rPr>
                <w:rFonts w:ascii="Times New Roman" w:hAnsi="Times New Roman" w:cs="Times New Roman"/>
                <w:b/>
                <w:spacing w:val="-1"/>
              </w:rPr>
              <w:t xml:space="preserve"> </w:t>
            </w:r>
            <w:r w:rsidRPr="00E061D8">
              <w:rPr>
                <w:rFonts w:ascii="Times New Roman" w:hAnsi="Times New Roman" w:cs="Times New Roman"/>
                <w:b/>
              </w:rPr>
              <w:t>yield</w:t>
            </w:r>
            <w:r w:rsidRPr="00E061D8">
              <w:rPr>
                <w:rFonts w:ascii="Times New Roman" w:hAnsi="Times New Roman" w:cs="Times New Roman"/>
                <w:b/>
                <w:spacing w:val="-1"/>
              </w:rPr>
              <w:t xml:space="preserve"> </w:t>
            </w:r>
            <w:r w:rsidRPr="00E061D8">
              <w:rPr>
                <w:rFonts w:ascii="Times New Roman" w:hAnsi="Times New Roman" w:cs="Times New Roman"/>
                <w:b/>
              </w:rPr>
              <w:t>per</w:t>
            </w:r>
            <w:r w:rsidRPr="00E061D8">
              <w:rPr>
                <w:rFonts w:ascii="Times New Roman" w:hAnsi="Times New Roman" w:cs="Times New Roman"/>
                <w:b/>
                <w:spacing w:val="-3"/>
              </w:rPr>
              <w:t xml:space="preserve"> </w:t>
            </w:r>
            <w:r w:rsidRPr="00E061D8">
              <w:rPr>
                <w:rFonts w:ascii="Times New Roman" w:hAnsi="Times New Roman" w:cs="Times New Roman"/>
                <w:b/>
              </w:rPr>
              <w:t>plant</w:t>
            </w:r>
            <w:r w:rsidRPr="00E061D8">
              <w:rPr>
                <w:rFonts w:ascii="Times New Roman" w:hAnsi="Times New Roman" w:cs="Times New Roman"/>
                <w:b/>
                <w:spacing w:val="2"/>
              </w:rPr>
              <w:t xml:space="preserve"> </w:t>
            </w:r>
            <w:r w:rsidRPr="00E061D8">
              <w:rPr>
                <w:rFonts w:ascii="Times New Roman" w:hAnsi="Times New Roman" w:cs="Times New Roman"/>
                <w:b/>
                <w:spacing w:val="-10"/>
              </w:rPr>
              <w:t>g</w:t>
            </w:r>
          </w:p>
        </w:tc>
        <w:tc>
          <w:tcPr>
            <w:tcW w:w="2377" w:type="dxa"/>
            <w:tcBorders>
              <w:bottom w:val="single" w:sz="6" w:space="0" w:color="000000"/>
            </w:tcBorders>
          </w:tcPr>
          <w:p w14:paraId="0601D818" w14:textId="77777777" w:rsidR="000B09DA" w:rsidRPr="00E061D8" w:rsidRDefault="000B09DA" w:rsidP="00545A17">
            <w:pPr>
              <w:pStyle w:val="TableParagraph"/>
              <w:ind w:left="11" w:right="1"/>
              <w:rPr>
                <w:rFonts w:ascii="Times New Roman" w:hAnsi="Times New Roman" w:cs="Times New Roman"/>
              </w:rPr>
            </w:pPr>
            <w:r w:rsidRPr="00E061D8">
              <w:rPr>
                <w:rFonts w:ascii="Times New Roman" w:hAnsi="Times New Roman" w:cs="Times New Roman"/>
                <w:spacing w:val="-2"/>
              </w:rPr>
              <w:t>13.21</w:t>
            </w:r>
          </w:p>
        </w:tc>
        <w:tc>
          <w:tcPr>
            <w:tcW w:w="2640" w:type="dxa"/>
            <w:tcBorders>
              <w:bottom w:val="single" w:sz="6" w:space="0" w:color="000000"/>
            </w:tcBorders>
          </w:tcPr>
          <w:p w14:paraId="0FCBB24A" w14:textId="77777777" w:rsidR="000B09DA" w:rsidRPr="00E061D8" w:rsidRDefault="000B09DA" w:rsidP="00545A17">
            <w:pPr>
              <w:pStyle w:val="TableParagraph"/>
              <w:ind w:left="6" w:right="2"/>
              <w:rPr>
                <w:rFonts w:ascii="Times New Roman" w:hAnsi="Times New Roman" w:cs="Times New Roman"/>
              </w:rPr>
            </w:pPr>
            <w:r w:rsidRPr="00E061D8">
              <w:rPr>
                <w:rFonts w:ascii="Times New Roman" w:hAnsi="Times New Roman" w:cs="Times New Roman"/>
                <w:spacing w:val="-2"/>
              </w:rPr>
              <w:t>16.48</w:t>
            </w:r>
          </w:p>
        </w:tc>
        <w:tc>
          <w:tcPr>
            <w:tcW w:w="2441" w:type="dxa"/>
            <w:tcBorders>
              <w:bottom w:val="single" w:sz="6" w:space="0" w:color="000000"/>
            </w:tcBorders>
          </w:tcPr>
          <w:p w14:paraId="148382BF" w14:textId="77777777" w:rsidR="000B09DA" w:rsidRPr="00E061D8" w:rsidRDefault="000B09DA" w:rsidP="00545A17">
            <w:pPr>
              <w:pStyle w:val="TableParagraph"/>
              <w:ind w:left="3"/>
              <w:rPr>
                <w:rFonts w:ascii="Times New Roman" w:hAnsi="Times New Roman" w:cs="Times New Roman"/>
              </w:rPr>
            </w:pPr>
            <w:r w:rsidRPr="00E061D8">
              <w:rPr>
                <w:rFonts w:ascii="Times New Roman" w:hAnsi="Times New Roman" w:cs="Times New Roman"/>
                <w:spacing w:val="-2"/>
              </w:rPr>
              <w:t>64.26</w:t>
            </w:r>
          </w:p>
        </w:tc>
        <w:tc>
          <w:tcPr>
            <w:tcW w:w="1886" w:type="dxa"/>
            <w:tcBorders>
              <w:bottom w:val="single" w:sz="6" w:space="0" w:color="000000"/>
            </w:tcBorders>
          </w:tcPr>
          <w:p w14:paraId="143BA644" w14:textId="77777777" w:rsidR="000B09DA" w:rsidRPr="00E061D8" w:rsidRDefault="000B09DA" w:rsidP="00545A17">
            <w:pPr>
              <w:pStyle w:val="TableParagraph"/>
              <w:ind w:left="2"/>
              <w:rPr>
                <w:rFonts w:ascii="Times New Roman" w:hAnsi="Times New Roman" w:cs="Times New Roman"/>
              </w:rPr>
            </w:pPr>
            <w:r w:rsidRPr="00E061D8">
              <w:rPr>
                <w:rFonts w:ascii="Times New Roman" w:hAnsi="Times New Roman" w:cs="Times New Roman"/>
                <w:spacing w:val="-4"/>
              </w:rPr>
              <w:t>5.87</w:t>
            </w:r>
          </w:p>
        </w:tc>
      </w:tr>
      <w:tr w:rsidR="000B09DA" w:rsidRPr="00E061D8" w14:paraId="1C8CEB78" w14:textId="77777777" w:rsidTr="00545A17">
        <w:trPr>
          <w:trHeight w:val="175"/>
        </w:trPr>
        <w:tc>
          <w:tcPr>
            <w:tcW w:w="4517" w:type="dxa"/>
            <w:tcBorders>
              <w:top w:val="single" w:sz="6" w:space="0" w:color="000000"/>
            </w:tcBorders>
          </w:tcPr>
          <w:p w14:paraId="20B68855" w14:textId="77777777" w:rsidR="000B09DA" w:rsidRPr="00E061D8" w:rsidRDefault="000B09DA" w:rsidP="00545A17">
            <w:pPr>
              <w:pStyle w:val="TableParagraph"/>
              <w:spacing w:line="252" w:lineRule="exact"/>
              <w:jc w:val="left"/>
              <w:rPr>
                <w:rFonts w:ascii="Times New Roman" w:hAnsi="Times New Roman" w:cs="Times New Roman"/>
                <w:b/>
              </w:rPr>
            </w:pPr>
            <w:r w:rsidRPr="00E061D8">
              <w:rPr>
                <w:rFonts w:ascii="Times New Roman" w:hAnsi="Times New Roman" w:cs="Times New Roman"/>
                <w:b/>
              </w:rPr>
              <w:t>Seed</w:t>
            </w:r>
            <w:r w:rsidRPr="00E061D8">
              <w:rPr>
                <w:rFonts w:ascii="Times New Roman" w:hAnsi="Times New Roman" w:cs="Times New Roman"/>
                <w:b/>
                <w:spacing w:val="-1"/>
              </w:rPr>
              <w:t xml:space="preserve"> </w:t>
            </w:r>
            <w:r w:rsidRPr="00E061D8">
              <w:rPr>
                <w:rFonts w:ascii="Times New Roman" w:hAnsi="Times New Roman" w:cs="Times New Roman"/>
                <w:b/>
              </w:rPr>
              <w:t>yield per</w:t>
            </w:r>
            <w:r w:rsidRPr="00E061D8">
              <w:rPr>
                <w:rFonts w:ascii="Times New Roman" w:hAnsi="Times New Roman" w:cs="Times New Roman"/>
                <w:b/>
                <w:spacing w:val="-3"/>
              </w:rPr>
              <w:t xml:space="preserve"> </w:t>
            </w:r>
            <w:r w:rsidRPr="00E061D8">
              <w:rPr>
                <w:rFonts w:ascii="Times New Roman" w:hAnsi="Times New Roman" w:cs="Times New Roman"/>
                <w:b/>
              </w:rPr>
              <w:t>plot</w:t>
            </w:r>
            <w:r w:rsidRPr="00E061D8">
              <w:rPr>
                <w:rFonts w:ascii="Times New Roman" w:hAnsi="Times New Roman" w:cs="Times New Roman"/>
                <w:b/>
                <w:spacing w:val="2"/>
              </w:rPr>
              <w:t xml:space="preserve"> </w:t>
            </w:r>
            <w:r w:rsidRPr="00E061D8">
              <w:rPr>
                <w:rFonts w:ascii="Times New Roman" w:hAnsi="Times New Roman" w:cs="Times New Roman"/>
                <w:b/>
                <w:spacing w:val="-10"/>
              </w:rPr>
              <w:t>g</w:t>
            </w:r>
          </w:p>
        </w:tc>
        <w:tc>
          <w:tcPr>
            <w:tcW w:w="2377" w:type="dxa"/>
            <w:tcBorders>
              <w:top w:val="single" w:sz="6" w:space="0" w:color="000000"/>
            </w:tcBorders>
          </w:tcPr>
          <w:p w14:paraId="1598D8A8" w14:textId="77777777" w:rsidR="000B09DA" w:rsidRPr="00E061D8" w:rsidRDefault="000B09DA" w:rsidP="00545A17">
            <w:pPr>
              <w:pStyle w:val="TableParagraph"/>
              <w:spacing w:line="252" w:lineRule="exact"/>
              <w:ind w:left="11" w:right="1"/>
              <w:rPr>
                <w:rFonts w:ascii="Times New Roman" w:hAnsi="Times New Roman" w:cs="Times New Roman"/>
              </w:rPr>
            </w:pPr>
            <w:r w:rsidRPr="00E061D8">
              <w:rPr>
                <w:rFonts w:ascii="Times New Roman" w:hAnsi="Times New Roman" w:cs="Times New Roman"/>
                <w:spacing w:val="-2"/>
              </w:rPr>
              <w:t>15.06</w:t>
            </w:r>
          </w:p>
        </w:tc>
        <w:tc>
          <w:tcPr>
            <w:tcW w:w="2640" w:type="dxa"/>
            <w:tcBorders>
              <w:top w:val="single" w:sz="6" w:space="0" w:color="000000"/>
            </w:tcBorders>
          </w:tcPr>
          <w:p w14:paraId="23BC6C37" w14:textId="77777777" w:rsidR="000B09DA" w:rsidRPr="00E061D8" w:rsidRDefault="000B09DA" w:rsidP="00545A17">
            <w:pPr>
              <w:pStyle w:val="TableParagraph"/>
              <w:spacing w:line="252" w:lineRule="exact"/>
              <w:ind w:left="6" w:right="2"/>
              <w:rPr>
                <w:rFonts w:ascii="Times New Roman" w:hAnsi="Times New Roman" w:cs="Times New Roman"/>
              </w:rPr>
            </w:pPr>
            <w:r w:rsidRPr="00E061D8">
              <w:rPr>
                <w:rFonts w:ascii="Times New Roman" w:hAnsi="Times New Roman" w:cs="Times New Roman"/>
                <w:spacing w:val="-2"/>
              </w:rPr>
              <w:t>24.14</w:t>
            </w:r>
          </w:p>
        </w:tc>
        <w:tc>
          <w:tcPr>
            <w:tcW w:w="2441" w:type="dxa"/>
            <w:tcBorders>
              <w:top w:val="single" w:sz="6" w:space="0" w:color="000000"/>
            </w:tcBorders>
          </w:tcPr>
          <w:p w14:paraId="0E9042E4" w14:textId="77777777" w:rsidR="000B09DA" w:rsidRPr="00E061D8" w:rsidRDefault="000B09DA" w:rsidP="00545A17">
            <w:pPr>
              <w:pStyle w:val="TableParagraph"/>
              <w:spacing w:line="252" w:lineRule="exact"/>
              <w:ind w:left="3"/>
              <w:rPr>
                <w:rFonts w:ascii="Times New Roman" w:hAnsi="Times New Roman" w:cs="Times New Roman"/>
              </w:rPr>
            </w:pPr>
            <w:r w:rsidRPr="00E061D8">
              <w:rPr>
                <w:rFonts w:ascii="Times New Roman" w:hAnsi="Times New Roman" w:cs="Times New Roman"/>
                <w:spacing w:val="-2"/>
              </w:rPr>
              <w:t>38.90</w:t>
            </w:r>
          </w:p>
        </w:tc>
        <w:tc>
          <w:tcPr>
            <w:tcW w:w="1886" w:type="dxa"/>
            <w:tcBorders>
              <w:top w:val="single" w:sz="6" w:space="0" w:color="000000"/>
            </w:tcBorders>
          </w:tcPr>
          <w:p w14:paraId="4F62CE30" w14:textId="77777777" w:rsidR="000B09DA" w:rsidRPr="00E061D8" w:rsidRDefault="000B09DA" w:rsidP="00545A17">
            <w:pPr>
              <w:pStyle w:val="TableParagraph"/>
              <w:spacing w:line="252" w:lineRule="exact"/>
              <w:ind w:left="2" w:right="2"/>
              <w:rPr>
                <w:rFonts w:ascii="Times New Roman" w:hAnsi="Times New Roman" w:cs="Times New Roman"/>
              </w:rPr>
            </w:pPr>
            <w:r w:rsidRPr="00E061D8">
              <w:rPr>
                <w:rFonts w:ascii="Times New Roman" w:hAnsi="Times New Roman" w:cs="Times New Roman"/>
                <w:spacing w:val="-2"/>
              </w:rPr>
              <w:t>173.93</w:t>
            </w:r>
          </w:p>
        </w:tc>
      </w:tr>
      <w:tr w:rsidR="000B09DA" w:rsidRPr="00E061D8" w14:paraId="6D87CD2F" w14:textId="77777777" w:rsidTr="00545A17">
        <w:trPr>
          <w:trHeight w:val="352"/>
        </w:trPr>
        <w:tc>
          <w:tcPr>
            <w:tcW w:w="4517" w:type="dxa"/>
          </w:tcPr>
          <w:p w14:paraId="653220E0" w14:textId="77777777" w:rsidR="000B09DA" w:rsidRPr="00E061D8" w:rsidRDefault="000B09DA" w:rsidP="00545A17">
            <w:pPr>
              <w:pStyle w:val="TableParagraph"/>
              <w:spacing w:before="1"/>
              <w:jc w:val="left"/>
              <w:rPr>
                <w:rFonts w:ascii="Times New Roman" w:hAnsi="Times New Roman" w:cs="Times New Roman"/>
                <w:b/>
              </w:rPr>
            </w:pPr>
            <w:r w:rsidRPr="00E061D8">
              <w:rPr>
                <w:rFonts w:ascii="Times New Roman" w:hAnsi="Times New Roman" w:cs="Times New Roman"/>
                <w:b/>
              </w:rPr>
              <w:t>Seed</w:t>
            </w:r>
            <w:r w:rsidRPr="00E061D8">
              <w:rPr>
                <w:rFonts w:ascii="Times New Roman" w:hAnsi="Times New Roman" w:cs="Times New Roman"/>
                <w:b/>
                <w:spacing w:val="-1"/>
              </w:rPr>
              <w:t xml:space="preserve"> </w:t>
            </w:r>
            <w:r w:rsidRPr="00E061D8">
              <w:rPr>
                <w:rFonts w:ascii="Times New Roman" w:hAnsi="Times New Roman" w:cs="Times New Roman"/>
                <w:b/>
              </w:rPr>
              <w:t>yield</w:t>
            </w:r>
            <w:r w:rsidRPr="00E061D8">
              <w:rPr>
                <w:rFonts w:ascii="Times New Roman" w:hAnsi="Times New Roman" w:cs="Times New Roman"/>
                <w:b/>
                <w:spacing w:val="-1"/>
              </w:rPr>
              <w:t xml:space="preserve"> </w:t>
            </w:r>
            <w:r w:rsidRPr="00E061D8">
              <w:rPr>
                <w:rFonts w:ascii="Times New Roman" w:hAnsi="Times New Roman" w:cs="Times New Roman"/>
                <w:b/>
              </w:rPr>
              <w:t>per</w:t>
            </w:r>
            <w:r w:rsidRPr="00E061D8">
              <w:rPr>
                <w:rFonts w:ascii="Times New Roman" w:hAnsi="Times New Roman" w:cs="Times New Roman"/>
                <w:b/>
                <w:spacing w:val="-2"/>
              </w:rPr>
              <w:t xml:space="preserve"> hectare</w:t>
            </w:r>
            <w:r w:rsidRPr="00E061D8">
              <w:rPr>
                <w:rFonts w:ascii="Times New Roman" w:hAnsi="Times New Roman" w:cs="Times New Roman"/>
                <w:b/>
              </w:rPr>
              <w:t xml:space="preserve"> </w:t>
            </w:r>
            <w:r w:rsidRPr="00E061D8">
              <w:rPr>
                <w:rFonts w:ascii="Times New Roman" w:hAnsi="Times New Roman" w:cs="Times New Roman"/>
                <w:b/>
                <w:spacing w:val="-2"/>
              </w:rPr>
              <w:t>quintal</w:t>
            </w:r>
          </w:p>
        </w:tc>
        <w:tc>
          <w:tcPr>
            <w:tcW w:w="2377" w:type="dxa"/>
          </w:tcPr>
          <w:p w14:paraId="4F2419C0" w14:textId="77777777" w:rsidR="000B09DA" w:rsidRPr="00E061D8" w:rsidRDefault="000B09DA" w:rsidP="00545A17">
            <w:pPr>
              <w:pStyle w:val="TableParagraph"/>
              <w:spacing w:before="1"/>
              <w:ind w:left="11" w:right="1"/>
              <w:rPr>
                <w:rFonts w:ascii="Times New Roman" w:hAnsi="Times New Roman" w:cs="Times New Roman"/>
              </w:rPr>
            </w:pPr>
            <w:r w:rsidRPr="00E061D8">
              <w:rPr>
                <w:rFonts w:ascii="Times New Roman" w:hAnsi="Times New Roman" w:cs="Times New Roman"/>
                <w:spacing w:val="-2"/>
              </w:rPr>
              <w:t>21.78</w:t>
            </w:r>
          </w:p>
        </w:tc>
        <w:tc>
          <w:tcPr>
            <w:tcW w:w="2640" w:type="dxa"/>
          </w:tcPr>
          <w:p w14:paraId="36FCB590" w14:textId="77777777" w:rsidR="000B09DA" w:rsidRPr="00E061D8" w:rsidRDefault="000B09DA" w:rsidP="00545A17">
            <w:pPr>
              <w:pStyle w:val="TableParagraph"/>
              <w:spacing w:before="1"/>
              <w:ind w:left="6" w:right="2"/>
              <w:rPr>
                <w:rFonts w:ascii="Times New Roman" w:hAnsi="Times New Roman" w:cs="Times New Roman"/>
              </w:rPr>
            </w:pPr>
            <w:r w:rsidRPr="00E061D8">
              <w:rPr>
                <w:rFonts w:ascii="Times New Roman" w:hAnsi="Times New Roman" w:cs="Times New Roman"/>
                <w:spacing w:val="-2"/>
              </w:rPr>
              <w:t>22.22</w:t>
            </w:r>
          </w:p>
        </w:tc>
        <w:tc>
          <w:tcPr>
            <w:tcW w:w="2441" w:type="dxa"/>
          </w:tcPr>
          <w:p w14:paraId="17CE34D9" w14:textId="77777777" w:rsidR="000B09DA" w:rsidRPr="00E061D8" w:rsidRDefault="000B09DA" w:rsidP="00545A17">
            <w:pPr>
              <w:pStyle w:val="TableParagraph"/>
              <w:spacing w:before="1"/>
              <w:ind w:left="3"/>
              <w:rPr>
                <w:rFonts w:ascii="Times New Roman" w:hAnsi="Times New Roman" w:cs="Times New Roman"/>
              </w:rPr>
            </w:pPr>
            <w:r w:rsidRPr="00E061D8">
              <w:rPr>
                <w:rFonts w:ascii="Times New Roman" w:hAnsi="Times New Roman" w:cs="Times New Roman"/>
                <w:spacing w:val="-2"/>
              </w:rPr>
              <w:t>96.09</w:t>
            </w:r>
          </w:p>
        </w:tc>
        <w:tc>
          <w:tcPr>
            <w:tcW w:w="1886" w:type="dxa"/>
          </w:tcPr>
          <w:p w14:paraId="5CCE3302" w14:textId="77777777" w:rsidR="000B09DA" w:rsidRPr="00E061D8" w:rsidRDefault="000B09DA" w:rsidP="00545A17">
            <w:pPr>
              <w:pStyle w:val="TableParagraph"/>
              <w:spacing w:before="1"/>
              <w:ind w:left="2"/>
              <w:rPr>
                <w:rFonts w:ascii="Times New Roman" w:hAnsi="Times New Roman" w:cs="Times New Roman"/>
              </w:rPr>
            </w:pPr>
            <w:r w:rsidRPr="00E061D8">
              <w:rPr>
                <w:rFonts w:ascii="Times New Roman" w:hAnsi="Times New Roman" w:cs="Times New Roman"/>
                <w:spacing w:val="-4"/>
              </w:rPr>
              <w:t>4.90</w:t>
            </w:r>
          </w:p>
        </w:tc>
      </w:tr>
    </w:tbl>
    <w:p w14:paraId="0DD76EC7" w14:textId="77777777" w:rsidR="00AC1FAE" w:rsidRPr="00E061D8" w:rsidRDefault="00AC1FAE" w:rsidP="000B09DA">
      <w:pPr>
        <w:rPr>
          <w:rFonts w:ascii="Times New Roman" w:hAnsi="Times New Roman" w:cs="Times New Roman"/>
          <w:sz w:val="24"/>
          <w:szCs w:val="24"/>
        </w:rPr>
        <w:sectPr w:rsidR="00AC1FAE" w:rsidRPr="00E061D8" w:rsidSect="00AC1FAE">
          <w:pgSz w:w="16840" w:h="11910" w:orient="landscape"/>
          <w:pgMar w:top="1275" w:right="1420" w:bottom="1275" w:left="1200" w:header="0" w:footer="1011" w:gutter="0"/>
          <w:cols w:space="720"/>
          <w:docGrid w:linePitch="299"/>
        </w:sectPr>
      </w:pPr>
    </w:p>
    <w:p w14:paraId="1CC16E95" w14:textId="77777777" w:rsidR="00141993" w:rsidRPr="00E061D8" w:rsidRDefault="00141993" w:rsidP="000B09DA">
      <w:pPr>
        <w:pStyle w:val="Heading3"/>
        <w:tabs>
          <w:tab w:val="left" w:pos="897"/>
        </w:tabs>
        <w:spacing w:before="6"/>
        <w:ind w:left="90"/>
        <w:rPr>
          <w:rFonts w:ascii="Times New Roman" w:hAnsi="Times New Roman" w:cs="Times New Roman"/>
        </w:rPr>
      </w:pPr>
      <w:r w:rsidRPr="00E061D8">
        <w:rPr>
          <w:rFonts w:ascii="Times New Roman" w:hAnsi="Times New Roman" w:cs="Times New Roman"/>
        </w:rPr>
        <w:lastRenderedPageBreak/>
        <w:t>Genotypic</w:t>
      </w:r>
      <w:r w:rsidRPr="00E061D8">
        <w:rPr>
          <w:rFonts w:ascii="Times New Roman" w:hAnsi="Times New Roman" w:cs="Times New Roman"/>
          <w:spacing w:val="-5"/>
        </w:rPr>
        <w:t xml:space="preserve"> </w:t>
      </w:r>
      <w:r w:rsidRPr="00E061D8">
        <w:rPr>
          <w:rFonts w:ascii="Times New Roman" w:hAnsi="Times New Roman" w:cs="Times New Roman"/>
        </w:rPr>
        <w:t>and</w:t>
      </w:r>
      <w:r w:rsidRPr="00E061D8">
        <w:rPr>
          <w:rFonts w:ascii="Times New Roman" w:hAnsi="Times New Roman" w:cs="Times New Roman"/>
          <w:spacing w:val="-7"/>
        </w:rPr>
        <w:t xml:space="preserve"> </w:t>
      </w:r>
      <w:r w:rsidRPr="00E061D8">
        <w:rPr>
          <w:rFonts w:ascii="Times New Roman" w:hAnsi="Times New Roman" w:cs="Times New Roman"/>
        </w:rPr>
        <w:t>phenotypic</w:t>
      </w:r>
      <w:r w:rsidRPr="00E061D8">
        <w:rPr>
          <w:rFonts w:ascii="Times New Roman" w:hAnsi="Times New Roman" w:cs="Times New Roman"/>
          <w:spacing w:val="-5"/>
        </w:rPr>
        <w:t xml:space="preserve"> </w:t>
      </w:r>
      <w:r w:rsidRPr="00E061D8">
        <w:rPr>
          <w:rFonts w:ascii="Times New Roman" w:hAnsi="Times New Roman" w:cs="Times New Roman"/>
        </w:rPr>
        <w:t>coefficient of</w:t>
      </w:r>
      <w:r w:rsidRPr="00E061D8">
        <w:rPr>
          <w:rFonts w:ascii="Times New Roman" w:hAnsi="Times New Roman" w:cs="Times New Roman"/>
          <w:spacing w:val="-5"/>
        </w:rPr>
        <w:t xml:space="preserve"> </w:t>
      </w:r>
      <w:r w:rsidRPr="00E061D8">
        <w:rPr>
          <w:rFonts w:ascii="Times New Roman" w:hAnsi="Times New Roman" w:cs="Times New Roman"/>
          <w:spacing w:val="-2"/>
        </w:rPr>
        <w:t>variation</w:t>
      </w:r>
    </w:p>
    <w:p w14:paraId="43BC1D00" w14:textId="77777777" w:rsidR="00361238" w:rsidRPr="00E061D8" w:rsidRDefault="00361238" w:rsidP="00141993">
      <w:pPr>
        <w:pStyle w:val="BodyText"/>
        <w:spacing w:before="4" w:line="408" w:lineRule="auto"/>
        <w:ind w:left="100" w:right="379" w:firstLine="720"/>
        <w:jc w:val="both"/>
        <w:rPr>
          <w:rFonts w:ascii="Times New Roman" w:hAnsi="Times New Roman" w:cs="Times New Roman"/>
        </w:rPr>
      </w:pPr>
    </w:p>
    <w:p w14:paraId="22B15ECC" w14:textId="7C1633C1" w:rsidR="00141993" w:rsidRPr="00E061D8" w:rsidRDefault="00BD6FCF" w:rsidP="00BD6FCF">
      <w:pPr>
        <w:pStyle w:val="BodyText"/>
        <w:tabs>
          <w:tab w:val="left" w:pos="9077"/>
        </w:tabs>
        <w:spacing w:before="4" w:line="360" w:lineRule="auto"/>
        <w:ind w:left="100" w:right="77" w:firstLine="720"/>
        <w:jc w:val="both"/>
        <w:rPr>
          <w:rFonts w:ascii="Times New Roman" w:hAnsi="Times New Roman" w:cs="Times New Roman"/>
        </w:rPr>
      </w:pPr>
      <w:r w:rsidRPr="00BD6FCF">
        <w:rPr>
          <w:rFonts w:ascii="Times New Roman" w:hAnsi="Times New Roman" w:cs="Times New Roman"/>
        </w:rPr>
        <w:t xml:space="preserve">For all the traits examined in the present study, the phenotypic coefficient of variation (PCV) was observed to be of a higher magnitude than the genotypic coefficient of variation (GCV). As classified by </w:t>
      </w:r>
      <w:proofErr w:type="spellStart"/>
      <w:r w:rsidRPr="00BD6FCF">
        <w:rPr>
          <w:rFonts w:ascii="Times New Roman" w:hAnsi="Times New Roman" w:cs="Times New Roman"/>
        </w:rPr>
        <w:t>Sivasubramanian</w:t>
      </w:r>
      <w:proofErr w:type="spellEnd"/>
      <w:r w:rsidRPr="00BD6FCF">
        <w:rPr>
          <w:rFonts w:ascii="Times New Roman" w:hAnsi="Times New Roman" w:cs="Times New Roman"/>
        </w:rPr>
        <w:t xml:space="preserve"> and </w:t>
      </w:r>
      <w:proofErr w:type="spellStart"/>
      <w:r w:rsidRPr="00BD6FCF">
        <w:rPr>
          <w:rFonts w:ascii="Times New Roman" w:hAnsi="Times New Roman" w:cs="Times New Roman"/>
        </w:rPr>
        <w:t>Madhavamenon</w:t>
      </w:r>
      <w:proofErr w:type="spellEnd"/>
      <w:r w:rsidRPr="00BD6FCF">
        <w:rPr>
          <w:rFonts w:ascii="Times New Roman" w:hAnsi="Times New Roman" w:cs="Times New Roman"/>
        </w:rPr>
        <w:t xml:space="preserve">, both PCV and GCV are </w:t>
      </w:r>
      <w:proofErr w:type="spellStart"/>
      <w:r w:rsidRPr="00BD6FCF">
        <w:rPr>
          <w:rFonts w:ascii="Times New Roman" w:hAnsi="Times New Roman" w:cs="Times New Roman"/>
        </w:rPr>
        <w:t>categorised</w:t>
      </w:r>
      <w:proofErr w:type="spellEnd"/>
      <w:r w:rsidRPr="00BD6FCF">
        <w:rPr>
          <w:rFonts w:ascii="Times New Roman" w:hAnsi="Times New Roman" w:cs="Times New Roman"/>
        </w:rPr>
        <w:t xml:space="preserve"> into high (&gt;20%), moderate (10–20%), and low (&lt;10%) levels of variability.</w:t>
      </w:r>
      <w:r>
        <w:rPr>
          <w:rFonts w:ascii="Times New Roman" w:hAnsi="Times New Roman" w:cs="Times New Roman"/>
        </w:rPr>
        <w:t xml:space="preserve"> </w:t>
      </w:r>
      <w:r w:rsidRPr="00BD6FCF">
        <w:rPr>
          <w:rFonts w:ascii="Times New Roman" w:hAnsi="Times New Roman" w:cs="Times New Roman"/>
        </w:rPr>
        <w:t>Table 4 presents the estimates of GCV and PCV for yield and its contributing traits.</w:t>
      </w:r>
    </w:p>
    <w:p w14:paraId="098E6AC4" w14:textId="77777777" w:rsidR="00141993" w:rsidRPr="00E061D8" w:rsidRDefault="00141993" w:rsidP="00F00FDA">
      <w:pPr>
        <w:pStyle w:val="BodyText"/>
        <w:spacing w:before="1" w:line="360" w:lineRule="auto"/>
        <w:ind w:left="100" w:right="77" w:firstLine="720"/>
        <w:jc w:val="both"/>
        <w:rPr>
          <w:rFonts w:ascii="Times New Roman" w:hAnsi="Times New Roman" w:cs="Times New Roman"/>
        </w:rPr>
      </w:pPr>
      <w:r w:rsidRPr="00E061D8">
        <w:rPr>
          <w:rFonts w:ascii="Times New Roman" w:hAnsi="Times New Roman" w:cs="Times New Roman"/>
        </w:rPr>
        <w:t>Number of um</w:t>
      </w:r>
      <w:r w:rsidR="009B281F" w:rsidRPr="00E061D8">
        <w:rPr>
          <w:rFonts w:ascii="Times New Roman" w:hAnsi="Times New Roman" w:cs="Times New Roman"/>
        </w:rPr>
        <w:t>bels per plant (58.51 and 57.54</w:t>
      </w:r>
      <w:r w:rsidRPr="00E061D8">
        <w:rPr>
          <w:rFonts w:ascii="Times New Roman" w:hAnsi="Times New Roman" w:cs="Times New Roman"/>
        </w:rPr>
        <w:t>%) recorded the highest PCV</w:t>
      </w:r>
      <w:r w:rsidRPr="00E061D8">
        <w:rPr>
          <w:rFonts w:ascii="Times New Roman" w:hAnsi="Times New Roman" w:cs="Times New Roman"/>
          <w:spacing w:val="-17"/>
        </w:rPr>
        <w:t xml:space="preserve"> </w:t>
      </w:r>
      <w:r w:rsidRPr="00E061D8">
        <w:rPr>
          <w:rFonts w:ascii="Times New Roman" w:hAnsi="Times New Roman" w:cs="Times New Roman"/>
        </w:rPr>
        <w:t>and</w:t>
      </w:r>
      <w:r w:rsidRPr="00E061D8">
        <w:rPr>
          <w:rFonts w:ascii="Times New Roman" w:hAnsi="Times New Roman" w:cs="Times New Roman"/>
          <w:spacing w:val="-17"/>
        </w:rPr>
        <w:t xml:space="preserve"> </w:t>
      </w:r>
      <w:r w:rsidRPr="00E061D8">
        <w:rPr>
          <w:rFonts w:ascii="Times New Roman" w:hAnsi="Times New Roman" w:cs="Times New Roman"/>
        </w:rPr>
        <w:t>GCV</w:t>
      </w:r>
      <w:r w:rsidRPr="00E061D8">
        <w:rPr>
          <w:rFonts w:ascii="Times New Roman" w:hAnsi="Times New Roman" w:cs="Times New Roman"/>
          <w:spacing w:val="-16"/>
        </w:rPr>
        <w:t xml:space="preserve"> </w:t>
      </w:r>
      <w:r w:rsidRPr="00E061D8">
        <w:rPr>
          <w:rFonts w:ascii="Times New Roman" w:hAnsi="Times New Roman" w:cs="Times New Roman"/>
        </w:rPr>
        <w:t>revealed</w:t>
      </w:r>
      <w:r w:rsidRPr="00E061D8">
        <w:rPr>
          <w:rFonts w:ascii="Times New Roman" w:hAnsi="Times New Roman" w:cs="Times New Roman"/>
          <w:spacing w:val="-17"/>
        </w:rPr>
        <w:t xml:space="preserve"> </w:t>
      </w:r>
      <w:r w:rsidRPr="00E061D8">
        <w:rPr>
          <w:rFonts w:ascii="Times New Roman" w:hAnsi="Times New Roman" w:cs="Times New Roman"/>
        </w:rPr>
        <w:t>substantial</w:t>
      </w:r>
      <w:r w:rsidRPr="00E061D8">
        <w:rPr>
          <w:rFonts w:ascii="Times New Roman" w:hAnsi="Times New Roman" w:cs="Times New Roman"/>
          <w:spacing w:val="-17"/>
        </w:rPr>
        <w:t xml:space="preserve"> </w:t>
      </w:r>
      <w:r w:rsidRPr="00E061D8">
        <w:rPr>
          <w:rFonts w:ascii="Times New Roman" w:hAnsi="Times New Roman" w:cs="Times New Roman"/>
        </w:rPr>
        <w:t>variability</w:t>
      </w:r>
      <w:r w:rsidRPr="00E061D8">
        <w:rPr>
          <w:rFonts w:ascii="Times New Roman" w:hAnsi="Times New Roman" w:cs="Times New Roman"/>
          <w:spacing w:val="-17"/>
        </w:rPr>
        <w:t xml:space="preserve"> </w:t>
      </w:r>
      <w:r w:rsidRPr="00E061D8">
        <w:rPr>
          <w:rFonts w:ascii="Times New Roman" w:hAnsi="Times New Roman" w:cs="Times New Roman"/>
        </w:rPr>
        <w:t>among</w:t>
      </w:r>
      <w:r w:rsidRPr="00E061D8">
        <w:rPr>
          <w:rFonts w:ascii="Times New Roman" w:hAnsi="Times New Roman" w:cs="Times New Roman"/>
          <w:spacing w:val="-16"/>
        </w:rPr>
        <w:t xml:space="preserve"> </w:t>
      </w:r>
      <w:r w:rsidRPr="00E061D8">
        <w:rPr>
          <w:rFonts w:ascii="Times New Roman" w:hAnsi="Times New Roman" w:cs="Times New Roman"/>
        </w:rPr>
        <w:t>the</w:t>
      </w:r>
      <w:r w:rsidRPr="00E061D8">
        <w:rPr>
          <w:rFonts w:ascii="Times New Roman" w:hAnsi="Times New Roman" w:cs="Times New Roman"/>
          <w:spacing w:val="-17"/>
        </w:rPr>
        <w:t xml:space="preserve"> </w:t>
      </w:r>
      <w:r w:rsidRPr="00E061D8">
        <w:rPr>
          <w:rFonts w:ascii="Times New Roman" w:hAnsi="Times New Roman" w:cs="Times New Roman"/>
        </w:rPr>
        <w:t>studied</w:t>
      </w:r>
      <w:r w:rsidRPr="00E061D8">
        <w:rPr>
          <w:rFonts w:ascii="Times New Roman" w:hAnsi="Times New Roman" w:cs="Times New Roman"/>
          <w:spacing w:val="-17"/>
        </w:rPr>
        <w:t xml:space="preserve"> </w:t>
      </w:r>
      <w:r w:rsidRPr="00E061D8">
        <w:rPr>
          <w:rFonts w:ascii="Times New Roman" w:hAnsi="Times New Roman" w:cs="Times New Roman"/>
        </w:rPr>
        <w:t>traits,</w:t>
      </w:r>
      <w:r w:rsidRPr="00E061D8">
        <w:rPr>
          <w:rFonts w:ascii="Times New Roman" w:hAnsi="Times New Roman" w:cs="Times New Roman"/>
          <w:spacing w:val="-16"/>
        </w:rPr>
        <w:t xml:space="preserve"> </w:t>
      </w:r>
      <w:r w:rsidRPr="00E061D8">
        <w:rPr>
          <w:rFonts w:ascii="Times New Roman" w:hAnsi="Times New Roman" w:cs="Times New Roman"/>
        </w:rPr>
        <w:t>followed by the number of secondary branches (48.42 and 47.29%), Number of seeds per umbel (39.96 and 39.01), numbe</w:t>
      </w:r>
      <w:r w:rsidR="009B281F" w:rsidRPr="00E061D8">
        <w:rPr>
          <w:rFonts w:ascii="Times New Roman" w:hAnsi="Times New Roman" w:cs="Times New Roman"/>
        </w:rPr>
        <w:t>r of umbellets per umbel (28.94 and 28.23</w:t>
      </w:r>
      <w:r w:rsidRPr="00E061D8">
        <w:rPr>
          <w:rFonts w:ascii="Times New Roman" w:hAnsi="Times New Roman" w:cs="Times New Roman"/>
        </w:rPr>
        <w:t>%)</w:t>
      </w:r>
      <w:r w:rsidR="009B281F" w:rsidRPr="00E061D8">
        <w:rPr>
          <w:rFonts w:ascii="Times New Roman" w:hAnsi="Times New Roman" w:cs="Times New Roman"/>
        </w:rPr>
        <w:t>, number of primary branches (26.01 and 23.72</w:t>
      </w:r>
      <w:r w:rsidRPr="00E061D8">
        <w:rPr>
          <w:rFonts w:ascii="Times New Roman" w:hAnsi="Times New Roman" w:cs="Times New Roman"/>
        </w:rPr>
        <w:t xml:space="preserve">%), Seed yield per hectare in quintal (22.22 and 21.78%) and plant height (20.73 and 20.56%). This variability indicates the potential for genetic improvement in these characteristics. </w:t>
      </w:r>
      <w:r w:rsidR="000B09DA" w:rsidRPr="00E061D8">
        <w:rPr>
          <w:rFonts w:ascii="Times New Roman" w:hAnsi="Times New Roman" w:cs="Times New Roman"/>
        </w:rPr>
        <w:t>A day to 50% flowering is</w:t>
      </w:r>
      <w:r w:rsidRPr="00E061D8">
        <w:rPr>
          <w:rFonts w:ascii="Times New Roman" w:hAnsi="Times New Roman" w:cs="Times New Roman"/>
        </w:rPr>
        <w:t xml:space="preserve"> the only character which comes under</w:t>
      </w:r>
      <w:r w:rsidR="009B281F" w:rsidRPr="00E061D8">
        <w:rPr>
          <w:rFonts w:ascii="Times New Roman" w:hAnsi="Times New Roman" w:cs="Times New Roman"/>
        </w:rPr>
        <w:t xml:space="preserve"> range of low PCV and GCV (11.22</w:t>
      </w:r>
      <w:r w:rsidRPr="00E061D8">
        <w:rPr>
          <w:rFonts w:ascii="Times New Roman" w:hAnsi="Times New Roman" w:cs="Times New Roman"/>
        </w:rPr>
        <w:t xml:space="preserve"> and 3.04 %).</w:t>
      </w:r>
      <w:r w:rsidRPr="00E061D8">
        <w:rPr>
          <w:rFonts w:ascii="Times New Roman" w:hAnsi="Times New Roman" w:cs="Times New Roman"/>
          <w:spacing w:val="40"/>
        </w:rPr>
        <w:t xml:space="preserve"> </w:t>
      </w:r>
      <w:r w:rsidRPr="00E061D8">
        <w:rPr>
          <w:rFonts w:ascii="Times New Roman" w:hAnsi="Times New Roman" w:cs="Times New Roman"/>
        </w:rPr>
        <w:t xml:space="preserve">Current results suggested that these traits are less influenced by genetic factors and may be more stable across different genotypes. </w:t>
      </w:r>
    </w:p>
    <w:p w14:paraId="37A28C96" w14:textId="77777777" w:rsidR="009B281F" w:rsidRPr="00E061D8" w:rsidRDefault="009B281F" w:rsidP="00F00FDA">
      <w:pPr>
        <w:pStyle w:val="BodyText"/>
        <w:spacing w:before="1" w:line="360" w:lineRule="auto"/>
        <w:ind w:left="100" w:right="77" w:firstLine="720"/>
        <w:jc w:val="both"/>
        <w:rPr>
          <w:rFonts w:ascii="Times New Roman" w:hAnsi="Times New Roman" w:cs="Times New Roman"/>
        </w:rPr>
      </w:pPr>
      <w:r w:rsidRPr="00E061D8">
        <w:rPr>
          <w:rFonts w:ascii="Times New Roman" w:hAnsi="Times New Roman" w:cs="Times New Roman"/>
        </w:rPr>
        <w:t>For seed yield per plant, (PCV) genotypic coefficient of variation and (GCV)</w:t>
      </w:r>
      <w:r w:rsidRPr="00E061D8">
        <w:rPr>
          <w:rFonts w:ascii="Times New Roman" w:hAnsi="Times New Roman" w:cs="Times New Roman"/>
          <w:spacing w:val="-7"/>
        </w:rPr>
        <w:t xml:space="preserve"> </w:t>
      </w:r>
      <w:r w:rsidRPr="00E061D8">
        <w:rPr>
          <w:rFonts w:ascii="Times New Roman" w:hAnsi="Times New Roman" w:cs="Times New Roman"/>
        </w:rPr>
        <w:t>were</w:t>
      </w:r>
      <w:r w:rsidRPr="00E061D8">
        <w:rPr>
          <w:rFonts w:ascii="Times New Roman" w:hAnsi="Times New Roman" w:cs="Times New Roman"/>
          <w:spacing w:val="-6"/>
        </w:rPr>
        <w:t xml:space="preserve"> </w:t>
      </w:r>
      <w:r w:rsidRPr="00E061D8">
        <w:rPr>
          <w:rFonts w:ascii="Times New Roman" w:hAnsi="Times New Roman" w:cs="Times New Roman"/>
        </w:rPr>
        <w:t>agreement</w:t>
      </w:r>
      <w:r w:rsidRPr="00E061D8">
        <w:rPr>
          <w:rFonts w:ascii="Times New Roman" w:hAnsi="Times New Roman" w:cs="Times New Roman"/>
          <w:spacing w:val="-9"/>
        </w:rPr>
        <w:t xml:space="preserve"> </w:t>
      </w:r>
      <w:r w:rsidRPr="00E061D8">
        <w:rPr>
          <w:rFonts w:ascii="Times New Roman" w:hAnsi="Times New Roman" w:cs="Times New Roman"/>
        </w:rPr>
        <w:t>with</w:t>
      </w:r>
      <w:r w:rsidRPr="00E061D8">
        <w:rPr>
          <w:rFonts w:ascii="Times New Roman" w:hAnsi="Times New Roman" w:cs="Times New Roman"/>
          <w:spacing w:val="-6"/>
        </w:rPr>
        <w:t xml:space="preserve"> </w:t>
      </w:r>
      <w:r w:rsidRPr="00E061D8">
        <w:rPr>
          <w:rFonts w:ascii="Times New Roman" w:hAnsi="Times New Roman" w:cs="Times New Roman"/>
        </w:rPr>
        <w:t>finding</w:t>
      </w:r>
      <w:r w:rsidRPr="00E061D8">
        <w:rPr>
          <w:rFonts w:ascii="Times New Roman" w:hAnsi="Times New Roman" w:cs="Times New Roman"/>
          <w:spacing w:val="-6"/>
        </w:rPr>
        <w:t xml:space="preserve"> </w:t>
      </w:r>
      <w:r w:rsidRPr="00E061D8">
        <w:rPr>
          <w:rFonts w:ascii="Times New Roman" w:hAnsi="Times New Roman" w:cs="Times New Roman"/>
        </w:rPr>
        <w:t>of</w:t>
      </w:r>
      <w:r w:rsidRPr="00E061D8">
        <w:rPr>
          <w:rFonts w:ascii="Times New Roman" w:hAnsi="Times New Roman" w:cs="Times New Roman"/>
          <w:spacing w:val="-9"/>
        </w:rPr>
        <w:t xml:space="preserve"> </w:t>
      </w:r>
      <w:r w:rsidRPr="00E061D8">
        <w:rPr>
          <w:rFonts w:ascii="Times New Roman" w:hAnsi="Times New Roman" w:cs="Times New Roman"/>
        </w:rPr>
        <w:t xml:space="preserve">Patel </w:t>
      </w:r>
      <w:r w:rsidRPr="00E061D8">
        <w:rPr>
          <w:rFonts w:ascii="Times New Roman" w:hAnsi="Times New Roman" w:cs="Times New Roman"/>
          <w:i/>
        </w:rPr>
        <w:t>et</w:t>
      </w:r>
      <w:r w:rsidRPr="00E061D8">
        <w:rPr>
          <w:rFonts w:ascii="Times New Roman" w:hAnsi="Times New Roman" w:cs="Times New Roman"/>
          <w:i/>
          <w:spacing w:val="-9"/>
        </w:rPr>
        <w:t xml:space="preserve"> </w:t>
      </w:r>
      <w:r w:rsidRPr="00E061D8">
        <w:rPr>
          <w:rFonts w:ascii="Times New Roman" w:hAnsi="Times New Roman" w:cs="Times New Roman"/>
          <w:i/>
        </w:rPr>
        <w:t>al.</w:t>
      </w:r>
      <w:r w:rsidRPr="00E061D8">
        <w:rPr>
          <w:rFonts w:ascii="Times New Roman" w:hAnsi="Times New Roman" w:cs="Times New Roman"/>
          <w:i/>
          <w:spacing w:val="-8"/>
        </w:rPr>
        <w:t xml:space="preserve"> </w:t>
      </w:r>
      <w:r w:rsidR="00FC3AE3" w:rsidRPr="00E061D8">
        <w:rPr>
          <w:rFonts w:ascii="Times New Roman" w:hAnsi="Times New Roman" w:cs="Times New Roman"/>
        </w:rPr>
        <w:t>(2018),</w:t>
      </w:r>
      <w:r w:rsidRPr="00E061D8">
        <w:rPr>
          <w:rFonts w:ascii="Times New Roman" w:hAnsi="Times New Roman" w:cs="Times New Roman"/>
          <w:spacing w:val="-9"/>
        </w:rPr>
        <w:t xml:space="preserve"> </w:t>
      </w:r>
      <w:r w:rsidRPr="00E061D8">
        <w:rPr>
          <w:rFonts w:ascii="Times New Roman" w:hAnsi="Times New Roman" w:cs="Times New Roman"/>
        </w:rPr>
        <w:t>Including</w:t>
      </w:r>
      <w:r w:rsidRPr="00E061D8">
        <w:rPr>
          <w:rFonts w:ascii="Times New Roman" w:hAnsi="Times New Roman" w:cs="Times New Roman"/>
          <w:spacing w:val="-6"/>
        </w:rPr>
        <w:t xml:space="preserve"> </w:t>
      </w:r>
      <w:r w:rsidRPr="00E061D8">
        <w:rPr>
          <w:rFonts w:ascii="Times New Roman" w:hAnsi="Times New Roman" w:cs="Times New Roman"/>
        </w:rPr>
        <w:t>the</w:t>
      </w:r>
      <w:r w:rsidRPr="00E061D8">
        <w:rPr>
          <w:rFonts w:ascii="Times New Roman" w:hAnsi="Times New Roman" w:cs="Times New Roman"/>
          <w:spacing w:val="-6"/>
        </w:rPr>
        <w:t xml:space="preserve"> </w:t>
      </w:r>
      <w:r w:rsidRPr="00E061D8">
        <w:rPr>
          <w:rFonts w:ascii="Times New Roman" w:hAnsi="Times New Roman" w:cs="Times New Roman"/>
        </w:rPr>
        <w:t>number of primary branches, number of umbels per plant, number of umbellets per umbel, number of seeds per umbellets, test weight (g).</w:t>
      </w:r>
    </w:p>
    <w:p w14:paraId="71F836D9" w14:textId="77777777" w:rsidR="00141993" w:rsidRPr="00E061D8" w:rsidRDefault="00141993" w:rsidP="00F00FDA">
      <w:pPr>
        <w:pStyle w:val="Heading3"/>
        <w:tabs>
          <w:tab w:val="left" w:pos="896"/>
        </w:tabs>
        <w:spacing w:before="3" w:after="240" w:line="360" w:lineRule="auto"/>
        <w:ind w:left="0"/>
        <w:rPr>
          <w:rFonts w:ascii="Times New Roman" w:hAnsi="Times New Roman" w:cs="Times New Roman"/>
        </w:rPr>
      </w:pPr>
      <w:r w:rsidRPr="00E061D8">
        <w:rPr>
          <w:rFonts w:ascii="Times New Roman" w:hAnsi="Times New Roman" w:cs="Times New Roman"/>
        </w:rPr>
        <w:t>Heritability</w:t>
      </w:r>
      <w:r w:rsidRPr="00E061D8">
        <w:rPr>
          <w:rFonts w:ascii="Times New Roman" w:hAnsi="Times New Roman" w:cs="Times New Roman"/>
          <w:spacing w:val="-6"/>
        </w:rPr>
        <w:t xml:space="preserve"> </w:t>
      </w:r>
      <w:r w:rsidRPr="00E061D8">
        <w:rPr>
          <w:rFonts w:ascii="Times New Roman" w:hAnsi="Times New Roman" w:cs="Times New Roman"/>
        </w:rPr>
        <w:t>(%)</w:t>
      </w:r>
      <w:r w:rsidRPr="00E061D8">
        <w:rPr>
          <w:rFonts w:ascii="Times New Roman" w:hAnsi="Times New Roman" w:cs="Times New Roman"/>
          <w:spacing w:val="-2"/>
        </w:rPr>
        <w:t xml:space="preserve"> </w:t>
      </w:r>
      <w:r w:rsidRPr="00E061D8">
        <w:rPr>
          <w:rFonts w:ascii="Times New Roman" w:hAnsi="Times New Roman" w:cs="Times New Roman"/>
        </w:rPr>
        <w:t>and</w:t>
      </w:r>
      <w:r w:rsidRPr="00E061D8">
        <w:rPr>
          <w:rFonts w:ascii="Times New Roman" w:hAnsi="Times New Roman" w:cs="Times New Roman"/>
          <w:spacing w:val="-3"/>
        </w:rPr>
        <w:t xml:space="preserve"> </w:t>
      </w:r>
      <w:r w:rsidRPr="00E061D8">
        <w:rPr>
          <w:rFonts w:ascii="Times New Roman" w:hAnsi="Times New Roman" w:cs="Times New Roman"/>
        </w:rPr>
        <w:t>genetic</w:t>
      </w:r>
      <w:r w:rsidRPr="00E061D8">
        <w:rPr>
          <w:rFonts w:ascii="Times New Roman" w:hAnsi="Times New Roman" w:cs="Times New Roman"/>
          <w:spacing w:val="-5"/>
        </w:rPr>
        <w:t xml:space="preserve"> </w:t>
      </w:r>
      <w:r w:rsidRPr="00E061D8">
        <w:rPr>
          <w:rFonts w:ascii="Times New Roman" w:hAnsi="Times New Roman" w:cs="Times New Roman"/>
          <w:spacing w:val="-2"/>
        </w:rPr>
        <w:t>advance</w:t>
      </w:r>
    </w:p>
    <w:p w14:paraId="5A5D134C" w14:textId="77777777" w:rsidR="00141993" w:rsidRPr="00E061D8" w:rsidRDefault="00CA0EB1" w:rsidP="00F00FDA">
      <w:pPr>
        <w:pStyle w:val="BodyText"/>
        <w:spacing w:line="360" w:lineRule="auto"/>
        <w:ind w:left="-90" w:right="-193" w:firstLine="80"/>
        <w:jc w:val="both"/>
        <w:rPr>
          <w:rFonts w:ascii="Times New Roman" w:hAnsi="Times New Roman" w:cs="Times New Roman"/>
        </w:rPr>
      </w:pPr>
      <w:r w:rsidRPr="00E061D8">
        <w:rPr>
          <w:rFonts w:ascii="Times New Roman" w:hAnsi="Times New Roman" w:cs="Times New Roman"/>
        </w:rPr>
        <w:t>Heritability was classified as low (below 30%), medium (30-60%) and high (above 60%)</w:t>
      </w:r>
      <w:r w:rsidRPr="00E061D8">
        <w:rPr>
          <w:rFonts w:ascii="Times New Roman" w:hAnsi="Times New Roman" w:cs="Times New Roman"/>
          <w:spacing w:val="-1"/>
        </w:rPr>
        <w:t xml:space="preserve"> </w:t>
      </w:r>
      <w:r w:rsidRPr="00E061D8">
        <w:rPr>
          <w:rFonts w:ascii="Times New Roman" w:hAnsi="Times New Roman" w:cs="Times New Roman"/>
        </w:rPr>
        <w:t>as</w:t>
      </w:r>
      <w:r w:rsidRPr="00E061D8">
        <w:rPr>
          <w:rFonts w:ascii="Times New Roman" w:hAnsi="Times New Roman" w:cs="Times New Roman"/>
          <w:spacing w:val="-1"/>
        </w:rPr>
        <w:t xml:space="preserve"> </w:t>
      </w:r>
      <w:r w:rsidRPr="00E061D8">
        <w:rPr>
          <w:rFonts w:ascii="Times New Roman" w:hAnsi="Times New Roman" w:cs="Times New Roman"/>
        </w:rPr>
        <w:t>suggested by</w:t>
      </w:r>
      <w:r w:rsidRPr="00E061D8">
        <w:rPr>
          <w:rFonts w:ascii="Times New Roman" w:hAnsi="Times New Roman" w:cs="Times New Roman"/>
          <w:spacing w:val="-1"/>
        </w:rPr>
        <w:t xml:space="preserve"> </w:t>
      </w:r>
      <w:r w:rsidRPr="00E061D8">
        <w:rPr>
          <w:rFonts w:ascii="Times New Roman" w:hAnsi="Times New Roman" w:cs="Times New Roman"/>
        </w:rPr>
        <w:t xml:space="preserve">Johnson </w:t>
      </w:r>
      <w:r w:rsidRPr="00E061D8">
        <w:rPr>
          <w:rFonts w:ascii="Times New Roman" w:hAnsi="Times New Roman" w:cs="Times New Roman"/>
          <w:i/>
        </w:rPr>
        <w:t>et</w:t>
      </w:r>
      <w:r w:rsidRPr="00E061D8">
        <w:rPr>
          <w:rFonts w:ascii="Times New Roman" w:hAnsi="Times New Roman" w:cs="Times New Roman"/>
          <w:i/>
          <w:spacing w:val="-3"/>
        </w:rPr>
        <w:t xml:space="preserve"> </w:t>
      </w:r>
      <w:r w:rsidRPr="00E061D8">
        <w:rPr>
          <w:rFonts w:ascii="Times New Roman" w:hAnsi="Times New Roman" w:cs="Times New Roman"/>
          <w:i/>
        </w:rPr>
        <w:t>al.</w:t>
      </w:r>
      <w:r w:rsidRPr="00E061D8">
        <w:rPr>
          <w:rFonts w:ascii="Times New Roman" w:hAnsi="Times New Roman" w:cs="Times New Roman"/>
          <w:i/>
          <w:spacing w:val="-2"/>
        </w:rPr>
        <w:t xml:space="preserve"> </w:t>
      </w:r>
      <w:r w:rsidRPr="00E061D8">
        <w:rPr>
          <w:rFonts w:ascii="Times New Roman" w:hAnsi="Times New Roman" w:cs="Times New Roman"/>
        </w:rPr>
        <w:t>(1955).</w:t>
      </w:r>
    </w:p>
    <w:p w14:paraId="3FBA3D2D" w14:textId="77777777" w:rsidR="00CA0EB1" w:rsidRPr="00E061D8" w:rsidRDefault="00CA0EB1" w:rsidP="00F00FDA">
      <w:pPr>
        <w:pStyle w:val="BodyText"/>
        <w:spacing w:line="360" w:lineRule="auto"/>
        <w:ind w:left="-90" w:right="-193" w:firstLine="80"/>
        <w:jc w:val="both"/>
        <w:rPr>
          <w:rFonts w:ascii="Times New Roman" w:hAnsi="Times New Roman" w:cs="Times New Roman"/>
        </w:rPr>
      </w:pPr>
      <w:r w:rsidRPr="00E061D8">
        <w:rPr>
          <w:rFonts w:ascii="Times New Roman" w:hAnsi="Times New Roman" w:cs="Times New Roman"/>
        </w:rPr>
        <w:t>Based on the heritability classification proposed by Johnson et al. (1955), which categorizes heritability as low (&lt;30%), medium (30–60%), and high (&gt;60%), the present study revealed that most traits exhibited high heritability, indicating a strong genetic control and greater effectiveness of selection for these characters. Traits such as plant height (98.38%), number of secondary branches (95.40%), number of umbels per plant (96.72%), number of umbellets per umbel (95.26%), number of seeds per umbel (95.26%), and seed yield per hectare (96.09%) all showed very high heritability, suggesting that additive gene action plays a major role in their expression. Similarly, numbers of primary branches (83.19%) and test weight (73.94%) also recorded high heritability, further strengthening their suitability for selection. Seed yield per plant (64.26%) showed high but relatively moderate heritability within this group. Only seed yield per plot (38.90%) fell under the medium heritability category. Notably, days to 50% flowering (7.36%) exhibited low heritability</w:t>
      </w:r>
      <w:r w:rsidR="009B43FB" w:rsidRPr="00E061D8">
        <w:rPr>
          <w:rFonts w:ascii="Times New Roman" w:hAnsi="Times New Roman" w:cs="Times New Roman"/>
        </w:rPr>
        <w:t xml:space="preserve">. Based on </w:t>
      </w:r>
      <w:r w:rsidR="009B43FB" w:rsidRPr="00E061D8">
        <w:rPr>
          <w:rFonts w:ascii="Times New Roman" w:hAnsi="Times New Roman" w:cs="Times New Roman"/>
        </w:rPr>
        <w:lastRenderedPageBreak/>
        <w:t>the classification of genetic advance as percent of mean, five traits exhibited high GA% (&gt;20%): plant height (60.38%), number of secondary branches (23.02%), number of umbels per plant (34.88%), number of seeds per umbel (569.15%), and seed yield per plot (173.93%). One trait showed moderate GA% (10–20%), namely number of umbellets per umbel (16.01%). The remaining traits expressed low GA% (&lt;10%), including days to 50% flowering (1.46%), number of primary branches (3.89%), test weight (1.69%), seed yield per plant (5.87%), and seed yield per hectare (4.90%)</w:t>
      </w:r>
      <w:r w:rsidR="00E17827" w:rsidRPr="00E061D8">
        <w:rPr>
          <w:rFonts w:ascii="Times New Roman" w:hAnsi="Times New Roman" w:cs="Times New Roman"/>
        </w:rPr>
        <w:t>.</w:t>
      </w:r>
    </w:p>
    <w:p w14:paraId="66C9B6C5" w14:textId="77777777" w:rsidR="00141993" w:rsidRPr="00E061D8" w:rsidRDefault="00E17827" w:rsidP="00F00FDA">
      <w:pPr>
        <w:pStyle w:val="BodyText"/>
        <w:spacing w:before="80" w:line="360" w:lineRule="auto"/>
        <w:ind w:left="100" w:right="-13" w:firstLine="350"/>
        <w:jc w:val="both"/>
        <w:rPr>
          <w:rFonts w:ascii="Times New Roman" w:hAnsi="Times New Roman" w:cs="Times New Roman"/>
        </w:rPr>
      </w:pPr>
      <w:r w:rsidRPr="00E061D8">
        <w:rPr>
          <w:rFonts w:ascii="Times New Roman" w:hAnsi="Times New Roman" w:cs="Times New Roman"/>
        </w:rPr>
        <w:t xml:space="preserve">Among the evaluated characters, four traits exhibited both </w:t>
      </w:r>
      <w:r w:rsidRPr="00E061D8">
        <w:rPr>
          <w:rStyle w:val="Strong"/>
          <w:rFonts w:ascii="Times New Roman" w:hAnsi="Times New Roman" w:cs="Times New Roman"/>
          <w:b w:val="0"/>
          <w:bCs w:val="0"/>
        </w:rPr>
        <w:t>high</w:t>
      </w:r>
      <w:r w:rsidRPr="00E061D8">
        <w:rPr>
          <w:rStyle w:val="Strong"/>
          <w:rFonts w:ascii="Times New Roman" w:hAnsi="Times New Roman" w:cs="Times New Roman"/>
        </w:rPr>
        <w:t xml:space="preserve"> </w:t>
      </w:r>
      <w:r w:rsidRPr="00E061D8">
        <w:rPr>
          <w:rStyle w:val="Strong"/>
          <w:rFonts w:ascii="Times New Roman" w:hAnsi="Times New Roman" w:cs="Times New Roman"/>
          <w:b w:val="0"/>
          <w:bCs w:val="0"/>
        </w:rPr>
        <w:t>heritability (&gt;60%)</w:t>
      </w:r>
      <w:r w:rsidRPr="00E061D8">
        <w:rPr>
          <w:rFonts w:ascii="Times New Roman" w:hAnsi="Times New Roman" w:cs="Times New Roman"/>
        </w:rPr>
        <w:t xml:space="preserve"> and </w:t>
      </w:r>
      <w:r w:rsidRPr="00E061D8">
        <w:rPr>
          <w:rStyle w:val="Strong"/>
          <w:rFonts w:ascii="Times New Roman" w:hAnsi="Times New Roman" w:cs="Times New Roman"/>
          <w:b w:val="0"/>
          <w:bCs w:val="0"/>
        </w:rPr>
        <w:t>high genetic advance as percent of mean (&gt;20%)</w:t>
      </w:r>
      <w:r w:rsidRPr="00E061D8">
        <w:rPr>
          <w:rFonts w:ascii="Times New Roman" w:hAnsi="Times New Roman" w:cs="Times New Roman"/>
        </w:rPr>
        <w:t xml:space="preserve">, indicating strong additive gene action and high effectiveness of selection. </w:t>
      </w:r>
      <w:r w:rsidRPr="00E061D8">
        <w:rPr>
          <w:rStyle w:val="Strong"/>
          <w:rFonts w:ascii="Times New Roman" w:hAnsi="Times New Roman" w:cs="Times New Roman"/>
          <w:b w:val="0"/>
          <w:bCs w:val="0"/>
        </w:rPr>
        <w:t>Plant height</w:t>
      </w:r>
      <w:r w:rsidRPr="00E061D8">
        <w:rPr>
          <w:rFonts w:ascii="Times New Roman" w:hAnsi="Times New Roman" w:cs="Times New Roman"/>
        </w:rPr>
        <w:t xml:space="preserve"> recorded very high heritability (98.38%) coupled with high GA% (60.38%). </w:t>
      </w:r>
      <w:r w:rsidRPr="00E061D8">
        <w:rPr>
          <w:rStyle w:val="Strong"/>
          <w:rFonts w:ascii="Times New Roman" w:hAnsi="Times New Roman" w:cs="Times New Roman"/>
          <w:b w:val="0"/>
          <w:bCs w:val="0"/>
        </w:rPr>
        <w:t>Number of secondary branches</w:t>
      </w:r>
      <w:r w:rsidRPr="00E061D8">
        <w:rPr>
          <w:rFonts w:ascii="Times New Roman" w:hAnsi="Times New Roman" w:cs="Times New Roman"/>
        </w:rPr>
        <w:t xml:space="preserve"> also showed high heritability (95.40%) along with a GA% of 23.02%. Similarly, </w:t>
      </w:r>
      <w:r w:rsidRPr="00E061D8">
        <w:rPr>
          <w:rStyle w:val="Strong"/>
          <w:rFonts w:ascii="Times New Roman" w:hAnsi="Times New Roman" w:cs="Times New Roman"/>
          <w:b w:val="0"/>
          <w:bCs w:val="0"/>
        </w:rPr>
        <w:t>number of umbels per plant</w:t>
      </w:r>
      <w:r w:rsidRPr="00E061D8">
        <w:rPr>
          <w:rFonts w:ascii="Times New Roman" w:hAnsi="Times New Roman" w:cs="Times New Roman"/>
          <w:b/>
          <w:bCs/>
        </w:rPr>
        <w:t xml:space="preserve"> </w:t>
      </w:r>
      <w:r w:rsidRPr="00E061D8">
        <w:rPr>
          <w:rFonts w:ascii="Times New Roman" w:hAnsi="Times New Roman" w:cs="Times New Roman"/>
        </w:rPr>
        <w:t xml:space="preserve">expressed high heritability (96.72%) with a GA% of 34.88%. The </w:t>
      </w:r>
      <w:r w:rsidRPr="00E061D8">
        <w:rPr>
          <w:rStyle w:val="Strong"/>
          <w:rFonts w:ascii="Times New Roman" w:hAnsi="Times New Roman" w:cs="Times New Roman"/>
          <w:b w:val="0"/>
          <w:bCs w:val="0"/>
        </w:rPr>
        <w:t>number of seeds per umbel</w:t>
      </w:r>
      <w:r w:rsidRPr="00E061D8">
        <w:rPr>
          <w:rFonts w:ascii="Times New Roman" w:hAnsi="Times New Roman" w:cs="Times New Roman"/>
        </w:rPr>
        <w:t xml:space="preserve"> displayed exceptionally high heritability (95.26%) and extremely high GA% (569.15%), making it one of the most promising traits for genetic improvement. </w:t>
      </w:r>
    </w:p>
    <w:p w14:paraId="63759215" w14:textId="77777777" w:rsidR="00ED2967" w:rsidRPr="00E061D8" w:rsidRDefault="00ED2967" w:rsidP="00C604BF">
      <w:pPr>
        <w:pStyle w:val="BodyText"/>
        <w:spacing w:before="2" w:line="408" w:lineRule="auto"/>
        <w:ind w:left="525" w:right="512" w:firstLine="720"/>
        <w:jc w:val="center"/>
        <w:rPr>
          <w:rFonts w:ascii="Times New Roman" w:hAnsi="Times New Roman" w:cs="Times New Roman"/>
        </w:rPr>
      </w:pPr>
    </w:p>
    <w:p w14:paraId="30722CC3" w14:textId="77777777" w:rsidR="00ED2967" w:rsidRPr="00E061D8" w:rsidRDefault="00ED2967" w:rsidP="00F00FDA">
      <w:pPr>
        <w:pStyle w:val="ListParagraph"/>
        <w:tabs>
          <w:tab w:val="left" w:pos="0"/>
        </w:tabs>
        <w:spacing w:before="80"/>
        <w:ind w:left="90" w:hanging="90"/>
        <w:rPr>
          <w:rFonts w:ascii="Times New Roman" w:hAnsi="Times New Roman" w:cs="Times New Roman"/>
          <w:b/>
          <w:sz w:val="24"/>
        </w:rPr>
      </w:pPr>
      <w:r w:rsidRPr="00E061D8">
        <w:rPr>
          <w:rFonts w:ascii="Times New Roman" w:hAnsi="Times New Roman" w:cs="Times New Roman"/>
          <w:b/>
          <w:sz w:val="24"/>
        </w:rPr>
        <w:t>Correlation</w:t>
      </w:r>
      <w:r w:rsidRPr="00E061D8">
        <w:rPr>
          <w:rFonts w:ascii="Times New Roman" w:hAnsi="Times New Roman" w:cs="Times New Roman"/>
          <w:b/>
          <w:spacing w:val="-7"/>
          <w:sz w:val="24"/>
        </w:rPr>
        <w:t xml:space="preserve"> </w:t>
      </w:r>
      <w:r w:rsidRPr="00E061D8">
        <w:rPr>
          <w:rFonts w:ascii="Times New Roman" w:hAnsi="Times New Roman" w:cs="Times New Roman"/>
          <w:b/>
          <w:spacing w:val="-2"/>
          <w:sz w:val="24"/>
        </w:rPr>
        <w:t>coefficient</w:t>
      </w:r>
    </w:p>
    <w:p w14:paraId="272BF55B" w14:textId="77777777" w:rsidR="00ED2967" w:rsidRPr="00E061D8" w:rsidRDefault="00ED2967" w:rsidP="00F00FDA">
      <w:pPr>
        <w:pStyle w:val="BodyText"/>
        <w:tabs>
          <w:tab w:val="left" w:pos="0"/>
        </w:tabs>
        <w:spacing w:before="201" w:line="360" w:lineRule="auto"/>
        <w:ind w:left="90" w:right="514" w:hanging="90"/>
        <w:jc w:val="both"/>
        <w:rPr>
          <w:rFonts w:ascii="Times New Roman" w:hAnsi="Times New Roman" w:cs="Times New Roman"/>
        </w:rPr>
      </w:pPr>
      <w:r w:rsidRPr="00E061D8">
        <w:rPr>
          <w:rFonts w:ascii="Times New Roman" w:hAnsi="Times New Roman" w:cs="Times New Roman"/>
        </w:rPr>
        <w:t>Seed</w:t>
      </w:r>
      <w:r w:rsidRPr="00E061D8">
        <w:rPr>
          <w:rFonts w:ascii="Times New Roman" w:hAnsi="Times New Roman" w:cs="Times New Roman"/>
          <w:spacing w:val="40"/>
        </w:rPr>
        <w:t xml:space="preserve"> </w:t>
      </w:r>
      <w:r w:rsidRPr="00E061D8">
        <w:rPr>
          <w:rFonts w:ascii="Times New Roman" w:hAnsi="Times New Roman" w:cs="Times New Roman"/>
        </w:rPr>
        <w:t>yield/hectare</w:t>
      </w:r>
      <w:r w:rsidRPr="00E061D8">
        <w:rPr>
          <w:rFonts w:ascii="Times New Roman" w:hAnsi="Times New Roman" w:cs="Times New Roman"/>
          <w:spacing w:val="40"/>
        </w:rPr>
        <w:t xml:space="preserve"> </w:t>
      </w:r>
      <w:r w:rsidRPr="00E061D8">
        <w:rPr>
          <w:rFonts w:ascii="Times New Roman" w:hAnsi="Times New Roman" w:cs="Times New Roman"/>
        </w:rPr>
        <w:t>revealed highly significant</w:t>
      </w:r>
      <w:r w:rsidRPr="00E061D8">
        <w:rPr>
          <w:rFonts w:ascii="Times New Roman" w:hAnsi="Times New Roman" w:cs="Times New Roman"/>
          <w:spacing w:val="-6"/>
        </w:rPr>
        <w:t xml:space="preserve"> </w:t>
      </w:r>
      <w:r w:rsidRPr="00E061D8">
        <w:rPr>
          <w:rFonts w:ascii="Times New Roman" w:hAnsi="Times New Roman" w:cs="Times New Roman"/>
        </w:rPr>
        <w:t>and positive association with</w:t>
      </w:r>
      <w:r w:rsidRPr="00E061D8">
        <w:rPr>
          <w:rFonts w:ascii="Times New Roman" w:hAnsi="Times New Roman" w:cs="Times New Roman"/>
          <w:spacing w:val="-4"/>
        </w:rPr>
        <w:t xml:space="preserve"> </w:t>
      </w:r>
      <w:r w:rsidRPr="00E061D8">
        <w:rPr>
          <w:rFonts w:ascii="Times New Roman" w:hAnsi="Times New Roman" w:cs="Times New Roman"/>
        </w:rPr>
        <w:t>number</w:t>
      </w:r>
      <w:r w:rsidRPr="00E061D8">
        <w:rPr>
          <w:rFonts w:ascii="Times New Roman" w:hAnsi="Times New Roman" w:cs="Times New Roman"/>
          <w:spacing w:val="-5"/>
        </w:rPr>
        <w:t xml:space="preserve"> </w:t>
      </w:r>
      <w:r w:rsidRPr="00E061D8">
        <w:rPr>
          <w:rFonts w:ascii="Times New Roman" w:hAnsi="Times New Roman" w:cs="Times New Roman"/>
        </w:rPr>
        <w:t>of</w:t>
      </w:r>
      <w:r w:rsidRPr="00E061D8">
        <w:rPr>
          <w:rFonts w:ascii="Times New Roman" w:hAnsi="Times New Roman" w:cs="Times New Roman"/>
          <w:spacing w:val="-7"/>
        </w:rPr>
        <w:t xml:space="preserve"> </w:t>
      </w:r>
      <w:r w:rsidRPr="00E061D8">
        <w:rPr>
          <w:rFonts w:ascii="Times New Roman" w:hAnsi="Times New Roman" w:cs="Times New Roman"/>
        </w:rPr>
        <w:t>primary</w:t>
      </w:r>
      <w:r w:rsidRPr="00E061D8">
        <w:rPr>
          <w:rFonts w:ascii="Times New Roman" w:hAnsi="Times New Roman" w:cs="Times New Roman"/>
          <w:spacing w:val="-5"/>
        </w:rPr>
        <w:t xml:space="preserve"> </w:t>
      </w:r>
      <w:r w:rsidRPr="00E061D8">
        <w:rPr>
          <w:rFonts w:ascii="Times New Roman" w:hAnsi="Times New Roman" w:cs="Times New Roman"/>
        </w:rPr>
        <w:t>branches</w:t>
      </w:r>
      <w:r w:rsidRPr="00E061D8">
        <w:rPr>
          <w:rFonts w:ascii="Times New Roman" w:hAnsi="Times New Roman" w:cs="Times New Roman"/>
          <w:spacing w:val="-5"/>
        </w:rPr>
        <w:t xml:space="preserve"> </w:t>
      </w:r>
      <w:r w:rsidRPr="00E061D8">
        <w:rPr>
          <w:rFonts w:ascii="Times New Roman" w:hAnsi="Times New Roman" w:cs="Times New Roman"/>
        </w:rPr>
        <w:t>(0.444),</w:t>
      </w:r>
      <w:r w:rsidRPr="00E061D8">
        <w:rPr>
          <w:rFonts w:ascii="Times New Roman" w:hAnsi="Times New Roman" w:cs="Times New Roman"/>
          <w:spacing w:val="-7"/>
        </w:rPr>
        <w:t xml:space="preserve"> </w:t>
      </w:r>
      <w:r w:rsidRPr="00E061D8">
        <w:rPr>
          <w:rFonts w:ascii="Times New Roman" w:hAnsi="Times New Roman" w:cs="Times New Roman"/>
        </w:rPr>
        <w:t>number</w:t>
      </w:r>
      <w:r w:rsidRPr="00E061D8">
        <w:rPr>
          <w:rFonts w:ascii="Times New Roman" w:hAnsi="Times New Roman" w:cs="Times New Roman"/>
          <w:spacing w:val="-5"/>
        </w:rPr>
        <w:t xml:space="preserve"> </w:t>
      </w:r>
      <w:r w:rsidRPr="00E061D8">
        <w:rPr>
          <w:rFonts w:ascii="Times New Roman" w:hAnsi="Times New Roman" w:cs="Times New Roman"/>
        </w:rPr>
        <w:t>of</w:t>
      </w:r>
      <w:r w:rsidRPr="00E061D8">
        <w:rPr>
          <w:rFonts w:ascii="Times New Roman" w:hAnsi="Times New Roman" w:cs="Times New Roman"/>
          <w:spacing w:val="-7"/>
        </w:rPr>
        <w:t xml:space="preserve"> </w:t>
      </w:r>
      <w:r w:rsidRPr="00E061D8">
        <w:rPr>
          <w:rFonts w:ascii="Times New Roman" w:hAnsi="Times New Roman" w:cs="Times New Roman"/>
        </w:rPr>
        <w:t>umbels</w:t>
      </w:r>
      <w:r w:rsidRPr="00E061D8">
        <w:rPr>
          <w:rFonts w:ascii="Times New Roman" w:hAnsi="Times New Roman" w:cs="Times New Roman"/>
          <w:spacing w:val="-5"/>
        </w:rPr>
        <w:t xml:space="preserve"> </w:t>
      </w:r>
      <w:r w:rsidRPr="00E061D8">
        <w:rPr>
          <w:rFonts w:ascii="Times New Roman" w:hAnsi="Times New Roman" w:cs="Times New Roman"/>
        </w:rPr>
        <w:t>per</w:t>
      </w:r>
      <w:r w:rsidRPr="00E061D8">
        <w:rPr>
          <w:rFonts w:ascii="Times New Roman" w:hAnsi="Times New Roman" w:cs="Times New Roman"/>
          <w:spacing w:val="-5"/>
        </w:rPr>
        <w:t xml:space="preserve"> </w:t>
      </w:r>
      <w:r w:rsidRPr="00E061D8">
        <w:rPr>
          <w:rFonts w:ascii="Times New Roman" w:hAnsi="Times New Roman" w:cs="Times New Roman"/>
        </w:rPr>
        <w:t>plant</w:t>
      </w:r>
      <w:r w:rsidRPr="00E061D8">
        <w:rPr>
          <w:rFonts w:ascii="Times New Roman" w:hAnsi="Times New Roman" w:cs="Times New Roman"/>
          <w:spacing w:val="40"/>
        </w:rPr>
        <w:t xml:space="preserve"> </w:t>
      </w:r>
      <w:r w:rsidRPr="00E061D8">
        <w:rPr>
          <w:rFonts w:ascii="Times New Roman" w:hAnsi="Times New Roman" w:cs="Times New Roman"/>
        </w:rPr>
        <w:t>(0.415), test weight (0.602), number of seeds per umbel (0.575), seed yield per plant (0.375), seed yield per plot (0.503). The findings were supported for character number</w:t>
      </w:r>
      <w:r w:rsidRPr="00E061D8">
        <w:rPr>
          <w:rFonts w:ascii="Times New Roman" w:hAnsi="Times New Roman" w:cs="Times New Roman"/>
          <w:spacing w:val="-3"/>
        </w:rPr>
        <w:t xml:space="preserve"> </w:t>
      </w:r>
      <w:r w:rsidRPr="00E061D8">
        <w:rPr>
          <w:rFonts w:ascii="Times New Roman" w:hAnsi="Times New Roman" w:cs="Times New Roman"/>
        </w:rPr>
        <w:t>of primary</w:t>
      </w:r>
      <w:r w:rsidRPr="00E061D8">
        <w:rPr>
          <w:rFonts w:ascii="Times New Roman" w:hAnsi="Times New Roman" w:cs="Times New Roman"/>
          <w:spacing w:val="-3"/>
        </w:rPr>
        <w:t xml:space="preserve"> </w:t>
      </w:r>
      <w:r w:rsidRPr="00E061D8">
        <w:rPr>
          <w:rFonts w:ascii="Times New Roman" w:hAnsi="Times New Roman" w:cs="Times New Roman"/>
        </w:rPr>
        <w:t>branches, seed yield per plant, and number of seeds per umbel by</w:t>
      </w:r>
      <w:r w:rsidR="00551A84" w:rsidRPr="00E061D8">
        <w:rPr>
          <w:rFonts w:ascii="Times New Roman" w:hAnsi="Times New Roman" w:cs="Times New Roman"/>
        </w:rPr>
        <w:t xml:space="preserve"> </w:t>
      </w:r>
      <w:proofErr w:type="spellStart"/>
      <w:r w:rsidR="00551A84" w:rsidRPr="00E061D8">
        <w:rPr>
          <w:rFonts w:ascii="Times New Roman" w:hAnsi="Times New Roman" w:cs="Times New Roman"/>
        </w:rPr>
        <w:t>patidar</w:t>
      </w:r>
      <w:proofErr w:type="spellEnd"/>
      <w:r w:rsidRPr="00E061D8">
        <w:rPr>
          <w:rFonts w:ascii="Times New Roman" w:hAnsi="Times New Roman" w:cs="Times New Roman"/>
          <w:spacing w:val="-17"/>
        </w:rPr>
        <w:t xml:space="preserve"> </w:t>
      </w:r>
      <w:r w:rsidRPr="00E061D8">
        <w:rPr>
          <w:rFonts w:ascii="Times New Roman" w:hAnsi="Times New Roman" w:cs="Times New Roman"/>
          <w:i/>
        </w:rPr>
        <w:t>et</w:t>
      </w:r>
      <w:r w:rsidRPr="00E061D8">
        <w:rPr>
          <w:rFonts w:ascii="Times New Roman" w:hAnsi="Times New Roman" w:cs="Times New Roman"/>
          <w:i/>
          <w:spacing w:val="-16"/>
        </w:rPr>
        <w:t xml:space="preserve"> </w:t>
      </w:r>
      <w:r w:rsidRPr="00E061D8">
        <w:rPr>
          <w:rFonts w:ascii="Times New Roman" w:hAnsi="Times New Roman" w:cs="Times New Roman"/>
          <w:i/>
        </w:rPr>
        <w:t>al</w:t>
      </w:r>
      <w:r w:rsidRPr="00E061D8">
        <w:rPr>
          <w:rFonts w:ascii="Times New Roman" w:hAnsi="Times New Roman" w:cs="Times New Roman"/>
        </w:rPr>
        <w:t>.</w:t>
      </w:r>
      <w:r w:rsidRPr="00E061D8">
        <w:rPr>
          <w:rFonts w:ascii="Times New Roman" w:hAnsi="Times New Roman" w:cs="Times New Roman"/>
          <w:spacing w:val="-17"/>
        </w:rPr>
        <w:t xml:space="preserve"> </w:t>
      </w:r>
      <w:r w:rsidRPr="00E061D8">
        <w:rPr>
          <w:rFonts w:ascii="Times New Roman" w:hAnsi="Times New Roman" w:cs="Times New Roman"/>
        </w:rPr>
        <w:t>(2017);</w:t>
      </w:r>
      <w:r w:rsidRPr="00E061D8">
        <w:rPr>
          <w:rFonts w:ascii="Times New Roman" w:hAnsi="Times New Roman" w:cs="Times New Roman"/>
          <w:spacing w:val="-17"/>
        </w:rPr>
        <w:t xml:space="preserve"> </w:t>
      </w:r>
      <w:r w:rsidRPr="00E061D8">
        <w:rPr>
          <w:rFonts w:ascii="Times New Roman" w:hAnsi="Times New Roman" w:cs="Times New Roman"/>
        </w:rPr>
        <w:t>number</w:t>
      </w:r>
      <w:r w:rsidRPr="00E061D8">
        <w:rPr>
          <w:rFonts w:ascii="Times New Roman" w:hAnsi="Times New Roman" w:cs="Times New Roman"/>
          <w:spacing w:val="-17"/>
        </w:rPr>
        <w:t xml:space="preserve"> </w:t>
      </w:r>
      <w:r w:rsidRPr="00E061D8">
        <w:rPr>
          <w:rFonts w:ascii="Times New Roman" w:hAnsi="Times New Roman" w:cs="Times New Roman"/>
        </w:rPr>
        <w:t>of</w:t>
      </w:r>
      <w:r w:rsidRPr="00E061D8">
        <w:rPr>
          <w:rFonts w:ascii="Times New Roman" w:hAnsi="Times New Roman" w:cs="Times New Roman"/>
          <w:spacing w:val="-16"/>
        </w:rPr>
        <w:t xml:space="preserve"> </w:t>
      </w:r>
      <w:r w:rsidRPr="00E061D8">
        <w:rPr>
          <w:rFonts w:ascii="Times New Roman" w:hAnsi="Times New Roman" w:cs="Times New Roman"/>
        </w:rPr>
        <w:t>seeds</w:t>
      </w:r>
      <w:r w:rsidRPr="00E061D8">
        <w:rPr>
          <w:rFonts w:ascii="Times New Roman" w:hAnsi="Times New Roman" w:cs="Times New Roman"/>
          <w:spacing w:val="-17"/>
        </w:rPr>
        <w:t xml:space="preserve"> </w:t>
      </w:r>
      <w:r w:rsidRPr="00E061D8">
        <w:rPr>
          <w:rFonts w:ascii="Times New Roman" w:hAnsi="Times New Roman" w:cs="Times New Roman"/>
        </w:rPr>
        <w:t>per</w:t>
      </w:r>
      <w:r w:rsidRPr="00E061D8">
        <w:rPr>
          <w:rFonts w:ascii="Times New Roman" w:hAnsi="Times New Roman" w:cs="Times New Roman"/>
          <w:spacing w:val="-16"/>
        </w:rPr>
        <w:t xml:space="preserve"> </w:t>
      </w:r>
      <w:r w:rsidRPr="00E061D8">
        <w:rPr>
          <w:rFonts w:ascii="Times New Roman" w:hAnsi="Times New Roman" w:cs="Times New Roman"/>
        </w:rPr>
        <w:t>umbel,</w:t>
      </w:r>
      <w:r w:rsidRPr="00E061D8">
        <w:rPr>
          <w:rFonts w:ascii="Times New Roman" w:hAnsi="Times New Roman" w:cs="Times New Roman"/>
          <w:spacing w:val="-17"/>
        </w:rPr>
        <w:t xml:space="preserve"> </w:t>
      </w:r>
      <w:r w:rsidRPr="00E061D8">
        <w:rPr>
          <w:rFonts w:ascii="Times New Roman" w:hAnsi="Times New Roman" w:cs="Times New Roman"/>
        </w:rPr>
        <w:t>number</w:t>
      </w:r>
      <w:r w:rsidRPr="00E061D8">
        <w:rPr>
          <w:rFonts w:ascii="Times New Roman" w:hAnsi="Times New Roman" w:cs="Times New Roman"/>
          <w:spacing w:val="-16"/>
        </w:rPr>
        <w:t xml:space="preserve"> </w:t>
      </w:r>
      <w:r w:rsidRPr="00E061D8">
        <w:rPr>
          <w:rFonts w:ascii="Times New Roman" w:hAnsi="Times New Roman" w:cs="Times New Roman"/>
        </w:rPr>
        <w:t>of</w:t>
      </w:r>
      <w:r w:rsidRPr="00E061D8">
        <w:rPr>
          <w:rFonts w:ascii="Times New Roman" w:hAnsi="Times New Roman" w:cs="Times New Roman"/>
          <w:spacing w:val="-17"/>
        </w:rPr>
        <w:t xml:space="preserve"> </w:t>
      </w:r>
      <w:r w:rsidRPr="00E061D8">
        <w:rPr>
          <w:rFonts w:ascii="Times New Roman" w:hAnsi="Times New Roman" w:cs="Times New Roman"/>
        </w:rPr>
        <w:t>umbels</w:t>
      </w:r>
      <w:r w:rsidRPr="00E061D8">
        <w:rPr>
          <w:rFonts w:ascii="Times New Roman" w:hAnsi="Times New Roman" w:cs="Times New Roman"/>
          <w:spacing w:val="-15"/>
        </w:rPr>
        <w:t xml:space="preserve"> </w:t>
      </w:r>
      <w:r w:rsidRPr="00E061D8">
        <w:rPr>
          <w:rFonts w:ascii="Times New Roman" w:hAnsi="Times New Roman" w:cs="Times New Roman"/>
        </w:rPr>
        <w:t>per</w:t>
      </w:r>
      <w:r w:rsidRPr="00E061D8">
        <w:rPr>
          <w:rFonts w:ascii="Times New Roman" w:hAnsi="Times New Roman" w:cs="Times New Roman"/>
          <w:spacing w:val="-16"/>
        </w:rPr>
        <w:t xml:space="preserve"> </w:t>
      </w:r>
      <w:r w:rsidRPr="00E061D8">
        <w:rPr>
          <w:rFonts w:ascii="Times New Roman" w:hAnsi="Times New Roman" w:cs="Times New Roman"/>
        </w:rPr>
        <w:t>plant by</w:t>
      </w:r>
      <w:r w:rsidRPr="00E061D8">
        <w:rPr>
          <w:rFonts w:ascii="Times New Roman" w:hAnsi="Times New Roman" w:cs="Times New Roman"/>
          <w:spacing w:val="40"/>
        </w:rPr>
        <w:t xml:space="preserve"> </w:t>
      </w:r>
      <w:proofErr w:type="spellStart"/>
      <w:r w:rsidR="00551A84" w:rsidRPr="00E061D8">
        <w:rPr>
          <w:rFonts w:ascii="Times New Roman" w:hAnsi="Times New Roman" w:cs="Times New Roman"/>
        </w:rPr>
        <w:t>Deshwal</w:t>
      </w:r>
      <w:proofErr w:type="spellEnd"/>
      <w:r w:rsidR="00551A84" w:rsidRPr="00E061D8">
        <w:rPr>
          <w:rFonts w:ascii="Times New Roman" w:hAnsi="Times New Roman" w:cs="Times New Roman"/>
        </w:rPr>
        <w:t xml:space="preserve"> </w:t>
      </w:r>
      <w:r w:rsidRPr="00E061D8">
        <w:rPr>
          <w:rFonts w:ascii="Times New Roman" w:hAnsi="Times New Roman" w:cs="Times New Roman"/>
          <w:i/>
        </w:rPr>
        <w:t xml:space="preserve">et al. </w:t>
      </w:r>
      <w:r w:rsidRPr="00E061D8">
        <w:rPr>
          <w:rFonts w:ascii="Times New Roman" w:hAnsi="Times New Roman" w:cs="Times New Roman"/>
        </w:rPr>
        <w:t>(2014)</w:t>
      </w:r>
      <w:r w:rsidR="009C50A5" w:rsidRPr="00E061D8">
        <w:rPr>
          <w:rFonts w:ascii="Times New Roman" w:hAnsi="Times New Roman" w:cs="Times New Roman"/>
        </w:rPr>
        <w:t>.</w:t>
      </w:r>
    </w:p>
    <w:p w14:paraId="5C706698" w14:textId="77777777" w:rsidR="00ED2967" w:rsidRPr="00E061D8" w:rsidRDefault="00ED2967" w:rsidP="00ED2967">
      <w:pPr>
        <w:pStyle w:val="BodyText"/>
        <w:spacing w:before="2" w:line="408" w:lineRule="auto"/>
        <w:ind w:left="525" w:right="512" w:firstLine="720"/>
        <w:jc w:val="both"/>
        <w:rPr>
          <w:rFonts w:ascii="Times New Roman" w:hAnsi="Times New Roman" w:cs="Times New Roman"/>
        </w:rPr>
      </w:pPr>
    </w:p>
    <w:p w14:paraId="5F1CBA72" w14:textId="77777777" w:rsidR="00ED2967" w:rsidRPr="00E061D8" w:rsidRDefault="00ED2967" w:rsidP="00ED2967">
      <w:pPr>
        <w:pStyle w:val="BodyText"/>
        <w:spacing w:before="80" w:line="408" w:lineRule="auto"/>
        <w:ind w:left="100" w:right="655" w:firstLine="720"/>
        <w:jc w:val="both"/>
        <w:rPr>
          <w:rFonts w:ascii="Times New Roman" w:hAnsi="Times New Roman" w:cs="Times New Roman"/>
        </w:rPr>
      </w:pPr>
    </w:p>
    <w:p w14:paraId="6C299076" w14:textId="77777777" w:rsidR="00ED2967" w:rsidRPr="00E061D8" w:rsidRDefault="00ED2967" w:rsidP="00ED2967">
      <w:pPr>
        <w:pStyle w:val="BodyText"/>
        <w:spacing w:before="80" w:line="408" w:lineRule="auto"/>
        <w:ind w:left="100" w:right="655" w:firstLine="720"/>
        <w:jc w:val="both"/>
        <w:rPr>
          <w:rFonts w:ascii="Times New Roman" w:hAnsi="Times New Roman" w:cs="Times New Roman"/>
        </w:rPr>
      </w:pPr>
    </w:p>
    <w:p w14:paraId="1197F209" w14:textId="77777777" w:rsidR="00ED2967" w:rsidRPr="00E061D8" w:rsidRDefault="00ED2967" w:rsidP="00ED2967">
      <w:pPr>
        <w:pStyle w:val="BodyText"/>
        <w:spacing w:before="80" w:line="408" w:lineRule="auto"/>
        <w:ind w:left="100" w:right="655" w:firstLine="720"/>
        <w:jc w:val="both"/>
        <w:rPr>
          <w:rFonts w:ascii="Times New Roman" w:hAnsi="Times New Roman" w:cs="Times New Roman"/>
          <w:sz w:val="20"/>
        </w:rPr>
        <w:sectPr w:rsidR="00ED2967" w:rsidRPr="00E061D8" w:rsidSect="00F00FDA">
          <w:headerReference w:type="even" r:id="rId17"/>
          <w:headerReference w:type="default" r:id="rId18"/>
          <w:footerReference w:type="default" r:id="rId19"/>
          <w:headerReference w:type="first" r:id="rId20"/>
          <w:pgSz w:w="11910" w:h="16840"/>
          <w:pgMar w:top="1360" w:right="750" w:bottom="1200" w:left="1700" w:header="0" w:footer="1011" w:gutter="0"/>
          <w:cols w:space="720"/>
        </w:sectPr>
      </w:pPr>
    </w:p>
    <w:p w14:paraId="0D2CFDCB" w14:textId="77777777" w:rsidR="00141993" w:rsidRPr="00E061D8" w:rsidRDefault="006D0362" w:rsidP="00141993">
      <w:pPr>
        <w:spacing w:before="95"/>
        <w:ind w:left="165"/>
        <w:rPr>
          <w:rFonts w:ascii="Times New Roman" w:hAnsi="Times New Roman" w:cs="Times New Roman"/>
          <w:b/>
          <w:sz w:val="24"/>
        </w:rPr>
      </w:pPr>
      <w:r w:rsidRPr="00E061D8">
        <w:rPr>
          <w:rFonts w:ascii="Times New Roman" w:hAnsi="Times New Roman" w:cs="Times New Roman"/>
          <w:b/>
          <w:sz w:val="24"/>
        </w:rPr>
        <w:lastRenderedPageBreak/>
        <w:t xml:space="preserve">Table 5: </w:t>
      </w:r>
      <w:r w:rsidR="00141993" w:rsidRPr="00E061D8">
        <w:rPr>
          <w:rFonts w:ascii="Times New Roman" w:hAnsi="Times New Roman" w:cs="Times New Roman"/>
          <w:b/>
          <w:sz w:val="24"/>
        </w:rPr>
        <w:t>Phenotypic</w:t>
      </w:r>
      <w:r w:rsidR="00141993" w:rsidRPr="00E061D8">
        <w:rPr>
          <w:rFonts w:ascii="Times New Roman" w:hAnsi="Times New Roman" w:cs="Times New Roman"/>
          <w:b/>
          <w:spacing w:val="-3"/>
          <w:sz w:val="24"/>
        </w:rPr>
        <w:t xml:space="preserve"> </w:t>
      </w:r>
      <w:r w:rsidR="00141993" w:rsidRPr="00E061D8">
        <w:rPr>
          <w:rFonts w:ascii="Times New Roman" w:hAnsi="Times New Roman" w:cs="Times New Roman"/>
          <w:b/>
          <w:sz w:val="24"/>
        </w:rPr>
        <w:t>correlation</w:t>
      </w:r>
      <w:r w:rsidR="00141993" w:rsidRPr="00E061D8">
        <w:rPr>
          <w:rFonts w:ascii="Times New Roman" w:hAnsi="Times New Roman" w:cs="Times New Roman"/>
          <w:b/>
          <w:spacing w:val="-1"/>
          <w:sz w:val="24"/>
        </w:rPr>
        <w:t xml:space="preserve"> </w:t>
      </w:r>
      <w:r w:rsidR="00141993" w:rsidRPr="00E061D8">
        <w:rPr>
          <w:rFonts w:ascii="Times New Roman" w:hAnsi="Times New Roman" w:cs="Times New Roman"/>
          <w:b/>
          <w:sz w:val="24"/>
        </w:rPr>
        <w:t>coefficient</w:t>
      </w:r>
      <w:r w:rsidR="00141993" w:rsidRPr="00E061D8">
        <w:rPr>
          <w:rFonts w:ascii="Times New Roman" w:hAnsi="Times New Roman" w:cs="Times New Roman"/>
          <w:b/>
          <w:spacing w:val="-4"/>
          <w:sz w:val="24"/>
        </w:rPr>
        <w:t xml:space="preserve"> </w:t>
      </w:r>
      <w:r w:rsidR="00141993" w:rsidRPr="00E061D8">
        <w:rPr>
          <w:rFonts w:ascii="Times New Roman" w:hAnsi="Times New Roman" w:cs="Times New Roman"/>
          <w:b/>
          <w:sz w:val="24"/>
        </w:rPr>
        <w:t>among</w:t>
      </w:r>
      <w:r w:rsidR="00141993" w:rsidRPr="00E061D8">
        <w:rPr>
          <w:rFonts w:ascii="Times New Roman" w:hAnsi="Times New Roman" w:cs="Times New Roman"/>
          <w:b/>
          <w:spacing w:val="-7"/>
          <w:sz w:val="24"/>
        </w:rPr>
        <w:t xml:space="preserve"> </w:t>
      </w:r>
      <w:r w:rsidR="00141993" w:rsidRPr="00E061D8">
        <w:rPr>
          <w:rFonts w:ascii="Times New Roman" w:hAnsi="Times New Roman" w:cs="Times New Roman"/>
          <w:b/>
          <w:sz w:val="24"/>
        </w:rPr>
        <w:t>seed</w:t>
      </w:r>
      <w:r w:rsidR="00141993" w:rsidRPr="00E061D8">
        <w:rPr>
          <w:rFonts w:ascii="Times New Roman" w:hAnsi="Times New Roman" w:cs="Times New Roman"/>
          <w:b/>
          <w:spacing w:val="-6"/>
          <w:sz w:val="24"/>
        </w:rPr>
        <w:t xml:space="preserve"> </w:t>
      </w:r>
      <w:r w:rsidR="00141993" w:rsidRPr="00E061D8">
        <w:rPr>
          <w:rFonts w:ascii="Times New Roman" w:hAnsi="Times New Roman" w:cs="Times New Roman"/>
          <w:b/>
          <w:sz w:val="24"/>
        </w:rPr>
        <w:t>yield</w:t>
      </w:r>
      <w:r w:rsidR="00141993" w:rsidRPr="00E061D8">
        <w:rPr>
          <w:rFonts w:ascii="Times New Roman" w:hAnsi="Times New Roman" w:cs="Times New Roman"/>
          <w:b/>
          <w:spacing w:val="-6"/>
          <w:sz w:val="24"/>
        </w:rPr>
        <w:t xml:space="preserve"> </w:t>
      </w:r>
      <w:r w:rsidR="00141993" w:rsidRPr="00E061D8">
        <w:rPr>
          <w:rFonts w:ascii="Times New Roman" w:hAnsi="Times New Roman" w:cs="Times New Roman"/>
          <w:b/>
          <w:sz w:val="24"/>
        </w:rPr>
        <w:t>and</w:t>
      </w:r>
      <w:r w:rsidR="00141993" w:rsidRPr="00E061D8">
        <w:rPr>
          <w:rFonts w:ascii="Times New Roman" w:hAnsi="Times New Roman" w:cs="Times New Roman"/>
          <w:b/>
          <w:spacing w:val="-1"/>
          <w:sz w:val="24"/>
        </w:rPr>
        <w:t xml:space="preserve"> </w:t>
      </w:r>
      <w:r w:rsidR="00141993" w:rsidRPr="00E061D8">
        <w:rPr>
          <w:rFonts w:ascii="Times New Roman" w:hAnsi="Times New Roman" w:cs="Times New Roman"/>
          <w:b/>
          <w:sz w:val="24"/>
        </w:rPr>
        <w:t>its</w:t>
      </w:r>
      <w:r w:rsidR="00141993" w:rsidRPr="00E061D8">
        <w:rPr>
          <w:rFonts w:ascii="Times New Roman" w:hAnsi="Times New Roman" w:cs="Times New Roman"/>
          <w:b/>
          <w:spacing w:val="-3"/>
          <w:sz w:val="24"/>
        </w:rPr>
        <w:t xml:space="preserve"> </w:t>
      </w:r>
      <w:r w:rsidR="00141993" w:rsidRPr="00E061D8">
        <w:rPr>
          <w:rFonts w:ascii="Times New Roman" w:hAnsi="Times New Roman" w:cs="Times New Roman"/>
          <w:b/>
          <w:sz w:val="24"/>
        </w:rPr>
        <w:t>attributing</w:t>
      </w:r>
      <w:r w:rsidR="00141993" w:rsidRPr="00E061D8">
        <w:rPr>
          <w:rFonts w:ascii="Times New Roman" w:hAnsi="Times New Roman" w:cs="Times New Roman"/>
          <w:b/>
          <w:spacing w:val="-2"/>
          <w:sz w:val="24"/>
        </w:rPr>
        <w:t xml:space="preserve"> </w:t>
      </w:r>
      <w:r w:rsidR="00141993" w:rsidRPr="00E061D8">
        <w:rPr>
          <w:rFonts w:ascii="Times New Roman" w:hAnsi="Times New Roman" w:cs="Times New Roman"/>
          <w:b/>
          <w:sz w:val="24"/>
        </w:rPr>
        <w:t>traits</w:t>
      </w:r>
      <w:r w:rsidR="00141993" w:rsidRPr="00E061D8">
        <w:rPr>
          <w:rFonts w:ascii="Times New Roman" w:hAnsi="Times New Roman" w:cs="Times New Roman"/>
          <w:b/>
          <w:spacing w:val="-3"/>
          <w:sz w:val="24"/>
        </w:rPr>
        <w:t xml:space="preserve"> </w:t>
      </w:r>
      <w:r w:rsidR="00141993" w:rsidRPr="00E061D8">
        <w:rPr>
          <w:rFonts w:ascii="Times New Roman" w:hAnsi="Times New Roman" w:cs="Times New Roman"/>
          <w:b/>
          <w:sz w:val="24"/>
        </w:rPr>
        <w:t>in</w:t>
      </w:r>
      <w:r w:rsidR="00141993" w:rsidRPr="00E061D8">
        <w:rPr>
          <w:rFonts w:ascii="Times New Roman" w:hAnsi="Times New Roman" w:cs="Times New Roman"/>
          <w:b/>
          <w:spacing w:val="7"/>
          <w:sz w:val="24"/>
        </w:rPr>
        <w:t xml:space="preserve"> </w:t>
      </w:r>
      <w:r w:rsidR="00141993" w:rsidRPr="00E061D8">
        <w:rPr>
          <w:rFonts w:ascii="Times New Roman" w:hAnsi="Times New Roman" w:cs="Times New Roman"/>
          <w:b/>
          <w:spacing w:val="-2"/>
          <w:sz w:val="24"/>
        </w:rPr>
        <w:t>Fennel</w:t>
      </w:r>
    </w:p>
    <w:p w14:paraId="121102E8" w14:textId="77777777" w:rsidR="00141993" w:rsidRPr="00E061D8" w:rsidRDefault="00141993" w:rsidP="00141993">
      <w:pPr>
        <w:pStyle w:val="BodyText"/>
        <w:spacing w:before="11"/>
        <w:rPr>
          <w:rFonts w:ascii="Times New Roman" w:hAnsi="Times New Roman" w:cs="Times New Roman"/>
          <w:b/>
          <w:sz w:val="16"/>
        </w:rPr>
      </w:pPr>
    </w:p>
    <w:tbl>
      <w:tblPr>
        <w:tblW w:w="0" w:type="auto"/>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6"/>
        <w:gridCol w:w="1031"/>
        <w:gridCol w:w="760"/>
        <w:gridCol w:w="1045"/>
        <w:gridCol w:w="1270"/>
        <w:gridCol w:w="1376"/>
        <w:gridCol w:w="1466"/>
        <w:gridCol w:w="851"/>
        <w:gridCol w:w="1471"/>
        <w:gridCol w:w="852"/>
        <w:gridCol w:w="1032"/>
        <w:gridCol w:w="1161"/>
      </w:tblGrid>
      <w:tr w:rsidR="00141993" w:rsidRPr="00E061D8" w14:paraId="5D145AF3" w14:textId="77777777" w:rsidTr="0056398D">
        <w:trPr>
          <w:trHeight w:val="1225"/>
        </w:trPr>
        <w:tc>
          <w:tcPr>
            <w:tcW w:w="1816" w:type="dxa"/>
          </w:tcPr>
          <w:p w14:paraId="31A92D90" w14:textId="77777777" w:rsidR="00141993" w:rsidRPr="00E061D8" w:rsidRDefault="00141993" w:rsidP="0056398D">
            <w:pPr>
              <w:pStyle w:val="TableParagraph"/>
              <w:spacing w:before="215"/>
              <w:ind w:left="0"/>
              <w:jc w:val="left"/>
              <w:rPr>
                <w:rFonts w:ascii="Times New Roman" w:hAnsi="Times New Roman" w:cs="Times New Roman"/>
                <w:b/>
              </w:rPr>
            </w:pPr>
          </w:p>
          <w:p w14:paraId="4245B864" w14:textId="77777777" w:rsidR="00141993" w:rsidRPr="00E061D8" w:rsidRDefault="00141993" w:rsidP="0056398D">
            <w:pPr>
              <w:pStyle w:val="TableParagraph"/>
              <w:ind w:left="10"/>
              <w:jc w:val="left"/>
              <w:rPr>
                <w:rFonts w:ascii="Times New Roman" w:hAnsi="Times New Roman" w:cs="Times New Roman"/>
                <w:b/>
              </w:rPr>
            </w:pPr>
            <w:r w:rsidRPr="00E061D8">
              <w:rPr>
                <w:rFonts w:ascii="Times New Roman" w:hAnsi="Times New Roman" w:cs="Times New Roman"/>
                <w:b/>
                <w:spacing w:val="-2"/>
              </w:rPr>
              <w:t>Variables</w:t>
            </w:r>
          </w:p>
        </w:tc>
        <w:tc>
          <w:tcPr>
            <w:tcW w:w="1031" w:type="dxa"/>
          </w:tcPr>
          <w:p w14:paraId="07BFAE52" w14:textId="77777777" w:rsidR="00141993" w:rsidRPr="00E061D8" w:rsidRDefault="00141993" w:rsidP="0056398D">
            <w:pPr>
              <w:pStyle w:val="TableParagraph"/>
              <w:spacing w:before="13" w:line="290" w:lineRule="auto"/>
              <w:ind w:left="294" w:hanging="180"/>
              <w:jc w:val="left"/>
              <w:rPr>
                <w:rFonts w:ascii="Times New Roman" w:hAnsi="Times New Roman" w:cs="Times New Roman"/>
                <w:b/>
              </w:rPr>
            </w:pPr>
            <w:r w:rsidRPr="00E061D8">
              <w:rPr>
                <w:rFonts w:ascii="Times New Roman" w:hAnsi="Times New Roman" w:cs="Times New Roman"/>
                <w:b/>
              </w:rPr>
              <w:t>Days</w:t>
            </w:r>
            <w:r w:rsidRPr="00E061D8">
              <w:rPr>
                <w:rFonts w:ascii="Times New Roman" w:hAnsi="Times New Roman" w:cs="Times New Roman"/>
                <w:b/>
                <w:spacing w:val="-16"/>
              </w:rPr>
              <w:t xml:space="preserve"> </w:t>
            </w:r>
            <w:r w:rsidRPr="00E061D8">
              <w:rPr>
                <w:rFonts w:ascii="Times New Roman" w:hAnsi="Times New Roman" w:cs="Times New Roman"/>
                <w:b/>
              </w:rPr>
              <w:t xml:space="preserve">to </w:t>
            </w:r>
            <w:r w:rsidRPr="00E061D8">
              <w:rPr>
                <w:rFonts w:ascii="Times New Roman" w:hAnsi="Times New Roman" w:cs="Times New Roman"/>
                <w:b/>
                <w:spacing w:val="-4"/>
              </w:rPr>
              <w:t>50%</w:t>
            </w:r>
          </w:p>
          <w:p w14:paraId="5F8F3908" w14:textId="77777777" w:rsidR="00141993" w:rsidRPr="00E061D8" w:rsidRDefault="00141993" w:rsidP="0056398D">
            <w:pPr>
              <w:pStyle w:val="TableParagraph"/>
              <w:spacing w:line="251" w:lineRule="exact"/>
              <w:ind w:left="24"/>
              <w:jc w:val="left"/>
              <w:rPr>
                <w:rFonts w:ascii="Times New Roman" w:hAnsi="Times New Roman" w:cs="Times New Roman"/>
                <w:b/>
              </w:rPr>
            </w:pPr>
            <w:r w:rsidRPr="00E061D8">
              <w:rPr>
                <w:rFonts w:ascii="Times New Roman" w:hAnsi="Times New Roman" w:cs="Times New Roman"/>
                <w:b/>
                <w:spacing w:val="-2"/>
              </w:rPr>
              <w:t>flowering</w:t>
            </w:r>
          </w:p>
        </w:tc>
        <w:tc>
          <w:tcPr>
            <w:tcW w:w="760" w:type="dxa"/>
          </w:tcPr>
          <w:p w14:paraId="148BDF6B" w14:textId="77777777" w:rsidR="00141993" w:rsidRPr="00E061D8" w:rsidRDefault="00141993" w:rsidP="0056398D">
            <w:pPr>
              <w:pStyle w:val="TableParagraph"/>
              <w:spacing w:before="168" w:line="288" w:lineRule="auto"/>
              <w:ind w:left="44" w:right="41" w:firstLine="65"/>
              <w:jc w:val="both"/>
              <w:rPr>
                <w:rFonts w:ascii="Times New Roman" w:hAnsi="Times New Roman" w:cs="Times New Roman"/>
                <w:b/>
              </w:rPr>
            </w:pPr>
            <w:r w:rsidRPr="00E061D8">
              <w:rPr>
                <w:rFonts w:ascii="Times New Roman" w:hAnsi="Times New Roman" w:cs="Times New Roman"/>
                <w:b/>
                <w:spacing w:val="-4"/>
              </w:rPr>
              <w:t xml:space="preserve">Plant </w:t>
            </w:r>
            <w:r w:rsidRPr="00E061D8">
              <w:rPr>
                <w:rFonts w:ascii="Times New Roman" w:hAnsi="Times New Roman" w:cs="Times New Roman"/>
                <w:b/>
                <w:spacing w:val="-2"/>
              </w:rPr>
              <w:t xml:space="preserve">height </w:t>
            </w:r>
            <w:r w:rsidRPr="00E061D8">
              <w:rPr>
                <w:rFonts w:ascii="Times New Roman" w:hAnsi="Times New Roman" w:cs="Times New Roman"/>
                <w:b/>
                <w:spacing w:val="-4"/>
              </w:rPr>
              <w:t>(cm)</w:t>
            </w:r>
          </w:p>
        </w:tc>
        <w:tc>
          <w:tcPr>
            <w:tcW w:w="1045" w:type="dxa"/>
          </w:tcPr>
          <w:p w14:paraId="5506DAD8" w14:textId="77777777" w:rsidR="00141993" w:rsidRPr="00E061D8" w:rsidRDefault="00141993" w:rsidP="0056398D">
            <w:pPr>
              <w:pStyle w:val="TableParagraph"/>
              <w:spacing w:before="13" w:line="290" w:lineRule="auto"/>
              <w:ind w:left="43" w:right="42"/>
              <w:rPr>
                <w:rFonts w:ascii="Times New Roman" w:hAnsi="Times New Roman" w:cs="Times New Roman"/>
                <w:b/>
              </w:rPr>
            </w:pPr>
            <w:r w:rsidRPr="00E061D8">
              <w:rPr>
                <w:rFonts w:ascii="Times New Roman" w:hAnsi="Times New Roman" w:cs="Times New Roman"/>
                <w:b/>
                <w:spacing w:val="-2"/>
              </w:rPr>
              <w:t xml:space="preserve">Number </w:t>
            </w:r>
            <w:r w:rsidRPr="00E061D8">
              <w:rPr>
                <w:rFonts w:ascii="Times New Roman" w:hAnsi="Times New Roman" w:cs="Times New Roman"/>
                <w:b/>
                <w:spacing w:val="-6"/>
              </w:rPr>
              <w:t xml:space="preserve">of </w:t>
            </w:r>
            <w:r w:rsidRPr="00E061D8">
              <w:rPr>
                <w:rFonts w:ascii="Times New Roman" w:hAnsi="Times New Roman" w:cs="Times New Roman"/>
                <w:b/>
                <w:spacing w:val="-2"/>
              </w:rPr>
              <w:t>primary</w:t>
            </w:r>
          </w:p>
          <w:p w14:paraId="03067B8C" w14:textId="77777777" w:rsidR="00141993" w:rsidRPr="00E061D8" w:rsidRDefault="00141993" w:rsidP="0056398D">
            <w:pPr>
              <w:pStyle w:val="TableParagraph"/>
              <w:spacing w:line="245" w:lineRule="exact"/>
              <w:ind w:left="4"/>
              <w:rPr>
                <w:rFonts w:ascii="Times New Roman" w:hAnsi="Times New Roman" w:cs="Times New Roman"/>
                <w:b/>
              </w:rPr>
            </w:pPr>
            <w:r w:rsidRPr="00E061D8">
              <w:rPr>
                <w:rFonts w:ascii="Times New Roman" w:hAnsi="Times New Roman" w:cs="Times New Roman"/>
                <w:b/>
                <w:spacing w:val="-2"/>
              </w:rPr>
              <w:t>branches</w:t>
            </w:r>
          </w:p>
        </w:tc>
        <w:tc>
          <w:tcPr>
            <w:tcW w:w="1270" w:type="dxa"/>
          </w:tcPr>
          <w:p w14:paraId="2ABE4CA1" w14:textId="77777777" w:rsidR="00141993" w:rsidRPr="00E061D8" w:rsidRDefault="00141993" w:rsidP="0056398D">
            <w:pPr>
              <w:pStyle w:val="TableParagraph"/>
              <w:spacing w:before="168" w:line="288" w:lineRule="auto"/>
              <w:ind w:left="79" w:right="71"/>
              <w:jc w:val="both"/>
              <w:rPr>
                <w:rFonts w:ascii="Times New Roman" w:hAnsi="Times New Roman" w:cs="Times New Roman"/>
                <w:b/>
              </w:rPr>
            </w:pPr>
            <w:r w:rsidRPr="00E061D8">
              <w:rPr>
                <w:rFonts w:ascii="Times New Roman" w:hAnsi="Times New Roman" w:cs="Times New Roman"/>
                <w:b/>
              </w:rPr>
              <w:t>Number</w:t>
            </w:r>
            <w:r w:rsidRPr="00E061D8">
              <w:rPr>
                <w:rFonts w:ascii="Times New Roman" w:hAnsi="Times New Roman" w:cs="Times New Roman"/>
                <w:b/>
                <w:spacing w:val="-16"/>
              </w:rPr>
              <w:t xml:space="preserve"> </w:t>
            </w:r>
            <w:r w:rsidRPr="00E061D8">
              <w:rPr>
                <w:rFonts w:ascii="Times New Roman" w:hAnsi="Times New Roman" w:cs="Times New Roman"/>
                <w:b/>
              </w:rPr>
              <w:t xml:space="preserve">of </w:t>
            </w:r>
            <w:r w:rsidRPr="00E061D8">
              <w:rPr>
                <w:rFonts w:ascii="Times New Roman" w:hAnsi="Times New Roman" w:cs="Times New Roman"/>
                <w:b/>
                <w:spacing w:val="-2"/>
              </w:rPr>
              <w:t>secondary branches</w:t>
            </w:r>
          </w:p>
        </w:tc>
        <w:tc>
          <w:tcPr>
            <w:tcW w:w="1376" w:type="dxa"/>
          </w:tcPr>
          <w:p w14:paraId="618E7AC1" w14:textId="77777777" w:rsidR="00141993" w:rsidRPr="00E061D8" w:rsidRDefault="00141993" w:rsidP="0056398D">
            <w:pPr>
              <w:pStyle w:val="TableParagraph"/>
              <w:spacing w:before="168" w:line="288" w:lineRule="auto"/>
              <w:ind w:left="99" w:right="84" w:hanging="8"/>
              <w:rPr>
                <w:rFonts w:ascii="Times New Roman" w:hAnsi="Times New Roman" w:cs="Times New Roman"/>
                <w:b/>
              </w:rPr>
            </w:pPr>
            <w:r w:rsidRPr="00E061D8">
              <w:rPr>
                <w:rFonts w:ascii="Times New Roman" w:hAnsi="Times New Roman" w:cs="Times New Roman"/>
                <w:b/>
              </w:rPr>
              <w:t>Number of umbels</w:t>
            </w:r>
            <w:r w:rsidRPr="00E061D8">
              <w:rPr>
                <w:rFonts w:ascii="Times New Roman" w:hAnsi="Times New Roman" w:cs="Times New Roman"/>
                <w:b/>
                <w:spacing w:val="-16"/>
              </w:rPr>
              <w:t xml:space="preserve"> </w:t>
            </w:r>
            <w:r w:rsidRPr="00E061D8">
              <w:rPr>
                <w:rFonts w:ascii="Times New Roman" w:hAnsi="Times New Roman" w:cs="Times New Roman"/>
                <w:b/>
              </w:rPr>
              <w:t xml:space="preserve">per </w:t>
            </w:r>
            <w:r w:rsidRPr="00E061D8">
              <w:rPr>
                <w:rFonts w:ascii="Times New Roman" w:hAnsi="Times New Roman" w:cs="Times New Roman"/>
                <w:b/>
                <w:spacing w:val="-4"/>
              </w:rPr>
              <w:t>plant</w:t>
            </w:r>
          </w:p>
        </w:tc>
        <w:tc>
          <w:tcPr>
            <w:tcW w:w="1466" w:type="dxa"/>
          </w:tcPr>
          <w:p w14:paraId="32082CC9" w14:textId="77777777" w:rsidR="00141993" w:rsidRPr="00E061D8" w:rsidRDefault="00141993" w:rsidP="0056398D">
            <w:pPr>
              <w:pStyle w:val="TableParagraph"/>
              <w:spacing w:before="168" w:line="288" w:lineRule="auto"/>
              <w:ind w:left="14" w:right="5" w:hanging="3"/>
              <w:rPr>
                <w:rFonts w:ascii="Times New Roman" w:hAnsi="Times New Roman" w:cs="Times New Roman"/>
                <w:b/>
              </w:rPr>
            </w:pPr>
            <w:r w:rsidRPr="00E061D8">
              <w:rPr>
                <w:rFonts w:ascii="Times New Roman" w:hAnsi="Times New Roman" w:cs="Times New Roman"/>
                <w:b/>
              </w:rPr>
              <w:t>Number of umbellets</w:t>
            </w:r>
            <w:r w:rsidRPr="00E061D8">
              <w:rPr>
                <w:rFonts w:ascii="Times New Roman" w:hAnsi="Times New Roman" w:cs="Times New Roman"/>
                <w:b/>
                <w:spacing w:val="-16"/>
              </w:rPr>
              <w:t xml:space="preserve"> </w:t>
            </w:r>
            <w:r w:rsidRPr="00E061D8">
              <w:rPr>
                <w:rFonts w:ascii="Times New Roman" w:hAnsi="Times New Roman" w:cs="Times New Roman"/>
                <w:b/>
              </w:rPr>
              <w:t xml:space="preserve">per </w:t>
            </w:r>
            <w:r w:rsidRPr="00E061D8">
              <w:rPr>
                <w:rFonts w:ascii="Times New Roman" w:hAnsi="Times New Roman" w:cs="Times New Roman"/>
                <w:b/>
                <w:spacing w:val="-2"/>
              </w:rPr>
              <w:t>umbel</w:t>
            </w:r>
          </w:p>
        </w:tc>
        <w:tc>
          <w:tcPr>
            <w:tcW w:w="851" w:type="dxa"/>
          </w:tcPr>
          <w:p w14:paraId="7EAAD95B" w14:textId="77777777" w:rsidR="00141993" w:rsidRPr="00E061D8" w:rsidRDefault="00141993" w:rsidP="0056398D">
            <w:pPr>
              <w:pStyle w:val="TableParagraph"/>
              <w:spacing w:before="65"/>
              <w:ind w:left="0"/>
              <w:jc w:val="left"/>
              <w:rPr>
                <w:rFonts w:ascii="Times New Roman" w:hAnsi="Times New Roman" w:cs="Times New Roman"/>
                <w:b/>
              </w:rPr>
            </w:pPr>
          </w:p>
          <w:p w14:paraId="7B617D0E" w14:textId="77777777" w:rsidR="00141993" w:rsidRPr="00E061D8" w:rsidRDefault="00141993" w:rsidP="0056398D">
            <w:pPr>
              <w:pStyle w:val="TableParagraph"/>
              <w:spacing w:line="290" w:lineRule="auto"/>
              <w:ind w:left="78" w:right="58" w:firstLine="120"/>
              <w:jc w:val="left"/>
              <w:rPr>
                <w:rFonts w:ascii="Times New Roman" w:hAnsi="Times New Roman" w:cs="Times New Roman"/>
                <w:b/>
              </w:rPr>
            </w:pPr>
            <w:r w:rsidRPr="00E061D8">
              <w:rPr>
                <w:rFonts w:ascii="Times New Roman" w:hAnsi="Times New Roman" w:cs="Times New Roman"/>
                <w:b/>
                <w:spacing w:val="-4"/>
              </w:rPr>
              <w:t xml:space="preserve">Test </w:t>
            </w:r>
            <w:r w:rsidRPr="00E061D8">
              <w:rPr>
                <w:rFonts w:ascii="Times New Roman" w:hAnsi="Times New Roman" w:cs="Times New Roman"/>
                <w:b/>
                <w:spacing w:val="-2"/>
              </w:rPr>
              <w:t>weight</w:t>
            </w:r>
          </w:p>
        </w:tc>
        <w:tc>
          <w:tcPr>
            <w:tcW w:w="1471" w:type="dxa"/>
          </w:tcPr>
          <w:p w14:paraId="66076BCF" w14:textId="77777777" w:rsidR="00141993" w:rsidRPr="00E061D8" w:rsidRDefault="00141993" w:rsidP="0056398D">
            <w:pPr>
              <w:pStyle w:val="TableParagraph"/>
              <w:spacing w:before="168" w:line="288" w:lineRule="auto"/>
              <w:ind w:left="15" w:right="7"/>
              <w:rPr>
                <w:rFonts w:ascii="Times New Roman" w:hAnsi="Times New Roman" w:cs="Times New Roman"/>
                <w:b/>
              </w:rPr>
            </w:pPr>
            <w:r w:rsidRPr="00E061D8">
              <w:rPr>
                <w:rFonts w:ascii="Times New Roman" w:hAnsi="Times New Roman" w:cs="Times New Roman"/>
                <w:b/>
              </w:rPr>
              <w:t>Number</w:t>
            </w:r>
            <w:r w:rsidRPr="00E061D8">
              <w:rPr>
                <w:rFonts w:ascii="Times New Roman" w:hAnsi="Times New Roman" w:cs="Times New Roman"/>
                <w:b/>
                <w:spacing w:val="-16"/>
              </w:rPr>
              <w:t xml:space="preserve"> </w:t>
            </w:r>
            <w:r w:rsidRPr="00E061D8">
              <w:rPr>
                <w:rFonts w:ascii="Times New Roman" w:hAnsi="Times New Roman" w:cs="Times New Roman"/>
                <w:b/>
              </w:rPr>
              <w:t xml:space="preserve">of seeds per </w:t>
            </w:r>
            <w:r w:rsidRPr="00E061D8">
              <w:rPr>
                <w:rFonts w:ascii="Times New Roman" w:hAnsi="Times New Roman" w:cs="Times New Roman"/>
                <w:b/>
                <w:spacing w:val="-2"/>
              </w:rPr>
              <w:t>umbel</w:t>
            </w:r>
          </w:p>
        </w:tc>
        <w:tc>
          <w:tcPr>
            <w:tcW w:w="852" w:type="dxa"/>
          </w:tcPr>
          <w:p w14:paraId="45BFC96D" w14:textId="77777777" w:rsidR="00141993" w:rsidRPr="00E061D8" w:rsidRDefault="00141993" w:rsidP="0056398D">
            <w:pPr>
              <w:pStyle w:val="TableParagraph"/>
              <w:spacing w:before="13" w:line="290" w:lineRule="auto"/>
              <w:ind w:left="172" w:right="153" w:hanging="15"/>
              <w:jc w:val="both"/>
              <w:rPr>
                <w:rFonts w:ascii="Times New Roman" w:hAnsi="Times New Roman" w:cs="Times New Roman"/>
                <w:b/>
              </w:rPr>
            </w:pPr>
            <w:r w:rsidRPr="00E061D8">
              <w:rPr>
                <w:rFonts w:ascii="Times New Roman" w:hAnsi="Times New Roman" w:cs="Times New Roman"/>
                <w:b/>
                <w:spacing w:val="-4"/>
              </w:rPr>
              <w:t xml:space="preserve">Seed </w:t>
            </w:r>
            <w:r w:rsidRPr="00E061D8">
              <w:rPr>
                <w:rFonts w:ascii="Times New Roman" w:hAnsi="Times New Roman" w:cs="Times New Roman"/>
                <w:b/>
                <w:spacing w:val="-2"/>
              </w:rPr>
              <w:t xml:space="preserve">yield </w:t>
            </w:r>
            <w:r w:rsidRPr="00E061D8">
              <w:rPr>
                <w:rFonts w:ascii="Times New Roman" w:hAnsi="Times New Roman" w:cs="Times New Roman"/>
                <w:b/>
                <w:spacing w:val="-4"/>
              </w:rPr>
              <w:t>per</w:t>
            </w:r>
          </w:p>
          <w:p w14:paraId="699F43A5" w14:textId="77777777" w:rsidR="00141993" w:rsidRPr="00E061D8" w:rsidRDefault="00141993" w:rsidP="0056398D">
            <w:pPr>
              <w:pStyle w:val="TableParagraph"/>
              <w:spacing w:line="245" w:lineRule="exact"/>
              <w:ind w:left="157"/>
              <w:jc w:val="left"/>
              <w:rPr>
                <w:rFonts w:ascii="Times New Roman" w:hAnsi="Times New Roman" w:cs="Times New Roman"/>
                <w:b/>
              </w:rPr>
            </w:pPr>
            <w:r w:rsidRPr="00E061D8">
              <w:rPr>
                <w:rFonts w:ascii="Times New Roman" w:hAnsi="Times New Roman" w:cs="Times New Roman"/>
                <w:b/>
                <w:spacing w:val="-2"/>
              </w:rPr>
              <w:t>plant</w:t>
            </w:r>
          </w:p>
        </w:tc>
        <w:tc>
          <w:tcPr>
            <w:tcW w:w="1032" w:type="dxa"/>
          </w:tcPr>
          <w:p w14:paraId="1DF3041C" w14:textId="77777777" w:rsidR="00141993" w:rsidRPr="00E061D8" w:rsidRDefault="00141993" w:rsidP="0056398D">
            <w:pPr>
              <w:pStyle w:val="TableParagraph"/>
              <w:spacing w:before="168" w:line="288" w:lineRule="auto"/>
              <w:ind w:left="60" w:right="54" w:hanging="7"/>
              <w:rPr>
                <w:rFonts w:ascii="Times New Roman" w:hAnsi="Times New Roman" w:cs="Times New Roman"/>
                <w:b/>
              </w:rPr>
            </w:pPr>
            <w:r w:rsidRPr="00E061D8">
              <w:rPr>
                <w:rFonts w:ascii="Times New Roman" w:hAnsi="Times New Roman" w:cs="Times New Roman"/>
                <w:b/>
                <w:spacing w:val="-4"/>
              </w:rPr>
              <w:t xml:space="preserve">Seed </w:t>
            </w:r>
            <w:r w:rsidRPr="00E061D8">
              <w:rPr>
                <w:rFonts w:ascii="Times New Roman" w:hAnsi="Times New Roman" w:cs="Times New Roman"/>
                <w:b/>
              </w:rPr>
              <w:t>yield</w:t>
            </w:r>
            <w:r w:rsidRPr="00E061D8">
              <w:rPr>
                <w:rFonts w:ascii="Times New Roman" w:hAnsi="Times New Roman" w:cs="Times New Roman"/>
                <w:b/>
                <w:spacing w:val="-16"/>
              </w:rPr>
              <w:t xml:space="preserve"> </w:t>
            </w:r>
            <w:r w:rsidRPr="00E061D8">
              <w:rPr>
                <w:rFonts w:ascii="Times New Roman" w:hAnsi="Times New Roman" w:cs="Times New Roman"/>
                <w:b/>
              </w:rPr>
              <w:t xml:space="preserve">per </w:t>
            </w:r>
            <w:r w:rsidRPr="00E061D8">
              <w:rPr>
                <w:rFonts w:ascii="Times New Roman" w:hAnsi="Times New Roman" w:cs="Times New Roman"/>
                <w:b/>
                <w:spacing w:val="-4"/>
              </w:rPr>
              <w:t>plot</w:t>
            </w:r>
          </w:p>
        </w:tc>
        <w:tc>
          <w:tcPr>
            <w:tcW w:w="1161" w:type="dxa"/>
          </w:tcPr>
          <w:p w14:paraId="0EF1609F" w14:textId="77777777" w:rsidR="00141993" w:rsidRPr="00E061D8" w:rsidRDefault="00141993" w:rsidP="0056398D">
            <w:pPr>
              <w:pStyle w:val="TableParagraph"/>
              <w:spacing w:before="168" w:line="288" w:lineRule="auto"/>
              <w:ind w:left="23" w:right="36"/>
              <w:rPr>
                <w:rFonts w:ascii="Times New Roman" w:hAnsi="Times New Roman" w:cs="Times New Roman"/>
                <w:b/>
              </w:rPr>
            </w:pPr>
            <w:r w:rsidRPr="00E061D8">
              <w:rPr>
                <w:rFonts w:ascii="Times New Roman" w:hAnsi="Times New Roman" w:cs="Times New Roman"/>
                <w:b/>
              </w:rPr>
              <w:t>Seed</w:t>
            </w:r>
            <w:r w:rsidRPr="00E061D8">
              <w:rPr>
                <w:rFonts w:ascii="Times New Roman" w:hAnsi="Times New Roman" w:cs="Times New Roman"/>
                <w:b/>
                <w:spacing w:val="-16"/>
              </w:rPr>
              <w:t xml:space="preserve"> </w:t>
            </w:r>
            <w:r w:rsidRPr="00E061D8">
              <w:rPr>
                <w:rFonts w:ascii="Times New Roman" w:hAnsi="Times New Roman" w:cs="Times New Roman"/>
                <w:b/>
              </w:rPr>
              <w:t xml:space="preserve">yield </w:t>
            </w:r>
            <w:r w:rsidRPr="00E061D8">
              <w:rPr>
                <w:rFonts w:ascii="Times New Roman" w:hAnsi="Times New Roman" w:cs="Times New Roman"/>
                <w:b/>
                <w:spacing w:val="-4"/>
              </w:rPr>
              <w:t xml:space="preserve">per </w:t>
            </w:r>
            <w:r w:rsidRPr="00E061D8">
              <w:rPr>
                <w:rFonts w:ascii="Times New Roman" w:hAnsi="Times New Roman" w:cs="Times New Roman"/>
                <w:b/>
                <w:spacing w:val="-2"/>
              </w:rPr>
              <w:t>hectare</w:t>
            </w:r>
          </w:p>
        </w:tc>
      </w:tr>
      <w:tr w:rsidR="00141993" w:rsidRPr="00E061D8" w14:paraId="53ED40D1" w14:textId="77777777" w:rsidTr="0056398D">
        <w:trPr>
          <w:trHeight w:val="620"/>
        </w:trPr>
        <w:tc>
          <w:tcPr>
            <w:tcW w:w="1816" w:type="dxa"/>
          </w:tcPr>
          <w:p w14:paraId="70F1F60A" w14:textId="77777777" w:rsidR="00141993" w:rsidRPr="00E061D8" w:rsidRDefault="00141993" w:rsidP="0056398D">
            <w:pPr>
              <w:pStyle w:val="TableParagraph"/>
              <w:spacing w:before="13"/>
              <w:ind w:left="10"/>
              <w:jc w:val="left"/>
              <w:rPr>
                <w:rFonts w:ascii="Times New Roman" w:hAnsi="Times New Roman" w:cs="Times New Roman"/>
                <w:b/>
              </w:rPr>
            </w:pPr>
            <w:r w:rsidRPr="00E061D8">
              <w:rPr>
                <w:rFonts w:ascii="Times New Roman" w:hAnsi="Times New Roman" w:cs="Times New Roman"/>
                <w:b/>
              </w:rPr>
              <w:t>Days</w:t>
            </w:r>
            <w:r w:rsidRPr="00E061D8">
              <w:rPr>
                <w:rFonts w:ascii="Times New Roman" w:hAnsi="Times New Roman" w:cs="Times New Roman"/>
                <w:b/>
                <w:spacing w:val="1"/>
              </w:rPr>
              <w:t xml:space="preserve"> </w:t>
            </w:r>
            <w:r w:rsidRPr="00E061D8">
              <w:rPr>
                <w:rFonts w:ascii="Times New Roman" w:hAnsi="Times New Roman" w:cs="Times New Roman"/>
                <w:b/>
              </w:rPr>
              <w:t xml:space="preserve">to </w:t>
            </w:r>
            <w:r w:rsidRPr="00E061D8">
              <w:rPr>
                <w:rFonts w:ascii="Times New Roman" w:hAnsi="Times New Roman" w:cs="Times New Roman"/>
                <w:b/>
                <w:spacing w:val="-5"/>
              </w:rPr>
              <w:t>50%</w:t>
            </w:r>
          </w:p>
          <w:p w14:paraId="0D78CEB4" w14:textId="77777777" w:rsidR="00141993" w:rsidRPr="00E061D8" w:rsidRDefault="00141993" w:rsidP="0056398D">
            <w:pPr>
              <w:pStyle w:val="TableParagraph"/>
              <w:spacing w:before="52"/>
              <w:ind w:left="10"/>
              <w:jc w:val="left"/>
              <w:rPr>
                <w:rFonts w:ascii="Times New Roman" w:hAnsi="Times New Roman" w:cs="Times New Roman"/>
                <w:b/>
              </w:rPr>
            </w:pPr>
            <w:r w:rsidRPr="00E061D8">
              <w:rPr>
                <w:rFonts w:ascii="Times New Roman" w:hAnsi="Times New Roman" w:cs="Times New Roman"/>
                <w:b/>
                <w:spacing w:val="-2"/>
              </w:rPr>
              <w:t>flowering</w:t>
            </w:r>
          </w:p>
        </w:tc>
        <w:tc>
          <w:tcPr>
            <w:tcW w:w="1031" w:type="dxa"/>
          </w:tcPr>
          <w:p w14:paraId="6E9E869C" w14:textId="77777777" w:rsidR="00141993" w:rsidRPr="00E061D8" w:rsidRDefault="00141993" w:rsidP="0056398D">
            <w:pPr>
              <w:pStyle w:val="TableParagraph"/>
              <w:ind w:left="0"/>
              <w:jc w:val="left"/>
              <w:rPr>
                <w:rFonts w:ascii="Times New Roman" w:hAnsi="Times New Roman" w:cs="Times New Roman"/>
              </w:rPr>
            </w:pPr>
          </w:p>
        </w:tc>
        <w:tc>
          <w:tcPr>
            <w:tcW w:w="760" w:type="dxa"/>
          </w:tcPr>
          <w:p w14:paraId="529F09DA" w14:textId="77777777" w:rsidR="00141993" w:rsidRPr="00E061D8" w:rsidRDefault="00141993" w:rsidP="0056398D">
            <w:pPr>
              <w:pStyle w:val="TableParagraph"/>
              <w:spacing w:before="65"/>
              <w:ind w:left="0"/>
              <w:jc w:val="left"/>
              <w:rPr>
                <w:rFonts w:ascii="Times New Roman" w:hAnsi="Times New Roman" w:cs="Times New Roman"/>
                <w:b/>
              </w:rPr>
            </w:pPr>
          </w:p>
          <w:p w14:paraId="3A49E1B6" w14:textId="77777777" w:rsidR="00141993" w:rsidRPr="00E061D8" w:rsidRDefault="00141993" w:rsidP="0056398D">
            <w:pPr>
              <w:pStyle w:val="TableParagraph"/>
              <w:ind w:left="104"/>
              <w:jc w:val="left"/>
              <w:rPr>
                <w:rFonts w:ascii="Times New Roman" w:hAnsi="Times New Roman" w:cs="Times New Roman"/>
              </w:rPr>
            </w:pPr>
            <w:r w:rsidRPr="00E061D8">
              <w:rPr>
                <w:rFonts w:ascii="Times New Roman" w:hAnsi="Times New Roman" w:cs="Times New Roman"/>
                <w:spacing w:val="-2"/>
              </w:rPr>
              <w:t>0.132</w:t>
            </w:r>
          </w:p>
        </w:tc>
        <w:tc>
          <w:tcPr>
            <w:tcW w:w="1045" w:type="dxa"/>
          </w:tcPr>
          <w:p w14:paraId="3F64E413" w14:textId="77777777" w:rsidR="00141993" w:rsidRPr="00E061D8" w:rsidRDefault="00141993" w:rsidP="0056398D">
            <w:pPr>
              <w:pStyle w:val="TableParagraph"/>
              <w:spacing w:before="65"/>
              <w:ind w:left="0"/>
              <w:jc w:val="left"/>
              <w:rPr>
                <w:rFonts w:ascii="Times New Roman" w:hAnsi="Times New Roman" w:cs="Times New Roman"/>
                <w:b/>
              </w:rPr>
            </w:pPr>
          </w:p>
          <w:p w14:paraId="1C8E8864" w14:textId="77777777" w:rsidR="00141993" w:rsidRPr="00E061D8" w:rsidRDefault="00141993" w:rsidP="0056398D">
            <w:pPr>
              <w:pStyle w:val="TableParagraph"/>
              <w:ind w:left="43" w:right="43"/>
              <w:rPr>
                <w:rFonts w:ascii="Times New Roman" w:hAnsi="Times New Roman" w:cs="Times New Roman"/>
              </w:rPr>
            </w:pPr>
            <w:r w:rsidRPr="00E061D8">
              <w:rPr>
                <w:rFonts w:ascii="Times New Roman" w:hAnsi="Times New Roman" w:cs="Times New Roman"/>
              </w:rPr>
              <w:t>-</w:t>
            </w:r>
            <w:r w:rsidRPr="00E061D8">
              <w:rPr>
                <w:rFonts w:ascii="Times New Roman" w:hAnsi="Times New Roman" w:cs="Times New Roman"/>
                <w:spacing w:val="-2"/>
              </w:rPr>
              <w:t>0.071</w:t>
            </w:r>
          </w:p>
        </w:tc>
        <w:tc>
          <w:tcPr>
            <w:tcW w:w="1270" w:type="dxa"/>
          </w:tcPr>
          <w:p w14:paraId="231335DA" w14:textId="77777777" w:rsidR="00141993" w:rsidRPr="00E061D8" w:rsidRDefault="00141993" w:rsidP="0056398D">
            <w:pPr>
              <w:pStyle w:val="TableParagraph"/>
              <w:spacing w:before="65"/>
              <w:ind w:left="0"/>
              <w:jc w:val="left"/>
              <w:rPr>
                <w:rFonts w:ascii="Times New Roman" w:hAnsi="Times New Roman" w:cs="Times New Roman"/>
                <w:b/>
              </w:rPr>
            </w:pPr>
          </w:p>
          <w:p w14:paraId="3305B7A6" w14:textId="77777777" w:rsidR="00141993" w:rsidRPr="00E061D8" w:rsidRDefault="00141993" w:rsidP="0056398D">
            <w:pPr>
              <w:pStyle w:val="TableParagraph"/>
              <w:ind w:left="9" w:right="4"/>
              <w:rPr>
                <w:rFonts w:ascii="Times New Roman" w:hAnsi="Times New Roman" w:cs="Times New Roman"/>
              </w:rPr>
            </w:pPr>
            <w:r w:rsidRPr="00E061D8">
              <w:rPr>
                <w:rFonts w:ascii="Times New Roman" w:hAnsi="Times New Roman" w:cs="Times New Roman"/>
              </w:rPr>
              <w:t>-</w:t>
            </w:r>
            <w:r w:rsidRPr="00E061D8">
              <w:rPr>
                <w:rFonts w:ascii="Times New Roman" w:hAnsi="Times New Roman" w:cs="Times New Roman"/>
                <w:spacing w:val="-2"/>
              </w:rPr>
              <w:t>0.098</w:t>
            </w:r>
          </w:p>
        </w:tc>
        <w:tc>
          <w:tcPr>
            <w:tcW w:w="1376" w:type="dxa"/>
          </w:tcPr>
          <w:p w14:paraId="7D6331C5" w14:textId="77777777" w:rsidR="00141993" w:rsidRPr="00E061D8" w:rsidRDefault="00141993" w:rsidP="0056398D">
            <w:pPr>
              <w:pStyle w:val="TableParagraph"/>
              <w:spacing w:before="65"/>
              <w:ind w:left="0"/>
              <w:jc w:val="left"/>
              <w:rPr>
                <w:rFonts w:ascii="Times New Roman" w:hAnsi="Times New Roman" w:cs="Times New Roman"/>
                <w:b/>
              </w:rPr>
            </w:pPr>
          </w:p>
          <w:p w14:paraId="617943EE" w14:textId="77777777" w:rsidR="00141993" w:rsidRPr="00E061D8" w:rsidRDefault="00141993" w:rsidP="0056398D">
            <w:pPr>
              <w:pStyle w:val="TableParagraph"/>
              <w:ind w:left="15"/>
              <w:rPr>
                <w:rFonts w:ascii="Times New Roman" w:hAnsi="Times New Roman" w:cs="Times New Roman"/>
              </w:rPr>
            </w:pPr>
            <w:r w:rsidRPr="00E061D8">
              <w:rPr>
                <w:rFonts w:ascii="Times New Roman" w:hAnsi="Times New Roman" w:cs="Times New Roman"/>
                <w:spacing w:val="-2"/>
              </w:rPr>
              <w:t>0.080</w:t>
            </w:r>
          </w:p>
        </w:tc>
        <w:tc>
          <w:tcPr>
            <w:tcW w:w="1466" w:type="dxa"/>
          </w:tcPr>
          <w:p w14:paraId="042FFAEC" w14:textId="77777777" w:rsidR="00141993" w:rsidRPr="00E061D8" w:rsidRDefault="00141993" w:rsidP="0056398D">
            <w:pPr>
              <w:pStyle w:val="TableParagraph"/>
              <w:spacing w:before="65"/>
              <w:ind w:left="0"/>
              <w:jc w:val="left"/>
              <w:rPr>
                <w:rFonts w:ascii="Times New Roman" w:hAnsi="Times New Roman" w:cs="Times New Roman"/>
                <w:b/>
              </w:rPr>
            </w:pPr>
          </w:p>
          <w:p w14:paraId="3FB9F412" w14:textId="77777777" w:rsidR="00141993" w:rsidRPr="00E061D8" w:rsidRDefault="00141993" w:rsidP="0056398D">
            <w:pPr>
              <w:pStyle w:val="TableParagraph"/>
              <w:ind w:left="13" w:right="5"/>
              <w:rPr>
                <w:rFonts w:ascii="Times New Roman" w:hAnsi="Times New Roman" w:cs="Times New Roman"/>
              </w:rPr>
            </w:pPr>
            <w:r w:rsidRPr="00E061D8">
              <w:rPr>
                <w:rFonts w:ascii="Times New Roman" w:hAnsi="Times New Roman" w:cs="Times New Roman"/>
              </w:rPr>
              <w:t>-</w:t>
            </w:r>
            <w:r w:rsidRPr="00E061D8">
              <w:rPr>
                <w:rFonts w:ascii="Times New Roman" w:hAnsi="Times New Roman" w:cs="Times New Roman"/>
                <w:spacing w:val="-2"/>
              </w:rPr>
              <w:t>0.172</w:t>
            </w:r>
          </w:p>
        </w:tc>
        <w:tc>
          <w:tcPr>
            <w:tcW w:w="851" w:type="dxa"/>
          </w:tcPr>
          <w:p w14:paraId="5BD52330" w14:textId="77777777" w:rsidR="00141993" w:rsidRPr="00E061D8" w:rsidRDefault="00141993" w:rsidP="0056398D">
            <w:pPr>
              <w:pStyle w:val="TableParagraph"/>
              <w:spacing w:before="65"/>
              <w:ind w:left="0"/>
              <w:jc w:val="left"/>
              <w:rPr>
                <w:rFonts w:ascii="Times New Roman" w:hAnsi="Times New Roman" w:cs="Times New Roman"/>
                <w:b/>
              </w:rPr>
            </w:pPr>
          </w:p>
          <w:p w14:paraId="1AB3E1AD" w14:textId="77777777" w:rsidR="00141993" w:rsidRPr="00E061D8" w:rsidRDefault="00141993" w:rsidP="0056398D">
            <w:pPr>
              <w:pStyle w:val="TableParagraph"/>
              <w:ind w:left="12"/>
              <w:rPr>
                <w:rFonts w:ascii="Times New Roman" w:hAnsi="Times New Roman" w:cs="Times New Roman"/>
              </w:rPr>
            </w:pPr>
            <w:r w:rsidRPr="00E061D8">
              <w:rPr>
                <w:rFonts w:ascii="Times New Roman" w:hAnsi="Times New Roman" w:cs="Times New Roman"/>
              </w:rPr>
              <w:t>-</w:t>
            </w:r>
            <w:r w:rsidRPr="00E061D8">
              <w:rPr>
                <w:rFonts w:ascii="Times New Roman" w:hAnsi="Times New Roman" w:cs="Times New Roman"/>
                <w:spacing w:val="-2"/>
              </w:rPr>
              <w:t>0.509</w:t>
            </w:r>
          </w:p>
        </w:tc>
        <w:tc>
          <w:tcPr>
            <w:tcW w:w="1471" w:type="dxa"/>
          </w:tcPr>
          <w:p w14:paraId="01E55948" w14:textId="77777777" w:rsidR="00141993" w:rsidRPr="00E061D8" w:rsidRDefault="00141993" w:rsidP="0056398D">
            <w:pPr>
              <w:pStyle w:val="TableParagraph"/>
              <w:spacing w:before="65"/>
              <w:ind w:left="0"/>
              <w:jc w:val="left"/>
              <w:rPr>
                <w:rFonts w:ascii="Times New Roman" w:hAnsi="Times New Roman" w:cs="Times New Roman"/>
                <w:b/>
              </w:rPr>
            </w:pPr>
          </w:p>
          <w:p w14:paraId="569ED1CF" w14:textId="77777777" w:rsidR="00141993" w:rsidRPr="00E061D8" w:rsidRDefault="00141993" w:rsidP="0056398D">
            <w:pPr>
              <w:pStyle w:val="TableParagraph"/>
              <w:ind w:left="15" w:right="9"/>
              <w:rPr>
                <w:rFonts w:ascii="Times New Roman" w:hAnsi="Times New Roman" w:cs="Times New Roman"/>
              </w:rPr>
            </w:pPr>
            <w:r w:rsidRPr="00E061D8">
              <w:rPr>
                <w:rFonts w:ascii="Times New Roman" w:hAnsi="Times New Roman" w:cs="Times New Roman"/>
                <w:spacing w:val="-2"/>
              </w:rPr>
              <w:t>0.054</w:t>
            </w:r>
          </w:p>
        </w:tc>
        <w:tc>
          <w:tcPr>
            <w:tcW w:w="852" w:type="dxa"/>
          </w:tcPr>
          <w:p w14:paraId="25E3C3F3" w14:textId="77777777" w:rsidR="00141993" w:rsidRPr="00E061D8" w:rsidRDefault="00141993" w:rsidP="0056398D">
            <w:pPr>
              <w:pStyle w:val="TableParagraph"/>
              <w:spacing w:before="65"/>
              <w:ind w:left="0"/>
              <w:jc w:val="left"/>
              <w:rPr>
                <w:rFonts w:ascii="Times New Roman" w:hAnsi="Times New Roman" w:cs="Times New Roman"/>
                <w:b/>
              </w:rPr>
            </w:pPr>
          </w:p>
          <w:p w14:paraId="2DE11247" w14:textId="77777777" w:rsidR="00141993" w:rsidRPr="00E061D8" w:rsidRDefault="00141993" w:rsidP="0056398D">
            <w:pPr>
              <w:pStyle w:val="TableParagraph"/>
              <w:ind w:left="4" w:right="4"/>
              <w:rPr>
                <w:rFonts w:ascii="Times New Roman" w:hAnsi="Times New Roman" w:cs="Times New Roman"/>
              </w:rPr>
            </w:pPr>
            <w:r w:rsidRPr="00E061D8">
              <w:rPr>
                <w:rFonts w:ascii="Times New Roman" w:hAnsi="Times New Roman" w:cs="Times New Roman"/>
              </w:rPr>
              <w:t>-</w:t>
            </w:r>
            <w:r w:rsidRPr="00E061D8">
              <w:rPr>
                <w:rFonts w:ascii="Times New Roman" w:hAnsi="Times New Roman" w:cs="Times New Roman"/>
                <w:spacing w:val="-2"/>
              </w:rPr>
              <w:t>0.022</w:t>
            </w:r>
          </w:p>
        </w:tc>
        <w:tc>
          <w:tcPr>
            <w:tcW w:w="1032" w:type="dxa"/>
          </w:tcPr>
          <w:p w14:paraId="2E86EED5" w14:textId="77777777" w:rsidR="00141993" w:rsidRPr="00E061D8" w:rsidRDefault="00141993" w:rsidP="0056398D">
            <w:pPr>
              <w:pStyle w:val="TableParagraph"/>
              <w:spacing w:before="65"/>
              <w:ind w:left="0"/>
              <w:jc w:val="left"/>
              <w:rPr>
                <w:rFonts w:ascii="Times New Roman" w:hAnsi="Times New Roman" w:cs="Times New Roman"/>
                <w:b/>
              </w:rPr>
            </w:pPr>
          </w:p>
          <w:p w14:paraId="09852E55" w14:textId="77777777" w:rsidR="00141993" w:rsidRPr="00E061D8" w:rsidRDefault="00141993" w:rsidP="0056398D">
            <w:pPr>
              <w:pStyle w:val="TableParagraph"/>
              <w:ind w:left="9" w:right="4"/>
              <w:rPr>
                <w:rFonts w:ascii="Times New Roman" w:hAnsi="Times New Roman" w:cs="Times New Roman"/>
              </w:rPr>
            </w:pPr>
            <w:r w:rsidRPr="00E061D8">
              <w:rPr>
                <w:rFonts w:ascii="Times New Roman" w:hAnsi="Times New Roman" w:cs="Times New Roman"/>
              </w:rPr>
              <w:t>-</w:t>
            </w:r>
            <w:r w:rsidRPr="00E061D8">
              <w:rPr>
                <w:rFonts w:ascii="Times New Roman" w:hAnsi="Times New Roman" w:cs="Times New Roman"/>
                <w:spacing w:val="-2"/>
              </w:rPr>
              <w:t>0.048</w:t>
            </w:r>
          </w:p>
        </w:tc>
        <w:tc>
          <w:tcPr>
            <w:tcW w:w="1161" w:type="dxa"/>
          </w:tcPr>
          <w:p w14:paraId="554F3B42" w14:textId="77777777" w:rsidR="00141993" w:rsidRPr="00E061D8" w:rsidRDefault="00141993" w:rsidP="0056398D">
            <w:pPr>
              <w:pStyle w:val="TableParagraph"/>
              <w:spacing w:before="65"/>
              <w:ind w:left="0"/>
              <w:jc w:val="left"/>
              <w:rPr>
                <w:rFonts w:ascii="Times New Roman" w:hAnsi="Times New Roman" w:cs="Times New Roman"/>
                <w:b/>
              </w:rPr>
            </w:pPr>
          </w:p>
          <w:p w14:paraId="5BA13EA6" w14:textId="77777777" w:rsidR="00141993" w:rsidRPr="00E061D8" w:rsidRDefault="00141993" w:rsidP="0056398D">
            <w:pPr>
              <w:pStyle w:val="TableParagraph"/>
              <w:ind w:left="0" w:right="4"/>
              <w:rPr>
                <w:rFonts w:ascii="Times New Roman" w:hAnsi="Times New Roman" w:cs="Times New Roman"/>
              </w:rPr>
            </w:pPr>
            <w:r w:rsidRPr="00E061D8">
              <w:rPr>
                <w:rFonts w:ascii="Times New Roman" w:hAnsi="Times New Roman" w:cs="Times New Roman"/>
              </w:rPr>
              <w:t>-</w:t>
            </w:r>
            <w:r w:rsidRPr="00E061D8">
              <w:rPr>
                <w:rFonts w:ascii="Times New Roman" w:hAnsi="Times New Roman" w:cs="Times New Roman"/>
                <w:spacing w:val="-2"/>
              </w:rPr>
              <w:t>0.274</w:t>
            </w:r>
          </w:p>
        </w:tc>
      </w:tr>
      <w:tr w:rsidR="00141993" w:rsidRPr="00E061D8" w14:paraId="6BEF8F2D" w14:textId="77777777" w:rsidTr="0056398D">
        <w:trPr>
          <w:trHeight w:val="460"/>
        </w:trPr>
        <w:tc>
          <w:tcPr>
            <w:tcW w:w="1816" w:type="dxa"/>
          </w:tcPr>
          <w:p w14:paraId="4FDC7BF3" w14:textId="77777777" w:rsidR="00141993" w:rsidRPr="00E061D8" w:rsidRDefault="00141993" w:rsidP="0056398D">
            <w:pPr>
              <w:pStyle w:val="TableParagraph"/>
              <w:spacing w:before="88"/>
              <w:ind w:left="10"/>
              <w:jc w:val="left"/>
              <w:rPr>
                <w:rFonts w:ascii="Times New Roman" w:hAnsi="Times New Roman" w:cs="Times New Roman"/>
                <w:b/>
              </w:rPr>
            </w:pPr>
            <w:r w:rsidRPr="00E061D8">
              <w:rPr>
                <w:rFonts w:ascii="Times New Roman" w:hAnsi="Times New Roman" w:cs="Times New Roman"/>
                <w:b/>
              </w:rPr>
              <w:t>Plant</w:t>
            </w:r>
            <w:r w:rsidRPr="00E061D8">
              <w:rPr>
                <w:rFonts w:ascii="Times New Roman" w:hAnsi="Times New Roman" w:cs="Times New Roman"/>
                <w:b/>
                <w:spacing w:val="-2"/>
              </w:rPr>
              <w:t xml:space="preserve"> </w:t>
            </w:r>
            <w:r w:rsidRPr="00E061D8">
              <w:rPr>
                <w:rFonts w:ascii="Times New Roman" w:hAnsi="Times New Roman" w:cs="Times New Roman"/>
                <w:b/>
              </w:rPr>
              <w:t>height</w:t>
            </w:r>
            <w:r w:rsidRPr="00E061D8">
              <w:rPr>
                <w:rFonts w:ascii="Times New Roman" w:hAnsi="Times New Roman" w:cs="Times New Roman"/>
                <w:b/>
                <w:spacing w:val="-1"/>
              </w:rPr>
              <w:t xml:space="preserve"> </w:t>
            </w:r>
            <w:r w:rsidRPr="00E061D8">
              <w:rPr>
                <w:rFonts w:ascii="Times New Roman" w:hAnsi="Times New Roman" w:cs="Times New Roman"/>
                <w:b/>
                <w:spacing w:val="-4"/>
              </w:rPr>
              <w:t>(cm)</w:t>
            </w:r>
          </w:p>
        </w:tc>
        <w:tc>
          <w:tcPr>
            <w:tcW w:w="1031" w:type="dxa"/>
          </w:tcPr>
          <w:p w14:paraId="588BF3F0" w14:textId="77777777" w:rsidR="00141993" w:rsidRPr="00E061D8" w:rsidRDefault="00141993" w:rsidP="0056398D">
            <w:pPr>
              <w:pStyle w:val="TableParagraph"/>
              <w:ind w:left="0"/>
              <w:jc w:val="left"/>
              <w:rPr>
                <w:rFonts w:ascii="Times New Roman" w:hAnsi="Times New Roman" w:cs="Times New Roman"/>
              </w:rPr>
            </w:pPr>
          </w:p>
        </w:tc>
        <w:tc>
          <w:tcPr>
            <w:tcW w:w="760" w:type="dxa"/>
          </w:tcPr>
          <w:p w14:paraId="0C1A3627" w14:textId="77777777" w:rsidR="00141993" w:rsidRPr="00E061D8" w:rsidRDefault="00141993" w:rsidP="0056398D">
            <w:pPr>
              <w:pStyle w:val="TableParagraph"/>
              <w:ind w:left="0"/>
              <w:jc w:val="left"/>
              <w:rPr>
                <w:rFonts w:ascii="Times New Roman" w:hAnsi="Times New Roman" w:cs="Times New Roman"/>
              </w:rPr>
            </w:pPr>
          </w:p>
        </w:tc>
        <w:tc>
          <w:tcPr>
            <w:tcW w:w="1045" w:type="dxa"/>
          </w:tcPr>
          <w:p w14:paraId="649C2239" w14:textId="77777777" w:rsidR="00141993" w:rsidRPr="00E061D8" w:rsidRDefault="00141993" w:rsidP="0056398D">
            <w:pPr>
              <w:pStyle w:val="TableParagraph"/>
              <w:spacing w:before="164"/>
              <w:ind w:left="46" w:right="42"/>
              <w:rPr>
                <w:rFonts w:ascii="Times New Roman" w:hAnsi="Times New Roman" w:cs="Times New Roman"/>
              </w:rPr>
            </w:pPr>
            <w:r w:rsidRPr="00E061D8">
              <w:rPr>
                <w:rFonts w:ascii="Times New Roman" w:hAnsi="Times New Roman" w:cs="Times New Roman"/>
                <w:spacing w:val="-2"/>
              </w:rPr>
              <w:t>0.296</w:t>
            </w:r>
          </w:p>
        </w:tc>
        <w:tc>
          <w:tcPr>
            <w:tcW w:w="1270" w:type="dxa"/>
          </w:tcPr>
          <w:p w14:paraId="54D9DD6A" w14:textId="77777777" w:rsidR="00141993" w:rsidRPr="00E061D8" w:rsidRDefault="00141993" w:rsidP="0056398D">
            <w:pPr>
              <w:pStyle w:val="TableParagraph"/>
              <w:spacing w:before="164"/>
              <w:ind w:left="9"/>
              <w:rPr>
                <w:rFonts w:ascii="Times New Roman" w:hAnsi="Times New Roman" w:cs="Times New Roman"/>
                <w:b/>
              </w:rPr>
            </w:pPr>
            <w:r w:rsidRPr="00E061D8">
              <w:rPr>
                <w:rFonts w:ascii="Times New Roman" w:hAnsi="Times New Roman" w:cs="Times New Roman"/>
                <w:b/>
                <w:spacing w:val="-2"/>
              </w:rPr>
              <w:t>0.414*</w:t>
            </w:r>
          </w:p>
        </w:tc>
        <w:tc>
          <w:tcPr>
            <w:tcW w:w="1376" w:type="dxa"/>
          </w:tcPr>
          <w:p w14:paraId="45101D40" w14:textId="77777777" w:rsidR="00141993" w:rsidRPr="00E061D8" w:rsidRDefault="00141993" w:rsidP="0056398D">
            <w:pPr>
              <w:pStyle w:val="TableParagraph"/>
              <w:spacing w:before="164"/>
              <w:ind w:left="15"/>
              <w:rPr>
                <w:rFonts w:ascii="Times New Roman" w:hAnsi="Times New Roman" w:cs="Times New Roman"/>
              </w:rPr>
            </w:pPr>
            <w:r w:rsidRPr="00E061D8">
              <w:rPr>
                <w:rFonts w:ascii="Times New Roman" w:hAnsi="Times New Roman" w:cs="Times New Roman"/>
                <w:spacing w:val="-2"/>
              </w:rPr>
              <w:t>0.247</w:t>
            </w:r>
          </w:p>
        </w:tc>
        <w:tc>
          <w:tcPr>
            <w:tcW w:w="1466" w:type="dxa"/>
          </w:tcPr>
          <w:p w14:paraId="163EEFC0" w14:textId="77777777" w:rsidR="00141993" w:rsidRPr="00E061D8" w:rsidRDefault="00141993" w:rsidP="0056398D">
            <w:pPr>
              <w:pStyle w:val="TableParagraph"/>
              <w:spacing w:before="164"/>
              <w:ind w:left="13"/>
              <w:rPr>
                <w:rFonts w:ascii="Times New Roman" w:hAnsi="Times New Roman" w:cs="Times New Roman"/>
                <w:b/>
              </w:rPr>
            </w:pPr>
            <w:r w:rsidRPr="00E061D8">
              <w:rPr>
                <w:rFonts w:ascii="Times New Roman" w:hAnsi="Times New Roman" w:cs="Times New Roman"/>
                <w:b/>
                <w:spacing w:val="-2"/>
              </w:rPr>
              <w:t>0.462*</w:t>
            </w:r>
          </w:p>
        </w:tc>
        <w:tc>
          <w:tcPr>
            <w:tcW w:w="851" w:type="dxa"/>
          </w:tcPr>
          <w:p w14:paraId="078067E1" w14:textId="77777777" w:rsidR="00141993" w:rsidRPr="00E061D8" w:rsidRDefault="00141993" w:rsidP="0056398D">
            <w:pPr>
              <w:pStyle w:val="TableParagraph"/>
              <w:spacing w:before="164"/>
              <w:ind w:left="12" w:right="5"/>
              <w:rPr>
                <w:rFonts w:ascii="Times New Roman" w:hAnsi="Times New Roman" w:cs="Times New Roman"/>
              </w:rPr>
            </w:pPr>
            <w:r w:rsidRPr="00E061D8">
              <w:rPr>
                <w:rFonts w:ascii="Times New Roman" w:hAnsi="Times New Roman" w:cs="Times New Roman"/>
                <w:spacing w:val="-2"/>
              </w:rPr>
              <w:t>0.248</w:t>
            </w:r>
          </w:p>
        </w:tc>
        <w:tc>
          <w:tcPr>
            <w:tcW w:w="1471" w:type="dxa"/>
          </w:tcPr>
          <w:p w14:paraId="641DCF05" w14:textId="77777777" w:rsidR="00141993" w:rsidRPr="00E061D8" w:rsidRDefault="00141993" w:rsidP="0056398D">
            <w:pPr>
              <w:pStyle w:val="TableParagraph"/>
              <w:spacing w:before="164"/>
              <w:ind w:left="15" w:right="9"/>
              <w:rPr>
                <w:rFonts w:ascii="Times New Roman" w:hAnsi="Times New Roman" w:cs="Times New Roman"/>
              </w:rPr>
            </w:pPr>
            <w:r w:rsidRPr="00E061D8">
              <w:rPr>
                <w:rFonts w:ascii="Times New Roman" w:hAnsi="Times New Roman" w:cs="Times New Roman"/>
                <w:spacing w:val="-2"/>
              </w:rPr>
              <w:t>0.218</w:t>
            </w:r>
          </w:p>
        </w:tc>
        <w:tc>
          <w:tcPr>
            <w:tcW w:w="852" w:type="dxa"/>
          </w:tcPr>
          <w:p w14:paraId="669BDA11" w14:textId="77777777" w:rsidR="00141993" w:rsidRPr="00E061D8" w:rsidRDefault="00141993" w:rsidP="0056398D">
            <w:pPr>
              <w:pStyle w:val="TableParagraph"/>
              <w:spacing w:before="164"/>
              <w:ind w:left="4"/>
              <w:rPr>
                <w:rFonts w:ascii="Times New Roman" w:hAnsi="Times New Roman" w:cs="Times New Roman"/>
              </w:rPr>
            </w:pPr>
            <w:r w:rsidRPr="00E061D8">
              <w:rPr>
                <w:rFonts w:ascii="Times New Roman" w:hAnsi="Times New Roman" w:cs="Times New Roman"/>
                <w:spacing w:val="-2"/>
              </w:rPr>
              <w:t>0.234</w:t>
            </w:r>
          </w:p>
        </w:tc>
        <w:tc>
          <w:tcPr>
            <w:tcW w:w="1032" w:type="dxa"/>
          </w:tcPr>
          <w:p w14:paraId="0409A38F" w14:textId="77777777" w:rsidR="00141993" w:rsidRPr="00E061D8" w:rsidRDefault="00141993" w:rsidP="0056398D">
            <w:pPr>
              <w:pStyle w:val="TableParagraph"/>
              <w:spacing w:before="164"/>
              <w:ind w:left="9"/>
              <w:rPr>
                <w:rFonts w:ascii="Times New Roman" w:hAnsi="Times New Roman" w:cs="Times New Roman"/>
                <w:b/>
              </w:rPr>
            </w:pPr>
            <w:r w:rsidRPr="00E061D8">
              <w:rPr>
                <w:rFonts w:ascii="Times New Roman" w:hAnsi="Times New Roman" w:cs="Times New Roman"/>
                <w:b/>
                <w:spacing w:val="-2"/>
              </w:rPr>
              <w:t>0.439*</w:t>
            </w:r>
          </w:p>
        </w:tc>
        <w:tc>
          <w:tcPr>
            <w:tcW w:w="1161" w:type="dxa"/>
          </w:tcPr>
          <w:p w14:paraId="00D44F37" w14:textId="77777777" w:rsidR="00141993" w:rsidRPr="00E061D8" w:rsidRDefault="00141993" w:rsidP="0056398D">
            <w:pPr>
              <w:pStyle w:val="TableParagraph"/>
              <w:spacing w:before="164"/>
              <w:ind w:left="0"/>
              <w:rPr>
                <w:rFonts w:ascii="Times New Roman" w:hAnsi="Times New Roman" w:cs="Times New Roman"/>
                <w:b/>
              </w:rPr>
            </w:pPr>
            <w:r w:rsidRPr="00E061D8">
              <w:rPr>
                <w:rFonts w:ascii="Times New Roman" w:hAnsi="Times New Roman" w:cs="Times New Roman"/>
                <w:b/>
                <w:spacing w:val="-2"/>
              </w:rPr>
              <w:t>0.444*</w:t>
            </w:r>
          </w:p>
        </w:tc>
      </w:tr>
      <w:tr w:rsidR="00141993" w:rsidRPr="00E061D8" w14:paraId="6CB644D1" w14:textId="77777777" w:rsidTr="0056398D">
        <w:trPr>
          <w:trHeight w:val="620"/>
        </w:trPr>
        <w:tc>
          <w:tcPr>
            <w:tcW w:w="1816" w:type="dxa"/>
          </w:tcPr>
          <w:p w14:paraId="605492E7" w14:textId="77777777" w:rsidR="00141993" w:rsidRPr="00E061D8" w:rsidRDefault="00141993" w:rsidP="0056398D">
            <w:pPr>
              <w:pStyle w:val="TableParagraph"/>
              <w:spacing w:before="18"/>
              <w:ind w:left="10"/>
              <w:jc w:val="left"/>
              <w:rPr>
                <w:rFonts w:ascii="Times New Roman" w:hAnsi="Times New Roman" w:cs="Times New Roman"/>
                <w:b/>
              </w:rPr>
            </w:pPr>
            <w:r w:rsidRPr="00E061D8">
              <w:rPr>
                <w:rFonts w:ascii="Times New Roman" w:hAnsi="Times New Roman" w:cs="Times New Roman"/>
                <w:b/>
              </w:rPr>
              <w:t>No.</w:t>
            </w:r>
            <w:r w:rsidRPr="00E061D8">
              <w:rPr>
                <w:rFonts w:ascii="Times New Roman" w:hAnsi="Times New Roman" w:cs="Times New Roman"/>
                <w:b/>
                <w:spacing w:val="-2"/>
              </w:rPr>
              <w:t xml:space="preserve"> </w:t>
            </w:r>
            <w:r w:rsidRPr="00E061D8">
              <w:rPr>
                <w:rFonts w:ascii="Times New Roman" w:hAnsi="Times New Roman" w:cs="Times New Roman"/>
                <w:b/>
              </w:rPr>
              <w:t>of</w:t>
            </w:r>
            <w:r w:rsidRPr="00E061D8">
              <w:rPr>
                <w:rFonts w:ascii="Times New Roman" w:hAnsi="Times New Roman" w:cs="Times New Roman"/>
                <w:b/>
                <w:spacing w:val="1"/>
              </w:rPr>
              <w:t xml:space="preserve"> </w:t>
            </w:r>
            <w:r w:rsidRPr="00E061D8">
              <w:rPr>
                <w:rFonts w:ascii="Times New Roman" w:hAnsi="Times New Roman" w:cs="Times New Roman"/>
                <w:b/>
                <w:spacing w:val="-2"/>
              </w:rPr>
              <w:t>primary</w:t>
            </w:r>
          </w:p>
          <w:p w14:paraId="2794A054" w14:textId="77777777" w:rsidR="00141993" w:rsidRPr="00E061D8" w:rsidRDefault="00141993" w:rsidP="0056398D">
            <w:pPr>
              <w:pStyle w:val="TableParagraph"/>
              <w:spacing w:before="47"/>
              <w:ind w:left="10"/>
              <w:jc w:val="left"/>
              <w:rPr>
                <w:rFonts w:ascii="Times New Roman" w:hAnsi="Times New Roman" w:cs="Times New Roman"/>
                <w:b/>
              </w:rPr>
            </w:pPr>
            <w:r w:rsidRPr="00E061D8">
              <w:rPr>
                <w:rFonts w:ascii="Times New Roman" w:hAnsi="Times New Roman" w:cs="Times New Roman"/>
                <w:b/>
                <w:spacing w:val="-2"/>
              </w:rPr>
              <w:t>branches</w:t>
            </w:r>
          </w:p>
        </w:tc>
        <w:tc>
          <w:tcPr>
            <w:tcW w:w="1031" w:type="dxa"/>
          </w:tcPr>
          <w:p w14:paraId="0BD78C63" w14:textId="77777777" w:rsidR="00141993" w:rsidRPr="00E061D8" w:rsidRDefault="00141993" w:rsidP="0056398D">
            <w:pPr>
              <w:pStyle w:val="TableParagraph"/>
              <w:ind w:left="0"/>
              <w:jc w:val="left"/>
              <w:rPr>
                <w:rFonts w:ascii="Times New Roman" w:hAnsi="Times New Roman" w:cs="Times New Roman"/>
              </w:rPr>
            </w:pPr>
          </w:p>
        </w:tc>
        <w:tc>
          <w:tcPr>
            <w:tcW w:w="760" w:type="dxa"/>
          </w:tcPr>
          <w:p w14:paraId="67316B95" w14:textId="77777777" w:rsidR="00141993" w:rsidRPr="00E061D8" w:rsidRDefault="00141993" w:rsidP="0056398D">
            <w:pPr>
              <w:pStyle w:val="TableParagraph"/>
              <w:ind w:left="0"/>
              <w:jc w:val="left"/>
              <w:rPr>
                <w:rFonts w:ascii="Times New Roman" w:hAnsi="Times New Roman" w:cs="Times New Roman"/>
              </w:rPr>
            </w:pPr>
          </w:p>
        </w:tc>
        <w:tc>
          <w:tcPr>
            <w:tcW w:w="1045" w:type="dxa"/>
          </w:tcPr>
          <w:p w14:paraId="6DF9271E" w14:textId="77777777" w:rsidR="00141993" w:rsidRPr="00E061D8" w:rsidRDefault="00141993" w:rsidP="0056398D">
            <w:pPr>
              <w:pStyle w:val="TableParagraph"/>
              <w:ind w:left="0"/>
              <w:jc w:val="left"/>
              <w:rPr>
                <w:rFonts w:ascii="Times New Roman" w:hAnsi="Times New Roman" w:cs="Times New Roman"/>
              </w:rPr>
            </w:pPr>
          </w:p>
        </w:tc>
        <w:tc>
          <w:tcPr>
            <w:tcW w:w="1270" w:type="dxa"/>
          </w:tcPr>
          <w:p w14:paraId="0A5E8AA2" w14:textId="77777777" w:rsidR="00141993" w:rsidRPr="00E061D8" w:rsidRDefault="00141993" w:rsidP="0056398D">
            <w:pPr>
              <w:pStyle w:val="TableParagraph"/>
              <w:spacing w:before="65"/>
              <w:ind w:left="0"/>
              <w:jc w:val="left"/>
              <w:rPr>
                <w:rFonts w:ascii="Times New Roman" w:hAnsi="Times New Roman" w:cs="Times New Roman"/>
                <w:b/>
              </w:rPr>
            </w:pPr>
          </w:p>
          <w:p w14:paraId="67F92F82" w14:textId="77777777" w:rsidR="00141993" w:rsidRPr="00E061D8" w:rsidRDefault="00141993" w:rsidP="0056398D">
            <w:pPr>
              <w:pStyle w:val="TableParagraph"/>
              <w:ind w:left="9"/>
              <w:rPr>
                <w:rFonts w:ascii="Times New Roman" w:hAnsi="Times New Roman" w:cs="Times New Roman"/>
                <w:b/>
              </w:rPr>
            </w:pPr>
            <w:r w:rsidRPr="00E061D8">
              <w:rPr>
                <w:rFonts w:ascii="Times New Roman" w:hAnsi="Times New Roman" w:cs="Times New Roman"/>
                <w:b/>
                <w:spacing w:val="-2"/>
              </w:rPr>
              <w:t>0.546*</w:t>
            </w:r>
          </w:p>
        </w:tc>
        <w:tc>
          <w:tcPr>
            <w:tcW w:w="1376" w:type="dxa"/>
          </w:tcPr>
          <w:p w14:paraId="5DA07314" w14:textId="77777777" w:rsidR="00141993" w:rsidRPr="00E061D8" w:rsidRDefault="00141993" w:rsidP="0056398D">
            <w:pPr>
              <w:pStyle w:val="TableParagraph"/>
              <w:spacing w:before="65"/>
              <w:ind w:left="0"/>
              <w:jc w:val="left"/>
              <w:rPr>
                <w:rFonts w:ascii="Times New Roman" w:hAnsi="Times New Roman" w:cs="Times New Roman"/>
                <w:b/>
              </w:rPr>
            </w:pPr>
          </w:p>
          <w:p w14:paraId="6F6BB2D6" w14:textId="77777777" w:rsidR="00141993" w:rsidRPr="00E061D8" w:rsidRDefault="00141993" w:rsidP="0056398D">
            <w:pPr>
              <w:pStyle w:val="TableParagraph"/>
              <w:ind w:left="15" w:right="1"/>
              <w:rPr>
                <w:rFonts w:ascii="Times New Roman" w:hAnsi="Times New Roman" w:cs="Times New Roman"/>
                <w:b/>
              </w:rPr>
            </w:pPr>
            <w:r w:rsidRPr="00E061D8">
              <w:rPr>
                <w:rFonts w:ascii="Times New Roman" w:hAnsi="Times New Roman" w:cs="Times New Roman"/>
                <w:b/>
                <w:spacing w:val="-2"/>
              </w:rPr>
              <w:t>0.372*</w:t>
            </w:r>
          </w:p>
        </w:tc>
        <w:tc>
          <w:tcPr>
            <w:tcW w:w="1466" w:type="dxa"/>
          </w:tcPr>
          <w:p w14:paraId="11B89D27" w14:textId="77777777" w:rsidR="00141993" w:rsidRPr="00E061D8" w:rsidRDefault="00141993" w:rsidP="0056398D">
            <w:pPr>
              <w:pStyle w:val="TableParagraph"/>
              <w:spacing w:before="65"/>
              <w:ind w:left="0"/>
              <w:jc w:val="left"/>
              <w:rPr>
                <w:rFonts w:ascii="Times New Roman" w:hAnsi="Times New Roman" w:cs="Times New Roman"/>
                <w:b/>
              </w:rPr>
            </w:pPr>
          </w:p>
          <w:p w14:paraId="727199BC" w14:textId="77777777" w:rsidR="00141993" w:rsidRPr="00E061D8" w:rsidRDefault="00141993" w:rsidP="0056398D">
            <w:pPr>
              <w:pStyle w:val="TableParagraph"/>
              <w:ind w:left="13"/>
              <w:rPr>
                <w:rFonts w:ascii="Times New Roman" w:hAnsi="Times New Roman" w:cs="Times New Roman"/>
              </w:rPr>
            </w:pPr>
            <w:r w:rsidRPr="00E061D8">
              <w:rPr>
                <w:rFonts w:ascii="Times New Roman" w:hAnsi="Times New Roman" w:cs="Times New Roman"/>
                <w:spacing w:val="-2"/>
              </w:rPr>
              <w:t>0.185</w:t>
            </w:r>
          </w:p>
        </w:tc>
        <w:tc>
          <w:tcPr>
            <w:tcW w:w="851" w:type="dxa"/>
          </w:tcPr>
          <w:p w14:paraId="0B23C6D3" w14:textId="77777777" w:rsidR="00141993" w:rsidRPr="00E061D8" w:rsidRDefault="00141993" w:rsidP="0056398D">
            <w:pPr>
              <w:pStyle w:val="TableParagraph"/>
              <w:spacing w:before="65"/>
              <w:ind w:left="0"/>
              <w:jc w:val="left"/>
              <w:rPr>
                <w:rFonts w:ascii="Times New Roman" w:hAnsi="Times New Roman" w:cs="Times New Roman"/>
                <w:b/>
              </w:rPr>
            </w:pPr>
          </w:p>
          <w:p w14:paraId="768F3423" w14:textId="77777777" w:rsidR="00141993" w:rsidRPr="00E061D8" w:rsidRDefault="00141993" w:rsidP="0056398D">
            <w:pPr>
              <w:pStyle w:val="TableParagraph"/>
              <w:ind w:left="12"/>
              <w:rPr>
                <w:rFonts w:ascii="Times New Roman" w:hAnsi="Times New Roman" w:cs="Times New Roman"/>
              </w:rPr>
            </w:pPr>
            <w:r w:rsidRPr="00E061D8">
              <w:rPr>
                <w:rFonts w:ascii="Times New Roman" w:hAnsi="Times New Roman" w:cs="Times New Roman"/>
              </w:rPr>
              <w:t>-</w:t>
            </w:r>
            <w:r w:rsidRPr="00E061D8">
              <w:rPr>
                <w:rFonts w:ascii="Times New Roman" w:hAnsi="Times New Roman" w:cs="Times New Roman"/>
                <w:spacing w:val="-2"/>
              </w:rPr>
              <w:t>0.086</w:t>
            </w:r>
          </w:p>
        </w:tc>
        <w:tc>
          <w:tcPr>
            <w:tcW w:w="1471" w:type="dxa"/>
          </w:tcPr>
          <w:p w14:paraId="6ED0185A" w14:textId="77777777" w:rsidR="00141993" w:rsidRPr="00E061D8" w:rsidRDefault="00141993" w:rsidP="0056398D">
            <w:pPr>
              <w:pStyle w:val="TableParagraph"/>
              <w:spacing w:before="65"/>
              <w:ind w:left="0"/>
              <w:jc w:val="left"/>
              <w:rPr>
                <w:rFonts w:ascii="Times New Roman" w:hAnsi="Times New Roman" w:cs="Times New Roman"/>
                <w:b/>
              </w:rPr>
            </w:pPr>
          </w:p>
          <w:p w14:paraId="4043156E" w14:textId="77777777" w:rsidR="00141993" w:rsidRPr="00E061D8" w:rsidRDefault="00141993" w:rsidP="0056398D">
            <w:pPr>
              <w:pStyle w:val="TableParagraph"/>
              <w:ind w:left="15" w:right="9"/>
              <w:rPr>
                <w:rFonts w:ascii="Times New Roman" w:hAnsi="Times New Roman" w:cs="Times New Roman"/>
              </w:rPr>
            </w:pPr>
            <w:r w:rsidRPr="00E061D8">
              <w:rPr>
                <w:rFonts w:ascii="Times New Roman" w:hAnsi="Times New Roman" w:cs="Times New Roman"/>
                <w:spacing w:val="-2"/>
              </w:rPr>
              <w:t>0.238</w:t>
            </w:r>
          </w:p>
        </w:tc>
        <w:tc>
          <w:tcPr>
            <w:tcW w:w="852" w:type="dxa"/>
          </w:tcPr>
          <w:p w14:paraId="6899E39E" w14:textId="77777777" w:rsidR="00141993" w:rsidRPr="00E061D8" w:rsidRDefault="00141993" w:rsidP="0056398D">
            <w:pPr>
              <w:pStyle w:val="TableParagraph"/>
              <w:spacing w:before="65"/>
              <w:ind w:left="0"/>
              <w:jc w:val="left"/>
              <w:rPr>
                <w:rFonts w:ascii="Times New Roman" w:hAnsi="Times New Roman" w:cs="Times New Roman"/>
                <w:b/>
              </w:rPr>
            </w:pPr>
          </w:p>
          <w:p w14:paraId="72BE0940" w14:textId="77777777" w:rsidR="00141993" w:rsidRPr="00E061D8" w:rsidRDefault="00141993" w:rsidP="0056398D">
            <w:pPr>
              <w:pStyle w:val="TableParagraph"/>
              <w:ind w:left="4"/>
              <w:rPr>
                <w:rFonts w:ascii="Times New Roman" w:hAnsi="Times New Roman" w:cs="Times New Roman"/>
              </w:rPr>
            </w:pPr>
            <w:r w:rsidRPr="00E061D8">
              <w:rPr>
                <w:rFonts w:ascii="Times New Roman" w:hAnsi="Times New Roman" w:cs="Times New Roman"/>
                <w:spacing w:val="-2"/>
              </w:rPr>
              <w:t>0.026</w:t>
            </w:r>
          </w:p>
        </w:tc>
        <w:tc>
          <w:tcPr>
            <w:tcW w:w="1032" w:type="dxa"/>
          </w:tcPr>
          <w:p w14:paraId="7F75C8D1" w14:textId="77777777" w:rsidR="00141993" w:rsidRPr="00E061D8" w:rsidRDefault="00141993" w:rsidP="0056398D">
            <w:pPr>
              <w:pStyle w:val="TableParagraph"/>
              <w:spacing w:before="65"/>
              <w:ind w:left="0"/>
              <w:jc w:val="left"/>
              <w:rPr>
                <w:rFonts w:ascii="Times New Roman" w:hAnsi="Times New Roman" w:cs="Times New Roman"/>
                <w:b/>
              </w:rPr>
            </w:pPr>
          </w:p>
          <w:p w14:paraId="64A601C5" w14:textId="77777777" w:rsidR="00141993" w:rsidRPr="00E061D8" w:rsidRDefault="00141993" w:rsidP="0056398D">
            <w:pPr>
              <w:pStyle w:val="TableParagraph"/>
              <w:ind w:left="9" w:right="9"/>
              <w:rPr>
                <w:rFonts w:ascii="Times New Roman" w:hAnsi="Times New Roman" w:cs="Times New Roman"/>
              </w:rPr>
            </w:pPr>
            <w:r w:rsidRPr="00E061D8">
              <w:rPr>
                <w:rFonts w:ascii="Times New Roman" w:hAnsi="Times New Roman" w:cs="Times New Roman"/>
                <w:spacing w:val="-2"/>
              </w:rPr>
              <w:t>0.148</w:t>
            </w:r>
          </w:p>
        </w:tc>
        <w:tc>
          <w:tcPr>
            <w:tcW w:w="1161" w:type="dxa"/>
          </w:tcPr>
          <w:p w14:paraId="4F9EC88B" w14:textId="77777777" w:rsidR="00141993" w:rsidRPr="00E061D8" w:rsidRDefault="00141993" w:rsidP="0056398D">
            <w:pPr>
              <w:pStyle w:val="TableParagraph"/>
              <w:spacing w:before="65"/>
              <w:ind w:left="0"/>
              <w:jc w:val="left"/>
              <w:rPr>
                <w:rFonts w:ascii="Times New Roman" w:hAnsi="Times New Roman" w:cs="Times New Roman"/>
                <w:b/>
              </w:rPr>
            </w:pPr>
          </w:p>
          <w:p w14:paraId="19805E81" w14:textId="77777777" w:rsidR="00141993" w:rsidRPr="00E061D8" w:rsidRDefault="00141993" w:rsidP="0056398D">
            <w:pPr>
              <w:pStyle w:val="TableParagraph"/>
              <w:ind w:left="0" w:right="9"/>
              <w:rPr>
                <w:rFonts w:ascii="Times New Roman" w:hAnsi="Times New Roman" w:cs="Times New Roman"/>
              </w:rPr>
            </w:pPr>
            <w:r w:rsidRPr="00E061D8">
              <w:rPr>
                <w:rFonts w:ascii="Times New Roman" w:hAnsi="Times New Roman" w:cs="Times New Roman"/>
                <w:spacing w:val="-2"/>
              </w:rPr>
              <w:t>0.046</w:t>
            </w:r>
          </w:p>
        </w:tc>
      </w:tr>
      <w:tr w:rsidR="00141993" w:rsidRPr="00E061D8" w14:paraId="57863C18" w14:textId="77777777" w:rsidTr="0056398D">
        <w:trPr>
          <w:trHeight w:val="685"/>
        </w:trPr>
        <w:tc>
          <w:tcPr>
            <w:tcW w:w="1816" w:type="dxa"/>
          </w:tcPr>
          <w:p w14:paraId="277AEA7B" w14:textId="77777777" w:rsidR="00141993" w:rsidRPr="00E061D8" w:rsidRDefault="00141993" w:rsidP="0056398D">
            <w:pPr>
              <w:pStyle w:val="TableParagraph"/>
              <w:spacing w:before="48" w:line="290" w:lineRule="auto"/>
              <w:ind w:left="10"/>
              <w:jc w:val="left"/>
              <w:rPr>
                <w:rFonts w:ascii="Times New Roman" w:hAnsi="Times New Roman" w:cs="Times New Roman"/>
                <w:b/>
              </w:rPr>
            </w:pPr>
            <w:r w:rsidRPr="00E061D8">
              <w:rPr>
                <w:rFonts w:ascii="Times New Roman" w:hAnsi="Times New Roman" w:cs="Times New Roman"/>
                <w:b/>
              </w:rPr>
              <w:t>No.</w:t>
            </w:r>
            <w:r w:rsidRPr="00E061D8">
              <w:rPr>
                <w:rFonts w:ascii="Times New Roman" w:hAnsi="Times New Roman" w:cs="Times New Roman"/>
                <w:b/>
                <w:spacing w:val="-16"/>
              </w:rPr>
              <w:t xml:space="preserve"> </w:t>
            </w:r>
            <w:r w:rsidRPr="00E061D8">
              <w:rPr>
                <w:rFonts w:ascii="Times New Roman" w:hAnsi="Times New Roman" w:cs="Times New Roman"/>
                <w:b/>
              </w:rPr>
              <w:t>of</w:t>
            </w:r>
            <w:r w:rsidRPr="00E061D8">
              <w:rPr>
                <w:rFonts w:ascii="Times New Roman" w:hAnsi="Times New Roman" w:cs="Times New Roman"/>
                <w:b/>
                <w:spacing w:val="-15"/>
              </w:rPr>
              <w:t xml:space="preserve"> </w:t>
            </w:r>
            <w:r w:rsidRPr="00E061D8">
              <w:rPr>
                <w:rFonts w:ascii="Times New Roman" w:hAnsi="Times New Roman" w:cs="Times New Roman"/>
                <w:b/>
              </w:rPr>
              <w:t xml:space="preserve">secondary </w:t>
            </w:r>
            <w:r w:rsidRPr="00E061D8">
              <w:rPr>
                <w:rFonts w:ascii="Times New Roman" w:hAnsi="Times New Roman" w:cs="Times New Roman"/>
                <w:b/>
                <w:spacing w:val="-2"/>
              </w:rPr>
              <w:t>branches</w:t>
            </w:r>
          </w:p>
        </w:tc>
        <w:tc>
          <w:tcPr>
            <w:tcW w:w="1031" w:type="dxa"/>
          </w:tcPr>
          <w:p w14:paraId="31824188" w14:textId="77777777" w:rsidR="00141993" w:rsidRPr="00E061D8" w:rsidRDefault="00141993" w:rsidP="0056398D">
            <w:pPr>
              <w:pStyle w:val="TableParagraph"/>
              <w:ind w:left="0"/>
              <w:jc w:val="left"/>
              <w:rPr>
                <w:rFonts w:ascii="Times New Roman" w:hAnsi="Times New Roman" w:cs="Times New Roman"/>
              </w:rPr>
            </w:pPr>
          </w:p>
        </w:tc>
        <w:tc>
          <w:tcPr>
            <w:tcW w:w="760" w:type="dxa"/>
          </w:tcPr>
          <w:p w14:paraId="6D18D7DE" w14:textId="77777777" w:rsidR="00141993" w:rsidRPr="00E061D8" w:rsidRDefault="00141993" w:rsidP="0056398D">
            <w:pPr>
              <w:pStyle w:val="TableParagraph"/>
              <w:ind w:left="0"/>
              <w:jc w:val="left"/>
              <w:rPr>
                <w:rFonts w:ascii="Times New Roman" w:hAnsi="Times New Roman" w:cs="Times New Roman"/>
              </w:rPr>
            </w:pPr>
          </w:p>
        </w:tc>
        <w:tc>
          <w:tcPr>
            <w:tcW w:w="1045" w:type="dxa"/>
          </w:tcPr>
          <w:p w14:paraId="6D1E5B34" w14:textId="77777777" w:rsidR="00141993" w:rsidRPr="00E061D8" w:rsidRDefault="00141993" w:rsidP="0056398D">
            <w:pPr>
              <w:pStyle w:val="TableParagraph"/>
              <w:ind w:left="0"/>
              <w:jc w:val="left"/>
              <w:rPr>
                <w:rFonts w:ascii="Times New Roman" w:hAnsi="Times New Roman" w:cs="Times New Roman"/>
              </w:rPr>
            </w:pPr>
          </w:p>
        </w:tc>
        <w:tc>
          <w:tcPr>
            <w:tcW w:w="1270" w:type="dxa"/>
          </w:tcPr>
          <w:p w14:paraId="409DC7F6" w14:textId="77777777" w:rsidR="00141993" w:rsidRPr="00E061D8" w:rsidRDefault="00141993" w:rsidP="0056398D">
            <w:pPr>
              <w:pStyle w:val="TableParagraph"/>
              <w:ind w:left="0"/>
              <w:jc w:val="left"/>
              <w:rPr>
                <w:rFonts w:ascii="Times New Roman" w:hAnsi="Times New Roman" w:cs="Times New Roman"/>
              </w:rPr>
            </w:pPr>
          </w:p>
        </w:tc>
        <w:tc>
          <w:tcPr>
            <w:tcW w:w="1376" w:type="dxa"/>
          </w:tcPr>
          <w:p w14:paraId="000CFBC4" w14:textId="77777777" w:rsidR="00141993" w:rsidRPr="00E061D8" w:rsidRDefault="00141993" w:rsidP="0056398D">
            <w:pPr>
              <w:pStyle w:val="TableParagraph"/>
              <w:spacing w:before="131"/>
              <w:ind w:left="0"/>
              <w:jc w:val="left"/>
              <w:rPr>
                <w:rFonts w:ascii="Times New Roman" w:hAnsi="Times New Roman" w:cs="Times New Roman"/>
                <w:b/>
              </w:rPr>
            </w:pPr>
          </w:p>
          <w:p w14:paraId="0D23480D" w14:textId="77777777" w:rsidR="00141993" w:rsidRPr="00E061D8" w:rsidRDefault="00141993" w:rsidP="0056398D">
            <w:pPr>
              <w:pStyle w:val="TableParagraph"/>
              <w:ind w:left="15" w:right="1"/>
              <w:rPr>
                <w:rFonts w:ascii="Times New Roman" w:hAnsi="Times New Roman" w:cs="Times New Roman"/>
                <w:b/>
              </w:rPr>
            </w:pPr>
            <w:r w:rsidRPr="00E061D8">
              <w:rPr>
                <w:rFonts w:ascii="Times New Roman" w:hAnsi="Times New Roman" w:cs="Times New Roman"/>
                <w:b/>
                <w:spacing w:val="-2"/>
              </w:rPr>
              <w:t>0.895*</w:t>
            </w:r>
          </w:p>
        </w:tc>
        <w:tc>
          <w:tcPr>
            <w:tcW w:w="1466" w:type="dxa"/>
          </w:tcPr>
          <w:p w14:paraId="1D8FD6E5" w14:textId="77777777" w:rsidR="00141993" w:rsidRPr="00E061D8" w:rsidRDefault="00141993" w:rsidP="0056398D">
            <w:pPr>
              <w:pStyle w:val="TableParagraph"/>
              <w:spacing w:before="131"/>
              <w:ind w:left="0"/>
              <w:jc w:val="left"/>
              <w:rPr>
                <w:rFonts w:ascii="Times New Roman" w:hAnsi="Times New Roman" w:cs="Times New Roman"/>
                <w:b/>
              </w:rPr>
            </w:pPr>
          </w:p>
          <w:p w14:paraId="3233CADB" w14:textId="77777777" w:rsidR="00141993" w:rsidRPr="00E061D8" w:rsidRDefault="00141993" w:rsidP="0056398D">
            <w:pPr>
              <w:pStyle w:val="TableParagraph"/>
              <w:ind w:left="13"/>
              <w:rPr>
                <w:rFonts w:ascii="Times New Roman" w:hAnsi="Times New Roman" w:cs="Times New Roman"/>
                <w:b/>
              </w:rPr>
            </w:pPr>
            <w:r w:rsidRPr="00E061D8">
              <w:rPr>
                <w:rFonts w:ascii="Times New Roman" w:hAnsi="Times New Roman" w:cs="Times New Roman"/>
                <w:b/>
                <w:spacing w:val="-2"/>
              </w:rPr>
              <w:t>0.364*</w:t>
            </w:r>
          </w:p>
        </w:tc>
        <w:tc>
          <w:tcPr>
            <w:tcW w:w="851" w:type="dxa"/>
          </w:tcPr>
          <w:p w14:paraId="07F9F5A6" w14:textId="77777777" w:rsidR="00141993" w:rsidRPr="00E061D8" w:rsidRDefault="00141993" w:rsidP="0056398D">
            <w:pPr>
              <w:pStyle w:val="TableParagraph"/>
              <w:spacing w:before="131"/>
              <w:ind w:left="0"/>
              <w:jc w:val="left"/>
              <w:rPr>
                <w:rFonts w:ascii="Times New Roman" w:hAnsi="Times New Roman" w:cs="Times New Roman"/>
                <w:b/>
              </w:rPr>
            </w:pPr>
          </w:p>
          <w:p w14:paraId="1B519CBA" w14:textId="77777777" w:rsidR="00141993" w:rsidRPr="00E061D8" w:rsidRDefault="00141993" w:rsidP="0056398D">
            <w:pPr>
              <w:pStyle w:val="TableParagraph"/>
              <w:ind w:left="12" w:right="5"/>
              <w:rPr>
                <w:rFonts w:ascii="Times New Roman" w:hAnsi="Times New Roman" w:cs="Times New Roman"/>
              </w:rPr>
            </w:pPr>
            <w:r w:rsidRPr="00E061D8">
              <w:rPr>
                <w:rFonts w:ascii="Times New Roman" w:hAnsi="Times New Roman" w:cs="Times New Roman"/>
                <w:spacing w:val="-2"/>
              </w:rPr>
              <w:t>0.232</w:t>
            </w:r>
          </w:p>
        </w:tc>
        <w:tc>
          <w:tcPr>
            <w:tcW w:w="1471" w:type="dxa"/>
          </w:tcPr>
          <w:p w14:paraId="24F6409F" w14:textId="77777777" w:rsidR="00141993" w:rsidRPr="00E061D8" w:rsidRDefault="00141993" w:rsidP="0056398D">
            <w:pPr>
              <w:pStyle w:val="TableParagraph"/>
              <w:spacing w:before="131"/>
              <w:ind w:left="0"/>
              <w:jc w:val="left"/>
              <w:rPr>
                <w:rFonts w:ascii="Times New Roman" w:hAnsi="Times New Roman" w:cs="Times New Roman"/>
                <w:b/>
              </w:rPr>
            </w:pPr>
          </w:p>
          <w:p w14:paraId="1619DE51" w14:textId="77777777" w:rsidR="00141993" w:rsidRPr="00E061D8" w:rsidRDefault="00141993" w:rsidP="0056398D">
            <w:pPr>
              <w:pStyle w:val="TableParagraph"/>
              <w:ind w:left="15"/>
              <w:rPr>
                <w:rFonts w:ascii="Times New Roman" w:hAnsi="Times New Roman" w:cs="Times New Roman"/>
                <w:b/>
              </w:rPr>
            </w:pPr>
            <w:r w:rsidRPr="00E061D8">
              <w:rPr>
                <w:rFonts w:ascii="Times New Roman" w:hAnsi="Times New Roman" w:cs="Times New Roman"/>
                <w:b/>
                <w:spacing w:val="-2"/>
              </w:rPr>
              <w:t>0.726*</w:t>
            </w:r>
          </w:p>
        </w:tc>
        <w:tc>
          <w:tcPr>
            <w:tcW w:w="852" w:type="dxa"/>
          </w:tcPr>
          <w:p w14:paraId="797298FF" w14:textId="77777777" w:rsidR="00141993" w:rsidRPr="00E061D8" w:rsidRDefault="00141993" w:rsidP="0056398D">
            <w:pPr>
              <w:pStyle w:val="TableParagraph"/>
              <w:spacing w:before="131"/>
              <w:ind w:left="0"/>
              <w:jc w:val="left"/>
              <w:rPr>
                <w:rFonts w:ascii="Times New Roman" w:hAnsi="Times New Roman" w:cs="Times New Roman"/>
                <w:b/>
              </w:rPr>
            </w:pPr>
          </w:p>
          <w:p w14:paraId="3C646B18" w14:textId="77777777" w:rsidR="00141993" w:rsidRPr="00E061D8" w:rsidRDefault="00141993" w:rsidP="0056398D">
            <w:pPr>
              <w:pStyle w:val="TableParagraph"/>
              <w:ind w:left="4"/>
              <w:rPr>
                <w:rFonts w:ascii="Times New Roman" w:hAnsi="Times New Roman" w:cs="Times New Roman"/>
              </w:rPr>
            </w:pPr>
            <w:r w:rsidRPr="00E061D8">
              <w:rPr>
                <w:rFonts w:ascii="Times New Roman" w:hAnsi="Times New Roman" w:cs="Times New Roman"/>
                <w:spacing w:val="-2"/>
              </w:rPr>
              <w:t>0.234</w:t>
            </w:r>
          </w:p>
        </w:tc>
        <w:tc>
          <w:tcPr>
            <w:tcW w:w="1032" w:type="dxa"/>
          </w:tcPr>
          <w:p w14:paraId="736D4651" w14:textId="77777777" w:rsidR="00141993" w:rsidRPr="00E061D8" w:rsidRDefault="00141993" w:rsidP="0056398D">
            <w:pPr>
              <w:pStyle w:val="TableParagraph"/>
              <w:spacing w:before="131"/>
              <w:ind w:left="0"/>
              <w:jc w:val="left"/>
              <w:rPr>
                <w:rFonts w:ascii="Times New Roman" w:hAnsi="Times New Roman" w:cs="Times New Roman"/>
                <w:b/>
              </w:rPr>
            </w:pPr>
          </w:p>
          <w:p w14:paraId="422F8005" w14:textId="77777777" w:rsidR="00141993" w:rsidRPr="00E061D8" w:rsidRDefault="00141993" w:rsidP="0056398D">
            <w:pPr>
              <w:pStyle w:val="TableParagraph"/>
              <w:ind w:left="9" w:right="9"/>
              <w:rPr>
                <w:rFonts w:ascii="Times New Roman" w:hAnsi="Times New Roman" w:cs="Times New Roman"/>
              </w:rPr>
            </w:pPr>
            <w:r w:rsidRPr="00E061D8">
              <w:rPr>
                <w:rFonts w:ascii="Times New Roman" w:hAnsi="Times New Roman" w:cs="Times New Roman"/>
                <w:spacing w:val="-2"/>
              </w:rPr>
              <w:t>0.316</w:t>
            </w:r>
          </w:p>
        </w:tc>
        <w:tc>
          <w:tcPr>
            <w:tcW w:w="1161" w:type="dxa"/>
          </w:tcPr>
          <w:p w14:paraId="334F1D8E" w14:textId="77777777" w:rsidR="00141993" w:rsidRPr="00E061D8" w:rsidRDefault="00141993" w:rsidP="0056398D">
            <w:pPr>
              <w:pStyle w:val="TableParagraph"/>
              <w:spacing w:before="131"/>
              <w:ind w:left="0"/>
              <w:jc w:val="left"/>
              <w:rPr>
                <w:rFonts w:ascii="Times New Roman" w:hAnsi="Times New Roman" w:cs="Times New Roman"/>
                <w:b/>
              </w:rPr>
            </w:pPr>
          </w:p>
          <w:p w14:paraId="7D2D8CFA" w14:textId="77777777" w:rsidR="00141993" w:rsidRPr="00E061D8" w:rsidRDefault="00141993" w:rsidP="0056398D">
            <w:pPr>
              <w:pStyle w:val="TableParagraph"/>
              <w:ind w:left="0"/>
              <w:rPr>
                <w:rFonts w:ascii="Times New Roman" w:hAnsi="Times New Roman" w:cs="Times New Roman"/>
                <w:b/>
              </w:rPr>
            </w:pPr>
            <w:r w:rsidRPr="00E061D8">
              <w:rPr>
                <w:rFonts w:ascii="Times New Roman" w:hAnsi="Times New Roman" w:cs="Times New Roman"/>
                <w:b/>
                <w:spacing w:val="-2"/>
              </w:rPr>
              <w:t>0.415*</w:t>
            </w:r>
          </w:p>
        </w:tc>
      </w:tr>
      <w:tr w:rsidR="00141993" w:rsidRPr="00E061D8" w14:paraId="2414F63D" w14:textId="77777777" w:rsidTr="0056398D">
        <w:trPr>
          <w:trHeight w:val="620"/>
        </w:trPr>
        <w:tc>
          <w:tcPr>
            <w:tcW w:w="1816" w:type="dxa"/>
          </w:tcPr>
          <w:p w14:paraId="53BC4680" w14:textId="77777777" w:rsidR="00141993" w:rsidRPr="00E061D8" w:rsidRDefault="00141993" w:rsidP="0056398D">
            <w:pPr>
              <w:pStyle w:val="TableParagraph"/>
              <w:spacing w:before="18"/>
              <w:ind w:left="10"/>
              <w:jc w:val="left"/>
              <w:rPr>
                <w:rFonts w:ascii="Times New Roman" w:hAnsi="Times New Roman" w:cs="Times New Roman"/>
                <w:b/>
              </w:rPr>
            </w:pPr>
            <w:r w:rsidRPr="00E061D8">
              <w:rPr>
                <w:rFonts w:ascii="Times New Roman" w:hAnsi="Times New Roman" w:cs="Times New Roman"/>
                <w:b/>
              </w:rPr>
              <w:t>Number</w:t>
            </w:r>
            <w:r w:rsidRPr="00E061D8">
              <w:rPr>
                <w:rFonts w:ascii="Times New Roman" w:hAnsi="Times New Roman" w:cs="Times New Roman"/>
                <w:b/>
                <w:spacing w:val="-2"/>
              </w:rPr>
              <w:t xml:space="preserve"> </w:t>
            </w:r>
            <w:r w:rsidRPr="00E061D8">
              <w:rPr>
                <w:rFonts w:ascii="Times New Roman" w:hAnsi="Times New Roman" w:cs="Times New Roman"/>
                <w:b/>
                <w:spacing w:val="-5"/>
              </w:rPr>
              <w:t>of</w:t>
            </w:r>
          </w:p>
          <w:p w14:paraId="78E977E9" w14:textId="77777777" w:rsidR="00141993" w:rsidRPr="00E061D8" w:rsidRDefault="00141993" w:rsidP="0056398D">
            <w:pPr>
              <w:pStyle w:val="TableParagraph"/>
              <w:spacing w:before="47"/>
              <w:ind w:left="10"/>
              <w:jc w:val="left"/>
              <w:rPr>
                <w:rFonts w:ascii="Times New Roman" w:hAnsi="Times New Roman" w:cs="Times New Roman"/>
                <w:b/>
              </w:rPr>
            </w:pPr>
            <w:r w:rsidRPr="00E061D8">
              <w:rPr>
                <w:rFonts w:ascii="Times New Roman" w:hAnsi="Times New Roman" w:cs="Times New Roman"/>
                <w:b/>
              </w:rPr>
              <w:t>umbels</w:t>
            </w:r>
            <w:r w:rsidRPr="00E061D8">
              <w:rPr>
                <w:rFonts w:ascii="Times New Roman" w:hAnsi="Times New Roman" w:cs="Times New Roman"/>
                <w:b/>
                <w:spacing w:val="1"/>
              </w:rPr>
              <w:t xml:space="preserve"> </w:t>
            </w:r>
            <w:r w:rsidRPr="00E061D8">
              <w:rPr>
                <w:rFonts w:ascii="Times New Roman" w:hAnsi="Times New Roman" w:cs="Times New Roman"/>
                <w:b/>
              </w:rPr>
              <w:t>per</w:t>
            </w:r>
            <w:r w:rsidRPr="00E061D8">
              <w:rPr>
                <w:rFonts w:ascii="Times New Roman" w:hAnsi="Times New Roman" w:cs="Times New Roman"/>
                <w:b/>
                <w:spacing w:val="-2"/>
              </w:rPr>
              <w:t xml:space="preserve"> plant</w:t>
            </w:r>
          </w:p>
        </w:tc>
        <w:tc>
          <w:tcPr>
            <w:tcW w:w="1031" w:type="dxa"/>
          </w:tcPr>
          <w:p w14:paraId="2FAA1690" w14:textId="77777777" w:rsidR="00141993" w:rsidRPr="00E061D8" w:rsidRDefault="00141993" w:rsidP="0056398D">
            <w:pPr>
              <w:pStyle w:val="TableParagraph"/>
              <w:ind w:left="0"/>
              <w:jc w:val="left"/>
              <w:rPr>
                <w:rFonts w:ascii="Times New Roman" w:hAnsi="Times New Roman" w:cs="Times New Roman"/>
              </w:rPr>
            </w:pPr>
          </w:p>
        </w:tc>
        <w:tc>
          <w:tcPr>
            <w:tcW w:w="760" w:type="dxa"/>
          </w:tcPr>
          <w:p w14:paraId="2B3061F6" w14:textId="77777777" w:rsidR="00141993" w:rsidRPr="00E061D8" w:rsidRDefault="00141993" w:rsidP="0056398D">
            <w:pPr>
              <w:pStyle w:val="TableParagraph"/>
              <w:ind w:left="0"/>
              <w:jc w:val="left"/>
              <w:rPr>
                <w:rFonts w:ascii="Times New Roman" w:hAnsi="Times New Roman" w:cs="Times New Roman"/>
              </w:rPr>
            </w:pPr>
          </w:p>
        </w:tc>
        <w:tc>
          <w:tcPr>
            <w:tcW w:w="1045" w:type="dxa"/>
          </w:tcPr>
          <w:p w14:paraId="7A2AF76D" w14:textId="77777777" w:rsidR="00141993" w:rsidRPr="00E061D8" w:rsidRDefault="00141993" w:rsidP="0056398D">
            <w:pPr>
              <w:pStyle w:val="TableParagraph"/>
              <w:ind w:left="0"/>
              <w:jc w:val="left"/>
              <w:rPr>
                <w:rFonts w:ascii="Times New Roman" w:hAnsi="Times New Roman" w:cs="Times New Roman"/>
              </w:rPr>
            </w:pPr>
          </w:p>
        </w:tc>
        <w:tc>
          <w:tcPr>
            <w:tcW w:w="1270" w:type="dxa"/>
          </w:tcPr>
          <w:p w14:paraId="5D63015D" w14:textId="77777777" w:rsidR="00141993" w:rsidRPr="00E061D8" w:rsidRDefault="00141993" w:rsidP="0056398D">
            <w:pPr>
              <w:pStyle w:val="TableParagraph"/>
              <w:ind w:left="0"/>
              <w:jc w:val="left"/>
              <w:rPr>
                <w:rFonts w:ascii="Times New Roman" w:hAnsi="Times New Roman" w:cs="Times New Roman"/>
              </w:rPr>
            </w:pPr>
          </w:p>
        </w:tc>
        <w:tc>
          <w:tcPr>
            <w:tcW w:w="1376" w:type="dxa"/>
          </w:tcPr>
          <w:p w14:paraId="3A3834DC" w14:textId="77777777" w:rsidR="00141993" w:rsidRPr="00E061D8" w:rsidRDefault="00141993" w:rsidP="0056398D">
            <w:pPr>
              <w:pStyle w:val="TableParagraph"/>
              <w:ind w:left="0"/>
              <w:jc w:val="left"/>
              <w:rPr>
                <w:rFonts w:ascii="Times New Roman" w:hAnsi="Times New Roman" w:cs="Times New Roman"/>
              </w:rPr>
            </w:pPr>
          </w:p>
        </w:tc>
        <w:tc>
          <w:tcPr>
            <w:tcW w:w="1466" w:type="dxa"/>
          </w:tcPr>
          <w:p w14:paraId="1950C13A" w14:textId="77777777" w:rsidR="00141993" w:rsidRPr="00E061D8" w:rsidRDefault="00141993" w:rsidP="0056398D">
            <w:pPr>
              <w:pStyle w:val="TableParagraph"/>
              <w:spacing w:before="65"/>
              <w:ind w:left="0"/>
              <w:jc w:val="left"/>
              <w:rPr>
                <w:rFonts w:ascii="Times New Roman" w:hAnsi="Times New Roman" w:cs="Times New Roman"/>
                <w:b/>
              </w:rPr>
            </w:pPr>
          </w:p>
          <w:p w14:paraId="4A1197B9" w14:textId="77777777" w:rsidR="00141993" w:rsidRPr="00E061D8" w:rsidRDefault="00141993" w:rsidP="0056398D">
            <w:pPr>
              <w:pStyle w:val="TableParagraph"/>
              <w:ind w:left="13"/>
              <w:rPr>
                <w:rFonts w:ascii="Times New Roman" w:hAnsi="Times New Roman" w:cs="Times New Roman"/>
              </w:rPr>
            </w:pPr>
            <w:r w:rsidRPr="00E061D8">
              <w:rPr>
                <w:rFonts w:ascii="Times New Roman" w:hAnsi="Times New Roman" w:cs="Times New Roman"/>
                <w:spacing w:val="-2"/>
              </w:rPr>
              <w:t>0.336</w:t>
            </w:r>
          </w:p>
        </w:tc>
        <w:tc>
          <w:tcPr>
            <w:tcW w:w="851" w:type="dxa"/>
          </w:tcPr>
          <w:p w14:paraId="1FF68341" w14:textId="77777777" w:rsidR="00141993" w:rsidRPr="00E061D8" w:rsidRDefault="00141993" w:rsidP="0056398D">
            <w:pPr>
              <w:pStyle w:val="TableParagraph"/>
              <w:spacing w:before="65"/>
              <w:ind w:left="0"/>
              <w:jc w:val="left"/>
              <w:rPr>
                <w:rFonts w:ascii="Times New Roman" w:hAnsi="Times New Roman" w:cs="Times New Roman"/>
                <w:b/>
              </w:rPr>
            </w:pPr>
          </w:p>
          <w:p w14:paraId="4F160F6E" w14:textId="77777777" w:rsidR="00141993" w:rsidRPr="00E061D8" w:rsidRDefault="00141993" w:rsidP="0056398D">
            <w:pPr>
              <w:pStyle w:val="TableParagraph"/>
              <w:ind w:left="12" w:right="5"/>
              <w:rPr>
                <w:rFonts w:ascii="Times New Roman" w:hAnsi="Times New Roman" w:cs="Times New Roman"/>
              </w:rPr>
            </w:pPr>
            <w:r w:rsidRPr="00E061D8">
              <w:rPr>
                <w:rFonts w:ascii="Times New Roman" w:hAnsi="Times New Roman" w:cs="Times New Roman"/>
                <w:spacing w:val="-2"/>
              </w:rPr>
              <w:t>0.047</w:t>
            </w:r>
          </w:p>
        </w:tc>
        <w:tc>
          <w:tcPr>
            <w:tcW w:w="1471" w:type="dxa"/>
          </w:tcPr>
          <w:p w14:paraId="1C5ADF5B" w14:textId="77777777" w:rsidR="00141993" w:rsidRPr="00E061D8" w:rsidRDefault="00141993" w:rsidP="0056398D">
            <w:pPr>
              <w:pStyle w:val="TableParagraph"/>
              <w:spacing w:before="65"/>
              <w:ind w:left="0"/>
              <w:jc w:val="left"/>
              <w:rPr>
                <w:rFonts w:ascii="Times New Roman" w:hAnsi="Times New Roman" w:cs="Times New Roman"/>
                <w:b/>
              </w:rPr>
            </w:pPr>
          </w:p>
          <w:p w14:paraId="65376B37" w14:textId="77777777" w:rsidR="00141993" w:rsidRPr="00E061D8" w:rsidRDefault="00141993" w:rsidP="0056398D">
            <w:pPr>
              <w:pStyle w:val="TableParagraph"/>
              <w:ind w:left="15"/>
              <w:rPr>
                <w:rFonts w:ascii="Times New Roman" w:hAnsi="Times New Roman" w:cs="Times New Roman"/>
                <w:b/>
              </w:rPr>
            </w:pPr>
            <w:r w:rsidRPr="00E061D8">
              <w:rPr>
                <w:rFonts w:ascii="Times New Roman" w:hAnsi="Times New Roman" w:cs="Times New Roman"/>
                <w:b/>
                <w:spacing w:val="-2"/>
              </w:rPr>
              <w:t>0.824*</w:t>
            </w:r>
          </w:p>
        </w:tc>
        <w:tc>
          <w:tcPr>
            <w:tcW w:w="852" w:type="dxa"/>
          </w:tcPr>
          <w:p w14:paraId="1A190FEC" w14:textId="77777777" w:rsidR="00141993" w:rsidRPr="00E061D8" w:rsidRDefault="00141993" w:rsidP="0056398D">
            <w:pPr>
              <w:pStyle w:val="TableParagraph"/>
              <w:spacing w:before="65"/>
              <w:ind w:left="0"/>
              <w:jc w:val="left"/>
              <w:rPr>
                <w:rFonts w:ascii="Times New Roman" w:hAnsi="Times New Roman" w:cs="Times New Roman"/>
                <w:b/>
              </w:rPr>
            </w:pPr>
          </w:p>
          <w:p w14:paraId="4E849CA3" w14:textId="77777777" w:rsidR="00141993" w:rsidRPr="00E061D8" w:rsidRDefault="00141993" w:rsidP="0056398D">
            <w:pPr>
              <w:pStyle w:val="TableParagraph"/>
              <w:ind w:left="4"/>
              <w:rPr>
                <w:rFonts w:ascii="Times New Roman" w:hAnsi="Times New Roman" w:cs="Times New Roman"/>
              </w:rPr>
            </w:pPr>
            <w:r w:rsidRPr="00E061D8">
              <w:rPr>
                <w:rFonts w:ascii="Times New Roman" w:hAnsi="Times New Roman" w:cs="Times New Roman"/>
                <w:spacing w:val="-2"/>
              </w:rPr>
              <w:t>0.200</w:t>
            </w:r>
          </w:p>
        </w:tc>
        <w:tc>
          <w:tcPr>
            <w:tcW w:w="1032" w:type="dxa"/>
          </w:tcPr>
          <w:p w14:paraId="5079F321" w14:textId="77777777" w:rsidR="00141993" w:rsidRPr="00E061D8" w:rsidRDefault="00141993" w:rsidP="0056398D">
            <w:pPr>
              <w:pStyle w:val="TableParagraph"/>
              <w:spacing w:before="65"/>
              <w:ind w:left="0"/>
              <w:jc w:val="left"/>
              <w:rPr>
                <w:rFonts w:ascii="Times New Roman" w:hAnsi="Times New Roman" w:cs="Times New Roman"/>
                <w:b/>
              </w:rPr>
            </w:pPr>
          </w:p>
          <w:p w14:paraId="717111A0" w14:textId="77777777" w:rsidR="00141993" w:rsidRPr="00E061D8" w:rsidRDefault="00141993" w:rsidP="0056398D">
            <w:pPr>
              <w:pStyle w:val="TableParagraph"/>
              <w:ind w:left="9" w:right="9"/>
              <w:rPr>
                <w:rFonts w:ascii="Times New Roman" w:hAnsi="Times New Roman" w:cs="Times New Roman"/>
              </w:rPr>
            </w:pPr>
            <w:r w:rsidRPr="00E061D8">
              <w:rPr>
                <w:rFonts w:ascii="Times New Roman" w:hAnsi="Times New Roman" w:cs="Times New Roman"/>
                <w:spacing w:val="-2"/>
              </w:rPr>
              <w:t>0.148</w:t>
            </w:r>
          </w:p>
        </w:tc>
        <w:tc>
          <w:tcPr>
            <w:tcW w:w="1161" w:type="dxa"/>
          </w:tcPr>
          <w:p w14:paraId="19BE22C2" w14:textId="77777777" w:rsidR="00141993" w:rsidRPr="00E061D8" w:rsidRDefault="00141993" w:rsidP="0056398D">
            <w:pPr>
              <w:pStyle w:val="TableParagraph"/>
              <w:spacing w:before="65"/>
              <w:ind w:left="0"/>
              <w:jc w:val="left"/>
              <w:rPr>
                <w:rFonts w:ascii="Times New Roman" w:hAnsi="Times New Roman" w:cs="Times New Roman"/>
                <w:b/>
              </w:rPr>
            </w:pPr>
          </w:p>
          <w:p w14:paraId="2E483B3A" w14:textId="77777777" w:rsidR="00141993" w:rsidRPr="00E061D8" w:rsidRDefault="00141993" w:rsidP="0056398D">
            <w:pPr>
              <w:pStyle w:val="TableParagraph"/>
              <w:ind w:left="0" w:right="9"/>
              <w:rPr>
                <w:rFonts w:ascii="Times New Roman" w:hAnsi="Times New Roman" w:cs="Times New Roman"/>
              </w:rPr>
            </w:pPr>
            <w:r w:rsidRPr="00E061D8">
              <w:rPr>
                <w:rFonts w:ascii="Times New Roman" w:hAnsi="Times New Roman" w:cs="Times New Roman"/>
                <w:spacing w:val="-2"/>
              </w:rPr>
              <w:t>0.322</w:t>
            </w:r>
          </w:p>
        </w:tc>
      </w:tr>
      <w:tr w:rsidR="00141993" w:rsidRPr="00E061D8" w14:paraId="0BDFEDF1" w14:textId="77777777" w:rsidTr="0056398D">
        <w:trPr>
          <w:trHeight w:val="925"/>
        </w:trPr>
        <w:tc>
          <w:tcPr>
            <w:tcW w:w="1816" w:type="dxa"/>
          </w:tcPr>
          <w:p w14:paraId="533757A7" w14:textId="77777777" w:rsidR="00141993" w:rsidRPr="00E061D8" w:rsidRDefault="00141993" w:rsidP="0056398D">
            <w:pPr>
              <w:pStyle w:val="TableParagraph"/>
              <w:spacing w:before="13"/>
              <w:ind w:left="10"/>
              <w:jc w:val="left"/>
              <w:rPr>
                <w:rFonts w:ascii="Times New Roman" w:hAnsi="Times New Roman" w:cs="Times New Roman"/>
                <w:b/>
              </w:rPr>
            </w:pPr>
            <w:r w:rsidRPr="00E061D8">
              <w:rPr>
                <w:rFonts w:ascii="Times New Roman" w:hAnsi="Times New Roman" w:cs="Times New Roman"/>
                <w:b/>
              </w:rPr>
              <w:t>Number</w:t>
            </w:r>
            <w:r w:rsidRPr="00E061D8">
              <w:rPr>
                <w:rFonts w:ascii="Times New Roman" w:hAnsi="Times New Roman" w:cs="Times New Roman"/>
                <w:b/>
                <w:spacing w:val="-2"/>
              </w:rPr>
              <w:t xml:space="preserve"> </w:t>
            </w:r>
            <w:r w:rsidRPr="00E061D8">
              <w:rPr>
                <w:rFonts w:ascii="Times New Roman" w:hAnsi="Times New Roman" w:cs="Times New Roman"/>
                <w:b/>
                <w:spacing w:val="-5"/>
              </w:rPr>
              <w:t>of</w:t>
            </w:r>
          </w:p>
          <w:p w14:paraId="0D2A852D" w14:textId="77777777" w:rsidR="00141993" w:rsidRPr="00E061D8" w:rsidRDefault="00141993" w:rsidP="0056398D">
            <w:pPr>
              <w:pStyle w:val="TableParagraph"/>
              <w:spacing w:before="6" w:line="300" w:lineRule="atLeast"/>
              <w:ind w:left="10"/>
              <w:jc w:val="left"/>
              <w:rPr>
                <w:rFonts w:ascii="Times New Roman" w:hAnsi="Times New Roman" w:cs="Times New Roman"/>
                <w:b/>
              </w:rPr>
            </w:pPr>
            <w:r w:rsidRPr="00E061D8">
              <w:rPr>
                <w:rFonts w:ascii="Times New Roman" w:hAnsi="Times New Roman" w:cs="Times New Roman"/>
                <w:b/>
              </w:rPr>
              <w:t>umbellets</w:t>
            </w:r>
            <w:r w:rsidRPr="00E061D8">
              <w:rPr>
                <w:rFonts w:ascii="Times New Roman" w:hAnsi="Times New Roman" w:cs="Times New Roman"/>
                <w:b/>
                <w:spacing w:val="-16"/>
              </w:rPr>
              <w:t xml:space="preserve"> </w:t>
            </w:r>
            <w:r w:rsidRPr="00E061D8">
              <w:rPr>
                <w:rFonts w:ascii="Times New Roman" w:hAnsi="Times New Roman" w:cs="Times New Roman"/>
                <w:b/>
              </w:rPr>
              <w:t xml:space="preserve">per </w:t>
            </w:r>
            <w:r w:rsidRPr="00E061D8">
              <w:rPr>
                <w:rFonts w:ascii="Times New Roman" w:hAnsi="Times New Roman" w:cs="Times New Roman"/>
                <w:b/>
                <w:spacing w:val="-2"/>
              </w:rPr>
              <w:t>umbel</w:t>
            </w:r>
          </w:p>
        </w:tc>
        <w:tc>
          <w:tcPr>
            <w:tcW w:w="1031" w:type="dxa"/>
          </w:tcPr>
          <w:p w14:paraId="3343CB37" w14:textId="77777777" w:rsidR="00141993" w:rsidRPr="00E061D8" w:rsidRDefault="00141993" w:rsidP="0056398D">
            <w:pPr>
              <w:pStyle w:val="TableParagraph"/>
              <w:ind w:left="0"/>
              <w:jc w:val="left"/>
              <w:rPr>
                <w:rFonts w:ascii="Times New Roman" w:hAnsi="Times New Roman" w:cs="Times New Roman"/>
              </w:rPr>
            </w:pPr>
          </w:p>
        </w:tc>
        <w:tc>
          <w:tcPr>
            <w:tcW w:w="760" w:type="dxa"/>
          </w:tcPr>
          <w:p w14:paraId="4AD7DBD7" w14:textId="77777777" w:rsidR="00141993" w:rsidRPr="00E061D8" w:rsidRDefault="00141993" w:rsidP="0056398D">
            <w:pPr>
              <w:pStyle w:val="TableParagraph"/>
              <w:ind w:left="0"/>
              <w:jc w:val="left"/>
              <w:rPr>
                <w:rFonts w:ascii="Times New Roman" w:hAnsi="Times New Roman" w:cs="Times New Roman"/>
              </w:rPr>
            </w:pPr>
          </w:p>
        </w:tc>
        <w:tc>
          <w:tcPr>
            <w:tcW w:w="1045" w:type="dxa"/>
          </w:tcPr>
          <w:p w14:paraId="56199F4C" w14:textId="77777777" w:rsidR="00141993" w:rsidRPr="00E061D8" w:rsidRDefault="00141993" w:rsidP="0056398D">
            <w:pPr>
              <w:pStyle w:val="TableParagraph"/>
              <w:ind w:left="0"/>
              <w:jc w:val="left"/>
              <w:rPr>
                <w:rFonts w:ascii="Times New Roman" w:hAnsi="Times New Roman" w:cs="Times New Roman"/>
              </w:rPr>
            </w:pPr>
          </w:p>
        </w:tc>
        <w:tc>
          <w:tcPr>
            <w:tcW w:w="1270" w:type="dxa"/>
          </w:tcPr>
          <w:p w14:paraId="3000F86F" w14:textId="77777777" w:rsidR="00141993" w:rsidRPr="00E061D8" w:rsidRDefault="00141993" w:rsidP="0056398D">
            <w:pPr>
              <w:pStyle w:val="TableParagraph"/>
              <w:ind w:left="0"/>
              <w:jc w:val="left"/>
              <w:rPr>
                <w:rFonts w:ascii="Times New Roman" w:hAnsi="Times New Roman" w:cs="Times New Roman"/>
              </w:rPr>
            </w:pPr>
          </w:p>
        </w:tc>
        <w:tc>
          <w:tcPr>
            <w:tcW w:w="1376" w:type="dxa"/>
          </w:tcPr>
          <w:p w14:paraId="30477B4A" w14:textId="77777777" w:rsidR="00141993" w:rsidRPr="00E061D8" w:rsidRDefault="00141993" w:rsidP="0056398D">
            <w:pPr>
              <w:pStyle w:val="TableParagraph"/>
              <w:ind w:left="0"/>
              <w:jc w:val="left"/>
              <w:rPr>
                <w:rFonts w:ascii="Times New Roman" w:hAnsi="Times New Roman" w:cs="Times New Roman"/>
              </w:rPr>
            </w:pPr>
          </w:p>
        </w:tc>
        <w:tc>
          <w:tcPr>
            <w:tcW w:w="1466" w:type="dxa"/>
          </w:tcPr>
          <w:p w14:paraId="41518BDE" w14:textId="77777777" w:rsidR="00141993" w:rsidRPr="00E061D8" w:rsidRDefault="00141993" w:rsidP="0056398D">
            <w:pPr>
              <w:pStyle w:val="TableParagraph"/>
              <w:ind w:left="0"/>
              <w:jc w:val="left"/>
              <w:rPr>
                <w:rFonts w:ascii="Times New Roman" w:hAnsi="Times New Roman" w:cs="Times New Roman"/>
              </w:rPr>
            </w:pPr>
          </w:p>
        </w:tc>
        <w:tc>
          <w:tcPr>
            <w:tcW w:w="851" w:type="dxa"/>
          </w:tcPr>
          <w:p w14:paraId="706F9026" w14:textId="77777777" w:rsidR="00141993" w:rsidRPr="00E061D8" w:rsidRDefault="00141993" w:rsidP="0056398D">
            <w:pPr>
              <w:pStyle w:val="TableParagraph"/>
              <w:ind w:left="0"/>
              <w:jc w:val="left"/>
              <w:rPr>
                <w:rFonts w:ascii="Times New Roman" w:hAnsi="Times New Roman" w:cs="Times New Roman"/>
                <w:b/>
              </w:rPr>
            </w:pPr>
          </w:p>
          <w:p w14:paraId="02F9ED1B" w14:textId="77777777" w:rsidR="00141993" w:rsidRPr="00E061D8" w:rsidRDefault="00141993" w:rsidP="0056398D">
            <w:pPr>
              <w:pStyle w:val="TableParagraph"/>
              <w:spacing w:before="118"/>
              <w:ind w:left="0"/>
              <w:jc w:val="left"/>
              <w:rPr>
                <w:rFonts w:ascii="Times New Roman" w:hAnsi="Times New Roman" w:cs="Times New Roman"/>
                <w:b/>
              </w:rPr>
            </w:pPr>
          </w:p>
          <w:p w14:paraId="4909DC7B" w14:textId="77777777" w:rsidR="00141993" w:rsidRPr="00E061D8" w:rsidRDefault="00141993" w:rsidP="0056398D">
            <w:pPr>
              <w:pStyle w:val="TableParagraph"/>
              <w:ind w:left="12" w:right="5"/>
              <w:rPr>
                <w:rFonts w:ascii="Times New Roman" w:hAnsi="Times New Roman" w:cs="Times New Roman"/>
              </w:rPr>
            </w:pPr>
            <w:r w:rsidRPr="00E061D8">
              <w:rPr>
                <w:rFonts w:ascii="Times New Roman" w:hAnsi="Times New Roman" w:cs="Times New Roman"/>
                <w:spacing w:val="-2"/>
              </w:rPr>
              <w:t>0.324</w:t>
            </w:r>
          </w:p>
        </w:tc>
        <w:tc>
          <w:tcPr>
            <w:tcW w:w="1471" w:type="dxa"/>
          </w:tcPr>
          <w:p w14:paraId="1A5C32F4" w14:textId="77777777" w:rsidR="00141993" w:rsidRPr="00E061D8" w:rsidRDefault="00141993" w:rsidP="0056398D">
            <w:pPr>
              <w:pStyle w:val="TableParagraph"/>
              <w:ind w:left="0"/>
              <w:jc w:val="left"/>
              <w:rPr>
                <w:rFonts w:ascii="Times New Roman" w:hAnsi="Times New Roman" w:cs="Times New Roman"/>
                <w:b/>
              </w:rPr>
            </w:pPr>
          </w:p>
          <w:p w14:paraId="5E1B8412" w14:textId="77777777" w:rsidR="00141993" w:rsidRPr="00E061D8" w:rsidRDefault="00141993" w:rsidP="0056398D">
            <w:pPr>
              <w:pStyle w:val="TableParagraph"/>
              <w:spacing w:before="118"/>
              <w:ind w:left="0"/>
              <w:jc w:val="left"/>
              <w:rPr>
                <w:rFonts w:ascii="Times New Roman" w:hAnsi="Times New Roman" w:cs="Times New Roman"/>
                <w:b/>
              </w:rPr>
            </w:pPr>
          </w:p>
          <w:p w14:paraId="60A680AD" w14:textId="77777777" w:rsidR="00141993" w:rsidRPr="00E061D8" w:rsidRDefault="00141993" w:rsidP="0056398D">
            <w:pPr>
              <w:pStyle w:val="TableParagraph"/>
              <w:ind w:left="15"/>
              <w:rPr>
                <w:rFonts w:ascii="Times New Roman" w:hAnsi="Times New Roman" w:cs="Times New Roman"/>
                <w:b/>
              </w:rPr>
            </w:pPr>
            <w:r w:rsidRPr="00E061D8">
              <w:rPr>
                <w:rFonts w:ascii="Times New Roman" w:hAnsi="Times New Roman" w:cs="Times New Roman"/>
                <w:b/>
                <w:spacing w:val="-2"/>
              </w:rPr>
              <w:t>0.398*</w:t>
            </w:r>
          </w:p>
        </w:tc>
        <w:tc>
          <w:tcPr>
            <w:tcW w:w="852" w:type="dxa"/>
          </w:tcPr>
          <w:p w14:paraId="6EA35A64" w14:textId="77777777" w:rsidR="00141993" w:rsidRPr="00E061D8" w:rsidRDefault="00141993" w:rsidP="0056398D">
            <w:pPr>
              <w:pStyle w:val="TableParagraph"/>
              <w:ind w:left="0"/>
              <w:jc w:val="left"/>
              <w:rPr>
                <w:rFonts w:ascii="Times New Roman" w:hAnsi="Times New Roman" w:cs="Times New Roman"/>
                <w:b/>
              </w:rPr>
            </w:pPr>
          </w:p>
          <w:p w14:paraId="0BCF9D9A" w14:textId="77777777" w:rsidR="00141993" w:rsidRPr="00E061D8" w:rsidRDefault="00141993" w:rsidP="0056398D">
            <w:pPr>
              <w:pStyle w:val="TableParagraph"/>
              <w:spacing w:before="118"/>
              <w:ind w:left="0"/>
              <w:jc w:val="left"/>
              <w:rPr>
                <w:rFonts w:ascii="Times New Roman" w:hAnsi="Times New Roman" w:cs="Times New Roman"/>
                <w:b/>
              </w:rPr>
            </w:pPr>
          </w:p>
          <w:p w14:paraId="36DDC662" w14:textId="77777777" w:rsidR="00141993" w:rsidRPr="00E061D8" w:rsidRDefault="00141993" w:rsidP="0056398D">
            <w:pPr>
              <w:pStyle w:val="TableParagraph"/>
              <w:ind w:left="4" w:right="1"/>
              <w:rPr>
                <w:rFonts w:ascii="Times New Roman" w:hAnsi="Times New Roman" w:cs="Times New Roman"/>
                <w:b/>
              </w:rPr>
            </w:pPr>
            <w:r w:rsidRPr="00E061D8">
              <w:rPr>
                <w:rFonts w:ascii="Times New Roman" w:hAnsi="Times New Roman" w:cs="Times New Roman"/>
                <w:b/>
                <w:spacing w:val="-2"/>
              </w:rPr>
              <w:t>0.392*</w:t>
            </w:r>
          </w:p>
        </w:tc>
        <w:tc>
          <w:tcPr>
            <w:tcW w:w="1032" w:type="dxa"/>
          </w:tcPr>
          <w:p w14:paraId="7510623C" w14:textId="77777777" w:rsidR="00141993" w:rsidRPr="00E061D8" w:rsidRDefault="00141993" w:rsidP="0056398D">
            <w:pPr>
              <w:pStyle w:val="TableParagraph"/>
              <w:ind w:left="0"/>
              <w:jc w:val="left"/>
              <w:rPr>
                <w:rFonts w:ascii="Times New Roman" w:hAnsi="Times New Roman" w:cs="Times New Roman"/>
                <w:b/>
              </w:rPr>
            </w:pPr>
          </w:p>
          <w:p w14:paraId="10958053" w14:textId="77777777" w:rsidR="00141993" w:rsidRPr="00E061D8" w:rsidRDefault="00141993" w:rsidP="0056398D">
            <w:pPr>
              <w:pStyle w:val="TableParagraph"/>
              <w:spacing w:before="118"/>
              <w:ind w:left="0"/>
              <w:jc w:val="left"/>
              <w:rPr>
                <w:rFonts w:ascii="Times New Roman" w:hAnsi="Times New Roman" w:cs="Times New Roman"/>
                <w:b/>
              </w:rPr>
            </w:pPr>
          </w:p>
          <w:p w14:paraId="5268B29D" w14:textId="77777777" w:rsidR="00141993" w:rsidRPr="00E061D8" w:rsidRDefault="00141993" w:rsidP="0056398D">
            <w:pPr>
              <w:pStyle w:val="TableParagraph"/>
              <w:ind w:left="9" w:right="9"/>
              <w:rPr>
                <w:rFonts w:ascii="Times New Roman" w:hAnsi="Times New Roman" w:cs="Times New Roman"/>
              </w:rPr>
            </w:pPr>
            <w:r w:rsidRPr="00E061D8">
              <w:rPr>
                <w:rFonts w:ascii="Times New Roman" w:hAnsi="Times New Roman" w:cs="Times New Roman"/>
                <w:spacing w:val="-2"/>
              </w:rPr>
              <w:t>0.341</w:t>
            </w:r>
          </w:p>
        </w:tc>
        <w:tc>
          <w:tcPr>
            <w:tcW w:w="1161" w:type="dxa"/>
          </w:tcPr>
          <w:p w14:paraId="15990F4C" w14:textId="77777777" w:rsidR="00141993" w:rsidRPr="00E061D8" w:rsidRDefault="00141993" w:rsidP="0056398D">
            <w:pPr>
              <w:pStyle w:val="TableParagraph"/>
              <w:ind w:left="0"/>
              <w:jc w:val="left"/>
              <w:rPr>
                <w:rFonts w:ascii="Times New Roman" w:hAnsi="Times New Roman" w:cs="Times New Roman"/>
                <w:b/>
              </w:rPr>
            </w:pPr>
          </w:p>
          <w:p w14:paraId="2BEC9D6B" w14:textId="77777777" w:rsidR="00141993" w:rsidRPr="00E061D8" w:rsidRDefault="00141993" w:rsidP="0056398D">
            <w:pPr>
              <w:pStyle w:val="TableParagraph"/>
              <w:spacing w:before="118"/>
              <w:ind w:left="0"/>
              <w:jc w:val="left"/>
              <w:rPr>
                <w:rFonts w:ascii="Times New Roman" w:hAnsi="Times New Roman" w:cs="Times New Roman"/>
                <w:b/>
              </w:rPr>
            </w:pPr>
          </w:p>
          <w:p w14:paraId="2F5FDE4D" w14:textId="77777777" w:rsidR="00141993" w:rsidRPr="00E061D8" w:rsidRDefault="00141993" w:rsidP="0056398D">
            <w:pPr>
              <w:pStyle w:val="TableParagraph"/>
              <w:ind w:left="0"/>
              <w:rPr>
                <w:rFonts w:ascii="Times New Roman" w:hAnsi="Times New Roman" w:cs="Times New Roman"/>
                <w:b/>
              </w:rPr>
            </w:pPr>
            <w:r w:rsidRPr="00E061D8">
              <w:rPr>
                <w:rFonts w:ascii="Times New Roman" w:hAnsi="Times New Roman" w:cs="Times New Roman"/>
                <w:b/>
                <w:spacing w:val="-2"/>
              </w:rPr>
              <w:t>0.602*</w:t>
            </w:r>
          </w:p>
        </w:tc>
      </w:tr>
      <w:tr w:rsidR="00141993" w:rsidRPr="00E061D8" w14:paraId="3043D49C" w14:textId="77777777" w:rsidTr="0056398D">
        <w:trPr>
          <w:trHeight w:val="315"/>
        </w:trPr>
        <w:tc>
          <w:tcPr>
            <w:tcW w:w="1816" w:type="dxa"/>
          </w:tcPr>
          <w:p w14:paraId="28B7F258" w14:textId="77777777" w:rsidR="00141993" w:rsidRPr="00E061D8" w:rsidRDefault="00141993" w:rsidP="0056398D">
            <w:pPr>
              <w:pStyle w:val="TableParagraph"/>
              <w:spacing w:before="13"/>
              <w:ind w:left="10"/>
              <w:jc w:val="left"/>
              <w:rPr>
                <w:rFonts w:ascii="Times New Roman" w:hAnsi="Times New Roman" w:cs="Times New Roman"/>
                <w:b/>
              </w:rPr>
            </w:pPr>
            <w:r w:rsidRPr="00E061D8">
              <w:rPr>
                <w:rFonts w:ascii="Times New Roman" w:hAnsi="Times New Roman" w:cs="Times New Roman"/>
                <w:b/>
              </w:rPr>
              <w:t>Test</w:t>
            </w:r>
            <w:r w:rsidRPr="00E061D8">
              <w:rPr>
                <w:rFonts w:ascii="Times New Roman" w:hAnsi="Times New Roman" w:cs="Times New Roman"/>
                <w:b/>
                <w:spacing w:val="-1"/>
              </w:rPr>
              <w:t xml:space="preserve"> </w:t>
            </w:r>
            <w:r w:rsidRPr="00E061D8">
              <w:rPr>
                <w:rFonts w:ascii="Times New Roman" w:hAnsi="Times New Roman" w:cs="Times New Roman"/>
                <w:b/>
                <w:spacing w:val="-2"/>
              </w:rPr>
              <w:t>weight</w:t>
            </w:r>
          </w:p>
        </w:tc>
        <w:tc>
          <w:tcPr>
            <w:tcW w:w="1031" w:type="dxa"/>
          </w:tcPr>
          <w:p w14:paraId="33D8F1DC" w14:textId="77777777" w:rsidR="00141993" w:rsidRPr="00E061D8" w:rsidRDefault="00141993" w:rsidP="0056398D">
            <w:pPr>
              <w:pStyle w:val="TableParagraph"/>
              <w:ind w:left="0"/>
              <w:jc w:val="left"/>
              <w:rPr>
                <w:rFonts w:ascii="Times New Roman" w:hAnsi="Times New Roman" w:cs="Times New Roman"/>
              </w:rPr>
            </w:pPr>
          </w:p>
        </w:tc>
        <w:tc>
          <w:tcPr>
            <w:tcW w:w="760" w:type="dxa"/>
          </w:tcPr>
          <w:p w14:paraId="24C3613C" w14:textId="77777777" w:rsidR="00141993" w:rsidRPr="00E061D8" w:rsidRDefault="00141993" w:rsidP="0056398D">
            <w:pPr>
              <w:pStyle w:val="TableParagraph"/>
              <w:ind w:left="0"/>
              <w:jc w:val="left"/>
              <w:rPr>
                <w:rFonts w:ascii="Times New Roman" w:hAnsi="Times New Roman" w:cs="Times New Roman"/>
              </w:rPr>
            </w:pPr>
          </w:p>
        </w:tc>
        <w:tc>
          <w:tcPr>
            <w:tcW w:w="1045" w:type="dxa"/>
          </w:tcPr>
          <w:p w14:paraId="76760C3E" w14:textId="77777777" w:rsidR="00141993" w:rsidRPr="00E061D8" w:rsidRDefault="00141993" w:rsidP="0056398D">
            <w:pPr>
              <w:pStyle w:val="TableParagraph"/>
              <w:ind w:left="0"/>
              <w:jc w:val="left"/>
              <w:rPr>
                <w:rFonts w:ascii="Times New Roman" w:hAnsi="Times New Roman" w:cs="Times New Roman"/>
              </w:rPr>
            </w:pPr>
          </w:p>
        </w:tc>
        <w:tc>
          <w:tcPr>
            <w:tcW w:w="1270" w:type="dxa"/>
          </w:tcPr>
          <w:p w14:paraId="29C0915F" w14:textId="77777777" w:rsidR="00141993" w:rsidRPr="00E061D8" w:rsidRDefault="00141993" w:rsidP="0056398D">
            <w:pPr>
              <w:pStyle w:val="TableParagraph"/>
              <w:ind w:left="0"/>
              <w:jc w:val="left"/>
              <w:rPr>
                <w:rFonts w:ascii="Times New Roman" w:hAnsi="Times New Roman" w:cs="Times New Roman"/>
              </w:rPr>
            </w:pPr>
          </w:p>
        </w:tc>
        <w:tc>
          <w:tcPr>
            <w:tcW w:w="1376" w:type="dxa"/>
          </w:tcPr>
          <w:p w14:paraId="5B95C440" w14:textId="77777777" w:rsidR="00141993" w:rsidRPr="00E061D8" w:rsidRDefault="00141993" w:rsidP="0056398D">
            <w:pPr>
              <w:pStyle w:val="TableParagraph"/>
              <w:ind w:left="0"/>
              <w:jc w:val="left"/>
              <w:rPr>
                <w:rFonts w:ascii="Times New Roman" w:hAnsi="Times New Roman" w:cs="Times New Roman"/>
              </w:rPr>
            </w:pPr>
          </w:p>
        </w:tc>
        <w:tc>
          <w:tcPr>
            <w:tcW w:w="1466" w:type="dxa"/>
          </w:tcPr>
          <w:p w14:paraId="1B96A3D1" w14:textId="77777777" w:rsidR="00141993" w:rsidRPr="00E061D8" w:rsidRDefault="00141993" w:rsidP="0056398D">
            <w:pPr>
              <w:pStyle w:val="TableParagraph"/>
              <w:ind w:left="0"/>
              <w:jc w:val="left"/>
              <w:rPr>
                <w:rFonts w:ascii="Times New Roman" w:hAnsi="Times New Roman" w:cs="Times New Roman"/>
              </w:rPr>
            </w:pPr>
          </w:p>
        </w:tc>
        <w:tc>
          <w:tcPr>
            <w:tcW w:w="851" w:type="dxa"/>
          </w:tcPr>
          <w:p w14:paraId="7D175739" w14:textId="77777777" w:rsidR="00141993" w:rsidRPr="00E061D8" w:rsidRDefault="00141993" w:rsidP="0056398D">
            <w:pPr>
              <w:pStyle w:val="TableParagraph"/>
              <w:ind w:left="0"/>
              <w:jc w:val="left"/>
              <w:rPr>
                <w:rFonts w:ascii="Times New Roman" w:hAnsi="Times New Roman" w:cs="Times New Roman"/>
              </w:rPr>
            </w:pPr>
          </w:p>
        </w:tc>
        <w:tc>
          <w:tcPr>
            <w:tcW w:w="1471" w:type="dxa"/>
          </w:tcPr>
          <w:p w14:paraId="037A1ECC" w14:textId="77777777" w:rsidR="00141993" w:rsidRPr="00E061D8" w:rsidRDefault="00141993" w:rsidP="0056398D">
            <w:pPr>
              <w:pStyle w:val="TableParagraph"/>
              <w:spacing w:before="13"/>
              <w:ind w:left="15" w:right="4"/>
              <w:rPr>
                <w:rFonts w:ascii="Times New Roman" w:hAnsi="Times New Roman" w:cs="Times New Roman"/>
              </w:rPr>
            </w:pPr>
            <w:r w:rsidRPr="00E061D8">
              <w:rPr>
                <w:rFonts w:ascii="Times New Roman" w:hAnsi="Times New Roman" w:cs="Times New Roman"/>
              </w:rPr>
              <w:t>-</w:t>
            </w:r>
            <w:r w:rsidRPr="00E061D8">
              <w:rPr>
                <w:rFonts w:ascii="Times New Roman" w:hAnsi="Times New Roman" w:cs="Times New Roman"/>
                <w:spacing w:val="-2"/>
              </w:rPr>
              <w:t>0.031</w:t>
            </w:r>
          </w:p>
        </w:tc>
        <w:tc>
          <w:tcPr>
            <w:tcW w:w="852" w:type="dxa"/>
          </w:tcPr>
          <w:p w14:paraId="7EFC1999" w14:textId="77777777" w:rsidR="00141993" w:rsidRPr="00E061D8" w:rsidRDefault="00141993" w:rsidP="0056398D">
            <w:pPr>
              <w:pStyle w:val="TableParagraph"/>
              <w:spacing w:before="13"/>
              <w:ind w:left="4"/>
              <w:rPr>
                <w:rFonts w:ascii="Times New Roman" w:hAnsi="Times New Roman" w:cs="Times New Roman"/>
              </w:rPr>
            </w:pPr>
            <w:r w:rsidRPr="00E061D8">
              <w:rPr>
                <w:rFonts w:ascii="Times New Roman" w:hAnsi="Times New Roman" w:cs="Times New Roman"/>
                <w:spacing w:val="-2"/>
              </w:rPr>
              <w:t>0.180</w:t>
            </w:r>
          </w:p>
        </w:tc>
        <w:tc>
          <w:tcPr>
            <w:tcW w:w="1032" w:type="dxa"/>
          </w:tcPr>
          <w:p w14:paraId="286F0A34" w14:textId="77777777" w:rsidR="00141993" w:rsidRPr="00E061D8" w:rsidRDefault="00141993" w:rsidP="0056398D">
            <w:pPr>
              <w:pStyle w:val="TableParagraph"/>
              <w:spacing w:before="13"/>
              <w:ind w:left="9"/>
              <w:rPr>
                <w:rFonts w:ascii="Times New Roman" w:hAnsi="Times New Roman" w:cs="Times New Roman"/>
                <w:b/>
              </w:rPr>
            </w:pPr>
            <w:r w:rsidRPr="00E061D8">
              <w:rPr>
                <w:rFonts w:ascii="Times New Roman" w:hAnsi="Times New Roman" w:cs="Times New Roman"/>
                <w:b/>
                <w:spacing w:val="-2"/>
              </w:rPr>
              <w:t>0.409*</w:t>
            </w:r>
          </w:p>
        </w:tc>
        <w:tc>
          <w:tcPr>
            <w:tcW w:w="1161" w:type="dxa"/>
          </w:tcPr>
          <w:p w14:paraId="46E73E0A" w14:textId="77777777" w:rsidR="00141993" w:rsidRPr="00E061D8" w:rsidRDefault="00141993" w:rsidP="0056398D">
            <w:pPr>
              <w:pStyle w:val="TableParagraph"/>
              <w:spacing w:before="13"/>
              <w:ind w:left="0"/>
              <w:rPr>
                <w:rFonts w:ascii="Times New Roman" w:hAnsi="Times New Roman" w:cs="Times New Roman"/>
                <w:b/>
              </w:rPr>
            </w:pPr>
            <w:r w:rsidRPr="00E061D8">
              <w:rPr>
                <w:rFonts w:ascii="Times New Roman" w:hAnsi="Times New Roman" w:cs="Times New Roman"/>
                <w:b/>
                <w:spacing w:val="-2"/>
              </w:rPr>
              <w:t>0.575*</w:t>
            </w:r>
          </w:p>
        </w:tc>
      </w:tr>
      <w:tr w:rsidR="00141993" w:rsidRPr="00E061D8" w14:paraId="672CB8E1" w14:textId="77777777" w:rsidTr="0056398D">
        <w:trPr>
          <w:trHeight w:val="615"/>
        </w:trPr>
        <w:tc>
          <w:tcPr>
            <w:tcW w:w="1816" w:type="dxa"/>
          </w:tcPr>
          <w:p w14:paraId="35402962" w14:textId="77777777" w:rsidR="00141993" w:rsidRPr="00E061D8" w:rsidRDefault="00141993" w:rsidP="0056398D">
            <w:pPr>
              <w:pStyle w:val="TableParagraph"/>
              <w:spacing w:before="13"/>
              <w:ind w:left="10"/>
              <w:jc w:val="left"/>
              <w:rPr>
                <w:rFonts w:ascii="Times New Roman" w:hAnsi="Times New Roman" w:cs="Times New Roman"/>
                <w:b/>
              </w:rPr>
            </w:pPr>
            <w:r w:rsidRPr="00E061D8">
              <w:rPr>
                <w:rFonts w:ascii="Times New Roman" w:hAnsi="Times New Roman" w:cs="Times New Roman"/>
                <w:b/>
              </w:rPr>
              <w:t>Number</w:t>
            </w:r>
            <w:r w:rsidRPr="00E061D8">
              <w:rPr>
                <w:rFonts w:ascii="Times New Roman" w:hAnsi="Times New Roman" w:cs="Times New Roman"/>
                <w:b/>
                <w:spacing w:val="-2"/>
              </w:rPr>
              <w:t xml:space="preserve"> </w:t>
            </w:r>
            <w:r w:rsidRPr="00E061D8">
              <w:rPr>
                <w:rFonts w:ascii="Times New Roman" w:hAnsi="Times New Roman" w:cs="Times New Roman"/>
                <w:b/>
              </w:rPr>
              <w:t>of</w:t>
            </w:r>
            <w:r w:rsidRPr="00E061D8">
              <w:rPr>
                <w:rFonts w:ascii="Times New Roman" w:hAnsi="Times New Roman" w:cs="Times New Roman"/>
                <w:b/>
                <w:spacing w:val="1"/>
              </w:rPr>
              <w:t xml:space="preserve"> </w:t>
            </w:r>
            <w:r w:rsidRPr="00E061D8">
              <w:rPr>
                <w:rFonts w:ascii="Times New Roman" w:hAnsi="Times New Roman" w:cs="Times New Roman"/>
                <w:b/>
                <w:spacing w:val="-4"/>
              </w:rPr>
              <w:t>seeds</w:t>
            </w:r>
          </w:p>
          <w:p w14:paraId="79805DBA" w14:textId="77777777" w:rsidR="00141993" w:rsidRPr="00E061D8" w:rsidRDefault="00141993" w:rsidP="0056398D">
            <w:pPr>
              <w:pStyle w:val="TableParagraph"/>
              <w:spacing w:before="53"/>
              <w:ind w:left="10"/>
              <w:jc w:val="left"/>
              <w:rPr>
                <w:rFonts w:ascii="Times New Roman" w:hAnsi="Times New Roman" w:cs="Times New Roman"/>
                <w:b/>
              </w:rPr>
            </w:pPr>
            <w:r w:rsidRPr="00E061D8">
              <w:rPr>
                <w:rFonts w:ascii="Times New Roman" w:hAnsi="Times New Roman" w:cs="Times New Roman"/>
                <w:b/>
              </w:rPr>
              <w:t xml:space="preserve">per </w:t>
            </w:r>
            <w:r w:rsidRPr="00E061D8">
              <w:rPr>
                <w:rFonts w:ascii="Times New Roman" w:hAnsi="Times New Roman" w:cs="Times New Roman"/>
                <w:b/>
                <w:spacing w:val="-2"/>
              </w:rPr>
              <w:t>umbel</w:t>
            </w:r>
          </w:p>
        </w:tc>
        <w:tc>
          <w:tcPr>
            <w:tcW w:w="1031" w:type="dxa"/>
          </w:tcPr>
          <w:p w14:paraId="4C98B390" w14:textId="77777777" w:rsidR="00141993" w:rsidRPr="00E061D8" w:rsidRDefault="00141993" w:rsidP="0056398D">
            <w:pPr>
              <w:pStyle w:val="TableParagraph"/>
              <w:ind w:left="0"/>
              <w:jc w:val="left"/>
              <w:rPr>
                <w:rFonts w:ascii="Times New Roman" w:hAnsi="Times New Roman" w:cs="Times New Roman"/>
              </w:rPr>
            </w:pPr>
          </w:p>
        </w:tc>
        <w:tc>
          <w:tcPr>
            <w:tcW w:w="760" w:type="dxa"/>
          </w:tcPr>
          <w:p w14:paraId="192D730E" w14:textId="77777777" w:rsidR="00141993" w:rsidRPr="00E061D8" w:rsidRDefault="00141993" w:rsidP="0056398D">
            <w:pPr>
              <w:pStyle w:val="TableParagraph"/>
              <w:ind w:left="0"/>
              <w:jc w:val="left"/>
              <w:rPr>
                <w:rFonts w:ascii="Times New Roman" w:hAnsi="Times New Roman" w:cs="Times New Roman"/>
              </w:rPr>
            </w:pPr>
          </w:p>
        </w:tc>
        <w:tc>
          <w:tcPr>
            <w:tcW w:w="1045" w:type="dxa"/>
          </w:tcPr>
          <w:p w14:paraId="7FA3AE75" w14:textId="77777777" w:rsidR="00141993" w:rsidRPr="00E061D8" w:rsidRDefault="00141993" w:rsidP="0056398D">
            <w:pPr>
              <w:pStyle w:val="TableParagraph"/>
              <w:ind w:left="0"/>
              <w:jc w:val="left"/>
              <w:rPr>
                <w:rFonts w:ascii="Times New Roman" w:hAnsi="Times New Roman" w:cs="Times New Roman"/>
              </w:rPr>
            </w:pPr>
          </w:p>
        </w:tc>
        <w:tc>
          <w:tcPr>
            <w:tcW w:w="1270" w:type="dxa"/>
          </w:tcPr>
          <w:p w14:paraId="4568BE8E" w14:textId="77777777" w:rsidR="00141993" w:rsidRPr="00E061D8" w:rsidRDefault="00141993" w:rsidP="0056398D">
            <w:pPr>
              <w:pStyle w:val="TableParagraph"/>
              <w:ind w:left="0"/>
              <w:jc w:val="left"/>
              <w:rPr>
                <w:rFonts w:ascii="Times New Roman" w:hAnsi="Times New Roman" w:cs="Times New Roman"/>
              </w:rPr>
            </w:pPr>
          </w:p>
        </w:tc>
        <w:tc>
          <w:tcPr>
            <w:tcW w:w="1376" w:type="dxa"/>
          </w:tcPr>
          <w:p w14:paraId="5E6337C2" w14:textId="77777777" w:rsidR="00141993" w:rsidRPr="00E061D8" w:rsidRDefault="00141993" w:rsidP="0056398D">
            <w:pPr>
              <w:pStyle w:val="TableParagraph"/>
              <w:ind w:left="0"/>
              <w:jc w:val="left"/>
              <w:rPr>
                <w:rFonts w:ascii="Times New Roman" w:hAnsi="Times New Roman" w:cs="Times New Roman"/>
              </w:rPr>
            </w:pPr>
          </w:p>
        </w:tc>
        <w:tc>
          <w:tcPr>
            <w:tcW w:w="1466" w:type="dxa"/>
          </w:tcPr>
          <w:p w14:paraId="1F5EF614" w14:textId="77777777" w:rsidR="00141993" w:rsidRPr="00E061D8" w:rsidRDefault="00141993" w:rsidP="0056398D">
            <w:pPr>
              <w:pStyle w:val="TableParagraph"/>
              <w:ind w:left="0"/>
              <w:jc w:val="left"/>
              <w:rPr>
                <w:rFonts w:ascii="Times New Roman" w:hAnsi="Times New Roman" w:cs="Times New Roman"/>
              </w:rPr>
            </w:pPr>
          </w:p>
        </w:tc>
        <w:tc>
          <w:tcPr>
            <w:tcW w:w="851" w:type="dxa"/>
          </w:tcPr>
          <w:p w14:paraId="191326A0" w14:textId="77777777" w:rsidR="00141993" w:rsidRPr="00E061D8" w:rsidRDefault="00141993" w:rsidP="0056398D">
            <w:pPr>
              <w:pStyle w:val="TableParagraph"/>
              <w:ind w:left="0"/>
              <w:jc w:val="left"/>
              <w:rPr>
                <w:rFonts w:ascii="Times New Roman" w:hAnsi="Times New Roman" w:cs="Times New Roman"/>
              </w:rPr>
            </w:pPr>
          </w:p>
        </w:tc>
        <w:tc>
          <w:tcPr>
            <w:tcW w:w="1471" w:type="dxa"/>
          </w:tcPr>
          <w:p w14:paraId="0EBD74EF" w14:textId="77777777" w:rsidR="00141993" w:rsidRPr="00E061D8" w:rsidRDefault="00141993" w:rsidP="0056398D">
            <w:pPr>
              <w:pStyle w:val="TableParagraph"/>
              <w:ind w:left="0"/>
              <w:jc w:val="left"/>
              <w:rPr>
                <w:rFonts w:ascii="Times New Roman" w:hAnsi="Times New Roman" w:cs="Times New Roman"/>
              </w:rPr>
            </w:pPr>
          </w:p>
        </w:tc>
        <w:tc>
          <w:tcPr>
            <w:tcW w:w="852" w:type="dxa"/>
          </w:tcPr>
          <w:p w14:paraId="153BC021" w14:textId="77777777" w:rsidR="00141993" w:rsidRPr="00E061D8" w:rsidRDefault="00141993" w:rsidP="0056398D">
            <w:pPr>
              <w:pStyle w:val="TableParagraph"/>
              <w:spacing w:before="66"/>
              <w:ind w:left="0"/>
              <w:jc w:val="left"/>
              <w:rPr>
                <w:rFonts w:ascii="Times New Roman" w:hAnsi="Times New Roman" w:cs="Times New Roman"/>
                <w:b/>
              </w:rPr>
            </w:pPr>
          </w:p>
          <w:p w14:paraId="30467A85" w14:textId="77777777" w:rsidR="00141993" w:rsidRPr="00E061D8" w:rsidRDefault="00141993" w:rsidP="0056398D">
            <w:pPr>
              <w:pStyle w:val="TableParagraph"/>
              <w:ind w:left="4"/>
              <w:rPr>
                <w:rFonts w:ascii="Times New Roman" w:hAnsi="Times New Roman" w:cs="Times New Roman"/>
              </w:rPr>
            </w:pPr>
            <w:r w:rsidRPr="00E061D8">
              <w:rPr>
                <w:rFonts w:ascii="Times New Roman" w:hAnsi="Times New Roman" w:cs="Times New Roman"/>
                <w:spacing w:val="-2"/>
              </w:rPr>
              <w:t>0.300</w:t>
            </w:r>
          </w:p>
        </w:tc>
        <w:tc>
          <w:tcPr>
            <w:tcW w:w="1032" w:type="dxa"/>
          </w:tcPr>
          <w:p w14:paraId="1AD71390" w14:textId="77777777" w:rsidR="00141993" w:rsidRPr="00E061D8" w:rsidRDefault="00141993" w:rsidP="0056398D">
            <w:pPr>
              <w:pStyle w:val="TableParagraph"/>
              <w:spacing w:before="66"/>
              <w:ind w:left="0"/>
              <w:jc w:val="left"/>
              <w:rPr>
                <w:rFonts w:ascii="Times New Roman" w:hAnsi="Times New Roman" w:cs="Times New Roman"/>
                <w:b/>
              </w:rPr>
            </w:pPr>
          </w:p>
          <w:p w14:paraId="48164D95" w14:textId="77777777" w:rsidR="00141993" w:rsidRPr="00E061D8" w:rsidRDefault="00141993" w:rsidP="0056398D">
            <w:pPr>
              <w:pStyle w:val="TableParagraph"/>
              <w:ind w:left="9" w:right="9"/>
              <w:rPr>
                <w:rFonts w:ascii="Times New Roman" w:hAnsi="Times New Roman" w:cs="Times New Roman"/>
              </w:rPr>
            </w:pPr>
            <w:r w:rsidRPr="00E061D8">
              <w:rPr>
                <w:rFonts w:ascii="Times New Roman" w:hAnsi="Times New Roman" w:cs="Times New Roman"/>
                <w:spacing w:val="-2"/>
              </w:rPr>
              <w:t>0.202</w:t>
            </w:r>
          </w:p>
        </w:tc>
        <w:tc>
          <w:tcPr>
            <w:tcW w:w="1161" w:type="dxa"/>
          </w:tcPr>
          <w:p w14:paraId="1AAB37E8" w14:textId="77777777" w:rsidR="00141993" w:rsidRPr="00E061D8" w:rsidRDefault="00141993" w:rsidP="0056398D">
            <w:pPr>
              <w:pStyle w:val="TableParagraph"/>
              <w:spacing w:before="66"/>
              <w:ind w:left="0"/>
              <w:jc w:val="left"/>
              <w:rPr>
                <w:rFonts w:ascii="Times New Roman" w:hAnsi="Times New Roman" w:cs="Times New Roman"/>
                <w:b/>
              </w:rPr>
            </w:pPr>
          </w:p>
          <w:p w14:paraId="358C6C8A" w14:textId="77777777" w:rsidR="00141993" w:rsidRPr="00E061D8" w:rsidRDefault="00141993" w:rsidP="0056398D">
            <w:pPr>
              <w:pStyle w:val="TableParagraph"/>
              <w:ind w:left="0"/>
              <w:rPr>
                <w:rFonts w:ascii="Times New Roman" w:hAnsi="Times New Roman" w:cs="Times New Roman"/>
                <w:b/>
              </w:rPr>
            </w:pPr>
            <w:r w:rsidRPr="00E061D8">
              <w:rPr>
                <w:rFonts w:ascii="Times New Roman" w:hAnsi="Times New Roman" w:cs="Times New Roman"/>
                <w:b/>
                <w:spacing w:val="-2"/>
              </w:rPr>
              <w:t>0.375*</w:t>
            </w:r>
          </w:p>
        </w:tc>
      </w:tr>
      <w:tr w:rsidR="00141993" w:rsidRPr="00E061D8" w14:paraId="0DD50D9E" w14:textId="77777777" w:rsidTr="0056398D">
        <w:trPr>
          <w:trHeight w:val="620"/>
        </w:trPr>
        <w:tc>
          <w:tcPr>
            <w:tcW w:w="1816" w:type="dxa"/>
          </w:tcPr>
          <w:p w14:paraId="39BD8C45" w14:textId="77777777" w:rsidR="00141993" w:rsidRPr="00E061D8" w:rsidRDefault="00141993" w:rsidP="0056398D">
            <w:pPr>
              <w:pStyle w:val="TableParagraph"/>
              <w:spacing w:before="18"/>
              <w:ind w:left="10"/>
              <w:jc w:val="left"/>
              <w:rPr>
                <w:rFonts w:ascii="Times New Roman" w:hAnsi="Times New Roman" w:cs="Times New Roman"/>
                <w:b/>
              </w:rPr>
            </w:pPr>
            <w:r w:rsidRPr="00E061D8">
              <w:rPr>
                <w:rFonts w:ascii="Times New Roman" w:hAnsi="Times New Roman" w:cs="Times New Roman"/>
                <w:b/>
              </w:rPr>
              <w:t>Seed</w:t>
            </w:r>
            <w:r w:rsidRPr="00E061D8">
              <w:rPr>
                <w:rFonts w:ascii="Times New Roman" w:hAnsi="Times New Roman" w:cs="Times New Roman"/>
                <w:b/>
                <w:spacing w:val="-2"/>
              </w:rPr>
              <w:t xml:space="preserve"> </w:t>
            </w:r>
            <w:r w:rsidRPr="00E061D8">
              <w:rPr>
                <w:rFonts w:ascii="Times New Roman" w:hAnsi="Times New Roman" w:cs="Times New Roman"/>
                <w:b/>
              </w:rPr>
              <w:t>yield</w:t>
            </w:r>
            <w:r w:rsidRPr="00E061D8">
              <w:rPr>
                <w:rFonts w:ascii="Times New Roman" w:hAnsi="Times New Roman" w:cs="Times New Roman"/>
                <w:b/>
                <w:spacing w:val="-1"/>
              </w:rPr>
              <w:t xml:space="preserve"> </w:t>
            </w:r>
            <w:r w:rsidRPr="00E061D8">
              <w:rPr>
                <w:rFonts w:ascii="Times New Roman" w:hAnsi="Times New Roman" w:cs="Times New Roman"/>
                <w:b/>
                <w:spacing w:val="-5"/>
              </w:rPr>
              <w:t>per</w:t>
            </w:r>
          </w:p>
          <w:p w14:paraId="37BB088F" w14:textId="77777777" w:rsidR="00141993" w:rsidRPr="00E061D8" w:rsidRDefault="00141993" w:rsidP="0056398D">
            <w:pPr>
              <w:pStyle w:val="TableParagraph"/>
              <w:spacing w:before="52"/>
              <w:ind w:left="10"/>
              <w:jc w:val="left"/>
              <w:rPr>
                <w:rFonts w:ascii="Times New Roman" w:hAnsi="Times New Roman" w:cs="Times New Roman"/>
                <w:b/>
              </w:rPr>
            </w:pPr>
            <w:r w:rsidRPr="00E061D8">
              <w:rPr>
                <w:rFonts w:ascii="Times New Roman" w:hAnsi="Times New Roman" w:cs="Times New Roman"/>
                <w:b/>
                <w:spacing w:val="-2"/>
              </w:rPr>
              <w:t>plant</w:t>
            </w:r>
          </w:p>
        </w:tc>
        <w:tc>
          <w:tcPr>
            <w:tcW w:w="1031" w:type="dxa"/>
          </w:tcPr>
          <w:p w14:paraId="1D443975" w14:textId="77777777" w:rsidR="00141993" w:rsidRPr="00E061D8" w:rsidRDefault="00141993" w:rsidP="0056398D">
            <w:pPr>
              <w:pStyle w:val="TableParagraph"/>
              <w:ind w:left="0"/>
              <w:jc w:val="left"/>
              <w:rPr>
                <w:rFonts w:ascii="Times New Roman" w:hAnsi="Times New Roman" w:cs="Times New Roman"/>
              </w:rPr>
            </w:pPr>
          </w:p>
        </w:tc>
        <w:tc>
          <w:tcPr>
            <w:tcW w:w="760" w:type="dxa"/>
          </w:tcPr>
          <w:p w14:paraId="5D5CF95F" w14:textId="77777777" w:rsidR="00141993" w:rsidRPr="00E061D8" w:rsidRDefault="00141993" w:rsidP="0056398D">
            <w:pPr>
              <w:pStyle w:val="TableParagraph"/>
              <w:ind w:left="0"/>
              <w:jc w:val="left"/>
              <w:rPr>
                <w:rFonts w:ascii="Times New Roman" w:hAnsi="Times New Roman" w:cs="Times New Roman"/>
              </w:rPr>
            </w:pPr>
          </w:p>
        </w:tc>
        <w:tc>
          <w:tcPr>
            <w:tcW w:w="1045" w:type="dxa"/>
          </w:tcPr>
          <w:p w14:paraId="52D7905F" w14:textId="77777777" w:rsidR="00141993" w:rsidRPr="00E061D8" w:rsidRDefault="00141993" w:rsidP="0056398D">
            <w:pPr>
              <w:pStyle w:val="TableParagraph"/>
              <w:ind w:left="0"/>
              <w:jc w:val="left"/>
              <w:rPr>
                <w:rFonts w:ascii="Times New Roman" w:hAnsi="Times New Roman" w:cs="Times New Roman"/>
              </w:rPr>
            </w:pPr>
          </w:p>
        </w:tc>
        <w:tc>
          <w:tcPr>
            <w:tcW w:w="1270" w:type="dxa"/>
          </w:tcPr>
          <w:p w14:paraId="32CA64B4" w14:textId="77777777" w:rsidR="00141993" w:rsidRPr="00E061D8" w:rsidRDefault="00141993" w:rsidP="0056398D">
            <w:pPr>
              <w:pStyle w:val="TableParagraph"/>
              <w:ind w:left="0"/>
              <w:jc w:val="left"/>
              <w:rPr>
                <w:rFonts w:ascii="Times New Roman" w:hAnsi="Times New Roman" w:cs="Times New Roman"/>
              </w:rPr>
            </w:pPr>
          </w:p>
        </w:tc>
        <w:tc>
          <w:tcPr>
            <w:tcW w:w="1376" w:type="dxa"/>
          </w:tcPr>
          <w:p w14:paraId="19861F37" w14:textId="77777777" w:rsidR="00141993" w:rsidRPr="00E061D8" w:rsidRDefault="00141993" w:rsidP="0056398D">
            <w:pPr>
              <w:pStyle w:val="TableParagraph"/>
              <w:ind w:left="0"/>
              <w:jc w:val="left"/>
              <w:rPr>
                <w:rFonts w:ascii="Times New Roman" w:hAnsi="Times New Roman" w:cs="Times New Roman"/>
              </w:rPr>
            </w:pPr>
          </w:p>
        </w:tc>
        <w:tc>
          <w:tcPr>
            <w:tcW w:w="1466" w:type="dxa"/>
          </w:tcPr>
          <w:p w14:paraId="496841F1" w14:textId="77777777" w:rsidR="00141993" w:rsidRPr="00E061D8" w:rsidRDefault="00141993" w:rsidP="0056398D">
            <w:pPr>
              <w:pStyle w:val="TableParagraph"/>
              <w:ind w:left="0"/>
              <w:jc w:val="left"/>
              <w:rPr>
                <w:rFonts w:ascii="Times New Roman" w:hAnsi="Times New Roman" w:cs="Times New Roman"/>
              </w:rPr>
            </w:pPr>
          </w:p>
        </w:tc>
        <w:tc>
          <w:tcPr>
            <w:tcW w:w="851" w:type="dxa"/>
          </w:tcPr>
          <w:p w14:paraId="3FB6A6E6" w14:textId="77777777" w:rsidR="00141993" w:rsidRPr="00E061D8" w:rsidRDefault="00141993" w:rsidP="0056398D">
            <w:pPr>
              <w:pStyle w:val="TableParagraph"/>
              <w:ind w:left="0"/>
              <w:jc w:val="left"/>
              <w:rPr>
                <w:rFonts w:ascii="Times New Roman" w:hAnsi="Times New Roman" w:cs="Times New Roman"/>
              </w:rPr>
            </w:pPr>
          </w:p>
        </w:tc>
        <w:tc>
          <w:tcPr>
            <w:tcW w:w="1471" w:type="dxa"/>
          </w:tcPr>
          <w:p w14:paraId="5D2D920E" w14:textId="77777777" w:rsidR="00141993" w:rsidRPr="00E061D8" w:rsidRDefault="00141993" w:rsidP="0056398D">
            <w:pPr>
              <w:pStyle w:val="TableParagraph"/>
              <w:ind w:left="0"/>
              <w:jc w:val="left"/>
              <w:rPr>
                <w:rFonts w:ascii="Times New Roman" w:hAnsi="Times New Roman" w:cs="Times New Roman"/>
              </w:rPr>
            </w:pPr>
          </w:p>
        </w:tc>
        <w:tc>
          <w:tcPr>
            <w:tcW w:w="852" w:type="dxa"/>
          </w:tcPr>
          <w:p w14:paraId="38490E62" w14:textId="77777777" w:rsidR="00141993" w:rsidRPr="00E061D8" w:rsidRDefault="00141993" w:rsidP="0056398D">
            <w:pPr>
              <w:pStyle w:val="TableParagraph"/>
              <w:ind w:left="0"/>
              <w:jc w:val="left"/>
              <w:rPr>
                <w:rFonts w:ascii="Times New Roman" w:hAnsi="Times New Roman" w:cs="Times New Roman"/>
              </w:rPr>
            </w:pPr>
          </w:p>
        </w:tc>
        <w:tc>
          <w:tcPr>
            <w:tcW w:w="1032" w:type="dxa"/>
          </w:tcPr>
          <w:p w14:paraId="65B9A3A2" w14:textId="77777777" w:rsidR="00141993" w:rsidRPr="00E061D8" w:rsidRDefault="00141993" w:rsidP="0056398D">
            <w:pPr>
              <w:pStyle w:val="TableParagraph"/>
              <w:spacing w:before="70"/>
              <w:ind w:left="0"/>
              <w:jc w:val="left"/>
              <w:rPr>
                <w:rFonts w:ascii="Times New Roman" w:hAnsi="Times New Roman" w:cs="Times New Roman"/>
                <w:b/>
              </w:rPr>
            </w:pPr>
          </w:p>
          <w:p w14:paraId="1DC77C7C" w14:textId="77777777" w:rsidR="00141993" w:rsidRPr="00E061D8" w:rsidRDefault="00141993" w:rsidP="0056398D">
            <w:pPr>
              <w:pStyle w:val="TableParagraph"/>
              <w:ind w:left="9"/>
              <w:rPr>
                <w:rFonts w:ascii="Times New Roman" w:hAnsi="Times New Roman" w:cs="Times New Roman"/>
                <w:b/>
              </w:rPr>
            </w:pPr>
            <w:r w:rsidRPr="00E061D8">
              <w:rPr>
                <w:rFonts w:ascii="Times New Roman" w:hAnsi="Times New Roman" w:cs="Times New Roman"/>
                <w:b/>
                <w:spacing w:val="-2"/>
              </w:rPr>
              <w:t>0.379*</w:t>
            </w:r>
          </w:p>
        </w:tc>
        <w:tc>
          <w:tcPr>
            <w:tcW w:w="1161" w:type="dxa"/>
          </w:tcPr>
          <w:p w14:paraId="08FF537A" w14:textId="77777777" w:rsidR="00141993" w:rsidRPr="00E061D8" w:rsidRDefault="00141993" w:rsidP="0056398D">
            <w:pPr>
              <w:pStyle w:val="TableParagraph"/>
              <w:spacing w:before="70"/>
              <w:ind w:left="0"/>
              <w:jc w:val="left"/>
              <w:rPr>
                <w:rFonts w:ascii="Times New Roman" w:hAnsi="Times New Roman" w:cs="Times New Roman"/>
                <w:b/>
              </w:rPr>
            </w:pPr>
          </w:p>
          <w:p w14:paraId="46322C29" w14:textId="77777777" w:rsidR="00141993" w:rsidRPr="00E061D8" w:rsidRDefault="00141993" w:rsidP="0056398D">
            <w:pPr>
              <w:pStyle w:val="TableParagraph"/>
              <w:ind w:left="0"/>
              <w:rPr>
                <w:rFonts w:ascii="Times New Roman" w:hAnsi="Times New Roman" w:cs="Times New Roman"/>
                <w:b/>
              </w:rPr>
            </w:pPr>
            <w:r w:rsidRPr="00E061D8">
              <w:rPr>
                <w:rFonts w:ascii="Times New Roman" w:hAnsi="Times New Roman" w:cs="Times New Roman"/>
                <w:b/>
                <w:spacing w:val="-2"/>
              </w:rPr>
              <w:t>0.503*</w:t>
            </w:r>
          </w:p>
        </w:tc>
      </w:tr>
      <w:tr w:rsidR="00141993" w:rsidRPr="00E061D8" w14:paraId="3912C966" w14:textId="77777777" w:rsidTr="0056398D">
        <w:trPr>
          <w:trHeight w:val="620"/>
        </w:trPr>
        <w:tc>
          <w:tcPr>
            <w:tcW w:w="1816" w:type="dxa"/>
          </w:tcPr>
          <w:p w14:paraId="41782F61" w14:textId="77777777" w:rsidR="00141993" w:rsidRPr="00E061D8" w:rsidRDefault="00141993" w:rsidP="0056398D">
            <w:pPr>
              <w:pStyle w:val="TableParagraph"/>
              <w:spacing w:before="19"/>
              <w:ind w:left="10"/>
              <w:jc w:val="left"/>
              <w:rPr>
                <w:rFonts w:ascii="Times New Roman" w:hAnsi="Times New Roman" w:cs="Times New Roman"/>
                <w:b/>
              </w:rPr>
            </w:pPr>
            <w:r w:rsidRPr="00E061D8">
              <w:rPr>
                <w:rFonts w:ascii="Times New Roman" w:hAnsi="Times New Roman" w:cs="Times New Roman"/>
                <w:b/>
              </w:rPr>
              <w:t>Seed</w:t>
            </w:r>
            <w:r w:rsidRPr="00E061D8">
              <w:rPr>
                <w:rFonts w:ascii="Times New Roman" w:hAnsi="Times New Roman" w:cs="Times New Roman"/>
                <w:b/>
                <w:spacing w:val="-2"/>
              </w:rPr>
              <w:t xml:space="preserve"> </w:t>
            </w:r>
            <w:r w:rsidRPr="00E061D8">
              <w:rPr>
                <w:rFonts w:ascii="Times New Roman" w:hAnsi="Times New Roman" w:cs="Times New Roman"/>
                <w:b/>
              </w:rPr>
              <w:t>yield</w:t>
            </w:r>
            <w:r w:rsidRPr="00E061D8">
              <w:rPr>
                <w:rFonts w:ascii="Times New Roman" w:hAnsi="Times New Roman" w:cs="Times New Roman"/>
                <w:b/>
                <w:spacing w:val="-1"/>
              </w:rPr>
              <w:t xml:space="preserve"> </w:t>
            </w:r>
            <w:r w:rsidRPr="00E061D8">
              <w:rPr>
                <w:rFonts w:ascii="Times New Roman" w:hAnsi="Times New Roman" w:cs="Times New Roman"/>
                <w:b/>
                <w:spacing w:val="-5"/>
              </w:rPr>
              <w:t>per</w:t>
            </w:r>
          </w:p>
          <w:p w14:paraId="3ABE72EE" w14:textId="77777777" w:rsidR="00141993" w:rsidRPr="00E061D8" w:rsidRDefault="00141993" w:rsidP="0056398D">
            <w:pPr>
              <w:pStyle w:val="TableParagraph"/>
              <w:spacing w:before="47"/>
              <w:ind w:left="10"/>
              <w:jc w:val="left"/>
              <w:rPr>
                <w:rFonts w:ascii="Times New Roman" w:hAnsi="Times New Roman" w:cs="Times New Roman"/>
                <w:b/>
              </w:rPr>
            </w:pPr>
            <w:r w:rsidRPr="00E061D8">
              <w:rPr>
                <w:rFonts w:ascii="Times New Roman" w:hAnsi="Times New Roman" w:cs="Times New Roman"/>
                <w:b/>
                <w:spacing w:val="-4"/>
              </w:rPr>
              <w:t>plot</w:t>
            </w:r>
          </w:p>
        </w:tc>
        <w:tc>
          <w:tcPr>
            <w:tcW w:w="1031" w:type="dxa"/>
          </w:tcPr>
          <w:p w14:paraId="374BF45F" w14:textId="77777777" w:rsidR="00141993" w:rsidRPr="00E061D8" w:rsidRDefault="00141993" w:rsidP="0056398D">
            <w:pPr>
              <w:pStyle w:val="TableParagraph"/>
              <w:ind w:left="0"/>
              <w:jc w:val="left"/>
              <w:rPr>
                <w:rFonts w:ascii="Times New Roman" w:hAnsi="Times New Roman" w:cs="Times New Roman"/>
              </w:rPr>
            </w:pPr>
          </w:p>
        </w:tc>
        <w:tc>
          <w:tcPr>
            <w:tcW w:w="760" w:type="dxa"/>
          </w:tcPr>
          <w:p w14:paraId="77EAA72A" w14:textId="77777777" w:rsidR="00141993" w:rsidRPr="00E061D8" w:rsidRDefault="00141993" w:rsidP="0056398D">
            <w:pPr>
              <w:pStyle w:val="TableParagraph"/>
              <w:ind w:left="0"/>
              <w:jc w:val="left"/>
              <w:rPr>
                <w:rFonts w:ascii="Times New Roman" w:hAnsi="Times New Roman" w:cs="Times New Roman"/>
              </w:rPr>
            </w:pPr>
          </w:p>
        </w:tc>
        <w:tc>
          <w:tcPr>
            <w:tcW w:w="1045" w:type="dxa"/>
          </w:tcPr>
          <w:p w14:paraId="001C017B" w14:textId="77777777" w:rsidR="00141993" w:rsidRPr="00E061D8" w:rsidRDefault="00141993" w:rsidP="0056398D">
            <w:pPr>
              <w:pStyle w:val="TableParagraph"/>
              <w:ind w:left="0"/>
              <w:jc w:val="left"/>
              <w:rPr>
                <w:rFonts w:ascii="Times New Roman" w:hAnsi="Times New Roman" w:cs="Times New Roman"/>
              </w:rPr>
            </w:pPr>
          </w:p>
        </w:tc>
        <w:tc>
          <w:tcPr>
            <w:tcW w:w="1270" w:type="dxa"/>
          </w:tcPr>
          <w:p w14:paraId="4D716BAD" w14:textId="77777777" w:rsidR="00141993" w:rsidRPr="00E061D8" w:rsidRDefault="00141993" w:rsidP="0056398D">
            <w:pPr>
              <w:pStyle w:val="TableParagraph"/>
              <w:ind w:left="0"/>
              <w:jc w:val="left"/>
              <w:rPr>
                <w:rFonts w:ascii="Times New Roman" w:hAnsi="Times New Roman" w:cs="Times New Roman"/>
              </w:rPr>
            </w:pPr>
          </w:p>
        </w:tc>
        <w:tc>
          <w:tcPr>
            <w:tcW w:w="1376" w:type="dxa"/>
          </w:tcPr>
          <w:p w14:paraId="133CBB32" w14:textId="77777777" w:rsidR="00141993" w:rsidRPr="00E061D8" w:rsidRDefault="00141993" w:rsidP="0056398D">
            <w:pPr>
              <w:pStyle w:val="TableParagraph"/>
              <w:ind w:left="0"/>
              <w:jc w:val="left"/>
              <w:rPr>
                <w:rFonts w:ascii="Times New Roman" w:hAnsi="Times New Roman" w:cs="Times New Roman"/>
              </w:rPr>
            </w:pPr>
          </w:p>
        </w:tc>
        <w:tc>
          <w:tcPr>
            <w:tcW w:w="1466" w:type="dxa"/>
          </w:tcPr>
          <w:p w14:paraId="1BE62BE2" w14:textId="77777777" w:rsidR="00141993" w:rsidRPr="00E061D8" w:rsidRDefault="00141993" w:rsidP="0056398D">
            <w:pPr>
              <w:pStyle w:val="TableParagraph"/>
              <w:ind w:left="0"/>
              <w:jc w:val="left"/>
              <w:rPr>
                <w:rFonts w:ascii="Times New Roman" w:hAnsi="Times New Roman" w:cs="Times New Roman"/>
              </w:rPr>
            </w:pPr>
          </w:p>
        </w:tc>
        <w:tc>
          <w:tcPr>
            <w:tcW w:w="851" w:type="dxa"/>
          </w:tcPr>
          <w:p w14:paraId="682E31D9" w14:textId="77777777" w:rsidR="00141993" w:rsidRPr="00E061D8" w:rsidRDefault="00141993" w:rsidP="0056398D">
            <w:pPr>
              <w:pStyle w:val="TableParagraph"/>
              <w:ind w:left="0"/>
              <w:jc w:val="left"/>
              <w:rPr>
                <w:rFonts w:ascii="Times New Roman" w:hAnsi="Times New Roman" w:cs="Times New Roman"/>
              </w:rPr>
            </w:pPr>
          </w:p>
        </w:tc>
        <w:tc>
          <w:tcPr>
            <w:tcW w:w="1471" w:type="dxa"/>
          </w:tcPr>
          <w:p w14:paraId="4F3B4D3D" w14:textId="77777777" w:rsidR="00141993" w:rsidRPr="00E061D8" w:rsidRDefault="00141993" w:rsidP="0056398D">
            <w:pPr>
              <w:pStyle w:val="TableParagraph"/>
              <w:ind w:left="0"/>
              <w:jc w:val="left"/>
              <w:rPr>
                <w:rFonts w:ascii="Times New Roman" w:hAnsi="Times New Roman" w:cs="Times New Roman"/>
              </w:rPr>
            </w:pPr>
          </w:p>
        </w:tc>
        <w:tc>
          <w:tcPr>
            <w:tcW w:w="852" w:type="dxa"/>
          </w:tcPr>
          <w:p w14:paraId="310EFD38" w14:textId="77777777" w:rsidR="00141993" w:rsidRPr="00E061D8" w:rsidRDefault="00141993" w:rsidP="0056398D">
            <w:pPr>
              <w:pStyle w:val="TableParagraph"/>
              <w:ind w:left="0"/>
              <w:jc w:val="left"/>
              <w:rPr>
                <w:rFonts w:ascii="Times New Roman" w:hAnsi="Times New Roman" w:cs="Times New Roman"/>
              </w:rPr>
            </w:pPr>
          </w:p>
        </w:tc>
        <w:tc>
          <w:tcPr>
            <w:tcW w:w="1032" w:type="dxa"/>
          </w:tcPr>
          <w:p w14:paraId="271521F1" w14:textId="77777777" w:rsidR="00141993" w:rsidRPr="00E061D8" w:rsidRDefault="00141993" w:rsidP="0056398D">
            <w:pPr>
              <w:pStyle w:val="TableParagraph"/>
              <w:ind w:left="0"/>
              <w:jc w:val="left"/>
              <w:rPr>
                <w:rFonts w:ascii="Times New Roman" w:hAnsi="Times New Roman" w:cs="Times New Roman"/>
              </w:rPr>
            </w:pPr>
          </w:p>
        </w:tc>
        <w:tc>
          <w:tcPr>
            <w:tcW w:w="1161" w:type="dxa"/>
          </w:tcPr>
          <w:p w14:paraId="70C3D0CC" w14:textId="77777777" w:rsidR="00141993" w:rsidRPr="00E061D8" w:rsidRDefault="00141993" w:rsidP="0056398D">
            <w:pPr>
              <w:pStyle w:val="TableParagraph"/>
              <w:spacing w:before="66"/>
              <w:ind w:left="0"/>
              <w:jc w:val="left"/>
              <w:rPr>
                <w:rFonts w:ascii="Times New Roman" w:hAnsi="Times New Roman" w:cs="Times New Roman"/>
                <w:b/>
              </w:rPr>
            </w:pPr>
          </w:p>
          <w:p w14:paraId="232E0F6F" w14:textId="77777777" w:rsidR="00141993" w:rsidRPr="00E061D8" w:rsidRDefault="00141993" w:rsidP="0056398D">
            <w:pPr>
              <w:pStyle w:val="TableParagraph"/>
              <w:ind w:left="0"/>
              <w:rPr>
                <w:rFonts w:ascii="Times New Roman" w:hAnsi="Times New Roman" w:cs="Times New Roman"/>
                <w:b/>
              </w:rPr>
            </w:pPr>
            <w:r w:rsidRPr="00E061D8">
              <w:rPr>
                <w:rFonts w:ascii="Times New Roman" w:hAnsi="Times New Roman" w:cs="Times New Roman"/>
                <w:b/>
                <w:spacing w:val="-2"/>
              </w:rPr>
              <w:t>0.604*</w:t>
            </w:r>
          </w:p>
        </w:tc>
      </w:tr>
      <w:tr w:rsidR="00141993" w:rsidRPr="00E061D8" w14:paraId="4E239015" w14:textId="77777777" w:rsidTr="0056398D">
        <w:trPr>
          <w:trHeight w:val="620"/>
        </w:trPr>
        <w:tc>
          <w:tcPr>
            <w:tcW w:w="1816" w:type="dxa"/>
          </w:tcPr>
          <w:p w14:paraId="20C5311D" w14:textId="77777777" w:rsidR="00141993" w:rsidRPr="00E061D8" w:rsidRDefault="00141993" w:rsidP="0056398D">
            <w:pPr>
              <w:pStyle w:val="TableParagraph"/>
              <w:spacing w:before="18"/>
              <w:ind w:left="10"/>
              <w:jc w:val="left"/>
              <w:rPr>
                <w:rFonts w:ascii="Times New Roman" w:hAnsi="Times New Roman" w:cs="Times New Roman"/>
                <w:b/>
              </w:rPr>
            </w:pPr>
            <w:r w:rsidRPr="00E061D8">
              <w:rPr>
                <w:rFonts w:ascii="Times New Roman" w:hAnsi="Times New Roman" w:cs="Times New Roman"/>
                <w:b/>
              </w:rPr>
              <w:t>Seed</w:t>
            </w:r>
            <w:r w:rsidRPr="00E061D8">
              <w:rPr>
                <w:rFonts w:ascii="Times New Roman" w:hAnsi="Times New Roman" w:cs="Times New Roman"/>
                <w:b/>
                <w:spacing w:val="-2"/>
              </w:rPr>
              <w:t xml:space="preserve"> </w:t>
            </w:r>
            <w:r w:rsidRPr="00E061D8">
              <w:rPr>
                <w:rFonts w:ascii="Times New Roman" w:hAnsi="Times New Roman" w:cs="Times New Roman"/>
                <w:b/>
              </w:rPr>
              <w:t>yield</w:t>
            </w:r>
            <w:r w:rsidRPr="00E061D8">
              <w:rPr>
                <w:rFonts w:ascii="Times New Roman" w:hAnsi="Times New Roman" w:cs="Times New Roman"/>
                <w:b/>
                <w:spacing w:val="-1"/>
              </w:rPr>
              <w:t xml:space="preserve"> </w:t>
            </w:r>
            <w:r w:rsidRPr="00E061D8">
              <w:rPr>
                <w:rFonts w:ascii="Times New Roman" w:hAnsi="Times New Roman" w:cs="Times New Roman"/>
                <w:b/>
                <w:spacing w:val="-5"/>
              </w:rPr>
              <w:t>per</w:t>
            </w:r>
          </w:p>
          <w:p w14:paraId="47F9DDF5" w14:textId="77777777" w:rsidR="00141993" w:rsidRPr="00E061D8" w:rsidRDefault="00141993" w:rsidP="0056398D">
            <w:pPr>
              <w:pStyle w:val="TableParagraph"/>
              <w:spacing w:before="47"/>
              <w:ind w:left="10"/>
              <w:jc w:val="left"/>
              <w:rPr>
                <w:rFonts w:ascii="Times New Roman" w:hAnsi="Times New Roman" w:cs="Times New Roman"/>
                <w:b/>
              </w:rPr>
            </w:pPr>
            <w:r w:rsidRPr="00E061D8">
              <w:rPr>
                <w:rFonts w:ascii="Times New Roman" w:hAnsi="Times New Roman" w:cs="Times New Roman"/>
                <w:b/>
                <w:spacing w:val="-2"/>
              </w:rPr>
              <w:t>hectare</w:t>
            </w:r>
          </w:p>
        </w:tc>
        <w:tc>
          <w:tcPr>
            <w:tcW w:w="1031" w:type="dxa"/>
          </w:tcPr>
          <w:p w14:paraId="57C4D13A" w14:textId="77777777" w:rsidR="00141993" w:rsidRPr="00E061D8" w:rsidRDefault="00141993" w:rsidP="0056398D">
            <w:pPr>
              <w:pStyle w:val="TableParagraph"/>
              <w:ind w:left="0"/>
              <w:jc w:val="left"/>
              <w:rPr>
                <w:rFonts w:ascii="Times New Roman" w:hAnsi="Times New Roman" w:cs="Times New Roman"/>
              </w:rPr>
            </w:pPr>
          </w:p>
        </w:tc>
        <w:tc>
          <w:tcPr>
            <w:tcW w:w="760" w:type="dxa"/>
          </w:tcPr>
          <w:p w14:paraId="349B7404" w14:textId="77777777" w:rsidR="00141993" w:rsidRPr="00E061D8" w:rsidRDefault="00141993" w:rsidP="0056398D">
            <w:pPr>
              <w:pStyle w:val="TableParagraph"/>
              <w:ind w:left="0"/>
              <w:jc w:val="left"/>
              <w:rPr>
                <w:rFonts w:ascii="Times New Roman" w:hAnsi="Times New Roman" w:cs="Times New Roman"/>
              </w:rPr>
            </w:pPr>
          </w:p>
        </w:tc>
        <w:tc>
          <w:tcPr>
            <w:tcW w:w="1045" w:type="dxa"/>
          </w:tcPr>
          <w:p w14:paraId="4ABE7E0A" w14:textId="77777777" w:rsidR="00141993" w:rsidRPr="00E061D8" w:rsidRDefault="00141993" w:rsidP="0056398D">
            <w:pPr>
              <w:pStyle w:val="TableParagraph"/>
              <w:ind w:left="0"/>
              <w:jc w:val="left"/>
              <w:rPr>
                <w:rFonts w:ascii="Times New Roman" w:hAnsi="Times New Roman" w:cs="Times New Roman"/>
              </w:rPr>
            </w:pPr>
          </w:p>
        </w:tc>
        <w:tc>
          <w:tcPr>
            <w:tcW w:w="1270" w:type="dxa"/>
          </w:tcPr>
          <w:p w14:paraId="08F63581" w14:textId="77777777" w:rsidR="00141993" w:rsidRPr="00E061D8" w:rsidRDefault="00141993" w:rsidP="0056398D">
            <w:pPr>
              <w:pStyle w:val="TableParagraph"/>
              <w:ind w:left="0"/>
              <w:jc w:val="left"/>
              <w:rPr>
                <w:rFonts w:ascii="Times New Roman" w:hAnsi="Times New Roman" w:cs="Times New Roman"/>
              </w:rPr>
            </w:pPr>
          </w:p>
        </w:tc>
        <w:tc>
          <w:tcPr>
            <w:tcW w:w="1376" w:type="dxa"/>
          </w:tcPr>
          <w:p w14:paraId="686F509B" w14:textId="77777777" w:rsidR="00141993" w:rsidRPr="00E061D8" w:rsidRDefault="00141993" w:rsidP="0056398D">
            <w:pPr>
              <w:pStyle w:val="TableParagraph"/>
              <w:ind w:left="0"/>
              <w:jc w:val="left"/>
              <w:rPr>
                <w:rFonts w:ascii="Times New Roman" w:hAnsi="Times New Roman" w:cs="Times New Roman"/>
              </w:rPr>
            </w:pPr>
          </w:p>
        </w:tc>
        <w:tc>
          <w:tcPr>
            <w:tcW w:w="1466" w:type="dxa"/>
          </w:tcPr>
          <w:p w14:paraId="117433BC" w14:textId="77777777" w:rsidR="00141993" w:rsidRPr="00E061D8" w:rsidRDefault="00141993" w:rsidP="0056398D">
            <w:pPr>
              <w:pStyle w:val="TableParagraph"/>
              <w:ind w:left="0"/>
              <w:jc w:val="left"/>
              <w:rPr>
                <w:rFonts w:ascii="Times New Roman" w:hAnsi="Times New Roman" w:cs="Times New Roman"/>
              </w:rPr>
            </w:pPr>
          </w:p>
        </w:tc>
        <w:tc>
          <w:tcPr>
            <w:tcW w:w="851" w:type="dxa"/>
          </w:tcPr>
          <w:p w14:paraId="31F17C94" w14:textId="77777777" w:rsidR="00141993" w:rsidRPr="00E061D8" w:rsidRDefault="00141993" w:rsidP="0056398D">
            <w:pPr>
              <w:pStyle w:val="TableParagraph"/>
              <w:ind w:left="0"/>
              <w:jc w:val="left"/>
              <w:rPr>
                <w:rFonts w:ascii="Times New Roman" w:hAnsi="Times New Roman" w:cs="Times New Roman"/>
              </w:rPr>
            </w:pPr>
          </w:p>
        </w:tc>
        <w:tc>
          <w:tcPr>
            <w:tcW w:w="1471" w:type="dxa"/>
          </w:tcPr>
          <w:p w14:paraId="184505F8" w14:textId="77777777" w:rsidR="00141993" w:rsidRPr="00E061D8" w:rsidRDefault="00141993" w:rsidP="0056398D">
            <w:pPr>
              <w:pStyle w:val="TableParagraph"/>
              <w:ind w:left="0"/>
              <w:jc w:val="left"/>
              <w:rPr>
                <w:rFonts w:ascii="Times New Roman" w:hAnsi="Times New Roman" w:cs="Times New Roman"/>
              </w:rPr>
            </w:pPr>
          </w:p>
        </w:tc>
        <w:tc>
          <w:tcPr>
            <w:tcW w:w="852" w:type="dxa"/>
          </w:tcPr>
          <w:p w14:paraId="2B02CA85" w14:textId="77777777" w:rsidR="00141993" w:rsidRPr="00E061D8" w:rsidRDefault="00141993" w:rsidP="0056398D">
            <w:pPr>
              <w:pStyle w:val="TableParagraph"/>
              <w:ind w:left="0"/>
              <w:jc w:val="left"/>
              <w:rPr>
                <w:rFonts w:ascii="Times New Roman" w:hAnsi="Times New Roman" w:cs="Times New Roman"/>
              </w:rPr>
            </w:pPr>
          </w:p>
        </w:tc>
        <w:tc>
          <w:tcPr>
            <w:tcW w:w="1032" w:type="dxa"/>
          </w:tcPr>
          <w:p w14:paraId="25201879" w14:textId="77777777" w:rsidR="00141993" w:rsidRPr="00E061D8" w:rsidRDefault="00141993" w:rsidP="0056398D">
            <w:pPr>
              <w:pStyle w:val="TableParagraph"/>
              <w:ind w:left="0"/>
              <w:jc w:val="left"/>
              <w:rPr>
                <w:rFonts w:ascii="Times New Roman" w:hAnsi="Times New Roman" w:cs="Times New Roman"/>
              </w:rPr>
            </w:pPr>
          </w:p>
        </w:tc>
        <w:tc>
          <w:tcPr>
            <w:tcW w:w="1161" w:type="dxa"/>
          </w:tcPr>
          <w:p w14:paraId="5B57B0B9" w14:textId="77777777" w:rsidR="00141993" w:rsidRPr="00E061D8" w:rsidRDefault="00141993" w:rsidP="0056398D">
            <w:pPr>
              <w:pStyle w:val="TableParagraph"/>
              <w:ind w:left="0"/>
              <w:jc w:val="left"/>
              <w:rPr>
                <w:rFonts w:ascii="Times New Roman" w:hAnsi="Times New Roman" w:cs="Times New Roman"/>
              </w:rPr>
            </w:pPr>
          </w:p>
        </w:tc>
      </w:tr>
    </w:tbl>
    <w:p w14:paraId="455B5E87" w14:textId="77777777" w:rsidR="00141993" w:rsidRPr="00E061D8" w:rsidRDefault="00141993" w:rsidP="00141993">
      <w:pPr>
        <w:spacing w:before="3"/>
        <w:ind w:left="165"/>
        <w:rPr>
          <w:rFonts w:ascii="Times New Roman" w:hAnsi="Times New Roman" w:cs="Times New Roman"/>
          <w:b/>
          <w:sz w:val="24"/>
        </w:rPr>
      </w:pPr>
      <w:proofErr w:type="gramStart"/>
      <w:r w:rsidRPr="00E061D8">
        <w:rPr>
          <w:rFonts w:ascii="Times New Roman" w:hAnsi="Times New Roman" w:cs="Times New Roman"/>
          <w:b/>
          <w:sz w:val="24"/>
        </w:rPr>
        <w:t>*,*</w:t>
      </w:r>
      <w:proofErr w:type="gramEnd"/>
      <w:r w:rsidRPr="00E061D8">
        <w:rPr>
          <w:rFonts w:ascii="Times New Roman" w:hAnsi="Times New Roman" w:cs="Times New Roman"/>
          <w:b/>
          <w:sz w:val="24"/>
        </w:rPr>
        <w:t>*</w:t>
      </w:r>
      <w:r w:rsidRPr="00E061D8">
        <w:rPr>
          <w:rFonts w:ascii="Times New Roman" w:hAnsi="Times New Roman" w:cs="Times New Roman"/>
          <w:b/>
          <w:spacing w:val="-3"/>
          <w:sz w:val="24"/>
        </w:rPr>
        <w:t xml:space="preserve"> </w:t>
      </w:r>
      <w:r w:rsidRPr="00E061D8">
        <w:rPr>
          <w:rFonts w:ascii="Times New Roman" w:hAnsi="Times New Roman" w:cs="Times New Roman"/>
          <w:b/>
          <w:sz w:val="24"/>
        </w:rPr>
        <w:t>significant</w:t>
      </w:r>
      <w:r w:rsidRPr="00E061D8">
        <w:rPr>
          <w:rFonts w:ascii="Times New Roman" w:hAnsi="Times New Roman" w:cs="Times New Roman"/>
          <w:b/>
          <w:spacing w:val="-3"/>
          <w:sz w:val="24"/>
        </w:rPr>
        <w:t xml:space="preserve"> </w:t>
      </w:r>
      <w:r w:rsidRPr="00E061D8">
        <w:rPr>
          <w:rFonts w:ascii="Times New Roman" w:hAnsi="Times New Roman" w:cs="Times New Roman"/>
          <w:b/>
          <w:sz w:val="24"/>
        </w:rPr>
        <w:t>at</w:t>
      </w:r>
      <w:r w:rsidRPr="00E061D8">
        <w:rPr>
          <w:rFonts w:ascii="Times New Roman" w:hAnsi="Times New Roman" w:cs="Times New Roman"/>
          <w:b/>
          <w:spacing w:val="-3"/>
          <w:sz w:val="24"/>
        </w:rPr>
        <w:t xml:space="preserve"> </w:t>
      </w:r>
      <w:r w:rsidRPr="00E061D8">
        <w:rPr>
          <w:rFonts w:ascii="Times New Roman" w:hAnsi="Times New Roman" w:cs="Times New Roman"/>
          <w:b/>
          <w:sz w:val="24"/>
        </w:rPr>
        <w:t>5</w:t>
      </w:r>
      <w:r w:rsidRPr="00E061D8">
        <w:rPr>
          <w:rFonts w:ascii="Times New Roman" w:hAnsi="Times New Roman" w:cs="Times New Roman"/>
          <w:b/>
          <w:spacing w:val="3"/>
          <w:sz w:val="24"/>
        </w:rPr>
        <w:t xml:space="preserve"> </w:t>
      </w:r>
      <w:r w:rsidRPr="00E061D8">
        <w:rPr>
          <w:rFonts w:ascii="Times New Roman" w:hAnsi="Times New Roman" w:cs="Times New Roman"/>
          <w:b/>
          <w:sz w:val="24"/>
        </w:rPr>
        <w:t>%</w:t>
      </w:r>
      <w:r w:rsidRPr="00E061D8">
        <w:rPr>
          <w:rFonts w:ascii="Times New Roman" w:hAnsi="Times New Roman" w:cs="Times New Roman"/>
          <w:b/>
          <w:spacing w:val="-7"/>
          <w:sz w:val="24"/>
        </w:rPr>
        <w:t xml:space="preserve"> </w:t>
      </w:r>
      <w:r w:rsidRPr="00E061D8">
        <w:rPr>
          <w:rFonts w:ascii="Times New Roman" w:hAnsi="Times New Roman" w:cs="Times New Roman"/>
          <w:b/>
          <w:sz w:val="24"/>
        </w:rPr>
        <w:t>and 1</w:t>
      </w:r>
      <w:r w:rsidRPr="00E061D8">
        <w:rPr>
          <w:rFonts w:ascii="Times New Roman" w:hAnsi="Times New Roman" w:cs="Times New Roman"/>
          <w:b/>
          <w:spacing w:val="3"/>
          <w:sz w:val="24"/>
        </w:rPr>
        <w:t xml:space="preserve"> </w:t>
      </w:r>
      <w:r w:rsidRPr="00E061D8">
        <w:rPr>
          <w:rFonts w:ascii="Times New Roman" w:hAnsi="Times New Roman" w:cs="Times New Roman"/>
          <w:b/>
          <w:sz w:val="24"/>
        </w:rPr>
        <w:t>%</w:t>
      </w:r>
      <w:r w:rsidRPr="00E061D8">
        <w:rPr>
          <w:rFonts w:ascii="Times New Roman" w:hAnsi="Times New Roman" w:cs="Times New Roman"/>
          <w:b/>
          <w:spacing w:val="-7"/>
          <w:sz w:val="24"/>
        </w:rPr>
        <w:t xml:space="preserve"> </w:t>
      </w:r>
      <w:r w:rsidRPr="00E061D8">
        <w:rPr>
          <w:rFonts w:ascii="Times New Roman" w:hAnsi="Times New Roman" w:cs="Times New Roman"/>
          <w:b/>
          <w:sz w:val="24"/>
        </w:rPr>
        <w:t>level,</w:t>
      </w:r>
      <w:r w:rsidRPr="00E061D8">
        <w:rPr>
          <w:rFonts w:ascii="Times New Roman" w:hAnsi="Times New Roman" w:cs="Times New Roman"/>
          <w:b/>
          <w:spacing w:val="-5"/>
          <w:sz w:val="24"/>
        </w:rPr>
        <w:t xml:space="preserve"> </w:t>
      </w:r>
      <w:r w:rsidRPr="00E061D8">
        <w:rPr>
          <w:rFonts w:ascii="Times New Roman" w:hAnsi="Times New Roman" w:cs="Times New Roman"/>
          <w:b/>
          <w:spacing w:val="-2"/>
          <w:sz w:val="24"/>
        </w:rPr>
        <w:t>respectively</w:t>
      </w:r>
    </w:p>
    <w:p w14:paraId="5D464645" w14:textId="77777777" w:rsidR="00141993" w:rsidRPr="00E061D8" w:rsidRDefault="00141993" w:rsidP="00141993">
      <w:pPr>
        <w:rPr>
          <w:rFonts w:ascii="Times New Roman" w:hAnsi="Times New Roman" w:cs="Times New Roman"/>
          <w:b/>
          <w:sz w:val="24"/>
        </w:rPr>
        <w:sectPr w:rsidR="00141993" w:rsidRPr="00E061D8">
          <w:headerReference w:type="even" r:id="rId21"/>
          <w:headerReference w:type="default" r:id="rId22"/>
          <w:footerReference w:type="default" r:id="rId23"/>
          <w:headerReference w:type="first" r:id="rId24"/>
          <w:pgSz w:w="16840" w:h="11910" w:orient="landscape"/>
          <w:pgMar w:top="1340" w:right="1275" w:bottom="1200" w:left="1275" w:header="0" w:footer="1011" w:gutter="0"/>
          <w:cols w:space="720"/>
        </w:sectPr>
      </w:pPr>
    </w:p>
    <w:p w14:paraId="6C02AE1D" w14:textId="77777777" w:rsidR="00141993" w:rsidRPr="00E061D8" w:rsidRDefault="00545A17" w:rsidP="00141993">
      <w:pPr>
        <w:spacing w:before="95" w:line="410" w:lineRule="auto"/>
        <w:ind w:left="448" w:right="1124"/>
        <w:rPr>
          <w:rFonts w:ascii="Times New Roman" w:hAnsi="Times New Roman" w:cs="Times New Roman"/>
          <w:b/>
          <w:sz w:val="24"/>
        </w:rPr>
      </w:pPr>
      <w:r w:rsidRPr="00E061D8">
        <w:rPr>
          <w:rFonts w:ascii="Times New Roman" w:hAnsi="Times New Roman" w:cs="Times New Roman"/>
          <w:b/>
          <w:sz w:val="24"/>
        </w:rPr>
        <w:lastRenderedPageBreak/>
        <w:t xml:space="preserve">Table 6: </w:t>
      </w:r>
      <w:r w:rsidR="00141993" w:rsidRPr="00E061D8">
        <w:rPr>
          <w:rFonts w:ascii="Times New Roman" w:hAnsi="Times New Roman" w:cs="Times New Roman"/>
          <w:b/>
          <w:sz w:val="24"/>
        </w:rPr>
        <w:t>The</w:t>
      </w:r>
      <w:r w:rsidR="00141993" w:rsidRPr="00E061D8">
        <w:rPr>
          <w:rFonts w:ascii="Times New Roman" w:hAnsi="Times New Roman" w:cs="Times New Roman"/>
          <w:b/>
          <w:spacing w:val="-3"/>
          <w:sz w:val="24"/>
        </w:rPr>
        <w:t xml:space="preserve"> </w:t>
      </w:r>
      <w:r w:rsidR="00141993" w:rsidRPr="00E061D8">
        <w:rPr>
          <w:rFonts w:ascii="Times New Roman" w:hAnsi="Times New Roman" w:cs="Times New Roman"/>
          <w:b/>
          <w:sz w:val="24"/>
        </w:rPr>
        <w:t>Genotypic</w:t>
      </w:r>
      <w:r w:rsidR="00141993" w:rsidRPr="00E061D8">
        <w:rPr>
          <w:rFonts w:ascii="Times New Roman" w:hAnsi="Times New Roman" w:cs="Times New Roman"/>
          <w:b/>
          <w:spacing w:val="-3"/>
          <w:sz w:val="24"/>
        </w:rPr>
        <w:t xml:space="preserve"> </w:t>
      </w:r>
      <w:r w:rsidR="00141993" w:rsidRPr="00E061D8">
        <w:rPr>
          <w:rFonts w:ascii="Times New Roman" w:hAnsi="Times New Roman" w:cs="Times New Roman"/>
          <w:b/>
          <w:sz w:val="24"/>
        </w:rPr>
        <w:t>Path</w:t>
      </w:r>
      <w:r w:rsidR="00141993" w:rsidRPr="00E061D8">
        <w:rPr>
          <w:rFonts w:ascii="Times New Roman" w:hAnsi="Times New Roman" w:cs="Times New Roman"/>
          <w:b/>
          <w:spacing w:val="-1"/>
          <w:sz w:val="24"/>
        </w:rPr>
        <w:t xml:space="preserve"> </w:t>
      </w:r>
      <w:r w:rsidR="00141993" w:rsidRPr="00E061D8">
        <w:rPr>
          <w:rFonts w:ascii="Times New Roman" w:hAnsi="Times New Roman" w:cs="Times New Roman"/>
          <w:b/>
          <w:sz w:val="24"/>
        </w:rPr>
        <w:t>Coefficient</w:t>
      </w:r>
      <w:r w:rsidR="00141993" w:rsidRPr="00E061D8">
        <w:rPr>
          <w:rFonts w:ascii="Times New Roman" w:hAnsi="Times New Roman" w:cs="Times New Roman"/>
          <w:b/>
          <w:spacing w:val="-4"/>
          <w:sz w:val="24"/>
        </w:rPr>
        <w:t xml:space="preserve"> </w:t>
      </w:r>
      <w:r w:rsidR="00141993" w:rsidRPr="00E061D8">
        <w:rPr>
          <w:rFonts w:ascii="Times New Roman" w:hAnsi="Times New Roman" w:cs="Times New Roman"/>
          <w:b/>
          <w:sz w:val="24"/>
        </w:rPr>
        <w:t>reveals</w:t>
      </w:r>
      <w:r w:rsidR="00141993" w:rsidRPr="00E061D8">
        <w:rPr>
          <w:rFonts w:ascii="Times New Roman" w:hAnsi="Times New Roman" w:cs="Times New Roman"/>
          <w:b/>
          <w:spacing w:val="-3"/>
          <w:sz w:val="24"/>
        </w:rPr>
        <w:t xml:space="preserve"> </w:t>
      </w:r>
      <w:r w:rsidR="00141993" w:rsidRPr="00E061D8">
        <w:rPr>
          <w:rFonts w:ascii="Times New Roman" w:hAnsi="Times New Roman" w:cs="Times New Roman"/>
          <w:b/>
          <w:sz w:val="24"/>
        </w:rPr>
        <w:t>both</w:t>
      </w:r>
      <w:r w:rsidR="00141993" w:rsidRPr="00E061D8">
        <w:rPr>
          <w:rFonts w:ascii="Times New Roman" w:hAnsi="Times New Roman" w:cs="Times New Roman"/>
          <w:b/>
          <w:spacing w:val="-6"/>
          <w:sz w:val="24"/>
        </w:rPr>
        <w:t xml:space="preserve"> </w:t>
      </w:r>
      <w:r w:rsidR="00141993" w:rsidRPr="00E061D8">
        <w:rPr>
          <w:rFonts w:ascii="Times New Roman" w:hAnsi="Times New Roman" w:cs="Times New Roman"/>
          <w:b/>
          <w:sz w:val="24"/>
        </w:rPr>
        <w:t>the</w:t>
      </w:r>
      <w:r w:rsidR="00141993" w:rsidRPr="00E061D8">
        <w:rPr>
          <w:rFonts w:ascii="Times New Roman" w:hAnsi="Times New Roman" w:cs="Times New Roman"/>
          <w:b/>
          <w:spacing w:val="-3"/>
          <w:sz w:val="24"/>
        </w:rPr>
        <w:t xml:space="preserve"> </w:t>
      </w:r>
      <w:r w:rsidR="00141993" w:rsidRPr="00E061D8">
        <w:rPr>
          <w:rFonts w:ascii="Times New Roman" w:hAnsi="Times New Roman" w:cs="Times New Roman"/>
          <w:b/>
          <w:sz w:val="24"/>
        </w:rPr>
        <w:t>direct</w:t>
      </w:r>
      <w:r w:rsidR="00141993" w:rsidRPr="00E061D8">
        <w:rPr>
          <w:rFonts w:ascii="Times New Roman" w:hAnsi="Times New Roman" w:cs="Times New Roman"/>
          <w:b/>
          <w:spacing w:val="-4"/>
          <w:sz w:val="24"/>
        </w:rPr>
        <w:t xml:space="preserve"> </w:t>
      </w:r>
      <w:r w:rsidR="00141993" w:rsidRPr="00E061D8">
        <w:rPr>
          <w:rFonts w:ascii="Times New Roman" w:hAnsi="Times New Roman" w:cs="Times New Roman"/>
          <w:b/>
          <w:sz w:val="24"/>
        </w:rPr>
        <w:t>and</w:t>
      </w:r>
      <w:r w:rsidR="00141993" w:rsidRPr="00E061D8">
        <w:rPr>
          <w:rFonts w:ascii="Times New Roman" w:hAnsi="Times New Roman" w:cs="Times New Roman"/>
          <w:b/>
          <w:spacing w:val="-1"/>
          <w:sz w:val="24"/>
        </w:rPr>
        <w:t xml:space="preserve"> </w:t>
      </w:r>
      <w:r w:rsidR="00141993" w:rsidRPr="00E061D8">
        <w:rPr>
          <w:rFonts w:ascii="Times New Roman" w:hAnsi="Times New Roman" w:cs="Times New Roman"/>
          <w:b/>
          <w:sz w:val="24"/>
        </w:rPr>
        <w:t>indirect</w:t>
      </w:r>
      <w:r w:rsidR="00141993" w:rsidRPr="00E061D8">
        <w:rPr>
          <w:rFonts w:ascii="Times New Roman" w:hAnsi="Times New Roman" w:cs="Times New Roman"/>
          <w:b/>
          <w:spacing w:val="-4"/>
          <w:sz w:val="24"/>
        </w:rPr>
        <w:t xml:space="preserve"> </w:t>
      </w:r>
      <w:r w:rsidR="00141993" w:rsidRPr="00E061D8">
        <w:rPr>
          <w:rFonts w:ascii="Times New Roman" w:hAnsi="Times New Roman" w:cs="Times New Roman"/>
          <w:b/>
          <w:sz w:val="24"/>
        </w:rPr>
        <w:t>influences</w:t>
      </w:r>
      <w:r w:rsidR="00141993" w:rsidRPr="00E061D8">
        <w:rPr>
          <w:rFonts w:ascii="Times New Roman" w:hAnsi="Times New Roman" w:cs="Times New Roman"/>
          <w:b/>
          <w:spacing w:val="-3"/>
          <w:sz w:val="24"/>
        </w:rPr>
        <w:t xml:space="preserve"> </w:t>
      </w:r>
      <w:r w:rsidR="00141993" w:rsidRPr="00E061D8">
        <w:rPr>
          <w:rFonts w:ascii="Times New Roman" w:hAnsi="Times New Roman" w:cs="Times New Roman"/>
          <w:b/>
          <w:sz w:val="24"/>
        </w:rPr>
        <w:t>of</w:t>
      </w:r>
      <w:r w:rsidR="00141993" w:rsidRPr="00E061D8">
        <w:rPr>
          <w:rFonts w:ascii="Times New Roman" w:hAnsi="Times New Roman" w:cs="Times New Roman"/>
          <w:b/>
          <w:spacing w:val="-4"/>
          <w:sz w:val="24"/>
        </w:rPr>
        <w:t xml:space="preserve"> </w:t>
      </w:r>
      <w:r w:rsidR="00141993" w:rsidRPr="00E061D8">
        <w:rPr>
          <w:rFonts w:ascii="Times New Roman" w:hAnsi="Times New Roman" w:cs="Times New Roman"/>
          <w:b/>
          <w:sz w:val="24"/>
        </w:rPr>
        <w:t>various</w:t>
      </w:r>
      <w:r w:rsidR="00141993" w:rsidRPr="00E061D8">
        <w:rPr>
          <w:rFonts w:ascii="Times New Roman" w:hAnsi="Times New Roman" w:cs="Times New Roman"/>
          <w:b/>
          <w:spacing w:val="-3"/>
          <w:sz w:val="24"/>
        </w:rPr>
        <w:t xml:space="preserve"> </w:t>
      </w:r>
      <w:r w:rsidR="00141993" w:rsidRPr="00E061D8">
        <w:rPr>
          <w:rFonts w:ascii="Times New Roman" w:hAnsi="Times New Roman" w:cs="Times New Roman"/>
          <w:b/>
          <w:sz w:val="24"/>
        </w:rPr>
        <w:t>traits</w:t>
      </w:r>
      <w:r w:rsidR="00141993" w:rsidRPr="00E061D8">
        <w:rPr>
          <w:rFonts w:ascii="Times New Roman" w:hAnsi="Times New Roman" w:cs="Times New Roman"/>
          <w:b/>
          <w:spacing w:val="-3"/>
          <w:sz w:val="24"/>
        </w:rPr>
        <w:t xml:space="preserve"> </w:t>
      </w:r>
      <w:r w:rsidR="00141993" w:rsidRPr="00E061D8">
        <w:rPr>
          <w:rFonts w:ascii="Times New Roman" w:hAnsi="Times New Roman" w:cs="Times New Roman"/>
          <w:b/>
          <w:sz w:val="24"/>
        </w:rPr>
        <w:t>on</w:t>
      </w:r>
      <w:r w:rsidR="00141993" w:rsidRPr="00E061D8">
        <w:rPr>
          <w:rFonts w:ascii="Times New Roman" w:hAnsi="Times New Roman" w:cs="Times New Roman"/>
          <w:b/>
          <w:spacing w:val="-1"/>
          <w:sz w:val="24"/>
        </w:rPr>
        <w:t xml:space="preserve"> </w:t>
      </w:r>
      <w:r w:rsidR="00141993" w:rsidRPr="00E061D8">
        <w:rPr>
          <w:rFonts w:ascii="Times New Roman" w:hAnsi="Times New Roman" w:cs="Times New Roman"/>
          <w:b/>
          <w:sz w:val="24"/>
        </w:rPr>
        <w:t>seed</w:t>
      </w:r>
      <w:r w:rsidR="00141993" w:rsidRPr="00E061D8">
        <w:rPr>
          <w:rFonts w:ascii="Times New Roman" w:hAnsi="Times New Roman" w:cs="Times New Roman"/>
          <w:b/>
          <w:spacing w:val="-6"/>
          <w:sz w:val="24"/>
        </w:rPr>
        <w:t xml:space="preserve"> </w:t>
      </w:r>
      <w:r w:rsidR="00141993" w:rsidRPr="00E061D8">
        <w:rPr>
          <w:rFonts w:ascii="Times New Roman" w:hAnsi="Times New Roman" w:cs="Times New Roman"/>
          <w:b/>
          <w:sz w:val="24"/>
        </w:rPr>
        <w:t>yield</w:t>
      </w:r>
      <w:r w:rsidR="00141993" w:rsidRPr="00E061D8">
        <w:rPr>
          <w:rFonts w:ascii="Times New Roman" w:hAnsi="Times New Roman" w:cs="Times New Roman"/>
          <w:b/>
          <w:spacing w:val="-6"/>
          <w:sz w:val="24"/>
        </w:rPr>
        <w:t xml:space="preserve"> </w:t>
      </w:r>
      <w:r w:rsidR="00141993" w:rsidRPr="00E061D8">
        <w:rPr>
          <w:rFonts w:ascii="Times New Roman" w:hAnsi="Times New Roman" w:cs="Times New Roman"/>
          <w:b/>
          <w:sz w:val="24"/>
        </w:rPr>
        <w:t>per hectare (q/ha) in Fennel.</w:t>
      </w:r>
    </w:p>
    <w:tbl>
      <w:tblPr>
        <w:tblW w:w="0" w:type="auto"/>
        <w:tblInd w:w="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6"/>
        <w:gridCol w:w="1261"/>
        <w:gridCol w:w="1255"/>
        <w:gridCol w:w="1320"/>
        <w:gridCol w:w="1255"/>
        <w:gridCol w:w="1420"/>
        <w:gridCol w:w="1260"/>
        <w:gridCol w:w="1350"/>
        <w:gridCol w:w="1255"/>
        <w:gridCol w:w="1260"/>
        <w:gridCol w:w="1249"/>
      </w:tblGrid>
      <w:tr w:rsidR="00141993" w:rsidRPr="00E061D8" w14:paraId="7A2A9C0E" w14:textId="77777777" w:rsidTr="0056398D">
        <w:trPr>
          <w:trHeight w:val="1265"/>
        </w:trPr>
        <w:tc>
          <w:tcPr>
            <w:tcW w:w="1886" w:type="dxa"/>
          </w:tcPr>
          <w:p w14:paraId="3DDE81B3" w14:textId="77777777" w:rsidR="00141993" w:rsidRPr="00E061D8" w:rsidRDefault="00141993" w:rsidP="0056398D">
            <w:pPr>
              <w:pStyle w:val="TableParagraph"/>
              <w:spacing w:line="249" w:lineRule="exact"/>
              <w:ind w:left="0" w:right="589"/>
              <w:jc w:val="right"/>
              <w:rPr>
                <w:rFonts w:ascii="Times New Roman" w:hAnsi="Times New Roman" w:cs="Times New Roman"/>
                <w:b/>
              </w:rPr>
            </w:pPr>
            <w:r w:rsidRPr="00E061D8">
              <w:rPr>
                <w:rFonts w:ascii="Times New Roman" w:hAnsi="Times New Roman" w:cs="Times New Roman"/>
                <w:b/>
                <w:spacing w:val="-2"/>
              </w:rPr>
              <w:t>Factor</w:t>
            </w:r>
          </w:p>
        </w:tc>
        <w:tc>
          <w:tcPr>
            <w:tcW w:w="1261" w:type="dxa"/>
          </w:tcPr>
          <w:p w14:paraId="1C2290EA" w14:textId="77777777" w:rsidR="00141993" w:rsidRPr="00E061D8" w:rsidRDefault="00141993" w:rsidP="0056398D">
            <w:pPr>
              <w:pStyle w:val="TableParagraph"/>
              <w:spacing w:before="126"/>
              <w:ind w:left="299" w:right="286" w:hanging="6"/>
              <w:rPr>
                <w:rFonts w:ascii="Times New Roman" w:hAnsi="Times New Roman" w:cs="Times New Roman"/>
                <w:b/>
              </w:rPr>
            </w:pPr>
            <w:r w:rsidRPr="00E061D8">
              <w:rPr>
                <w:rFonts w:ascii="Times New Roman" w:hAnsi="Times New Roman" w:cs="Times New Roman"/>
                <w:b/>
                <w:spacing w:val="-4"/>
              </w:rPr>
              <w:t xml:space="preserve">Plant </w:t>
            </w:r>
            <w:r w:rsidRPr="00E061D8">
              <w:rPr>
                <w:rFonts w:ascii="Times New Roman" w:hAnsi="Times New Roman" w:cs="Times New Roman"/>
                <w:b/>
                <w:spacing w:val="-2"/>
              </w:rPr>
              <w:t xml:space="preserve">height </w:t>
            </w:r>
            <w:r w:rsidRPr="00E061D8">
              <w:rPr>
                <w:rFonts w:ascii="Times New Roman" w:hAnsi="Times New Roman" w:cs="Times New Roman"/>
                <w:b/>
                <w:spacing w:val="-4"/>
              </w:rPr>
              <w:t>(cm)</w:t>
            </w:r>
          </w:p>
        </w:tc>
        <w:tc>
          <w:tcPr>
            <w:tcW w:w="1255" w:type="dxa"/>
          </w:tcPr>
          <w:p w14:paraId="751E0F29" w14:textId="77777777" w:rsidR="00141993" w:rsidRPr="00E061D8" w:rsidRDefault="00141993" w:rsidP="0056398D">
            <w:pPr>
              <w:pStyle w:val="TableParagraph"/>
              <w:ind w:left="134" w:right="127" w:hanging="7"/>
              <w:rPr>
                <w:rFonts w:ascii="Times New Roman" w:hAnsi="Times New Roman" w:cs="Times New Roman"/>
                <w:b/>
              </w:rPr>
            </w:pPr>
            <w:r w:rsidRPr="00E061D8">
              <w:rPr>
                <w:rFonts w:ascii="Times New Roman" w:hAnsi="Times New Roman" w:cs="Times New Roman"/>
                <w:b/>
                <w:spacing w:val="-2"/>
              </w:rPr>
              <w:t xml:space="preserve">Number </w:t>
            </w:r>
            <w:r w:rsidRPr="00E061D8">
              <w:rPr>
                <w:rFonts w:ascii="Times New Roman" w:hAnsi="Times New Roman" w:cs="Times New Roman"/>
                <w:b/>
                <w:spacing w:val="-6"/>
              </w:rPr>
              <w:t xml:space="preserve">of </w:t>
            </w:r>
            <w:r w:rsidRPr="00E061D8">
              <w:rPr>
                <w:rFonts w:ascii="Times New Roman" w:hAnsi="Times New Roman" w:cs="Times New Roman"/>
                <w:b/>
                <w:spacing w:val="-2"/>
              </w:rPr>
              <w:t>primary branches</w:t>
            </w:r>
          </w:p>
        </w:tc>
        <w:tc>
          <w:tcPr>
            <w:tcW w:w="1320" w:type="dxa"/>
          </w:tcPr>
          <w:p w14:paraId="1D3893E7" w14:textId="77777777" w:rsidR="00141993" w:rsidRPr="00E061D8" w:rsidRDefault="00141993" w:rsidP="0056398D">
            <w:pPr>
              <w:pStyle w:val="TableParagraph"/>
              <w:spacing w:before="251"/>
              <w:ind w:left="109" w:right="92"/>
              <w:jc w:val="both"/>
              <w:rPr>
                <w:rFonts w:ascii="Times New Roman" w:hAnsi="Times New Roman" w:cs="Times New Roman"/>
                <w:b/>
              </w:rPr>
            </w:pPr>
            <w:r w:rsidRPr="00E061D8">
              <w:rPr>
                <w:rFonts w:ascii="Times New Roman" w:hAnsi="Times New Roman" w:cs="Times New Roman"/>
                <w:b/>
              </w:rPr>
              <w:t>Number</w:t>
            </w:r>
            <w:r w:rsidRPr="00E061D8">
              <w:rPr>
                <w:rFonts w:ascii="Times New Roman" w:hAnsi="Times New Roman" w:cs="Times New Roman"/>
                <w:b/>
                <w:spacing w:val="-16"/>
              </w:rPr>
              <w:t xml:space="preserve"> </w:t>
            </w:r>
            <w:r w:rsidRPr="00E061D8">
              <w:rPr>
                <w:rFonts w:ascii="Times New Roman" w:hAnsi="Times New Roman" w:cs="Times New Roman"/>
                <w:b/>
              </w:rPr>
              <w:t xml:space="preserve">of </w:t>
            </w:r>
            <w:r w:rsidRPr="00E061D8">
              <w:rPr>
                <w:rFonts w:ascii="Times New Roman" w:hAnsi="Times New Roman" w:cs="Times New Roman"/>
                <w:b/>
                <w:spacing w:val="-2"/>
              </w:rPr>
              <w:t>secondary branches</w:t>
            </w:r>
          </w:p>
        </w:tc>
        <w:tc>
          <w:tcPr>
            <w:tcW w:w="1255" w:type="dxa"/>
          </w:tcPr>
          <w:p w14:paraId="1E8ED013" w14:textId="77777777" w:rsidR="00141993" w:rsidRPr="00E061D8" w:rsidRDefault="00141993" w:rsidP="0056398D">
            <w:pPr>
              <w:pStyle w:val="TableParagraph"/>
              <w:spacing w:before="251"/>
              <w:ind w:left="104" w:right="96" w:hanging="7"/>
              <w:rPr>
                <w:rFonts w:ascii="Times New Roman" w:hAnsi="Times New Roman" w:cs="Times New Roman"/>
                <w:b/>
              </w:rPr>
            </w:pPr>
            <w:r w:rsidRPr="00E061D8">
              <w:rPr>
                <w:rFonts w:ascii="Times New Roman" w:hAnsi="Times New Roman" w:cs="Times New Roman"/>
                <w:b/>
                <w:spacing w:val="-2"/>
              </w:rPr>
              <w:t>Number</w:t>
            </w:r>
            <w:r w:rsidRPr="00E061D8">
              <w:rPr>
                <w:rFonts w:ascii="Times New Roman" w:hAnsi="Times New Roman" w:cs="Times New Roman"/>
                <w:b/>
                <w:spacing w:val="40"/>
              </w:rPr>
              <w:t xml:space="preserve"> </w:t>
            </w:r>
            <w:r w:rsidRPr="00E061D8">
              <w:rPr>
                <w:rFonts w:ascii="Times New Roman" w:hAnsi="Times New Roman" w:cs="Times New Roman"/>
                <w:b/>
              </w:rPr>
              <w:t>of</w:t>
            </w:r>
            <w:r w:rsidRPr="00E061D8">
              <w:rPr>
                <w:rFonts w:ascii="Times New Roman" w:hAnsi="Times New Roman" w:cs="Times New Roman"/>
                <w:b/>
                <w:spacing w:val="-16"/>
              </w:rPr>
              <w:t xml:space="preserve"> </w:t>
            </w:r>
            <w:r w:rsidRPr="00E061D8">
              <w:rPr>
                <w:rFonts w:ascii="Times New Roman" w:hAnsi="Times New Roman" w:cs="Times New Roman"/>
                <w:b/>
              </w:rPr>
              <w:t>umbels per plant</w:t>
            </w:r>
          </w:p>
        </w:tc>
        <w:tc>
          <w:tcPr>
            <w:tcW w:w="1420" w:type="dxa"/>
          </w:tcPr>
          <w:p w14:paraId="67D1237F" w14:textId="77777777" w:rsidR="00141993" w:rsidRPr="00E061D8" w:rsidRDefault="00141993" w:rsidP="0056398D">
            <w:pPr>
              <w:pStyle w:val="TableParagraph"/>
              <w:spacing w:before="251"/>
              <w:ind w:left="185" w:right="150" w:hanging="30"/>
              <w:jc w:val="both"/>
              <w:rPr>
                <w:rFonts w:ascii="Times New Roman" w:hAnsi="Times New Roman" w:cs="Times New Roman"/>
                <w:b/>
              </w:rPr>
            </w:pPr>
            <w:r w:rsidRPr="00E061D8">
              <w:rPr>
                <w:rFonts w:ascii="Times New Roman" w:hAnsi="Times New Roman" w:cs="Times New Roman"/>
                <w:b/>
              </w:rPr>
              <w:t>Number</w:t>
            </w:r>
            <w:r w:rsidRPr="00E061D8">
              <w:rPr>
                <w:rFonts w:ascii="Times New Roman" w:hAnsi="Times New Roman" w:cs="Times New Roman"/>
                <w:b/>
                <w:spacing w:val="-16"/>
              </w:rPr>
              <w:t xml:space="preserve"> </w:t>
            </w:r>
            <w:r w:rsidRPr="00E061D8">
              <w:rPr>
                <w:rFonts w:ascii="Times New Roman" w:hAnsi="Times New Roman" w:cs="Times New Roman"/>
                <w:b/>
              </w:rPr>
              <w:t xml:space="preserve">of </w:t>
            </w:r>
            <w:r w:rsidRPr="00E061D8">
              <w:rPr>
                <w:rFonts w:ascii="Times New Roman" w:hAnsi="Times New Roman" w:cs="Times New Roman"/>
                <w:b/>
                <w:spacing w:val="-2"/>
              </w:rPr>
              <w:t xml:space="preserve">umbellets </w:t>
            </w:r>
            <w:r w:rsidRPr="00E061D8">
              <w:rPr>
                <w:rFonts w:ascii="Times New Roman" w:hAnsi="Times New Roman" w:cs="Times New Roman"/>
                <w:b/>
              </w:rPr>
              <w:t xml:space="preserve">per </w:t>
            </w:r>
            <w:r w:rsidRPr="00E061D8">
              <w:rPr>
                <w:rFonts w:ascii="Times New Roman" w:hAnsi="Times New Roman" w:cs="Times New Roman"/>
                <w:b/>
                <w:spacing w:val="-2"/>
              </w:rPr>
              <w:t>umbel</w:t>
            </w:r>
          </w:p>
        </w:tc>
        <w:tc>
          <w:tcPr>
            <w:tcW w:w="1260" w:type="dxa"/>
          </w:tcPr>
          <w:p w14:paraId="5D4B9A9F" w14:textId="77777777" w:rsidR="00141993" w:rsidRPr="00E061D8" w:rsidRDefault="00141993" w:rsidP="0056398D">
            <w:pPr>
              <w:pStyle w:val="TableParagraph"/>
              <w:spacing w:before="123"/>
              <w:ind w:left="0"/>
              <w:jc w:val="left"/>
              <w:rPr>
                <w:rFonts w:ascii="Times New Roman" w:hAnsi="Times New Roman" w:cs="Times New Roman"/>
                <w:b/>
              </w:rPr>
            </w:pPr>
          </w:p>
          <w:p w14:paraId="3877BDA6" w14:textId="77777777" w:rsidR="00141993" w:rsidRPr="00E061D8" w:rsidRDefault="00141993" w:rsidP="0056398D">
            <w:pPr>
              <w:pStyle w:val="TableParagraph"/>
              <w:spacing w:line="242" w:lineRule="auto"/>
              <w:ind w:left="280" w:right="265" w:firstLine="120"/>
              <w:jc w:val="left"/>
              <w:rPr>
                <w:rFonts w:ascii="Times New Roman" w:hAnsi="Times New Roman" w:cs="Times New Roman"/>
                <w:b/>
              </w:rPr>
            </w:pPr>
            <w:r w:rsidRPr="00E061D8">
              <w:rPr>
                <w:rFonts w:ascii="Times New Roman" w:hAnsi="Times New Roman" w:cs="Times New Roman"/>
                <w:b/>
                <w:spacing w:val="-4"/>
              </w:rPr>
              <w:t xml:space="preserve">Test </w:t>
            </w:r>
            <w:r w:rsidRPr="00E061D8">
              <w:rPr>
                <w:rFonts w:ascii="Times New Roman" w:hAnsi="Times New Roman" w:cs="Times New Roman"/>
                <w:b/>
                <w:spacing w:val="-2"/>
              </w:rPr>
              <w:t>weight</w:t>
            </w:r>
          </w:p>
        </w:tc>
        <w:tc>
          <w:tcPr>
            <w:tcW w:w="1350" w:type="dxa"/>
          </w:tcPr>
          <w:p w14:paraId="64B354C1" w14:textId="77777777" w:rsidR="00141993" w:rsidRPr="00E061D8" w:rsidRDefault="00141993" w:rsidP="0056398D">
            <w:pPr>
              <w:pStyle w:val="TableParagraph"/>
              <w:spacing w:before="251"/>
              <w:ind w:left="17" w:right="12"/>
              <w:rPr>
                <w:rFonts w:ascii="Times New Roman" w:hAnsi="Times New Roman" w:cs="Times New Roman"/>
                <w:b/>
              </w:rPr>
            </w:pPr>
            <w:r w:rsidRPr="00E061D8">
              <w:rPr>
                <w:rFonts w:ascii="Times New Roman" w:hAnsi="Times New Roman" w:cs="Times New Roman"/>
                <w:b/>
              </w:rPr>
              <w:t>Number</w:t>
            </w:r>
            <w:r w:rsidRPr="00E061D8">
              <w:rPr>
                <w:rFonts w:ascii="Times New Roman" w:hAnsi="Times New Roman" w:cs="Times New Roman"/>
                <w:b/>
                <w:spacing w:val="-16"/>
              </w:rPr>
              <w:t xml:space="preserve"> </w:t>
            </w:r>
            <w:r w:rsidRPr="00E061D8">
              <w:rPr>
                <w:rFonts w:ascii="Times New Roman" w:hAnsi="Times New Roman" w:cs="Times New Roman"/>
                <w:b/>
              </w:rPr>
              <w:t xml:space="preserve">of seeds per </w:t>
            </w:r>
            <w:r w:rsidRPr="00E061D8">
              <w:rPr>
                <w:rFonts w:ascii="Times New Roman" w:hAnsi="Times New Roman" w:cs="Times New Roman"/>
                <w:b/>
                <w:spacing w:val="-2"/>
              </w:rPr>
              <w:t>umbel</w:t>
            </w:r>
          </w:p>
        </w:tc>
        <w:tc>
          <w:tcPr>
            <w:tcW w:w="1255" w:type="dxa"/>
          </w:tcPr>
          <w:p w14:paraId="4EC76CF1" w14:textId="77777777" w:rsidR="00141993" w:rsidRPr="00E061D8" w:rsidRDefault="00141993" w:rsidP="0056398D">
            <w:pPr>
              <w:pStyle w:val="TableParagraph"/>
              <w:spacing w:before="251"/>
              <w:ind w:left="170" w:right="167" w:firstLine="3"/>
              <w:rPr>
                <w:rFonts w:ascii="Times New Roman" w:hAnsi="Times New Roman" w:cs="Times New Roman"/>
                <w:b/>
              </w:rPr>
            </w:pPr>
            <w:r w:rsidRPr="00E061D8">
              <w:rPr>
                <w:rFonts w:ascii="Times New Roman" w:hAnsi="Times New Roman" w:cs="Times New Roman"/>
                <w:b/>
                <w:spacing w:val="-4"/>
              </w:rPr>
              <w:t xml:space="preserve">Seed </w:t>
            </w:r>
            <w:r w:rsidRPr="00E061D8">
              <w:rPr>
                <w:rFonts w:ascii="Times New Roman" w:hAnsi="Times New Roman" w:cs="Times New Roman"/>
                <w:b/>
              </w:rPr>
              <w:t>yield</w:t>
            </w:r>
            <w:r w:rsidRPr="00E061D8">
              <w:rPr>
                <w:rFonts w:ascii="Times New Roman" w:hAnsi="Times New Roman" w:cs="Times New Roman"/>
                <w:b/>
                <w:spacing w:val="-16"/>
              </w:rPr>
              <w:t xml:space="preserve"> </w:t>
            </w:r>
            <w:r w:rsidRPr="00E061D8">
              <w:rPr>
                <w:rFonts w:ascii="Times New Roman" w:hAnsi="Times New Roman" w:cs="Times New Roman"/>
                <w:b/>
              </w:rPr>
              <w:t xml:space="preserve">per </w:t>
            </w:r>
            <w:r w:rsidRPr="00E061D8">
              <w:rPr>
                <w:rFonts w:ascii="Times New Roman" w:hAnsi="Times New Roman" w:cs="Times New Roman"/>
                <w:b/>
                <w:spacing w:val="-2"/>
              </w:rPr>
              <w:t>plant</w:t>
            </w:r>
          </w:p>
        </w:tc>
        <w:tc>
          <w:tcPr>
            <w:tcW w:w="1260" w:type="dxa"/>
          </w:tcPr>
          <w:p w14:paraId="53AB4AEB" w14:textId="77777777" w:rsidR="00141993" w:rsidRPr="00E061D8" w:rsidRDefault="00141993" w:rsidP="0056398D">
            <w:pPr>
              <w:pStyle w:val="TableParagraph"/>
              <w:spacing w:before="251"/>
              <w:ind w:left="176" w:right="166" w:firstLine="3"/>
              <w:rPr>
                <w:rFonts w:ascii="Times New Roman" w:hAnsi="Times New Roman" w:cs="Times New Roman"/>
                <w:b/>
              </w:rPr>
            </w:pPr>
            <w:r w:rsidRPr="00E061D8">
              <w:rPr>
                <w:rFonts w:ascii="Times New Roman" w:hAnsi="Times New Roman" w:cs="Times New Roman"/>
                <w:b/>
                <w:spacing w:val="-4"/>
              </w:rPr>
              <w:t xml:space="preserve">Seed </w:t>
            </w:r>
            <w:r w:rsidRPr="00E061D8">
              <w:rPr>
                <w:rFonts w:ascii="Times New Roman" w:hAnsi="Times New Roman" w:cs="Times New Roman"/>
                <w:b/>
              </w:rPr>
              <w:t>yield</w:t>
            </w:r>
            <w:r w:rsidRPr="00E061D8">
              <w:rPr>
                <w:rFonts w:ascii="Times New Roman" w:hAnsi="Times New Roman" w:cs="Times New Roman"/>
                <w:b/>
                <w:spacing w:val="-16"/>
              </w:rPr>
              <w:t xml:space="preserve"> </w:t>
            </w:r>
            <w:r w:rsidRPr="00E061D8">
              <w:rPr>
                <w:rFonts w:ascii="Times New Roman" w:hAnsi="Times New Roman" w:cs="Times New Roman"/>
                <w:b/>
              </w:rPr>
              <w:t xml:space="preserve">per </w:t>
            </w:r>
            <w:r w:rsidRPr="00E061D8">
              <w:rPr>
                <w:rFonts w:ascii="Times New Roman" w:hAnsi="Times New Roman" w:cs="Times New Roman"/>
                <w:b/>
                <w:spacing w:val="-4"/>
              </w:rPr>
              <w:t>plot</w:t>
            </w:r>
          </w:p>
        </w:tc>
        <w:tc>
          <w:tcPr>
            <w:tcW w:w="1249" w:type="dxa"/>
          </w:tcPr>
          <w:p w14:paraId="6D65EC64" w14:textId="77777777" w:rsidR="00141993" w:rsidRPr="00E061D8" w:rsidRDefault="00141993" w:rsidP="0056398D">
            <w:pPr>
              <w:pStyle w:val="TableParagraph"/>
              <w:spacing w:before="251"/>
              <w:ind w:left="172" w:right="159" w:hanging="7"/>
              <w:rPr>
                <w:rFonts w:ascii="Times New Roman" w:hAnsi="Times New Roman" w:cs="Times New Roman"/>
                <w:b/>
              </w:rPr>
            </w:pPr>
            <w:r w:rsidRPr="00E061D8">
              <w:rPr>
                <w:rFonts w:ascii="Times New Roman" w:hAnsi="Times New Roman" w:cs="Times New Roman"/>
                <w:b/>
                <w:spacing w:val="-4"/>
              </w:rPr>
              <w:t xml:space="preserve">Seed </w:t>
            </w:r>
            <w:r w:rsidRPr="00E061D8">
              <w:rPr>
                <w:rFonts w:ascii="Times New Roman" w:hAnsi="Times New Roman" w:cs="Times New Roman"/>
                <w:b/>
              </w:rPr>
              <w:t>yield</w:t>
            </w:r>
            <w:r w:rsidRPr="00E061D8">
              <w:rPr>
                <w:rFonts w:ascii="Times New Roman" w:hAnsi="Times New Roman" w:cs="Times New Roman"/>
                <w:b/>
                <w:spacing w:val="-16"/>
              </w:rPr>
              <w:t xml:space="preserve"> </w:t>
            </w:r>
            <w:r w:rsidRPr="00E061D8">
              <w:rPr>
                <w:rFonts w:ascii="Times New Roman" w:hAnsi="Times New Roman" w:cs="Times New Roman"/>
                <w:b/>
              </w:rPr>
              <w:t xml:space="preserve">per </w:t>
            </w:r>
            <w:r w:rsidRPr="00E061D8">
              <w:rPr>
                <w:rFonts w:ascii="Times New Roman" w:hAnsi="Times New Roman" w:cs="Times New Roman"/>
                <w:b/>
                <w:spacing w:val="-2"/>
              </w:rPr>
              <w:t>hectare</w:t>
            </w:r>
          </w:p>
        </w:tc>
      </w:tr>
      <w:tr w:rsidR="00141993" w:rsidRPr="00E061D8" w14:paraId="37F83506" w14:textId="77777777" w:rsidTr="0056398D">
        <w:trPr>
          <w:trHeight w:val="505"/>
        </w:trPr>
        <w:tc>
          <w:tcPr>
            <w:tcW w:w="1886" w:type="dxa"/>
          </w:tcPr>
          <w:p w14:paraId="4FB1BC4C" w14:textId="77777777" w:rsidR="00141993" w:rsidRPr="00E061D8" w:rsidRDefault="00141993" w:rsidP="0056398D">
            <w:pPr>
              <w:pStyle w:val="TableParagraph"/>
              <w:spacing w:line="249" w:lineRule="exact"/>
              <w:jc w:val="left"/>
              <w:rPr>
                <w:rFonts w:ascii="Times New Roman" w:hAnsi="Times New Roman" w:cs="Times New Roman"/>
                <w:b/>
              </w:rPr>
            </w:pPr>
            <w:r w:rsidRPr="00E061D8">
              <w:rPr>
                <w:rFonts w:ascii="Times New Roman" w:hAnsi="Times New Roman" w:cs="Times New Roman"/>
                <w:b/>
              </w:rPr>
              <w:t>Plant</w:t>
            </w:r>
            <w:r w:rsidRPr="00E061D8">
              <w:rPr>
                <w:rFonts w:ascii="Times New Roman" w:hAnsi="Times New Roman" w:cs="Times New Roman"/>
                <w:b/>
                <w:spacing w:val="-1"/>
              </w:rPr>
              <w:t xml:space="preserve"> </w:t>
            </w:r>
            <w:r w:rsidRPr="00E061D8">
              <w:rPr>
                <w:rFonts w:ascii="Times New Roman" w:hAnsi="Times New Roman" w:cs="Times New Roman"/>
                <w:b/>
                <w:spacing w:val="-2"/>
              </w:rPr>
              <w:t>height</w:t>
            </w:r>
          </w:p>
          <w:p w14:paraId="70918925" w14:textId="77777777" w:rsidR="00141993" w:rsidRPr="00E061D8" w:rsidRDefault="00141993" w:rsidP="0056398D">
            <w:pPr>
              <w:pStyle w:val="TableParagraph"/>
              <w:spacing w:before="2" w:line="235" w:lineRule="exact"/>
              <w:jc w:val="left"/>
              <w:rPr>
                <w:rFonts w:ascii="Times New Roman" w:hAnsi="Times New Roman" w:cs="Times New Roman"/>
                <w:b/>
              </w:rPr>
            </w:pPr>
            <w:r w:rsidRPr="00E061D8">
              <w:rPr>
                <w:rFonts w:ascii="Times New Roman" w:hAnsi="Times New Roman" w:cs="Times New Roman"/>
                <w:b/>
                <w:spacing w:val="-4"/>
              </w:rPr>
              <w:t>(cm)</w:t>
            </w:r>
          </w:p>
        </w:tc>
        <w:tc>
          <w:tcPr>
            <w:tcW w:w="1261" w:type="dxa"/>
          </w:tcPr>
          <w:p w14:paraId="1A4752F8" w14:textId="77777777" w:rsidR="00141993" w:rsidRPr="00E061D8" w:rsidRDefault="00141993" w:rsidP="0056398D">
            <w:pPr>
              <w:pStyle w:val="TableParagraph"/>
              <w:spacing w:line="249" w:lineRule="exact"/>
              <w:ind w:left="109"/>
              <w:jc w:val="left"/>
              <w:rPr>
                <w:rFonts w:ascii="Times New Roman" w:hAnsi="Times New Roman" w:cs="Times New Roman"/>
                <w:b/>
              </w:rPr>
            </w:pPr>
            <w:r w:rsidRPr="00E061D8">
              <w:rPr>
                <w:rFonts w:ascii="Times New Roman" w:hAnsi="Times New Roman" w:cs="Times New Roman"/>
                <w:b/>
                <w:spacing w:val="-2"/>
              </w:rPr>
              <w:t>0.14512</w:t>
            </w:r>
          </w:p>
        </w:tc>
        <w:tc>
          <w:tcPr>
            <w:tcW w:w="1255" w:type="dxa"/>
          </w:tcPr>
          <w:p w14:paraId="3D46B7C1" w14:textId="77777777" w:rsidR="00141993" w:rsidRPr="00E061D8" w:rsidRDefault="00141993" w:rsidP="0056398D">
            <w:pPr>
              <w:pStyle w:val="TableParagraph"/>
              <w:spacing w:line="249" w:lineRule="exact"/>
              <w:ind w:left="104"/>
              <w:jc w:val="left"/>
              <w:rPr>
                <w:rFonts w:ascii="Times New Roman" w:hAnsi="Times New Roman" w:cs="Times New Roman"/>
              </w:rPr>
            </w:pPr>
            <w:r w:rsidRPr="00E061D8">
              <w:rPr>
                <w:rFonts w:ascii="Times New Roman" w:hAnsi="Times New Roman" w:cs="Times New Roman"/>
                <w:spacing w:val="-2"/>
              </w:rPr>
              <w:t>0.04285</w:t>
            </w:r>
          </w:p>
        </w:tc>
        <w:tc>
          <w:tcPr>
            <w:tcW w:w="1320" w:type="dxa"/>
          </w:tcPr>
          <w:p w14:paraId="5D0441C6" w14:textId="77777777" w:rsidR="00141993" w:rsidRPr="00E061D8" w:rsidRDefault="00141993" w:rsidP="0056398D">
            <w:pPr>
              <w:pStyle w:val="TableParagraph"/>
              <w:spacing w:line="249" w:lineRule="exact"/>
              <w:ind w:left="109"/>
              <w:jc w:val="left"/>
              <w:rPr>
                <w:rFonts w:ascii="Times New Roman" w:hAnsi="Times New Roman" w:cs="Times New Roman"/>
              </w:rPr>
            </w:pPr>
            <w:r w:rsidRPr="00E061D8">
              <w:rPr>
                <w:rFonts w:ascii="Times New Roman" w:hAnsi="Times New Roman" w:cs="Times New Roman"/>
              </w:rPr>
              <w:t>-</w:t>
            </w:r>
            <w:r w:rsidRPr="00E061D8">
              <w:rPr>
                <w:rFonts w:ascii="Times New Roman" w:hAnsi="Times New Roman" w:cs="Times New Roman"/>
                <w:spacing w:val="-2"/>
              </w:rPr>
              <w:t>0.00437</w:t>
            </w:r>
          </w:p>
        </w:tc>
        <w:tc>
          <w:tcPr>
            <w:tcW w:w="1255" w:type="dxa"/>
          </w:tcPr>
          <w:p w14:paraId="075C40E5" w14:textId="77777777" w:rsidR="00141993" w:rsidRPr="00E061D8" w:rsidRDefault="00141993" w:rsidP="0056398D">
            <w:pPr>
              <w:pStyle w:val="TableParagraph"/>
              <w:spacing w:line="249" w:lineRule="exact"/>
              <w:ind w:left="75" w:right="237"/>
              <w:rPr>
                <w:rFonts w:ascii="Times New Roman" w:hAnsi="Times New Roman" w:cs="Times New Roman"/>
              </w:rPr>
            </w:pPr>
            <w:r w:rsidRPr="00E061D8">
              <w:rPr>
                <w:rFonts w:ascii="Times New Roman" w:hAnsi="Times New Roman" w:cs="Times New Roman"/>
              </w:rPr>
              <w:t>-</w:t>
            </w:r>
            <w:r w:rsidRPr="00E061D8">
              <w:rPr>
                <w:rFonts w:ascii="Times New Roman" w:hAnsi="Times New Roman" w:cs="Times New Roman"/>
                <w:spacing w:val="-2"/>
              </w:rPr>
              <w:t>0.02395</w:t>
            </w:r>
          </w:p>
        </w:tc>
        <w:tc>
          <w:tcPr>
            <w:tcW w:w="1420" w:type="dxa"/>
          </w:tcPr>
          <w:p w14:paraId="79323D3F" w14:textId="77777777" w:rsidR="00141993" w:rsidRPr="00E061D8" w:rsidRDefault="00141993" w:rsidP="0056398D">
            <w:pPr>
              <w:pStyle w:val="TableParagraph"/>
              <w:spacing w:line="249" w:lineRule="exact"/>
              <w:jc w:val="left"/>
              <w:rPr>
                <w:rFonts w:ascii="Times New Roman" w:hAnsi="Times New Roman" w:cs="Times New Roman"/>
              </w:rPr>
            </w:pPr>
            <w:r w:rsidRPr="00E061D8">
              <w:rPr>
                <w:rFonts w:ascii="Times New Roman" w:hAnsi="Times New Roman" w:cs="Times New Roman"/>
                <w:spacing w:val="-2"/>
              </w:rPr>
              <w:t>0.01919</w:t>
            </w:r>
          </w:p>
        </w:tc>
        <w:tc>
          <w:tcPr>
            <w:tcW w:w="1260" w:type="dxa"/>
          </w:tcPr>
          <w:p w14:paraId="17649299" w14:textId="77777777" w:rsidR="00141993" w:rsidRPr="00E061D8" w:rsidRDefault="00141993" w:rsidP="0056398D">
            <w:pPr>
              <w:pStyle w:val="TableParagraph"/>
              <w:spacing w:line="249" w:lineRule="exact"/>
              <w:jc w:val="left"/>
              <w:rPr>
                <w:rFonts w:ascii="Times New Roman" w:hAnsi="Times New Roman" w:cs="Times New Roman"/>
              </w:rPr>
            </w:pPr>
            <w:r w:rsidRPr="00E061D8">
              <w:rPr>
                <w:rFonts w:ascii="Times New Roman" w:hAnsi="Times New Roman" w:cs="Times New Roman"/>
              </w:rPr>
              <w:t>-</w:t>
            </w:r>
            <w:r w:rsidRPr="00E061D8">
              <w:rPr>
                <w:rFonts w:ascii="Times New Roman" w:hAnsi="Times New Roman" w:cs="Times New Roman"/>
                <w:spacing w:val="-2"/>
              </w:rPr>
              <w:t>0.05345</w:t>
            </w:r>
          </w:p>
        </w:tc>
        <w:tc>
          <w:tcPr>
            <w:tcW w:w="1350" w:type="dxa"/>
          </w:tcPr>
          <w:p w14:paraId="0858C30A" w14:textId="77777777" w:rsidR="00141993" w:rsidRPr="00E061D8" w:rsidRDefault="00141993" w:rsidP="0056398D">
            <w:pPr>
              <w:pStyle w:val="TableParagraph"/>
              <w:spacing w:line="249" w:lineRule="exact"/>
              <w:ind w:left="105"/>
              <w:jc w:val="left"/>
              <w:rPr>
                <w:rFonts w:ascii="Times New Roman" w:hAnsi="Times New Roman" w:cs="Times New Roman"/>
              </w:rPr>
            </w:pPr>
            <w:r w:rsidRPr="00E061D8">
              <w:rPr>
                <w:rFonts w:ascii="Times New Roman" w:hAnsi="Times New Roman" w:cs="Times New Roman"/>
              </w:rPr>
              <w:t>-</w:t>
            </w:r>
            <w:r w:rsidRPr="00E061D8">
              <w:rPr>
                <w:rFonts w:ascii="Times New Roman" w:hAnsi="Times New Roman" w:cs="Times New Roman"/>
                <w:spacing w:val="-2"/>
              </w:rPr>
              <w:t>0.17126</w:t>
            </w:r>
          </w:p>
        </w:tc>
        <w:tc>
          <w:tcPr>
            <w:tcW w:w="1255" w:type="dxa"/>
          </w:tcPr>
          <w:p w14:paraId="503F06BC" w14:textId="77777777" w:rsidR="00141993" w:rsidRPr="00E061D8" w:rsidRDefault="00141993" w:rsidP="0056398D">
            <w:pPr>
              <w:pStyle w:val="TableParagraph"/>
              <w:spacing w:line="249" w:lineRule="exact"/>
              <w:ind w:left="106"/>
              <w:jc w:val="left"/>
              <w:rPr>
                <w:rFonts w:ascii="Times New Roman" w:hAnsi="Times New Roman" w:cs="Times New Roman"/>
              </w:rPr>
            </w:pPr>
            <w:r w:rsidRPr="00E061D8">
              <w:rPr>
                <w:rFonts w:ascii="Times New Roman" w:hAnsi="Times New Roman" w:cs="Times New Roman"/>
                <w:spacing w:val="-2"/>
              </w:rPr>
              <w:t>0.01760</w:t>
            </w:r>
          </w:p>
        </w:tc>
        <w:tc>
          <w:tcPr>
            <w:tcW w:w="1260" w:type="dxa"/>
          </w:tcPr>
          <w:p w14:paraId="1CF24BAA" w14:textId="77777777" w:rsidR="00141993" w:rsidRPr="00E061D8" w:rsidRDefault="00141993" w:rsidP="0056398D">
            <w:pPr>
              <w:pStyle w:val="TableParagraph"/>
              <w:spacing w:line="249" w:lineRule="exact"/>
              <w:ind w:left="0" w:right="228"/>
              <w:rPr>
                <w:rFonts w:ascii="Times New Roman" w:hAnsi="Times New Roman" w:cs="Times New Roman"/>
              </w:rPr>
            </w:pPr>
            <w:r w:rsidRPr="00E061D8">
              <w:rPr>
                <w:rFonts w:ascii="Times New Roman" w:hAnsi="Times New Roman" w:cs="Times New Roman"/>
                <w:spacing w:val="-2"/>
              </w:rPr>
              <w:t>0.00794</w:t>
            </w:r>
          </w:p>
        </w:tc>
        <w:tc>
          <w:tcPr>
            <w:tcW w:w="1249" w:type="dxa"/>
          </w:tcPr>
          <w:p w14:paraId="164D8BC8" w14:textId="77777777" w:rsidR="00141993" w:rsidRPr="00E061D8" w:rsidRDefault="00141993" w:rsidP="0056398D">
            <w:pPr>
              <w:pStyle w:val="TableParagraph"/>
              <w:spacing w:line="249" w:lineRule="exact"/>
              <w:ind w:left="106"/>
              <w:jc w:val="left"/>
              <w:rPr>
                <w:rFonts w:ascii="Times New Roman" w:hAnsi="Times New Roman" w:cs="Times New Roman"/>
              </w:rPr>
            </w:pPr>
            <w:r w:rsidRPr="00E061D8">
              <w:rPr>
                <w:rFonts w:ascii="Times New Roman" w:hAnsi="Times New Roman" w:cs="Times New Roman"/>
              </w:rPr>
              <w:t>-</w:t>
            </w:r>
            <w:r w:rsidRPr="00E061D8">
              <w:rPr>
                <w:rFonts w:ascii="Times New Roman" w:hAnsi="Times New Roman" w:cs="Times New Roman"/>
                <w:spacing w:val="-2"/>
              </w:rPr>
              <w:t>0.02979</w:t>
            </w:r>
          </w:p>
        </w:tc>
      </w:tr>
      <w:tr w:rsidR="00141993" w:rsidRPr="00E061D8" w14:paraId="2904250A" w14:textId="77777777" w:rsidTr="0056398D">
        <w:trPr>
          <w:trHeight w:val="505"/>
        </w:trPr>
        <w:tc>
          <w:tcPr>
            <w:tcW w:w="1886" w:type="dxa"/>
          </w:tcPr>
          <w:p w14:paraId="4816F7F4" w14:textId="77777777" w:rsidR="00141993" w:rsidRPr="00E061D8" w:rsidRDefault="00141993" w:rsidP="0056398D">
            <w:pPr>
              <w:pStyle w:val="TableParagraph"/>
              <w:spacing w:line="249" w:lineRule="exact"/>
              <w:jc w:val="left"/>
              <w:rPr>
                <w:rFonts w:ascii="Times New Roman" w:hAnsi="Times New Roman" w:cs="Times New Roman"/>
                <w:b/>
              </w:rPr>
            </w:pPr>
            <w:r w:rsidRPr="00E061D8">
              <w:rPr>
                <w:rFonts w:ascii="Times New Roman" w:hAnsi="Times New Roman" w:cs="Times New Roman"/>
                <w:b/>
              </w:rPr>
              <w:t>No.</w:t>
            </w:r>
            <w:r w:rsidRPr="00E061D8">
              <w:rPr>
                <w:rFonts w:ascii="Times New Roman" w:hAnsi="Times New Roman" w:cs="Times New Roman"/>
                <w:b/>
                <w:spacing w:val="-2"/>
              </w:rPr>
              <w:t xml:space="preserve"> </w:t>
            </w:r>
            <w:r w:rsidRPr="00E061D8">
              <w:rPr>
                <w:rFonts w:ascii="Times New Roman" w:hAnsi="Times New Roman" w:cs="Times New Roman"/>
                <w:b/>
              </w:rPr>
              <w:t>of</w:t>
            </w:r>
            <w:r w:rsidRPr="00E061D8">
              <w:rPr>
                <w:rFonts w:ascii="Times New Roman" w:hAnsi="Times New Roman" w:cs="Times New Roman"/>
                <w:b/>
                <w:spacing w:val="1"/>
              </w:rPr>
              <w:t xml:space="preserve"> </w:t>
            </w:r>
            <w:r w:rsidRPr="00E061D8">
              <w:rPr>
                <w:rFonts w:ascii="Times New Roman" w:hAnsi="Times New Roman" w:cs="Times New Roman"/>
                <w:b/>
                <w:spacing w:val="-2"/>
              </w:rPr>
              <w:t>primary</w:t>
            </w:r>
          </w:p>
          <w:p w14:paraId="34331E23" w14:textId="77777777" w:rsidR="00141993" w:rsidRPr="00E061D8" w:rsidRDefault="00141993" w:rsidP="0056398D">
            <w:pPr>
              <w:pStyle w:val="TableParagraph"/>
              <w:spacing w:before="2" w:line="234" w:lineRule="exact"/>
              <w:jc w:val="left"/>
              <w:rPr>
                <w:rFonts w:ascii="Times New Roman" w:hAnsi="Times New Roman" w:cs="Times New Roman"/>
                <w:b/>
              </w:rPr>
            </w:pPr>
            <w:r w:rsidRPr="00E061D8">
              <w:rPr>
                <w:rFonts w:ascii="Times New Roman" w:hAnsi="Times New Roman" w:cs="Times New Roman"/>
                <w:b/>
                <w:spacing w:val="-2"/>
              </w:rPr>
              <w:t>branches</w:t>
            </w:r>
          </w:p>
        </w:tc>
        <w:tc>
          <w:tcPr>
            <w:tcW w:w="1261" w:type="dxa"/>
          </w:tcPr>
          <w:p w14:paraId="2817FE08" w14:textId="77777777" w:rsidR="00141993" w:rsidRPr="00E061D8" w:rsidRDefault="00141993" w:rsidP="0056398D">
            <w:pPr>
              <w:pStyle w:val="TableParagraph"/>
              <w:spacing w:line="249" w:lineRule="exact"/>
              <w:ind w:left="109"/>
              <w:jc w:val="left"/>
              <w:rPr>
                <w:rFonts w:ascii="Times New Roman" w:hAnsi="Times New Roman" w:cs="Times New Roman"/>
              </w:rPr>
            </w:pPr>
            <w:r w:rsidRPr="00E061D8">
              <w:rPr>
                <w:rFonts w:ascii="Times New Roman" w:hAnsi="Times New Roman" w:cs="Times New Roman"/>
                <w:spacing w:val="-2"/>
              </w:rPr>
              <w:t>0.00417</w:t>
            </w:r>
          </w:p>
        </w:tc>
        <w:tc>
          <w:tcPr>
            <w:tcW w:w="1255" w:type="dxa"/>
          </w:tcPr>
          <w:p w14:paraId="3B79402A" w14:textId="77777777" w:rsidR="00141993" w:rsidRPr="00E061D8" w:rsidRDefault="00141993" w:rsidP="0056398D">
            <w:pPr>
              <w:pStyle w:val="TableParagraph"/>
              <w:spacing w:line="249" w:lineRule="exact"/>
              <w:ind w:left="104"/>
              <w:jc w:val="left"/>
              <w:rPr>
                <w:rFonts w:ascii="Times New Roman" w:hAnsi="Times New Roman" w:cs="Times New Roman"/>
                <w:b/>
              </w:rPr>
            </w:pPr>
            <w:r w:rsidRPr="00E061D8">
              <w:rPr>
                <w:rFonts w:ascii="Times New Roman" w:hAnsi="Times New Roman" w:cs="Times New Roman"/>
                <w:b/>
                <w:spacing w:val="-2"/>
              </w:rPr>
              <w:t>0.01413</w:t>
            </w:r>
          </w:p>
        </w:tc>
        <w:tc>
          <w:tcPr>
            <w:tcW w:w="1320" w:type="dxa"/>
          </w:tcPr>
          <w:p w14:paraId="359F5B22" w14:textId="77777777" w:rsidR="00141993" w:rsidRPr="00E061D8" w:rsidRDefault="00141993" w:rsidP="0056398D">
            <w:pPr>
              <w:pStyle w:val="TableParagraph"/>
              <w:spacing w:line="249" w:lineRule="exact"/>
              <w:ind w:left="109"/>
              <w:jc w:val="left"/>
              <w:rPr>
                <w:rFonts w:ascii="Times New Roman" w:hAnsi="Times New Roman" w:cs="Times New Roman"/>
              </w:rPr>
            </w:pPr>
            <w:r w:rsidRPr="00E061D8">
              <w:rPr>
                <w:rFonts w:ascii="Times New Roman" w:hAnsi="Times New Roman" w:cs="Times New Roman"/>
                <w:spacing w:val="-2"/>
              </w:rPr>
              <w:t>0.00441</w:t>
            </w:r>
          </w:p>
        </w:tc>
        <w:tc>
          <w:tcPr>
            <w:tcW w:w="1255" w:type="dxa"/>
          </w:tcPr>
          <w:p w14:paraId="3D77F2F4" w14:textId="77777777" w:rsidR="00141993" w:rsidRPr="00E061D8" w:rsidRDefault="00141993" w:rsidP="0056398D">
            <w:pPr>
              <w:pStyle w:val="TableParagraph"/>
              <w:spacing w:line="249" w:lineRule="exact"/>
              <w:ind w:left="0" w:right="237"/>
              <w:rPr>
                <w:rFonts w:ascii="Times New Roman" w:hAnsi="Times New Roman" w:cs="Times New Roman"/>
              </w:rPr>
            </w:pPr>
            <w:r w:rsidRPr="00E061D8">
              <w:rPr>
                <w:rFonts w:ascii="Times New Roman" w:hAnsi="Times New Roman" w:cs="Times New Roman"/>
                <w:spacing w:val="-2"/>
              </w:rPr>
              <w:t>0.00497</w:t>
            </w:r>
          </w:p>
        </w:tc>
        <w:tc>
          <w:tcPr>
            <w:tcW w:w="1420" w:type="dxa"/>
          </w:tcPr>
          <w:p w14:paraId="3DB05F0C" w14:textId="77777777" w:rsidR="00141993" w:rsidRPr="00E061D8" w:rsidRDefault="00141993" w:rsidP="0056398D">
            <w:pPr>
              <w:pStyle w:val="TableParagraph"/>
              <w:spacing w:line="249" w:lineRule="exact"/>
              <w:jc w:val="left"/>
              <w:rPr>
                <w:rFonts w:ascii="Times New Roman" w:hAnsi="Times New Roman" w:cs="Times New Roman"/>
              </w:rPr>
            </w:pPr>
            <w:r w:rsidRPr="00E061D8">
              <w:rPr>
                <w:rFonts w:ascii="Times New Roman" w:hAnsi="Times New Roman" w:cs="Times New Roman"/>
                <w:spacing w:val="-2"/>
              </w:rPr>
              <w:t>0.00347</w:t>
            </w:r>
          </w:p>
        </w:tc>
        <w:tc>
          <w:tcPr>
            <w:tcW w:w="1260" w:type="dxa"/>
          </w:tcPr>
          <w:p w14:paraId="323B121F" w14:textId="77777777" w:rsidR="00141993" w:rsidRPr="00E061D8" w:rsidRDefault="00141993" w:rsidP="0056398D">
            <w:pPr>
              <w:pStyle w:val="TableParagraph"/>
              <w:spacing w:line="249" w:lineRule="exact"/>
              <w:jc w:val="left"/>
              <w:rPr>
                <w:rFonts w:ascii="Times New Roman" w:hAnsi="Times New Roman" w:cs="Times New Roman"/>
              </w:rPr>
            </w:pPr>
            <w:r w:rsidRPr="00E061D8">
              <w:rPr>
                <w:rFonts w:ascii="Times New Roman" w:hAnsi="Times New Roman" w:cs="Times New Roman"/>
                <w:spacing w:val="-2"/>
              </w:rPr>
              <w:t>0.00607</w:t>
            </w:r>
          </w:p>
        </w:tc>
        <w:tc>
          <w:tcPr>
            <w:tcW w:w="1350" w:type="dxa"/>
          </w:tcPr>
          <w:p w14:paraId="1F330309" w14:textId="77777777" w:rsidR="00141993" w:rsidRPr="00E061D8" w:rsidRDefault="00141993" w:rsidP="0056398D">
            <w:pPr>
              <w:pStyle w:val="TableParagraph"/>
              <w:spacing w:line="249" w:lineRule="exact"/>
              <w:ind w:left="105"/>
              <w:jc w:val="left"/>
              <w:rPr>
                <w:rFonts w:ascii="Times New Roman" w:hAnsi="Times New Roman" w:cs="Times New Roman"/>
              </w:rPr>
            </w:pPr>
            <w:r w:rsidRPr="00E061D8">
              <w:rPr>
                <w:rFonts w:ascii="Times New Roman" w:hAnsi="Times New Roman" w:cs="Times New Roman"/>
                <w:spacing w:val="-2"/>
              </w:rPr>
              <w:t>0.00390</w:t>
            </w:r>
          </w:p>
        </w:tc>
        <w:tc>
          <w:tcPr>
            <w:tcW w:w="1255" w:type="dxa"/>
          </w:tcPr>
          <w:p w14:paraId="03082699" w14:textId="77777777" w:rsidR="00141993" w:rsidRPr="00E061D8" w:rsidRDefault="00141993" w:rsidP="0056398D">
            <w:pPr>
              <w:pStyle w:val="TableParagraph"/>
              <w:spacing w:line="249" w:lineRule="exact"/>
              <w:ind w:left="106"/>
              <w:jc w:val="left"/>
              <w:rPr>
                <w:rFonts w:ascii="Times New Roman" w:hAnsi="Times New Roman" w:cs="Times New Roman"/>
              </w:rPr>
            </w:pPr>
            <w:r w:rsidRPr="00E061D8">
              <w:rPr>
                <w:rFonts w:ascii="Times New Roman" w:hAnsi="Times New Roman" w:cs="Times New Roman"/>
                <w:spacing w:val="-2"/>
              </w:rPr>
              <w:t>0.00323</w:t>
            </w:r>
          </w:p>
        </w:tc>
        <w:tc>
          <w:tcPr>
            <w:tcW w:w="1260" w:type="dxa"/>
          </w:tcPr>
          <w:p w14:paraId="6ABD6324" w14:textId="77777777" w:rsidR="00141993" w:rsidRPr="00E061D8" w:rsidRDefault="00141993" w:rsidP="0056398D">
            <w:pPr>
              <w:pStyle w:val="TableParagraph"/>
              <w:spacing w:line="249" w:lineRule="exact"/>
              <w:ind w:left="0" w:right="228"/>
              <w:rPr>
                <w:rFonts w:ascii="Times New Roman" w:hAnsi="Times New Roman" w:cs="Times New Roman"/>
              </w:rPr>
            </w:pPr>
            <w:r w:rsidRPr="00E061D8">
              <w:rPr>
                <w:rFonts w:ascii="Times New Roman" w:hAnsi="Times New Roman" w:cs="Times New Roman"/>
                <w:spacing w:val="-2"/>
              </w:rPr>
              <w:t>0.00371</w:t>
            </w:r>
          </w:p>
        </w:tc>
        <w:tc>
          <w:tcPr>
            <w:tcW w:w="1249" w:type="dxa"/>
          </w:tcPr>
          <w:p w14:paraId="7E9158AF" w14:textId="77777777" w:rsidR="00141993" w:rsidRPr="00E061D8" w:rsidRDefault="00141993" w:rsidP="0056398D">
            <w:pPr>
              <w:pStyle w:val="TableParagraph"/>
              <w:spacing w:line="249" w:lineRule="exact"/>
              <w:ind w:left="106"/>
              <w:jc w:val="left"/>
              <w:rPr>
                <w:rFonts w:ascii="Times New Roman" w:hAnsi="Times New Roman" w:cs="Times New Roman"/>
              </w:rPr>
            </w:pPr>
            <w:r w:rsidRPr="00E061D8">
              <w:rPr>
                <w:rFonts w:ascii="Times New Roman" w:hAnsi="Times New Roman" w:cs="Times New Roman"/>
                <w:spacing w:val="-2"/>
              </w:rPr>
              <w:t>0.00772</w:t>
            </w:r>
          </w:p>
        </w:tc>
      </w:tr>
      <w:tr w:rsidR="00141993" w:rsidRPr="00E061D8" w14:paraId="1A717BAB" w14:textId="77777777" w:rsidTr="0056398D">
        <w:trPr>
          <w:trHeight w:val="760"/>
        </w:trPr>
        <w:tc>
          <w:tcPr>
            <w:tcW w:w="1886" w:type="dxa"/>
          </w:tcPr>
          <w:p w14:paraId="1F0DC707" w14:textId="77777777" w:rsidR="00141993" w:rsidRPr="00E061D8" w:rsidRDefault="00141993" w:rsidP="0056398D">
            <w:pPr>
              <w:pStyle w:val="TableParagraph"/>
              <w:spacing w:before="3" w:line="237" w:lineRule="auto"/>
              <w:ind w:right="80"/>
              <w:jc w:val="left"/>
              <w:rPr>
                <w:rFonts w:ascii="Times New Roman" w:hAnsi="Times New Roman" w:cs="Times New Roman"/>
                <w:b/>
              </w:rPr>
            </w:pPr>
            <w:r w:rsidRPr="00E061D8">
              <w:rPr>
                <w:rFonts w:ascii="Times New Roman" w:hAnsi="Times New Roman" w:cs="Times New Roman"/>
                <w:b/>
              </w:rPr>
              <w:t xml:space="preserve">No. of </w:t>
            </w:r>
            <w:r w:rsidRPr="00E061D8">
              <w:rPr>
                <w:rFonts w:ascii="Times New Roman" w:hAnsi="Times New Roman" w:cs="Times New Roman"/>
                <w:b/>
                <w:spacing w:val="-2"/>
              </w:rPr>
              <w:t>secondary</w:t>
            </w:r>
          </w:p>
          <w:p w14:paraId="6E991B93" w14:textId="77777777" w:rsidR="00141993" w:rsidRPr="00E061D8" w:rsidRDefault="00141993" w:rsidP="0056398D">
            <w:pPr>
              <w:pStyle w:val="TableParagraph"/>
              <w:spacing w:before="2" w:line="234" w:lineRule="exact"/>
              <w:jc w:val="left"/>
              <w:rPr>
                <w:rFonts w:ascii="Times New Roman" w:hAnsi="Times New Roman" w:cs="Times New Roman"/>
                <w:b/>
              </w:rPr>
            </w:pPr>
            <w:r w:rsidRPr="00E061D8">
              <w:rPr>
                <w:rFonts w:ascii="Times New Roman" w:hAnsi="Times New Roman" w:cs="Times New Roman"/>
                <w:b/>
                <w:spacing w:val="-2"/>
              </w:rPr>
              <w:t>branches</w:t>
            </w:r>
          </w:p>
        </w:tc>
        <w:tc>
          <w:tcPr>
            <w:tcW w:w="1261" w:type="dxa"/>
          </w:tcPr>
          <w:p w14:paraId="02C3D3E9" w14:textId="77777777" w:rsidR="00141993" w:rsidRPr="00E061D8" w:rsidRDefault="00141993" w:rsidP="0056398D">
            <w:pPr>
              <w:pStyle w:val="TableParagraph"/>
              <w:spacing w:before="1"/>
              <w:ind w:left="109"/>
              <w:jc w:val="left"/>
              <w:rPr>
                <w:rFonts w:ascii="Times New Roman" w:hAnsi="Times New Roman" w:cs="Times New Roman"/>
              </w:rPr>
            </w:pPr>
            <w:r w:rsidRPr="00E061D8">
              <w:rPr>
                <w:rFonts w:ascii="Times New Roman" w:hAnsi="Times New Roman" w:cs="Times New Roman"/>
              </w:rPr>
              <w:t>-</w:t>
            </w:r>
            <w:r w:rsidRPr="00E061D8">
              <w:rPr>
                <w:rFonts w:ascii="Times New Roman" w:hAnsi="Times New Roman" w:cs="Times New Roman"/>
                <w:spacing w:val="-2"/>
              </w:rPr>
              <w:t>0.00312</w:t>
            </w:r>
          </w:p>
        </w:tc>
        <w:tc>
          <w:tcPr>
            <w:tcW w:w="1255" w:type="dxa"/>
          </w:tcPr>
          <w:p w14:paraId="2DA54EB6" w14:textId="77777777" w:rsidR="00141993" w:rsidRPr="00E061D8" w:rsidRDefault="00141993" w:rsidP="0056398D">
            <w:pPr>
              <w:pStyle w:val="TableParagraph"/>
              <w:spacing w:before="1"/>
              <w:ind w:left="104"/>
              <w:jc w:val="left"/>
              <w:rPr>
                <w:rFonts w:ascii="Times New Roman" w:hAnsi="Times New Roman" w:cs="Times New Roman"/>
              </w:rPr>
            </w:pPr>
            <w:r w:rsidRPr="00E061D8">
              <w:rPr>
                <w:rFonts w:ascii="Times New Roman" w:hAnsi="Times New Roman" w:cs="Times New Roman"/>
                <w:spacing w:val="-2"/>
              </w:rPr>
              <w:t>0.03237</w:t>
            </w:r>
          </w:p>
        </w:tc>
        <w:tc>
          <w:tcPr>
            <w:tcW w:w="1320" w:type="dxa"/>
          </w:tcPr>
          <w:p w14:paraId="39C97762" w14:textId="77777777" w:rsidR="00141993" w:rsidRPr="00E061D8" w:rsidRDefault="00141993" w:rsidP="0056398D">
            <w:pPr>
              <w:pStyle w:val="TableParagraph"/>
              <w:spacing w:before="1"/>
              <w:ind w:left="109"/>
              <w:jc w:val="left"/>
              <w:rPr>
                <w:rFonts w:ascii="Times New Roman" w:hAnsi="Times New Roman" w:cs="Times New Roman"/>
                <w:b/>
              </w:rPr>
            </w:pPr>
            <w:r w:rsidRPr="00E061D8">
              <w:rPr>
                <w:rFonts w:ascii="Times New Roman" w:hAnsi="Times New Roman" w:cs="Times New Roman"/>
                <w:b/>
                <w:spacing w:val="-2"/>
              </w:rPr>
              <w:t>0.10377</w:t>
            </w:r>
          </w:p>
        </w:tc>
        <w:tc>
          <w:tcPr>
            <w:tcW w:w="1255" w:type="dxa"/>
          </w:tcPr>
          <w:p w14:paraId="00F5BE3A" w14:textId="77777777" w:rsidR="00141993" w:rsidRPr="00E061D8" w:rsidRDefault="00141993" w:rsidP="0056398D">
            <w:pPr>
              <w:pStyle w:val="TableParagraph"/>
              <w:spacing w:before="1"/>
              <w:ind w:left="0" w:right="237"/>
              <w:rPr>
                <w:rFonts w:ascii="Times New Roman" w:hAnsi="Times New Roman" w:cs="Times New Roman"/>
              </w:rPr>
            </w:pPr>
            <w:r w:rsidRPr="00E061D8">
              <w:rPr>
                <w:rFonts w:ascii="Times New Roman" w:hAnsi="Times New Roman" w:cs="Times New Roman"/>
                <w:spacing w:val="-2"/>
              </w:rPr>
              <w:t>0.06296</w:t>
            </w:r>
          </w:p>
        </w:tc>
        <w:tc>
          <w:tcPr>
            <w:tcW w:w="1420" w:type="dxa"/>
          </w:tcPr>
          <w:p w14:paraId="6E8F5F74" w14:textId="77777777" w:rsidR="00141993" w:rsidRPr="00E061D8" w:rsidRDefault="00141993" w:rsidP="0056398D">
            <w:pPr>
              <w:pStyle w:val="TableParagraph"/>
              <w:spacing w:before="1"/>
              <w:jc w:val="left"/>
              <w:rPr>
                <w:rFonts w:ascii="Times New Roman" w:hAnsi="Times New Roman" w:cs="Times New Roman"/>
              </w:rPr>
            </w:pPr>
            <w:r w:rsidRPr="00E061D8">
              <w:rPr>
                <w:rFonts w:ascii="Times New Roman" w:hAnsi="Times New Roman" w:cs="Times New Roman"/>
                <w:spacing w:val="-2"/>
              </w:rPr>
              <w:t>0.05040</w:t>
            </w:r>
          </w:p>
        </w:tc>
        <w:tc>
          <w:tcPr>
            <w:tcW w:w="1260" w:type="dxa"/>
          </w:tcPr>
          <w:p w14:paraId="0D4DE1AD" w14:textId="77777777" w:rsidR="00141993" w:rsidRPr="00E061D8" w:rsidRDefault="00141993" w:rsidP="0056398D">
            <w:pPr>
              <w:pStyle w:val="TableParagraph"/>
              <w:spacing w:before="1"/>
              <w:jc w:val="left"/>
              <w:rPr>
                <w:rFonts w:ascii="Times New Roman" w:hAnsi="Times New Roman" w:cs="Times New Roman"/>
              </w:rPr>
            </w:pPr>
            <w:r w:rsidRPr="00E061D8">
              <w:rPr>
                <w:rFonts w:ascii="Times New Roman" w:hAnsi="Times New Roman" w:cs="Times New Roman"/>
                <w:spacing w:val="-2"/>
              </w:rPr>
              <w:t>0.03422</w:t>
            </w:r>
          </w:p>
        </w:tc>
        <w:tc>
          <w:tcPr>
            <w:tcW w:w="1350" w:type="dxa"/>
          </w:tcPr>
          <w:p w14:paraId="7FD76483" w14:textId="77777777" w:rsidR="00141993" w:rsidRPr="00E061D8" w:rsidRDefault="00141993" w:rsidP="0056398D">
            <w:pPr>
              <w:pStyle w:val="TableParagraph"/>
              <w:spacing w:before="1"/>
              <w:ind w:left="105"/>
              <w:jc w:val="left"/>
              <w:rPr>
                <w:rFonts w:ascii="Times New Roman" w:hAnsi="Times New Roman" w:cs="Times New Roman"/>
              </w:rPr>
            </w:pPr>
            <w:r w:rsidRPr="00E061D8">
              <w:rPr>
                <w:rFonts w:ascii="Times New Roman" w:hAnsi="Times New Roman" w:cs="Times New Roman"/>
                <w:spacing w:val="-2"/>
              </w:rPr>
              <w:t>0.00842</w:t>
            </w:r>
          </w:p>
        </w:tc>
        <w:tc>
          <w:tcPr>
            <w:tcW w:w="1255" w:type="dxa"/>
          </w:tcPr>
          <w:p w14:paraId="0537FE6A" w14:textId="77777777" w:rsidR="00141993" w:rsidRPr="00E061D8" w:rsidRDefault="00141993" w:rsidP="0056398D">
            <w:pPr>
              <w:pStyle w:val="TableParagraph"/>
              <w:spacing w:before="1"/>
              <w:ind w:left="106"/>
              <w:jc w:val="left"/>
              <w:rPr>
                <w:rFonts w:ascii="Times New Roman" w:hAnsi="Times New Roman" w:cs="Times New Roman"/>
              </w:rPr>
            </w:pPr>
            <w:r w:rsidRPr="00E061D8">
              <w:rPr>
                <w:rFonts w:ascii="Times New Roman" w:hAnsi="Times New Roman" w:cs="Times New Roman"/>
                <w:spacing w:val="-2"/>
              </w:rPr>
              <w:t>0.02849</w:t>
            </w:r>
          </w:p>
        </w:tc>
        <w:tc>
          <w:tcPr>
            <w:tcW w:w="1260" w:type="dxa"/>
          </w:tcPr>
          <w:p w14:paraId="5027CFB2" w14:textId="77777777" w:rsidR="00141993" w:rsidRPr="00E061D8" w:rsidRDefault="00141993" w:rsidP="0056398D">
            <w:pPr>
              <w:pStyle w:val="TableParagraph"/>
              <w:spacing w:before="1"/>
              <w:ind w:left="0" w:right="228"/>
              <w:rPr>
                <w:rFonts w:ascii="Times New Roman" w:hAnsi="Times New Roman" w:cs="Times New Roman"/>
              </w:rPr>
            </w:pPr>
            <w:r w:rsidRPr="00E061D8">
              <w:rPr>
                <w:rFonts w:ascii="Times New Roman" w:hAnsi="Times New Roman" w:cs="Times New Roman"/>
                <w:spacing w:val="-2"/>
              </w:rPr>
              <w:t>0.00390</w:t>
            </w:r>
          </w:p>
        </w:tc>
        <w:tc>
          <w:tcPr>
            <w:tcW w:w="1249" w:type="dxa"/>
          </w:tcPr>
          <w:p w14:paraId="2257B96E" w14:textId="77777777" w:rsidR="00141993" w:rsidRPr="00E061D8" w:rsidRDefault="00141993" w:rsidP="0056398D">
            <w:pPr>
              <w:pStyle w:val="TableParagraph"/>
              <w:spacing w:before="1"/>
              <w:ind w:left="106"/>
              <w:jc w:val="left"/>
              <w:rPr>
                <w:rFonts w:ascii="Times New Roman" w:hAnsi="Times New Roman" w:cs="Times New Roman"/>
              </w:rPr>
            </w:pPr>
            <w:r w:rsidRPr="00E061D8">
              <w:rPr>
                <w:rFonts w:ascii="Times New Roman" w:hAnsi="Times New Roman" w:cs="Times New Roman"/>
                <w:spacing w:val="-2"/>
              </w:rPr>
              <w:t>0.02816</w:t>
            </w:r>
          </w:p>
        </w:tc>
      </w:tr>
      <w:tr w:rsidR="00141993" w:rsidRPr="00E061D8" w14:paraId="35CB6F2D" w14:textId="77777777" w:rsidTr="0056398D">
        <w:trPr>
          <w:trHeight w:val="760"/>
        </w:trPr>
        <w:tc>
          <w:tcPr>
            <w:tcW w:w="1886" w:type="dxa"/>
          </w:tcPr>
          <w:p w14:paraId="0EA20646" w14:textId="77777777" w:rsidR="00141993" w:rsidRPr="00E061D8" w:rsidRDefault="00141993" w:rsidP="0056398D">
            <w:pPr>
              <w:pStyle w:val="TableParagraph"/>
              <w:spacing w:line="242" w:lineRule="auto"/>
              <w:jc w:val="left"/>
              <w:rPr>
                <w:rFonts w:ascii="Times New Roman" w:hAnsi="Times New Roman" w:cs="Times New Roman"/>
                <w:b/>
              </w:rPr>
            </w:pPr>
            <w:r w:rsidRPr="00E061D8">
              <w:rPr>
                <w:rFonts w:ascii="Times New Roman" w:hAnsi="Times New Roman" w:cs="Times New Roman"/>
                <w:b/>
              </w:rPr>
              <w:t>Number of umbels</w:t>
            </w:r>
            <w:r w:rsidRPr="00E061D8">
              <w:rPr>
                <w:rFonts w:ascii="Times New Roman" w:hAnsi="Times New Roman" w:cs="Times New Roman"/>
                <w:b/>
                <w:spacing w:val="-16"/>
              </w:rPr>
              <w:t xml:space="preserve"> </w:t>
            </w:r>
            <w:r w:rsidRPr="00E061D8">
              <w:rPr>
                <w:rFonts w:ascii="Times New Roman" w:hAnsi="Times New Roman" w:cs="Times New Roman"/>
                <w:b/>
              </w:rPr>
              <w:t>per</w:t>
            </w:r>
          </w:p>
          <w:p w14:paraId="78D752EA" w14:textId="77777777" w:rsidR="00141993" w:rsidRPr="00E061D8" w:rsidRDefault="00141993" w:rsidP="0056398D">
            <w:pPr>
              <w:pStyle w:val="TableParagraph"/>
              <w:spacing w:line="233" w:lineRule="exact"/>
              <w:jc w:val="left"/>
              <w:rPr>
                <w:rFonts w:ascii="Times New Roman" w:hAnsi="Times New Roman" w:cs="Times New Roman"/>
                <w:b/>
              </w:rPr>
            </w:pPr>
            <w:r w:rsidRPr="00E061D8">
              <w:rPr>
                <w:rFonts w:ascii="Times New Roman" w:hAnsi="Times New Roman" w:cs="Times New Roman"/>
                <w:b/>
                <w:spacing w:val="-2"/>
              </w:rPr>
              <w:t>plant</w:t>
            </w:r>
          </w:p>
        </w:tc>
        <w:tc>
          <w:tcPr>
            <w:tcW w:w="1261" w:type="dxa"/>
          </w:tcPr>
          <w:p w14:paraId="7794D0A4" w14:textId="77777777" w:rsidR="00141993" w:rsidRPr="00E061D8" w:rsidRDefault="00141993" w:rsidP="0056398D">
            <w:pPr>
              <w:pStyle w:val="TableParagraph"/>
              <w:spacing w:line="249" w:lineRule="exact"/>
              <w:ind w:left="109"/>
              <w:jc w:val="left"/>
              <w:rPr>
                <w:rFonts w:ascii="Times New Roman" w:hAnsi="Times New Roman" w:cs="Times New Roman"/>
              </w:rPr>
            </w:pPr>
            <w:r w:rsidRPr="00E061D8">
              <w:rPr>
                <w:rFonts w:ascii="Times New Roman" w:hAnsi="Times New Roman" w:cs="Times New Roman"/>
                <w:spacing w:val="-2"/>
              </w:rPr>
              <w:t>0.09867</w:t>
            </w:r>
          </w:p>
        </w:tc>
        <w:tc>
          <w:tcPr>
            <w:tcW w:w="1255" w:type="dxa"/>
          </w:tcPr>
          <w:p w14:paraId="23152AAD" w14:textId="77777777" w:rsidR="00141993" w:rsidRPr="00E061D8" w:rsidRDefault="00141993" w:rsidP="0056398D">
            <w:pPr>
              <w:pStyle w:val="TableParagraph"/>
              <w:spacing w:line="249" w:lineRule="exact"/>
              <w:ind w:left="104"/>
              <w:jc w:val="left"/>
              <w:rPr>
                <w:rFonts w:ascii="Times New Roman" w:hAnsi="Times New Roman" w:cs="Times New Roman"/>
              </w:rPr>
            </w:pPr>
            <w:r w:rsidRPr="00E061D8">
              <w:rPr>
                <w:rFonts w:ascii="Times New Roman" w:hAnsi="Times New Roman" w:cs="Times New Roman"/>
              </w:rPr>
              <w:t>-</w:t>
            </w:r>
            <w:r w:rsidRPr="00E061D8">
              <w:rPr>
                <w:rFonts w:ascii="Times New Roman" w:hAnsi="Times New Roman" w:cs="Times New Roman"/>
                <w:spacing w:val="-2"/>
              </w:rPr>
              <w:t>0.21024</w:t>
            </w:r>
          </w:p>
        </w:tc>
        <w:tc>
          <w:tcPr>
            <w:tcW w:w="1320" w:type="dxa"/>
          </w:tcPr>
          <w:p w14:paraId="7E12F580" w14:textId="77777777" w:rsidR="00141993" w:rsidRPr="00E061D8" w:rsidRDefault="00141993" w:rsidP="0056398D">
            <w:pPr>
              <w:pStyle w:val="TableParagraph"/>
              <w:spacing w:line="249" w:lineRule="exact"/>
              <w:ind w:left="109"/>
              <w:jc w:val="left"/>
              <w:rPr>
                <w:rFonts w:ascii="Times New Roman" w:hAnsi="Times New Roman" w:cs="Times New Roman"/>
              </w:rPr>
            </w:pPr>
            <w:r w:rsidRPr="00E061D8">
              <w:rPr>
                <w:rFonts w:ascii="Times New Roman" w:hAnsi="Times New Roman" w:cs="Times New Roman"/>
              </w:rPr>
              <w:t>-</w:t>
            </w:r>
            <w:r w:rsidRPr="00E061D8">
              <w:rPr>
                <w:rFonts w:ascii="Times New Roman" w:hAnsi="Times New Roman" w:cs="Times New Roman"/>
                <w:spacing w:val="-2"/>
              </w:rPr>
              <w:t>0.36275</w:t>
            </w:r>
          </w:p>
        </w:tc>
        <w:tc>
          <w:tcPr>
            <w:tcW w:w="1255" w:type="dxa"/>
          </w:tcPr>
          <w:p w14:paraId="38613AB8" w14:textId="77777777" w:rsidR="00141993" w:rsidRPr="00E061D8" w:rsidRDefault="00141993" w:rsidP="0056398D">
            <w:pPr>
              <w:pStyle w:val="TableParagraph"/>
              <w:spacing w:line="249" w:lineRule="exact"/>
              <w:ind w:left="75" w:right="237"/>
              <w:rPr>
                <w:rFonts w:ascii="Times New Roman" w:hAnsi="Times New Roman" w:cs="Times New Roman"/>
                <w:b/>
              </w:rPr>
            </w:pPr>
            <w:r w:rsidRPr="00E061D8">
              <w:rPr>
                <w:rFonts w:ascii="Times New Roman" w:hAnsi="Times New Roman" w:cs="Times New Roman"/>
                <w:b/>
              </w:rPr>
              <w:t>-</w:t>
            </w:r>
            <w:r w:rsidRPr="00E061D8">
              <w:rPr>
                <w:rFonts w:ascii="Times New Roman" w:hAnsi="Times New Roman" w:cs="Times New Roman"/>
                <w:b/>
                <w:spacing w:val="-2"/>
              </w:rPr>
              <w:t>0.59785</w:t>
            </w:r>
          </w:p>
        </w:tc>
        <w:tc>
          <w:tcPr>
            <w:tcW w:w="1420" w:type="dxa"/>
          </w:tcPr>
          <w:p w14:paraId="05166B35" w14:textId="77777777" w:rsidR="00141993" w:rsidRPr="00E061D8" w:rsidRDefault="00141993" w:rsidP="0056398D">
            <w:pPr>
              <w:pStyle w:val="TableParagraph"/>
              <w:spacing w:line="249" w:lineRule="exact"/>
              <w:jc w:val="left"/>
              <w:rPr>
                <w:rFonts w:ascii="Times New Roman" w:hAnsi="Times New Roman" w:cs="Times New Roman"/>
              </w:rPr>
            </w:pPr>
            <w:r w:rsidRPr="00E061D8">
              <w:rPr>
                <w:rFonts w:ascii="Times New Roman" w:hAnsi="Times New Roman" w:cs="Times New Roman"/>
              </w:rPr>
              <w:t>-</w:t>
            </w:r>
            <w:r w:rsidRPr="00E061D8">
              <w:rPr>
                <w:rFonts w:ascii="Times New Roman" w:hAnsi="Times New Roman" w:cs="Times New Roman"/>
                <w:spacing w:val="-2"/>
              </w:rPr>
              <w:t>0.56254</w:t>
            </w:r>
          </w:p>
        </w:tc>
        <w:tc>
          <w:tcPr>
            <w:tcW w:w="1260" w:type="dxa"/>
          </w:tcPr>
          <w:p w14:paraId="481B72DF" w14:textId="77777777" w:rsidR="00141993" w:rsidRPr="00E061D8" w:rsidRDefault="00141993" w:rsidP="0056398D">
            <w:pPr>
              <w:pStyle w:val="TableParagraph"/>
              <w:spacing w:line="249" w:lineRule="exact"/>
              <w:jc w:val="left"/>
              <w:rPr>
                <w:rFonts w:ascii="Times New Roman" w:hAnsi="Times New Roman" w:cs="Times New Roman"/>
              </w:rPr>
            </w:pPr>
            <w:r w:rsidRPr="00E061D8">
              <w:rPr>
                <w:rFonts w:ascii="Times New Roman" w:hAnsi="Times New Roman" w:cs="Times New Roman"/>
              </w:rPr>
              <w:t>-</w:t>
            </w:r>
            <w:r w:rsidRPr="00E061D8">
              <w:rPr>
                <w:rFonts w:ascii="Times New Roman" w:hAnsi="Times New Roman" w:cs="Times New Roman"/>
                <w:spacing w:val="-2"/>
              </w:rPr>
              <w:t>0.36578</w:t>
            </w:r>
          </w:p>
        </w:tc>
        <w:tc>
          <w:tcPr>
            <w:tcW w:w="1350" w:type="dxa"/>
          </w:tcPr>
          <w:p w14:paraId="6012ABB4" w14:textId="77777777" w:rsidR="00141993" w:rsidRPr="00E061D8" w:rsidRDefault="00141993" w:rsidP="0056398D">
            <w:pPr>
              <w:pStyle w:val="TableParagraph"/>
              <w:spacing w:line="249" w:lineRule="exact"/>
              <w:ind w:left="105"/>
              <w:jc w:val="left"/>
              <w:rPr>
                <w:rFonts w:ascii="Times New Roman" w:hAnsi="Times New Roman" w:cs="Times New Roman"/>
              </w:rPr>
            </w:pPr>
            <w:r w:rsidRPr="00E061D8">
              <w:rPr>
                <w:rFonts w:ascii="Times New Roman" w:hAnsi="Times New Roman" w:cs="Times New Roman"/>
              </w:rPr>
              <w:t>-</w:t>
            </w:r>
            <w:r w:rsidRPr="00E061D8">
              <w:rPr>
                <w:rFonts w:ascii="Times New Roman" w:hAnsi="Times New Roman" w:cs="Times New Roman"/>
                <w:spacing w:val="-2"/>
              </w:rPr>
              <w:t>0.28381</w:t>
            </w:r>
          </w:p>
        </w:tc>
        <w:tc>
          <w:tcPr>
            <w:tcW w:w="1255" w:type="dxa"/>
          </w:tcPr>
          <w:p w14:paraId="4751F84C" w14:textId="77777777" w:rsidR="00141993" w:rsidRPr="00E061D8" w:rsidRDefault="00141993" w:rsidP="0056398D">
            <w:pPr>
              <w:pStyle w:val="TableParagraph"/>
              <w:spacing w:line="249" w:lineRule="exact"/>
              <w:ind w:left="106"/>
              <w:jc w:val="left"/>
              <w:rPr>
                <w:rFonts w:ascii="Times New Roman" w:hAnsi="Times New Roman" w:cs="Times New Roman"/>
              </w:rPr>
            </w:pPr>
            <w:r w:rsidRPr="00E061D8">
              <w:rPr>
                <w:rFonts w:ascii="Times New Roman" w:hAnsi="Times New Roman" w:cs="Times New Roman"/>
              </w:rPr>
              <w:t>-</w:t>
            </w:r>
            <w:r w:rsidRPr="00E061D8">
              <w:rPr>
                <w:rFonts w:ascii="Times New Roman" w:hAnsi="Times New Roman" w:cs="Times New Roman"/>
                <w:spacing w:val="-2"/>
              </w:rPr>
              <w:t>0.37070</w:t>
            </w:r>
          </w:p>
        </w:tc>
        <w:tc>
          <w:tcPr>
            <w:tcW w:w="1260" w:type="dxa"/>
          </w:tcPr>
          <w:p w14:paraId="2EAF68A2" w14:textId="77777777" w:rsidR="00141993" w:rsidRPr="00E061D8" w:rsidRDefault="00141993" w:rsidP="0056398D">
            <w:pPr>
              <w:pStyle w:val="TableParagraph"/>
              <w:spacing w:line="249" w:lineRule="exact"/>
              <w:ind w:left="75" w:right="228"/>
              <w:rPr>
                <w:rFonts w:ascii="Times New Roman" w:hAnsi="Times New Roman" w:cs="Times New Roman"/>
              </w:rPr>
            </w:pPr>
            <w:r w:rsidRPr="00E061D8">
              <w:rPr>
                <w:rFonts w:ascii="Times New Roman" w:hAnsi="Times New Roman" w:cs="Times New Roman"/>
              </w:rPr>
              <w:t>-</w:t>
            </w:r>
            <w:r w:rsidRPr="00E061D8">
              <w:rPr>
                <w:rFonts w:ascii="Times New Roman" w:hAnsi="Times New Roman" w:cs="Times New Roman"/>
                <w:spacing w:val="-2"/>
              </w:rPr>
              <w:t>0.14116</w:t>
            </w:r>
          </w:p>
        </w:tc>
        <w:tc>
          <w:tcPr>
            <w:tcW w:w="1249" w:type="dxa"/>
          </w:tcPr>
          <w:p w14:paraId="1A4DCD58" w14:textId="77777777" w:rsidR="00141993" w:rsidRPr="00E061D8" w:rsidRDefault="00141993" w:rsidP="0056398D">
            <w:pPr>
              <w:pStyle w:val="TableParagraph"/>
              <w:spacing w:line="249" w:lineRule="exact"/>
              <w:ind w:left="106"/>
              <w:jc w:val="left"/>
              <w:rPr>
                <w:rFonts w:ascii="Times New Roman" w:hAnsi="Times New Roman" w:cs="Times New Roman"/>
              </w:rPr>
            </w:pPr>
            <w:r w:rsidRPr="00E061D8">
              <w:rPr>
                <w:rFonts w:ascii="Times New Roman" w:hAnsi="Times New Roman" w:cs="Times New Roman"/>
              </w:rPr>
              <w:t>-</w:t>
            </w:r>
            <w:r w:rsidRPr="00E061D8">
              <w:rPr>
                <w:rFonts w:ascii="Times New Roman" w:hAnsi="Times New Roman" w:cs="Times New Roman"/>
                <w:spacing w:val="-2"/>
              </w:rPr>
              <w:t>0.26348</w:t>
            </w:r>
          </w:p>
        </w:tc>
      </w:tr>
      <w:tr w:rsidR="00141993" w:rsidRPr="00E061D8" w14:paraId="1C307759" w14:textId="77777777" w:rsidTr="0056398D">
        <w:trPr>
          <w:trHeight w:val="755"/>
        </w:trPr>
        <w:tc>
          <w:tcPr>
            <w:tcW w:w="1886" w:type="dxa"/>
          </w:tcPr>
          <w:p w14:paraId="5874F2C1" w14:textId="77777777" w:rsidR="00141993" w:rsidRPr="00E061D8" w:rsidRDefault="00141993" w:rsidP="0056398D">
            <w:pPr>
              <w:pStyle w:val="TableParagraph"/>
              <w:spacing w:line="249" w:lineRule="exact"/>
              <w:jc w:val="left"/>
              <w:rPr>
                <w:rFonts w:ascii="Times New Roman" w:hAnsi="Times New Roman" w:cs="Times New Roman"/>
                <w:b/>
              </w:rPr>
            </w:pPr>
            <w:r w:rsidRPr="00E061D8">
              <w:rPr>
                <w:rFonts w:ascii="Times New Roman" w:hAnsi="Times New Roman" w:cs="Times New Roman"/>
                <w:b/>
              </w:rPr>
              <w:t>Number</w:t>
            </w:r>
            <w:r w:rsidRPr="00E061D8">
              <w:rPr>
                <w:rFonts w:ascii="Times New Roman" w:hAnsi="Times New Roman" w:cs="Times New Roman"/>
                <w:b/>
                <w:spacing w:val="-2"/>
              </w:rPr>
              <w:t xml:space="preserve"> </w:t>
            </w:r>
            <w:r w:rsidRPr="00E061D8">
              <w:rPr>
                <w:rFonts w:ascii="Times New Roman" w:hAnsi="Times New Roman" w:cs="Times New Roman"/>
                <w:b/>
                <w:spacing w:val="-5"/>
              </w:rPr>
              <w:t>of</w:t>
            </w:r>
          </w:p>
          <w:p w14:paraId="1991B50D" w14:textId="77777777" w:rsidR="00141993" w:rsidRPr="00E061D8" w:rsidRDefault="00141993" w:rsidP="0056398D">
            <w:pPr>
              <w:pStyle w:val="TableParagraph"/>
              <w:spacing w:line="250" w:lineRule="exact"/>
              <w:jc w:val="left"/>
              <w:rPr>
                <w:rFonts w:ascii="Times New Roman" w:hAnsi="Times New Roman" w:cs="Times New Roman"/>
                <w:b/>
              </w:rPr>
            </w:pPr>
            <w:r w:rsidRPr="00E061D8">
              <w:rPr>
                <w:rFonts w:ascii="Times New Roman" w:hAnsi="Times New Roman" w:cs="Times New Roman"/>
                <w:b/>
              </w:rPr>
              <w:t>umbellets</w:t>
            </w:r>
            <w:r w:rsidRPr="00E061D8">
              <w:rPr>
                <w:rFonts w:ascii="Times New Roman" w:hAnsi="Times New Roman" w:cs="Times New Roman"/>
                <w:b/>
                <w:spacing w:val="-16"/>
              </w:rPr>
              <w:t xml:space="preserve"> </w:t>
            </w:r>
            <w:r w:rsidRPr="00E061D8">
              <w:rPr>
                <w:rFonts w:ascii="Times New Roman" w:hAnsi="Times New Roman" w:cs="Times New Roman"/>
                <w:b/>
              </w:rPr>
              <w:t xml:space="preserve">per </w:t>
            </w:r>
            <w:r w:rsidRPr="00E061D8">
              <w:rPr>
                <w:rFonts w:ascii="Times New Roman" w:hAnsi="Times New Roman" w:cs="Times New Roman"/>
                <w:b/>
                <w:spacing w:val="-2"/>
              </w:rPr>
              <w:t>umbel</w:t>
            </w:r>
          </w:p>
        </w:tc>
        <w:tc>
          <w:tcPr>
            <w:tcW w:w="1261" w:type="dxa"/>
          </w:tcPr>
          <w:p w14:paraId="05DB6C86" w14:textId="77777777" w:rsidR="00141993" w:rsidRPr="00E061D8" w:rsidRDefault="00141993" w:rsidP="0056398D">
            <w:pPr>
              <w:pStyle w:val="TableParagraph"/>
              <w:spacing w:line="249" w:lineRule="exact"/>
              <w:ind w:left="109"/>
              <w:jc w:val="left"/>
              <w:rPr>
                <w:rFonts w:ascii="Times New Roman" w:hAnsi="Times New Roman" w:cs="Times New Roman"/>
              </w:rPr>
            </w:pPr>
            <w:r w:rsidRPr="00E061D8">
              <w:rPr>
                <w:rFonts w:ascii="Times New Roman" w:hAnsi="Times New Roman" w:cs="Times New Roman"/>
              </w:rPr>
              <w:t>-</w:t>
            </w:r>
            <w:r w:rsidRPr="00E061D8">
              <w:rPr>
                <w:rFonts w:ascii="Times New Roman" w:hAnsi="Times New Roman" w:cs="Times New Roman"/>
                <w:spacing w:val="-2"/>
              </w:rPr>
              <w:t>0.00103</w:t>
            </w:r>
          </w:p>
        </w:tc>
        <w:tc>
          <w:tcPr>
            <w:tcW w:w="1255" w:type="dxa"/>
          </w:tcPr>
          <w:p w14:paraId="4DDEF804" w14:textId="77777777" w:rsidR="00141993" w:rsidRPr="00E061D8" w:rsidRDefault="00141993" w:rsidP="0056398D">
            <w:pPr>
              <w:pStyle w:val="TableParagraph"/>
              <w:spacing w:line="249" w:lineRule="exact"/>
              <w:ind w:left="104"/>
              <w:jc w:val="left"/>
              <w:rPr>
                <w:rFonts w:ascii="Times New Roman" w:hAnsi="Times New Roman" w:cs="Times New Roman"/>
              </w:rPr>
            </w:pPr>
            <w:r w:rsidRPr="00E061D8">
              <w:rPr>
                <w:rFonts w:ascii="Times New Roman" w:hAnsi="Times New Roman" w:cs="Times New Roman"/>
              </w:rPr>
              <w:t>-</w:t>
            </w:r>
            <w:r w:rsidRPr="00E061D8">
              <w:rPr>
                <w:rFonts w:ascii="Times New Roman" w:hAnsi="Times New Roman" w:cs="Times New Roman"/>
                <w:spacing w:val="-2"/>
              </w:rPr>
              <w:t>0.00191</w:t>
            </w:r>
          </w:p>
        </w:tc>
        <w:tc>
          <w:tcPr>
            <w:tcW w:w="1320" w:type="dxa"/>
          </w:tcPr>
          <w:p w14:paraId="7DDD9927" w14:textId="77777777" w:rsidR="00141993" w:rsidRPr="00E061D8" w:rsidRDefault="00141993" w:rsidP="0056398D">
            <w:pPr>
              <w:pStyle w:val="TableParagraph"/>
              <w:spacing w:line="249" w:lineRule="exact"/>
              <w:ind w:left="109"/>
              <w:jc w:val="left"/>
              <w:rPr>
                <w:rFonts w:ascii="Times New Roman" w:hAnsi="Times New Roman" w:cs="Times New Roman"/>
              </w:rPr>
            </w:pPr>
            <w:r w:rsidRPr="00E061D8">
              <w:rPr>
                <w:rFonts w:ascii="Times New Roman" w:hAnsi="Times New Roman" w:cs="Times New Roman"/>
              </w:rPr>
              <w:t>-</w:t>
            </w:r>
            <w:r w:rsidRPr="00E061D8">
              <w:rPr>
                <w:rFonts w:ascii="Times New Roman" w:hAnsi="Times New Roman" w:cs="Times New Roman"/>
                <w:spacing w:val="-2"/>
              </w:rPr>
              <w:t>0.00378</w:t>
            </w:r>
          </w:p>
        </w:tc>
        <w:tc>
          <w:tcPr>
            <w:tcW w:w="1255" w:type="dxa"/>
          </w:tcPr>
          <w:p w14:paraId="394955FE" w14:textId="77777777" w:rsidR="00141993" w:rsidRPr="00E061D8" w:rsidRDefault="00141993" w:rsidP="0056398D">
            <w:pPr>
              <w:pStyle w:val="TableParagraph"/>
              <w:spacing w:line="249" w:lineRule="exact"/>
              <w:ind w:left="75" w:right="237"/>
              <w:rPr>
                <w:rFonts w:ascii="Times New Roman" w:hAnsi="Times New Roman" w:cs="Times New Roman"/>
              </w:rPr>
            </w:pPr>
            <w:r w:rsidRPr="00E061D8">
              <w:rPr>
                <w:rFonts w:ascii="Times New Roman" w:hAnsi="Times New Roman" w:cs="Times New Roman"/>
              </w:rPr>
              <w:t>-</w:t>
            </w:r>
            <w:r w:rsidRPr="00E061D8">
              <w:rPr>
                <w:rFonts w:ascii="Times New Roman" w:hAnsi="Times New Roman" w:cs="Times New Roman"/>
                <w:spacing w:val="-2"/>
              </w:rPr>
              <w:t>0.00731</w:t>
            </w:r>
          </w:p>
        </w:tc>
        <w:tc>
          <w:tcPr>
            <w:tcW w:w="1420" w:type="dxa"/>
          </w:tcPr>
          <w:p w14:paraId="4D74CF9C" w14:textId="77777777" w:rsidR="00141993" w:rsidRPr="00E061D8" w:rsidRDefault="00141993" w:rsidP="0056398D">
            <w:pPr>
              <w:pStyle w:val="TableParagraph"/>
              <w:spacing w:line="249" w:lineRule="exact"/>
              <w:jc w:val="left"/>
              <w:rPr>
                <w:rFonts w:ascii="Times New Roman" w:hAnsi="Times New Roman" w:cs="Times New Roman"/>
                <w:b/>
              </w:rPr>
            </w:pPr>
            <w:r w:rsidRPr="00E061D8">
              <w:rPr>
                <w:rFonts w:ascii="Times New Roman" w:hAnsi="Times New Roman" w:cs="Times New Roman"/>
                <w:b/>
              </w:rPr>
              <w:t>-</w:t>
            </w:r>
            <w:r w:rsidRPr="00E061D8">
              <w:rPr>
                <w:rFonts w:ascii="Times New Roman" w:hAnsi="Times New Roman" w:cs="Times New Roman"/>
                <w:b/>
                <w:spacing w:val="-2"/>
              </w:rPr>
              <w:t>0.00777</w:t>
            </w:r>
          </w:p>
        </w:tc>
        <w:tc>
          <w:tcPr>
            <w:tcW w:w="1260" w:type="dxa"/>
          </w:tcPr>
          <w:p w14:paraId="154D6173" w14:textId="77777777" w:rsidR="00141993" w:rsidRPr="00E061D8" w:rsidRDefault="00141993" w:rsidP="0056398D">
            <w:pPr>
              <w:pStyle w:val="TableParagraph"/>
              <w:spacing w:line="249" w:lineRule="exact"/>
              <w:jc w:val="left"/>
              <w:rPr>
                <w:rFonts w:ascii="Times New Roman" w:hAnsi="Times New Roman" w:cs="Times New Roman"/>
              </w:rPr>
            </w:pPr>
            <w:r w:rsidRPr="00E061D8">
              <w:rPr>
                <w:rFonts w:ascii="Times New Roman" w:hAnsi="Times New Roman" w:cs="Times New Roman"/>
              </w:rPr>
              <w:t>-</w:t>
            </w:r>
            <w:r w:rsidRPr="00E061D8">
              <w:rPr>
                <w:rFonts w:ascii="Times New Roman" w:hAnsi="Times New Roman" w:cs="Times New Roman"/>
                <w:spacing w:val="-2"/>
              </w:rPr>
              <w:t>0.00441</w:t>
            </w:r>
          </w:p>
        </w:tc>
        <w:tc>
          <w:tcPr>
            <w:tcW w:w="1350" w:type="dxa"/>
          </w:tcPr>
          <w:p w14:paraId="54A04115" w14:textId="77777777" w:rsidR="00141993" w:rsidRPr="00E061D8" w:rsidRDefault="00141993" w:rsidP="0056398D">
            <w:pPr>
              <w:pStyle w:val="TableParagraph"/>
              <w:spacing w:line="249" w:lineRule="exact"/>
              <w:ind w:left="105"/>
              <w:jc w:val="left"/>
              <w:rPr>
                <w:rFonts w:ascii="Times New Roman" w:hAnsi="Times New Roman" w:cs="Times New Roman"/>
              </w:rPr>
            </w:pPr>
            <w:r w:rsidRPr="00E061D8">
              <w:rPr>
                <w:rFonts w:ascii="Times New Roman" w:hAnsi="Times New Roman" w:cs="Times New Roman"/>
              </w:rPr>
              <w:t>-</w:t>
            </w:r>
            <w:r w:rsidRPr="00E061D8">
              <w:rPr>
                <w:rFonts w:ascii="Times New Roman" w:hAnsi="Times New Roman" w:cs="Times New Roman"/>
                <w:spacing w:val="-2"/>
              </w:rPr>
              <w:t>0.00244</w:t>
            </w:r>
          </w:p>
        </w:tc>
        <w:tc>
          <w:tcPr>
            <w:tcW w:w="1255" w:type="dxa"/>
          </w:tcPr>
          <w:p w14:paraId="22EDA756" w14:textId="77777777" w:rsidR="00141993" w:rsidRPr="00E061D8" w:rsidRDefault="00141993" w:rsidP="0056398D">
            <w:pPr>
              <w:pStyle w:val="TableParagraph"/>
              <w:spacing w:line="249" w:lineRule="exact"/>
              <w:ind w:left="106"/>
              <w:jc w:val="left"/>
              <w:rPr>
                <w:rFonts w:ascii="Times New Roman" w:hAnsi="Times New Roman" w:cs="Times New Roman"/>
              </w:rPr>
            </w:pPr>
            <w:r w:rsidRPr="00E061D8">
              <w:rPr>
                <w:rFonts w:ascii="Times New Roman" w:hAnsi="Times New Roman" w:cs="Times New Roman"/>
              </w:rPr>
              <w:t>-</w:t>
            </w:r>
            <w:r w:rsidRPr="00E061D8">
              <w:rPr>
                <w:rFonts w:ascii="Times New Roman" w:hAnsi="Times New Roman" w:cs="Times New Roman"/>
                <w:spacing w:val="-2"/>
              </w:rPr>
              <w:t>0.00574</w:t>
            </w:r>
          </w:p>
        </w:tc>
        <w:tc>
          <w:tcPr>
            <w:tcW w:w="1260" w:type="dxa"/>
          </w:tcPr>
          <w:p w14:paraId="12394684" w14:textId="77777777" w:rsidR="00141993" w:rsidRPr="00E061D8" w:rsidRDefault="00141993" w:rsidP="0056398D">
            <w:pPr>
              <w:pStyle w:val="TableParagraph"/>
              <w:spacing w:line="249" w:lineRule="exact"/>
              <w:ind w:left="75" w:right="228"/>
              <w:rPr>
                <w:rFonts w:ascii="Times New Roman" w:hAnsi="Times New Roman" w:cs="Times New Roman"/>
              </w:rPr>
            </w:pPr>
            <w:r w:rsidRPr="00E061D8">
              <w:rPr>
                <w:rFonts w:ascii="Times New Roman" w:hAnsi="Times New Roman" w:cs="Times New Roman"/>
              </w:rPr>
              <w:t>-</w:t>
            </w:r>
            <w:r w:rsidRPr="00E061D8">
              <w:rPr>
                <w:rFonts w:ascii="Times New Roman" w:hAnsi="Times New Roman" w:cs="Times New Roman"/>
                <w:spacing w:val="-2"/>
              </w:rPr>
              <w:t>0.00167</w:t>
            </w:r>
          </w:p>
        </w:tc>
        <w:tc>
          <w:tcPr>
            <w:tcW w:w="1249" w:type="dxa"/>
          </w:tcPr>
          <w:p w14:paraId="3A52F93D" w14:textId="77777777" w:rsidR="00141993" w:rsidRPr="00E061D8" w:rsidRDefault="00141993" w:rsidP="0056398D">
            <w:pPr>
              <w:pStyle w:val="TableParagraph"/>
              <w:spacing w:line="249" w:lineRule="exact"/>
              <w:ind w:left="106"/>
              <w:jc w:val="left"/>
              <w:rPr>
                <w:rFonts w:ascii="Times New Roman" w:hAnsi="Times New Roman" w:cs="Times New Roman"/>
              </w:rPr>
            </w:pPr>
            <w:r w:rsidRPr="00E061D8">
              <w:rPr>
                <w:rFonts w:ascii="Times New Roman" w:hAnsi="Times New Roman" w:cs="Times New Roman"/>
              </w:rPr>
              <w:t>-</w:t>
            </w:r>
            <w:r w:rsidRPr="00E061D8">
              <w:rPr>
                <w:rFonts w:ascii="Times New Roman" w:hAnsi="Times New Roman" w:cs="Times New Roman"/>
                <w:spacing w:val="-2"/>
              </w:rPr>
              <w:t>0.00227</w:t>
            </w:r>
          </w:p>
        </w:tc>
      </w:tr>
      <w:tr w:rsidR="00141993" w:rsidRPr="00E061D8" w14:paraId="230DEF6B" w14:textId="77777777" w:rsidTr="0056398D">
        <w:trPr>
          <w:trHeight w:val="255"/>
        </w:trPr>
        <w:tc>
          <w:tcPr>
            <w:tcW w:w="1886" w:type="dxa"/>
          </w:tcPr>
          <w:p w14:paraId="0A5F512D" w14:textId="77777777" w:rsidR="00141993" w:rsidRPr="00E061D8" w:rsidRDefault="00141993" w:rsidP="0056398D">
            <w:pPr>
              <w:pStyle w:val="TableParagraph"/>
              <w:spacing w:before="1" w:line="234" w:lineRule="exact"/>
              <w:ind w:left="0" w:right="551"/>
              <w:jc w:val="right"/>
              <w:rPr>
                <w:rFonts w:ascii="Times New Roman" w:hAnsi="Times New Roman" w:cs="Times New Roman"/>
                <w:b/>
              </w:rPr>
            </w:pPr>
            <w:r w:rsidRPr="00E061D8">
              <w:rPr>
                <w:rFonts w:ascii="Times New Roman" w:hAnsi="Times New Roman" w:cs="Times New Roman"/>
                <w:b/>
              </w:rPr>
              <w:t>Test</w:t>
            </w:r>
            <w:r w:rsidRPr="00E061D8">
              <w:rPr>
                <w:rFonts w:ascii="Times New Roman" w:hAnsi="Times New Roman" w:cs="Times New Roman"/>
                <w:b/>
                <w:spacing w:val="-1"/>
              </w:rPr>
              <w:t xml:space="preserve"> </w:t>
            </w:r>
            <w:r w:rsidRPr="00E061D8">
              <w:rPr>
                <w:rFonts w:ascii="Times New Roman" w:hAnsi="Times New Roman" w:cs="Times New Roman"/>
                <w:b/>
                <w:spacing w:val="-2"/>
              </w:rPr>
              <w:t>weight</w:t>
            </w:r>
          </w:p>
        </w:tc>
        <w:tc>
          <w:tcPr>
            <w:tcW w:w="1261" w:type="dxa"/>
          </w:tcPr>
          <w:p w14:paraId="05B9D589" w14:textId="77777777" w:rsidR="00141993" w:rsidRPr="00E061D8" w:rsidRDefault="00141993" w:rsidP="0056398D">
            <w:pPr>
              <w:pStyle w:val="TableParagraph"/>
              <w:spacing w:before="1" w:line="234" w:lineRule="exact"/>
              <w:ind w:left="109"/>
              <w:jc w:val="left"/>
              <w:rPr>
                <w:rFonts w:ascii="Times New Roman" w:hAnsi="Times New Roman" w:cs="Times New Roman"/>
              </w:rPr>
            </w:pPr>
            <w:r w:rsidRPr="00E061D8">
              <w:rPr>
                <w:rFonts w:ascii="Times New Roman" w:hAnsi="Times New Roman" w:cs="Times New Roman"/>
              </w:rPr>
              <w:t>-</w:t>
            </w:r>
            <w:r w:rsidRPr="00E061D8">
              <w:rPr>
                <w:rFonts w:ascii="Times New Roman" w:hAnsi="Times New Roman" w:cs="Times New Roman"/>
                <w:spacing w:val="-2"/>
              </w:rPr>
              <w:t>0.05423</w:t>
            </w:r>
          </w:p>
        </w:tc>
        <w:tc>
          <w:tcPr>
            <w:tcW w:w="1255" w:type="dxa"/>
          </w:tcPr>
          <w:p w14:paraId="4541A65C" w14:textId="77777777" w:rsidR="00141993" w:rsidRPr="00E061D8" w:rsidRDefault="00141993" w:rsidP="0056398D">
            <w:pPr>
              <w:pStyle w:val="TableParagraph"/>
              <w:spacing w:before="1" w:line="234" w:lineRule="exact"/>
              <w:ind w:left="104"/>
              <w:jc w:val="left"/>
              <w:rPr>
                <w:rFonts w:ascii="Times New Roman" w:hAnsi="Times New Roman" w:cs="Times New Roman"/>
              </w:rPr>
            </w:pPr>
            <w:r w:rsidRPr="00E061D8">
              <w:rPr>
                <w:rFonts w:ascii="Times New Roman" w:hAnsi="Times New Roman" w:cs="Times New Roman"/>
                <w:spacing w:val="-2"/>
              </w:rPr>
              <w:t>0.06328</w:t>
            </w:r>
          </w:p>
        </w:tc>
        <w:tc>
          <w:tcPr>
            <w:tcW w:w="1320" w:type="dxa"/>
          </w:tcPr>
          <w:p w14:paraId="0297FD1B" w14:textId="77777777" w:rsidR="00141993" w:rsidRPr="00E061D8" w:rsidRDefault="00141993" w:rsidP="0056398D">
            <w:pPr>
              <w:pStyle w:val="TableParagraph"/>
              <w:spacing w:before="1" w:line="234" w:lineRule="exact"/>
              <w:ind w:left="109"/>
              <w:jc w:val="left"/>
              <w:rPr>
                <w:rFonts w:ascii="Times New Roman" w:hAnsi="Times New Roman" w:cs="Times New Roman"/>
              </w:rPr>
            </w:pPr>
            <w:r w:rsidRPr="00E061D8">
              <w:rPr>
                <w:rFonts w:ascii="Times New Roman" w:hAnsi="Times New Roman" w:cs="Times New Roman"/>
                <w:spacing w:val="-2"/>
              </w:rPr>
              <w:t>0.04856</w:t>
            </w:r>
          </w:p>
        </w:tc>
        <w:tc>
          <w:tcPr>
            <w:tcW w:w="1255" w:type="dxa"/>
          </w:tcPr>
          <w:p w14:paraId="1BD59495" w14:textId="77777777" w:rsidR="00141993" w:rsidRPr="00E061D8" w:rsidRDefault="00141993" w:rsidP="0056398D">
            <w:pPr>
              <w:pStyle w:val="TableParagraph"/>
              <w:spacing w:before="1" w:line="234" w:lineRule="exact"/>
              <w:ind w:left="0" w:right="237"/>
              <w:rPr>
                <w:rFonts w:ascii="Times New Roman" w:hAnsi="Times New Roman" w:cs="Times New Roman"/>
              </w:rPr>
            </w:pPr>
            <w:r w:rsidRPr="00E061D8">
              <w:rPr>
                <w:rFonts w:ascii="Times New Roman" w:hAnsi="Times New Roman" w:cs="Times New Roman"/>
                <w:spacing w:val="-2"/>
              </w:rPr>
              <w:t>0.09009</w:t>
            </w:r>
          </w:p>
        </w:tc>
        <w:tc>
          <w:tcPr>
            <w:tcW w:w="1420" w:type="dxa"/>
          </w:tcPr>
          <w:p w14:paraId="6BB1CC34" w14:textId="77777777" w:rsidR="00141993" w:rsidRPr="00E061D8" w:rsidRDefault="00141993" w:rsidP="0056398D">
            <w:pPr>
              <w:pStyle w:val="TableParagraph"/>
              <w:spacing w:before="1" w:line="234" w:lineRule="exact"/>
              <w:jc w:val="left"/>
              <w:rPr>
                <w:rFonts w:ascii="Times New Roman" w:hAnsi="Times New Roman" w:cs="Times New Roman"/>
              </w:rPr>
            </w:pPr>
            <w:r w:rsidRPr="00E061D8">
              <w:rPr>
                <w:rFonts w:ascii="Times New Roman" w:hAnsi="Times New Roman" w:cs="Times New Roman"/>
                <w:spacing w:val="-2"/>
              </w:rPr>
              <w:t>0.08350</w:t>
            </w:r>
          </w:p>
        </w:tc>
        <w:tc>
          <w:tcPr>
            <w:tcW w:w="1260" w:type="dxa"/>
          </w:tcPr>
          <w:p w14:paraId="1EF3E0F3" w14:textId="77777777" w:rsidR="00141993" w:rsidRPr="00E061D8" w:rsidRDefault="00141993" w:rsidP="0056398D">
            <w:pPr>
              <w:pStyle w:val="TableParagraph"/>
              <w:spacing w:before="1" w:line="234" w:lineRule="exact"/>
              <w:jc w:val="left"/>
              <w:rPr>
                <w:rFonts w:ascii="Times New Roman" w:hAnsi="Times New Roman" w:cs="Times New Roman"/>
                <w:b/>
              </w:rPr>
            </w:pPr>
            <w:r w:rsidRPr="00E061D8">
              <w:rPr>
                <w:rFonts w:ascii="Times New Roman" w:hAnsi="Times New Roman" w:cs="Times New Roman"/>
                <w:b/>
                <w:spacing w:val="-2"/>
              </w:rPr>
              <w:t>0.14725</w:t>
            </w:r>
          </w:p>
        </w:tc>
        <w:tc>
          <w:tcPr>
            <w:tcW w:w="1350" w:type="dxa"/>
          </w:tcPr>
          <w:p w14:paraId="0D09A013" w14:textId="77777777" w:rsidR="00141993" w:rsidRPr="00E061D8" w:rsidRDefault="00141993" w:rsidP="0056398D">
            <w:pPr>
              <w:pStyle w:val="TableParagraph"/>
              <w:spacing w:before="1" w:line="234" w:lineRule="exact"/>
              <w:ind w:left="105"/>
              <w:jc w:val="left"/>
              <w:rPr>
                <w:rFonts w:ascii="Times New Roman" w:hAnsi="Times New Roman" w:cs="Times New Roman"/>
              </w:rPr>
            </w:pPr>
            <w:r w:rsidRPr="00E061D8">
              <w:rPr>
                <w:rFonts w:ascii="Times New Roman" w:hAnsi="Times New Roman" w:cs="Times New Roman"/>
                <w:spacing w:val="-2"/>
              </w:rPr>
              <w:t>0.07614</w:t>
            </w:r>
          </w:p>
        </w:tc>
        <w:tc>
          <w:tcPr>
            <w:tcW w:w="1255" w:type="dxa"/>
          </w:tcPr>
          <w:p w14:paraId="454EAB8E" w14:textId="77777777" w:rsidR="00141993" w:rsidRPr="00E061D8" w:rsidRDefault="00141993" w:rsidP="0056398D">
            <w:pPr>
              <w:pStyle w:val="TableParagraph"/>
              <w:spacing w:before="1" w:line="234" w:lineRule="exact"/>
              <w:ind w:left="106"/>
              <w:jc w:val="left"/>
              <w:rPr>
                <w:rFonts w:ascii="Times New Roman" w:hAnsi="Times New Roman" w:cs="Times New Roman"/>
              </w:rPr>
            </w:pPr>
            <w:r w:rsidRPr="00E061D8">
              <w:rPr>
                <w:rFonts w:ascii="Times New Roman" w:hAnsi="Times New Roman" w:cs="Times New Roman"/>
                <w:spacing w:val="-2"/>
              </w:rPr>
              <w:t>0.06014</w:t>
            </w:r>
          </w:p>
        </w:tc>
        <w:tc>
          <w:tcPr>
            <w:tcW w:w="1260" w:type="dxa"/>
          </w:tcPr>
          <w:p w14:paraId="76183854" w14:textId="77777777" w:rsidR="00141993" w:rsidRPr="00E061D8" w:rsidRDefault="00141993" w:rsidP="0056398D">
            <w:pPr>
              <w:pStyle w:val="TableParagraph"/>
              <w:spacing w:before="1" w:line="234" w:lineRule="exact"/>
              <w:ind w:left="0" w:right="228"/>
              <w:rPr>
                <w:rFonts w:ascii="Times New Roman" w:hAnsi="Times New Roman" w:cs="Times New Roman"/>
              </w:rPr>
            </w:pPr>
            <w:r w:rsidRPr="00E061D8">
              <w:rPr>
                <w:rFonts w:ascii="Times New Roman" w:hAnsi="Times New Roman" w:cs="Times New Roman"/>
                <w:spacing w:val="-2"/>
              </w:rPr>
              <w:t>0.06164</w:t>
            </w:r>
          </w:p>
        </w:tc>
        <w:tc>
          <w:tcPr>
            <w:tcW w:w="1249" w:type="dxa"/>
          </w:tcPr>
          <w:p w14:paraId="1A35F53D" w14:textId="77777777" w:rsidR="00141993" w:rsidRPr="00E061D8" w:rsidRDefault="00141993" w:rsidP="0056398D">
            <w:pPr>
              <w:pStyle w:val="TableParagraph"/>
              <w:spacing w:before="1" w:line="234" w:lineRule="exact"/>
              <w:ind w:left="106"/>
              <w:jc w:val="left"/>
              <w:rPr>
                <w:rFonts w:ascii="Times New Roman" w:hAnsi="Times New Roman" w:cs="Times New Roman"/>
              </w:rPr>
            </w:pPr>
            <w:r w:rsidRPr="00E061D8">
              <w:rPr>
                <w:rFonts w:ascii="Times New Roman" w:hAnsi="Times New Roman" w:cs="Times New Roman"/>
                <w:spacing w:val="-2"/>
              </w:rPr>
              <w:t>0.07188</w:t>
            </w:r>
          </w:p>
        </w:tc>
      </w:tr>
      <w:tr w:rsidR="00141993" w:rsidRPr="00E061D8" w14:paraId="12AC17E2" w14:textId="77777777" w:rsidTr="0056398D">
        <w:trPr>
          <w:trHeight w:val="760"/>
        </w:trPr>
        <w:tc>
          <w:tcPr>
            <w:tcW w:w="1886" w:type="dxa"/>
          </w:tcPr>
          <w:p w14:paraId="68A68F92" w14:textId="77777777" w:rsidR="00141993" w:rsidRPr="00E061D8" w:rsidRDefault="00141993" w:rsidP="0056398D">
            <w:pPr>
              <w:pStyle w:val="TableParagraph"/>
              <w:spacing w:before="3" w:line="237" w:lineRule="auto"/>
              <w:ind w:right="80"/>
              <w:jc w:val="left"/>
              <w:rPr>
                <w:rFonts w:ascii="Times New Roman" w:hAnsi="Times New Roman" w:cs="Times New Roman"/>
                <w:b/>
              </w:rPr>
            </w:pPr>
            <w:r w:rsidRPr="00E061D8">
              <w:rPr>
                <w:rFonts w:ascii="Times New Roman" w:hAnsi="Times New Roman" w:cs="Times New Roman"/>
                <w:b/>
              </w:rPr>
              <w:t>Number</w:t>
            </w:r>
            <w:r w:rsidRPr="00E061D8">
              <w:rPr>
                <w:rFonts w:ascii="Times New Roman" w:hAnsi="Times New Roman" w:cs="Times New Roman"/>
                <w:b/>
                <w:spacing w:val="-16"/>
              </w:rPr>
              <w:t xml:space="preserve"> </w:t>
            </w:r>
            <w:r w:rsidRPr="00E061D8">
              <w:rPr>
                <w:rFonts w:ascii="Times New Roman" w:hAnsi="Times New Roman" w:cs="Times New Roman"/>
                <w:b/>
              </w:rPr>
              <w:t>of seeds per</w:t>
            </w:r>
          </w:p>
          <w:p w14:paraId="58DEBA9D" w14:textId="77777777" w:rsidR="00141993" w:rsidRPr="00E061D8" w:rsidRDefault="00141993" w:rsidP="0056398D">
            <w:pPr>
              <w:pStyle w:val="TableParagraph"/>
              <w:spacing w:before="2" w:line="234" w:lineRule="exact"/>
              <w:jc w:val="left"/>
              <w:rPr>
                <w:rFonts w:ascii="Times New Roman" w:hAnsi="Times New Roman" w:cs="Times New Roman"/>
                <w:b/>
              </w:rPr>
            </w:pPr>
            <w:r w:rsidRPr="00E061D8">
              <w:rPr>
                <w:rFonts w:ascii="Times New Roman" w:hAnsi="Times New Roman" w:cs="Times New Roman"/>
                <w:b/>
                <w:spacing w:val="-2"/>
              </w:rPr>
              <w:t>umbel</w:t>
            </w:r>
          </w:p>
        </w:tc>
        <w:tc>
          <w:tcPr>
            <w:tcW w:w="1261" w:type="dxa"/>
          </w:tcPr>
          <w:p w14:paraId="73AA0C6C" w14:textId="77777777" w:rsidR="00141993" w:rsidRPr="00E061D8" w:rsidRDefault="00141993" w:rsidP="0056398D">
            <w:pPr>
              <w:pStyle w:val="TableParagraph"/>
              <w:spacing w:before="1"/>
              <w:ind w:left="109"/>
              <w:jc w:val="left"/>
              <w:rPr>
                <w:rFonts w:ascii="Times New Roman" w:hAnsi="Times New Roman" w:cs="Times New Roman"/>
              </w:rPr>
            </w:pPr>
            <w:r w:rsidRPr="00E061D8">
              <w:rPr>
                <w:rFonts w:ascii="Times New Roman" w:hAnsi="Times New Roman" w:cs="Times New Roman"/>
              </w:rPr>
              <w:t>-</w:t>
            </w:r>
            <w:r w:rsidRPr="00E061D8">
              <w:rPr>
                <w:rFonts w:ascii="Times New Roman" w:hAnsi="Times New Roman" w:cs="Times New Roman"/>
                <w:spacing w:val="-2"/>
              </w:rPr>
              <w:t>0.86740</w:t>
            </w:r>
          </w:p>
        </w:tc>
        <w:tc>
          <w:tcPr>
            <w:tcW w:w="1255" w:type="dxa"/>
          </w:tcPr>
          <w:p w14:paraId="5DAB80F2" w14:textId="77777777" w:rsidR="00141993" w:rsidRPr="00E061D8" w:rsidRDefault="00141993" w:rsidP="0056398D">
            <w:pPr>
              <w:pStyle w:val="TableParagraph"/>
              <w:spacing w:before="1"/>
              <w:ind w:left="104"/>
              <w:jc w:val="left"/>
              <w:rPr>
                <w:rFonts w:ascii="Times New Roman" w:hAnsi="Times New Roman" w:cs="Times New Roman"/>
              </w:rPr>
            </w:pPr>
            <w:r w:rsidRPr="00E061D8">
              <w:rPr>
                <w:rFonts w:ascii="Times New Roman" w:hAnsi="Times New Roman" w:cs="Times New Roman"/>
                <w:spacing w:val="-2"/>
              </w:rPr>
              <w:t>0.20299</w:t>
            </w:r>
          </w:p>
        </w:tc>
        <w:tc>
          <w:tcPr>
            <w:tcW w:w="1320" w:type="dxa"/>
          </w:tcPr>
          <w:p w14:paraId="177EAB8B" w14:textId="77777777" w:rsidR="00141993" w:rsidRPr="00E061D8" w:rsidRDefault="00141993" w:rsidP="0056398D">
            <w:pPr>
              <w:pStyle w:val="TableParagraph"/>
              <w:spacing w:before="1"/>
              <w:ind w:left="109"/>
              <w:jc w:val="left"/>
              <w:rPr>
                <w:rFonts w:ascii="Times New Roman" w:hAnsi="Times New Roman" w:cs="Times New Roman"/>
              </w:rPr>
            </w:pPr>
            <w:r w:rsidRPr="00E061D8">
              <w:rPr>
                <w:rFonts w:ascii="Times New Roman" w:hAnsi="Times New Roman" w:cs="Times New Roman"/>
                <w:spacing w:val="-2"/>
              </w:rPr>
              <w:t>0.05967</w:t>
            </w:r>
          </w:p>
        </w:tc>
        <w:tc>
          <w:tcPr>
            <w:tcW w:w="1255" w:type="dxa"/>
          </w:tcPr>
          <w:p w14:paraId="7187AEFD" w14:textId="77777777" w:rsidR="00141993" w:rsidRPr="00E061D8" w:rsidRDefault="00141993" w:rsidP="0056398D">
            <w:pPr>
              <w:pStyle w:val="TableParagraph"/>
              <w:spacing w:before="1"/>
              <w:ind w:left="0" w:right="237"/>
              <w:rPr>
                <w:rFonts w:ascii="Times New Roman" w:hAnsi="Times New Roman" w:cs="Times New Roman"/>
              </w:rPr>
            </w:pPr>
            <w:r w:rsidRPr="00E061D8">
              <w:rPr>
                <w:rFonts w:ascii="Times New Roman" w:hAnsi="Times New Roman" w:cs="Times New Roman"/>
                <w:spacing w:val="-2"/>
              </w:rPr>
              <w:t>0.34892</w:t>
            </w:r>
          </w:p>
        </w:tc>
        <w:tc>
          <w:tcPr>
            <w:tcW w:w="1420" w:type="dxa"/>
          </w:tcPr>
          <w:p w14:paraId="7D51024A" w14:textId="77777777" w:rsidR="00141993" w:rsidRPr="00E061D8" w:rsidRDefault="00141993" w:rsidP="0056398D">
            <w:pPr>
              <w:pStyle w:val="TableParagraph"/>
              <w:spacing w:before="1"/>
              <w:jc w:val="left"/>
              <w:rPr>
                <w:rFonts w:ascii="Times New Roman" w:hAnsi="Times New Roman" w:cs="Times New Roman"/>
              </w:rPr>
            </w:pPr>
            <w:r w:rsidRPr="00E061D8">
              <w:rPr>
                <w:rFonts w:ascii="Times New Roman" w:hAnsi="Times New Roman" w:cs="Times New Roman"/>
                <w:spacing w:val="-2"/>
              </w:rPr>
              <w:t>0.23091</w:t>
            </w:r>
          </w:p>
        </w:tc>
        <w:tc>
          <w:tcPr>
            <w:tcW w:w="1260" w:type="dxa"/>
          </w:tcPr>
          <w:p w14:paraId="27D1BDC1" w14:textId="77777777" w:rsidR="00141993" w:rsidRPr="00E061D8" w:rsidRDefault="00141993" w:rsidP="0056398D">
            <w:pPr>
              <w:pStyle w:val="TableParagraph"/>
              <w:spacing w:before="1"/>
              <w:jc w:val="left"/>
              <w:rPr>
                <w:rFonts w:ascii="Times New Roman" w:hAnsi="Times New Roman" w:cs="Times New Roman"/>
              </w:rPr>
            </w:pPr>
            <w:r w:rsidRPr="00E061D8">
              <w:rPr>
                <w:rFonts w:ascii="Times New Roman" w:hAnsi="Times New Roman" w:cs="Times New Roman"/>
                <w:spacing w:val="-2"/>
              </w:rPr>
              <w:t>0.38008</w:t>
            </w:r>
          </w:p>
        </w:tc>
        <w:tc>
          <w:tcPr>
            <w:tcW w:w="1350" w:type="dxa"/>
          </w:tcPr>
          <w:p w14:paraId="34696C1B" w14:textId="77777777" w:rsidR="00141993" w:rsidRPr="00E061D8" w:rsidRDefault="00141993" w:rsidP="0056398D">
            <w:pPr>
              <w:pStyle w:val="TableParagraph"/>
              <w:spacing w:before="1"/>
              <w:ind w:left="105"/>
              <w:jc w:val="left"/>
              <w:rPr>
                <w:rFonts w:ascii="Times New Roman" w:hAnsi="Times New Roman" w:cs="Times New Roman"/>
                <w:b/>
              </w:rPr>
            </w:pPr>
            <w:r w:rsidRPr="00E061D8">
              <w:rPr>
                <w:rFonts w:ascii="Times New Roman" w:hAnsi="Times New Roman" w:cs="Times New Roman"/>
                <w:b/>
                <w:spacing w:val="-2"/>
              </w:rPr>
              <w:t>0.73502</w:t>
            </w:r>
          </w:p>
        </w:tc>
        <w:tc>
          <w:tcPr>
            <w:tcW w:w="1255" w:type="dxa"/>
          </w:tcPr>
          <w:p w14:paraId="4B651D3A" w14:textId="77777777" w:rsidR="00141993" w:rsidRPr="00E061D8" w:rsidRDefault="00141993" w:rsidP="0056398D">
            <w:pPr>
              <w:pStyle w:val="TableParagraph"/>
              <w:spacing w:before="1"/>
              <w:ind w:left="106"/>
              <w:jc w:val="left"/>
              <w:rPr>
                <w:rFonts w:ascii="Times New Roman" w:hAnsi="Times New Roman" w:cs="Times New Roman"/>
              </w:rPr>
            </w:pPr>
            <w:r w:rsidRPr="00E061D8">
              <w:rPr>
                <w:rFonts w:ascii="Times New Roman" w:hAnsi="Times New Roman" w:cs="Times New Roman"/>
                <w:spacing w:val="-2"/>
              </w:rPr>
              <w:t>0.02198</w:t>
            </w:r>
          </w:p>
        </w:tc>
        <w:tc>
          <w:tcPr>
            <w:tcW w:w="1260" w:type="dxa"/>
          </w:tcPr>
          <w:p w14:paraId="011F169C" w14:textId="77777777" w:rsidR="00141993" w:rsidRPr="00E061D8" w:rsidRDefault="00141993" w:rsidP="0056398D">
            <w:pPr>
              <w:pStyle w:val="TableParagraph"/>
              <w:spacing w:before="1"/>
              <w:ind w:left="0" w:right="228"/>
              <w:rPr>
                <w:rFonts w:ascii="Times New Roman" w:hAnsi="Times New Roman" w:cs="Times New Roman"/>
              </w:rPr>
            </w:pPr>
            <w:r w:rsidRPr="00E061D8">
              <w:rPr>
                <w:rFonts w:ascii="Times New Roman" w:hAnsi="Times New Roman" w:cs="Times New Roman"/>
                <w:spacing w:val="-2"/>
              </w:rPr>
              <w:t>0.15736</w:t>
            </w:r>
          </w:p>
        </w:tc>
        <w:tc>
          <w:tcPr>
            <w:tcW w:w="1249" w:type="dxa"/>
          </w:tcPr>
          <w:p w14:paraId="20B31EAA" w14:textId="77777777" w:rsidR="00141993" w:rsidRPr="00E061D8" w:rsidRDefault="00141993" w:rsidP="0056398D">
            <w:pPr>
              <w:pStyle w:val="TableParagraph"/>
              <w:spacing w:before="1"/>
              <w:ind w:left="106"/>
              <w:jc w:val="left"/>
              <w:rPr>
                <w:rFonts w:ascii="Times New Roman" w:hAnsi="Times New Roman" w:cs="Times New Roman"/>
              </w:rPr>
            </w:pPr>
            <w:r w:rsidRPr="00E061D8">
              <w:rPr>
                <w:rFonts w:ascii="Times New Roman" w:hAnsi="Times New Roman" w:cs="Times New Roman"/>
                <w:spacing w:val="-2"/>
              </w:rPr>
              <w:t>0.43858</w:t>
            </w:r>
          </w:p>
        </w:tc>
      </w:tr>
      <w:tr w:rsidR="00141993" w:rsidRPr="00E061D8" w14:paraId="13304B56" w14:textId="77777777" w:rsidTr="0056398D">
        <w:trPr>
          <w:trHeight w:val="505"/>
        </w:trPr>
        <w:tc>
          <w:tcPr>
            <w:tcW w:w="1886" w:type="dxa"/>
          </w:tcPr>
          <w:p w14:paraId="6F1CF9F3" w14:textId="77777777" w:rsidR="00141993" w:rsidRPr="00E061D8" w:rsidRDefault="00141993" w:rsidP="0056398D">
            <w:pPr>
              <w:pStyle w:val="TableParagraph"/>
              <w:spacing w:line="249" w:lineRule="exact"/>
              <w:jc w:val="left"/>
              <w:rPr>
                <w:rFonts w:ascii="Times New Roman" w:hAnsi="Times New Roman" w:cs="Times New Roman"/>
                <w:b/>
              </w:rPr>
            </w:pPr>
            <w:r w:rsidRPr="00E061D8">
              <w:rPr>
                <w:rFonts w:ascii="Times New Roman" w:hAnsi="Times New Roman" w:cs="Times New Roman"/>
                <w:b/>
              </w:rPr>
              <w:t>Seed</w:t>
            </w:r>
            <w:r w:rsidRPr="00E061D8">
              <w:rPr>
                <w:rFonts w:ascii="Times New Roman" w:hAnsi="Times New Roman" w:cs="Times New Roman"/>
                <w:b/>
                <w:spacing w:val="-2"/>
              </w:rPr>
              <w:t xml:space="preserve"> </w:t>
            </w:r>
            <w:r w:rsidRPr="00E061D8">
              <w:rPr>
                <w:rFonts w:ascii="Times New Roman" w:hAnsi="Times New Roman" w:cs="Times New Roman"/>
                <w:b/>
              </w:rPr>
              <w:t>yield</w:t>
            </w:r>
            <w:r w:rsidRPr="00E061D8">
              <w:rPr>
                <w:rFonts w:ascii="Times New Roman" w:hAnsi="Times New Roman" w:cs="Times New Roman"/>
                <w:b/>
                <w:spacing w:val="-1"/>
              </w:rPr>
              <w:t xml:space="preserve"> </w:t>
            </w:r>
            <w:r w:rsidRPr="00E061D8">
              <w:rPr>
                <w:rFonts w:ascii="Times New Roman" w:hAnsi="Times New Roman" w:cs="Times New Roman"/>
                <w:b/>
                <w:spacing w:val="-5"/>
              </w:rPr>
              <w:t>per</w:t>
            </w:r>
          </w:p>
          <w:p w14:paraId="45ADD45A" w14:textId="77777777" w:rsidR="00141993" w:rsidRPr="00E061D8" w:rsidRDefault="00141993" w:rsidP="0056398D">
            <w:pPr>
              <w:pStyle w:val="TableParagraph"/>
              <w:spacing w:before="2" w:line="234" w:lineRule="exact"/>
              <w:jc w:val="left"/>
              <w:rPr>
                <w:rFonts w:ascii="Times New Roman" w:hAnsi="Times New Roman" w:cs="Times New Roman"/>
                <w:b/>
              </w:rPr>
            </w:pPr>
            <w:r w:rsidRPr="00E061D8">
              <w:rPr>
                <w:rFonts w:ascii="Times New Roman" w:hAnsi="Times New Roman" w:cs="Times New Roman"/>
                <w:b/>
                <w:spacing w:val="-2"/>
              </w:rPr>
              <w:t>plant</w:t>
            </w:r>
          </w:p>
        </w:tc>
        <w:tc>
          <w:tcPr>
            <w:tcW w:w="1261" w:type="dxa"/>
          </w:tcPr>
          <w:p w14:paraId="38B866AC" w14:textId="77777777" w:rsidR="00141993" w:rsidRPr="00E061D8" w:rsidRDefault="00141993" w:rsidP="0056398D">
            <w:pPr>
              <w:pStyle w:val="TableParagraph"/>
              <w:spacing w:line="249" w:lineRule="exact"/>
              <w:ind w:left="109"/>
              <w:jc w:val="left"/>
              <w:rPr>
                <w:rFonts w:ascii="Times New Roman" w:hAnsi="Times New Roman" w:cs="Times New Roman"/>
              </w:rPr>
            </w:pPr>
            <w:r w:rsidRPr="00E061D8">
              <w:rPr>
                <w:rFonts w:ascii="Times New Roman" w:hAnsi="Times New Roman" w:cs="Times New Roman"/>
                <w:spacing w:val="-2"/>
              </w:rPr>
              <w:t>0.06103</w:t>
            </w:r>
          </w:p>
        </w:tc>
        <w:tc>
          <w:tcPr>
            <w:tcW w:w="1255" w:type="dxa"/>
          </w:tcPr>
          <w:p w14:paraId="1547B67E" w14:textId="77777777" w:rsidR="00141993" w:rsidRPr="00E061D8" w:rsidRDefault="00141993" w:rsidP="0056398D">
            <w:pPr>
              <w:pStyle w:val="TableParagraph"/>
              <w:spacing w:line="249" w:lineRule="exact"/>
              <w:ind w:left="104"/>
              <w:jc w:val="left"/>
              <w:rPr>
                <w:rFonts w:ascii="Times New Roman" w:hAnsi="Times New Roman" w:cs="Times New Roman"/>
              </w:rPr>
            </w:pPr>
            <w:r w:rsidRPr="00E061D8">
              <w:rPr>
                <w:rFonts w:ascii="Times New Roman" w:hAnsi="Times New Roman" w:cs="Times New Roman"/>
                <w:spacing w:val="-2"/>
              </w:rPr>
              <w:t>0.11493</w:t>
            </w:r>
          </w:p>
        </w:tc>
        <w:tc>
          <w:tcPr>
            <w:tcW w:w="1320" w:type="dxa"/>
          </w:tcPr>
          <w:p w14:paraId="7B30C9B9" w14:textId="77777777" w:rsidR="00141993" w:rsidRPr="00E061D8" w:rsidRDefault="00141993" w:rsidP="0056398D">
            <w:pPr>
              <w:pStyle w:val="TableParagraph"/>
              <w:spacing w:line="249" w:lineRule="exact"/>
              <w:ind w:left="109"/>
              <w:jc w:val="left"/>
              <w:rPr>
                <w:rFonts w:ascii="Times New Roman" w:hAnsi="Times New Roman" w:cs="Times New Roman"/>
              </w:rPr>
            </w:pPr>
            <w:r w:rsidRPr="00E061D8">
              <w:rPr>
                <w:rFonts w:ascii="Times New Roman" w:hAnsi="Times New Roman" w:cs="Times New Roman"/>
                <w:spacing w:val="-2"/>
              </w:rPr>
              <w:t>0.13814</w:t>
            </w:r>
          </w:p>
        </w:tc>
        <w:tc>
          <w:tcPr>
            <w:tcW w:w="1255" w:type="dxa"/>
          </w:tcPr>
          <w:p w14:paraId="19B7C920" w14:textId="77777777" w:rsidR="00141993" w:rsidRPr="00E061D8" w:rsidRDefault="00141993" w:rsidP="0056398D">
            <w:pPr>
              <w:pStyle w:val="TableParagraph"/>
              <w:spacing w:line="249" w:lineRule="exact"/>
              <w:ind w:left="0" w:right="237"/>
              <w:rPr>
                <w:rFonts w:ascii="Times New Roman" w:hAnsi="Times New Roman" w:cs="Times New Roman"/>
              </w:rPr>
            </w:pPr>
            <w:r w:rsidRPr="00E061D8">
              <w:rPr>
                <w:rFonts w:ascii="Times New Roman" w:hAnsi="Times New Roman" w:cs="Times New Roman"/>
                <w:spacing w:val="-2"/>
              </w:rPr>
              <w:t>0.31200</w:t>
            </w:r>
          </w:p>
        </w:tc>
        <w:tc>
          <w:tcPr>
            <w:tcW w:w="1420" w:type="dxa"/>
          </w:tcPr>
          <w:p w14:paraId="3AABA179" w14:textId="77777777" w:rsidR="00141993" w:rsidRPr="00E061D8" w:rsidRDefault="00141993" w:rsidP="0056398D">
            <w:pPr>
              <w:pStyle w:val="TableParagraph"/>
              <w:spacing w:line="249" w:lineRule="exact"/>
              <w:jc w:val="left"/>
              <w:rPr>
                <w:rFonts w:ascii="Times New Roman" w:hAnsi="Times New Roman" w:cs="Times New Roman"/>
              </w:rPr>
            </w:pPr>
            <w:r w:rsidRPr="00E061D8">
              <w:rPr>
                <w:rFonts w:ascii="Times New Roman" w:hAnsi="Times New Roman" w:cs="Times New Roman"/>
                <w:spacing w:val="-2"/>
              </w:rPr>
              <w:t>0.37143</w:t>
            </w:r>
          </w:p>
        </w:tc>
        <w:tc>
          <w:tcPr>
            <w:tcW w:w="1260" w:type="dxa"/>
          </w:tcPr>
          <w:p w14:paraId="655E786B" w14:textId="77777777" w:rsidR="00141993" w:rsidRPr="00E061D8" w:rsidRDefault="00141993" w:rsidP="0056398D">
            <w:pPr>
              <w:pStyle w:val="TableParagraph"/>
              <w:spacing w:line="249" w:lineRule="exact"/>
              <w:jc w:val="left"/>
              <w:rPr>
                <w:rFonts w:ascii="Times New Roman" w:hAnsi="Times New Roman" w:cs="Times New Roman"/>
              </w:rPr>
            </w:pPr>
            <w:r w:rsidRPr="00E061D8">
              <w:rPr>
                <w:rFonts w:ascii="Times New Roman" w:hAnsi="Times New Roman" w:cs="Times New Roman"/>
                <w:spacing w:val="-2"/>
              </w:rPr>
              <w:t>0.20551</w:t>
            </w:r>
          </w:p>
        </w:tc>
        <w:tc>
          <w:tcPr>
            <w:tcW w:w="1350" w:type="dxa"/>
          </w:tcPr>
          <w:p w14:paraId="743E9C6D" w14:textId="77777777" w:rsidR="00141993" w:rsidRPr="00E061D8" w:rsidRDefault="00141993" w:rsidP="0056398D">
            <w:pPr>
              <w:pStyle w:val="TableParagraph"/>
              <w:spacing w:line="249" w:lineRule="exact"/>
              <w:ind w:left="105"/>
              <w:jc w:val="left"/>
              <w:rPr>
                <w:rFonts w:ascii="Times New Roman" w:hAnsi="Times New Roman" w:cs="Times New Roman"/>
              </w:rPr>
            </w:pPr>
            <w:r w:rsidRPr="00E061D8">
              <w:rPr>
                <w:rFonts w:ascii="Times New Roman" w:hAnsi="Times New Roman" w:cs="Times New Roman"/>
                <w:spacing w:val="-2"/>
              </w:rPr>
              <w:t>0.01505</w:t>
            </w:r>
          </w:p>
        </w:tc>
        <w:tc>
          <w:tcPr>
            <w:tcW w:w="1255" w:type="dxa"/>
          </w:tcPr>
          <w:p w14:paraId="2103EF98" w14:textId="77777777" w:rsidR="00141993" w:rsidRPr="00E061D8" w:rsidRDefault="00141993" w:rsidP="0056398D">
            <w:pPr>
              <w:pStyle w:val="TableParagraph"/>
              <w:spacing w:line="249" w:lineRule="exact"/>
              <w:ind w:left="106"/>
              <w:jc w:val="left"/>
              <w:rPr>
                <w:rFonts w:ascii="Times New Roman" w:hAnsi="Times New Roman" w:cs="Times New Roman"/>
                <w:b/>
              </w:rPr>
            </w:pPr>
            <w:r w:rsidRPr="00E061D8">
              <w:rPr>
                <w:rFonts w:ascii="Times New Roman" w:hAnsi="Times New Roman" w:cs="Times New Roman"/>
                <w:b/>
                <w:spacing w:val="-2"/>
              </w:rPr>
              <w:t>0.50318</w:t>
            </w:r>
          </w:p>
        </w:tc>
        <w:tc>
          <w:tcPr>
            <w:tcW w:w="1260" w:type="dxa"/>
          </w:tcPr>
          <w:p w14:paraId="2F0B6692" w14:textId="77777777" w:rsidR="00141993" w:rsidRPr="00E061D8" w:rsidRDefault="00141993" w:rsidP="0056398D">
            <w:pPr>
              <w:pStyle w:val="TableParagraph"/>
              <w:spacing w:line="249" w:lineRule="exact"/>
              <w:ind w:left="0" w:right="228"/>
              <w:rPr>
                <w:rFonts w:ascii="Times New Roman" w:hAnsi="Times New Roman" w:cs="Times New Roman"/>
              </w:rPr>
            </w:pPr>
            <w:r w:rsidRPr="00E061D8">
              <w:rPr>
                <w:rFonts w:ascii="Times New Roman" w:hAnsi="Times New Roman" w:cs="Times New Roman"/>
                <w:spacing w:val="-2"/>
              </w:rPr>
              <w:t>0.17186</w:t>
            </w:r>
          </w:p>
        </w:tc>
        <w:tc>
          <w:tcPr>
            <w:tcW w:w="1249" w:type="dxa"/>
          </w:tcPr>
          <w:p w14:paraId="636ACC66" w14:textId="77777777" w:rsidR="00141993" w:rsidRPr="00E061D8" w:rsidRDefault="00141993" w:rsidP="0056398D">
            <w:pPr>
              <w:pStyle w:val="TableParagraph"/>
              <w:spacing w:line="249" w:lineRule="exact"/>
              <w:ind w:left="106"/>
              <w:jc w:val="left"/>
              <w:rPr>
                <w:rFonts w:ascii="Times New Roman" w:hAnsi="Times New Roman" w:cs="Times New Roman"/>
              </w:rPr>
            </w:pPr>
            <w:r w:rsidRPr="00E061D8">
              <w:rPr>
                <w:rFonts w:ascii="Times New Roman" w:hAnsi="Times New Roman" w:cs="Times New Roman"/>
                <w:spacing w:val="-2"/>
              </w:rPr>
              <w:t>0.13649</w:t>
            </w:r>
          </w:p>
        </w:tc>
      </w:tr>
      <w:tr w:rsidR="00141993" w:rsidRPr="00E061D8" w14:paraId="428E11B4" w14:textId="77777777" w:rsidTr="0056398D">
        <w:trPr>
          <w:trHeight w:val="505"/>
        </w:trPr>
        <w:tc>
          <w:tcPr>
            <w:tcW w:w="1886" w:type="dxa"/>
          </w:tcPr>
          <w:p w14:paraId="3EC6D365" w14:textId="77777777" w:rsidR="00141993" w:rsidRPr="00E061D8" w:rsidRDefault="00141993" w:rsidP="0056398D">
            <w:pPr>
              <w:pStyle w:val="TableParagraph"/>
              <w:spacing w:line="250" w:lineRule="exact"/>
              <w:jc w:val="left"/>
              <w:rPr>
                <w:rFonts w:ascii="Times New Roman" w:hAnsi="Times New Roman" w:cs="Times New Roman"/>
                <w:b/>
              </w:rPr>
            </w:pPr>
            <w:r w:rsidRPr="00E061D8">
              <w:rPr>
                <w:rFonts w:ascii="Times New Roman" w:hAnsi="Times New Roman" w:cs="Times New Roman"/>
                <w:b/>
              </w:rPr>
              <w:t>Seed</w:t>
            </w:r>
            <w:r w:rsidRPr="00E061D8">
              <w:rPr>
                <w:rFonts w:ascii="Times New Roman" w:hAnsi="Times New Roman" w:cs="Times New Roman"/>
                <w:b/>
                <w:spacing w:val="-16"/>
              </w:rPr>
              <w:t xml:space="preserve"> </w:t>
            </w:r>
            <w:r w:rsidRPr="00E061D8">
              <w:rPr>
                <w:rFonts w:ascii="Times New Roman" w:hAnsi="Times New Roman" w:cs="Times New Roman"/>
                <w:b/>
              </w:rPr>
              <w:t>yield</w:t>
            </w:r>
            <w:r w:rsidRPr="00E061D8">
              <w:rPr>
                <w:rFonts w:ascii="Times New Roman" w:hAnsi="Times New Roman" w:cs="Times New Roman"/>
                <w:b/>
                <w:spacing w:val="-15"/>
              </w:rPr>
              <w:t xml:space="preserve"> </w:t>
            </w:r>
            <w:r w:rsidRPr="00E061D8">
              <w:rPr>
                <w:rFonts w:ascii="Times New Roman" w:hAnsi="Times New Roman" w:cs="Times New Roman"/>
                <w:b/>
              </w:rPr>
              <w:t xml:space="preserve">per </w:t>
            </w:r>
            <w:r w:rsidRPr="00E061D8">
              <w:rPr>
                <w:rFonts w:ascii="Times New Roman" w:hAnsi="Times New Roman" w:cs="Times New Roman"/>
                <w:b/>
                <w:spacing w:val="-4"/>
              </w:rPr>
              <w:t>plot</w:t>
            </w:r>
          </w:p>
        </w:tc>
        <w:tc>
          <w:tcPr>
            <w:tcW w:w="1261" w:type="dxa"/>
          </w:tcPr>
          <w:p w14:paraId="6CA8A986" w14:textId="77777777" w:rsidR="00141993" w:rsidRPr="00E061D8" w:rsidRDefault="00141993" w:rsidP="0056398D">
            <w:pPr>
              <w:pStyle w:val="TableParagraph"/>
              <w:ind w:left="109"/>
              <w:jc w:val="left"/>
              <w:rPr>
                <w:rFonts w:ascii="Times New Roman" w:hAnsi="Times New Roman" w:cs="Times New Roman"/>
              </w:rPr>
            </w:pPr>
            <w:r w:rsidRPr="00E061D8">
              <w:rPr>
                <w:rFonts w:ascii="Times New Roman" w:hAnsi="Times New Roman" w:cs="Times New Roman"/>
                <w:spacing w:val="-2"/>
              </w:rPr>
              <w:t>0.00796</w:t>
            </w:r>
          </w:p>
        </w:tc>
        <w:tc>
          <w:tcPr>
            <w:tcW w:w="1255" w:type="dxa"/>
          </w:tcPr>
          <w:p w14:paraId="1D7C5FBC" w14:textId="77777777" w:rsidR="00141993" w:rsidRPr="00E061D8" w:rsidRDefault="00141993" w:rsidP="0056398D">
            <w:pPr>
              <w:pStyle w:val="TableParagraph"/>
              <w:ind w:left="104"/>
              <w:jc w:val="left"/>
              <w:rPr>
                <w:rFonts w:ascii="Times New Roman" w:hAnsi="Times New Roman" w:cs="Times New Roman"/>
              </w:rPr>
            </w:pPr>
            <w:r w:rsidRPr="00E061D8">
              <w:rPr>
                <w:rFonts w:ascii="Times New Roman" w:hAnsi="Times New Roman" w:cs="Times New Roman"/>
                <w:spacing w:val="-2"/>
              </w:rPr>
              <w:t>0.03823</w:t>
            </w:r>
          </w:p>
        </w:tc>
        <w:tc>
          <w:tcPr>
            <w:tcW w:w="1320" w:type="dxa"/>
          </w:tcPr>
          <w:p w14:paraId="4771720F" w14:textId="77777777" w:rsidR="00141993" w:rsidRPr="00E061D8" w:rsidRDefault="00141993" w:rsidP="0056398D">
            <w:pPr>
              <w:pStyle w:val="TableParagraph"/>
              <w:ind w:left="109"/>
              <w:jc w:val="left"/>
              <w:rPr>
                <w:rFonts w:ascii="Times New Roman" w:hAnsi="Times New Roman" w:cs="Times New Roman"/>
              </w:rPr>
            </w:pPr>
            <w:r w:rsidRPr="00E061D8">
              <w:rPr>
                <w:rFonts w:ascii="Times New Roman" w:hAnsi="Times New Roman" w:cs="Times New Roman"/>
                <w:spacing w:val="-2"/>
              </w:rPr>
              <w:t>0.00548</w:t>
            </w:r>
          </w:p>
        </w:tc>
        <w:tc>
          <w:tcPr>
            <w:tcW w:w="1255" w:type="dxa"/>
          </w:tcPr>
          <w:p w14:paraId="66317D38" w14:textId="77777777" w:rsidR="00141993" w:rsidRPr="00E061D8" w:rsidRDefault="00141993" w:rsidP="0056398D">
            <w:pPr>
              <w:pStyle w:val="TableParagraph"/>
              <w:ind w:left="0" w:right="237"/>
              <w:rPr>
                <w:rFonts w:ascii="Times New Roman" w:hAnsi="Times New Roman" w:cs="Times New Roman"/>
              </w:rPr>
            </w:pPr>
            <w:r w:rsidRPr="00E061D8">
              <w:rPr>
                <w:rFonts w:ascii="Times New Roman" w:hAnsi="Times New Roman" w:cs="Times New Roman"/>
                <w:spacing w:val="-2"/>
              </w:rPr>
              <w:t>0.03438</w:t>
            </w:r>
          </w:p>
        </w:tc>
        <w:tc>
          <w:tcPr>
            <w:tcW w:w="1420" w:type="dxa"/>
          </w:tcPr>
          <w:p w14:paraId="139DAA08" w14:textId="77777777" w:rsidR="00141993" w:rsidRPr="00E061D8" w:rsidRDefault="00141993" w:rsidP="0056398D">
            <w:pPr>
              <w:pStyle w:val="TableParagraph"/>
              <w:jc w:val="left"/>
              <w:rPr>
                <w:rFonts w:ascii="Times New Roman" w:hAnsi="Times New Roman" w:cs="Times New Roman"/>
              </w:rPr>
            </w:pPr>
            <w:r w:rsidRPr="00E061D8">
              <w:rPr>
                <w:rFonts w:ascii="Times New Roman" w:hAnsi="Times New Roman" w:cs="Times New Roman"/>
                <w:spacing w:val="-2"/>
              </w:rPr>
              <w:t>0.03121</w:t>
            </w:r>
          </w:p>
        </w:tc>
        <w:tc>
          <w:tcPr>
            <w:tcW w:w="1260" w:type="dxa"/>
          </w:tcPr>
          <w:p w14:paraId="2290C2D5" w14:textId="77777777" w:rsidR="00141993" w:rsidRPr="00E061D8" w:rsidRDefault="00141993" w:rsidP="0056398D">
            <w:pPr>
              <w:pStyle w:val="TableParagraph"/>
              <w:jc w:val="left"/>
              <w:rPr>
                <w:rFonts w:ascii="Times New Roman" w:hAnsi="Times New Roman" w:cs="Times New Roman"/>
              </w:rPr>
            </w:pPr>
            <w:r w:rsidRPr="00E061D8">
              <w:rPr>
                <w:rFonts w:ascii="Times New Roman" w:hAnsi="Times New Roman" w:cs="Times New Roman"/>
                <w:spacing w:val="-2"/>
              </w:rPr>
              <w:t>0.06095</w:t>
            </w:r>
          </w:p>
        </w:tc>
        <w:tc>
          <w:tcPr>
            <w:tcW w:w="1350" w:type="dxa"/>
          </w:tcPr>
          <w:p w14:paraId="268F3BA0" w14:textId="77777777" w:rsidR="00141993" w:rsidRPr="00E061D8" w:rsidRDefault="00141993" w:rsidP="0056398D">
            <w:pPr>
              <w:pStyle w:val="TableParagraph"/>
              <w:ind w:left="105"/>
              <w:jc w:val="left"/>
              <w:rPr>
                <w:rFonts w:ascii="Times New Roman" w:hAnsi="Times New Roman" w:cs="Times New Roman"/>
              </w:rPr>
            </w:pPr>
            <w:r w:rsidRPr="00E061D8">
              <w:rPr>
                <w:rFonts w:ascii="Times New Roman" w:hAnsi="Times New Roman" w:cs="Times New Roman"/>
                <w:spacing w:val="-2"/>
              </w:rPr>
              <w:t>0.03117</w:t>
            </w:r>
          </w:p>
        </w:tc>
        <w:tc>
          <w:tcPr>
            <w:tcW w:w="1255" w:type="dxa"/>
          </w:tcPr>
          <w:p w14:paraId="5FEF1F39" w14:textId="77777777" w:rsidR="00141993" w:rsidRPr="00E061D8" w:rsidRDefault="00141993" w:rsidP="0056398D">
            <w:pPr>
              <w:pStyle w:val="TableParagraph"/>
              <w:ind w:left="106"/>
              <w:jc w:val="left"/>
              <w:rPr>
                <w:rFonts w:ascii="Times New Roman" w:hAnsi="Times New Roman" w:cs="Times New Roman"/>
              </w:rPr>
            </w:pPr>
            <w:r w:rsidRPr="00E061D8">
              <w:rPr>
                <w:rFonts w:ascii="Times New Roman" w:hAnsi="Times New Roman" w:cs="Times New Roman"/>
                <w:spacing w:val="-2"/>
              </w:rPr>
              <w:t>0.04973</w:t>
            </w:r>
          </w:p>
        </w:tc>
        <w:tc>
          <w:tcPr>
            <w:tcW w:w="1260" w:type="dxa"/>
          </w:tcPr>
          <w:p w14:paraId="738DAD17" w14:textId="77777777" w:rsidR="00141993" w:rsidRPr="00E061D8" w:rsidRDefault="00141993" w:rsidP="0056398D">
            <w:pPr>
              <w:pStyle w:val="TableParagraph"/>
              <w:ind w:left="0" w:right="228"/>
              <w:rPr>
                <w:rFonts w:ascii="Times New Roman" w:hAnsi="Times New Roman" w:cs="Times New Roman"/>
                <w:b/>
              </w:rPr>
            </w:pPr>
            <w:r w:rsidRPr="00E061D8">
              <w:rPr>
                <w:rFonts w:ascii="Times New Roman" w:hAnsi="Times New Roman" w:cs="Times New Roman"/>
                <w:b/>
                <w:spacing w:val="-2"/>
              </w:rPr>
              <w:t>0.14560</w:t>
            </w:r>
          </w:p>
        </w:tc>
        <w:tc>
          <w:tcPr>
            <w:tcW w:w="1249" w:type="dxa"/>
          </w:tcPr>
          <w:p w14:paraId="1D362DF7" w14:textId="77777777" w:rsidR="00141993" w:rsidRPr="00E061D8" w:rsidRDefault="00141993" w:rsidP="0056398D">
            <w:pPr>
              <w:pStyle w:val="TableParagraph"/>
              <w:ind w:left="106"/>
              <w:jc w:val="left"/>
              <w:rPr>
                <w:rFonts w:ascii="Times New Roman" w:hAnsi="Times New Roman" w:cs="Times New Roman"/>
              </w:rPr>
            </w:pPr>
            <w:r w:rsidRPr="00E061D8">
              <w:rPr>
                <w:rFonts w:ascii="Times New Roman" w:hAnsi="Times New Roman" w:cs="Times New Roman"/>
                <w:spacing w:val="-2"/>
              </w:rPr>
              <w:t>0.07335</w:t>
            </w:r>
          </w:p>
        </w:tc>
      </w:tr>
      <w:tr w:rsidR="00141993" w:rsidRPr="00E061D8" w14:paraId="14AEDB00" w14:textId="77777777" w:rsidTr="0056398D">
        <w:trPr>
          <w:trHeight w:val="505"/>
        </w:trPr>
        <w:tc>
          <w:tcPr>
            <w:tcW w:w="1886" w:type="dxa"/>
          </w:tcPr>
          <w:p w14:paraId="5F4A1056" w14:textId="77777777" w:rsidR="00141993" w:rsidRPr="00E061D8" w:rsidRDefault="00141993" w:rsidP="0056398D">
            <w:pPr>
              <w:pStyle w:val="TableParagraph"/>
              <w:spacing w:line="250" w:lineRule="exact"/>
              <w:jc w:val="left"/>
              <w:rPr>
                <w:rFonts w:ascii="Times New Roman" w:hAnsi="Times New Roman" w:cs="Times New Roman"/>
                <w:b/>
              </w:rPr>
            </w:pPr>
            <w:r w:rsidRPr="00E061D8">
              <w:rPr>
                <w:rFonts w:ascii="Times New Roman" w:hAnsi="Times New Roman" w:cs="Times New Roman"/>
                <w:b/>
              </w:rPr>
              <w:t>Seed</w:t>
            </w:r>
            <w:r w:rsidRPr="00E061D8">
              <w:rPr>
                <w:rFonts w:ascii="Times New Roman" w:hAnsi="Times New Roman" w:cs="Times New Roman"/>
                <w:b/>
                <w:spacing w:val="-16"/>
              </w:rPr>
              <w:t xml:space="preserve"> </w:t>
            </w:r>
            <w:r w:rsidRPr="00E061D8">
              <w:rPr>
                <w:rFonts w:ascii="Times New Roman" w:hAnsi="Times New Roman" w:cs="Times New Roman"/>
                <w:b/>
              </w:rPr>
              <w:t>yield</w:t>
            </w:r>
            <w:r w:rsidRPr="00E061D8">
              <w:rPr>
                <w:rFonts w:ascii="Times New Roman" w:hAnsi="Times New Roman" w:cs="Times New Roman"/>
                <w:b/>
                <w:spacing w:val="-15"/>
              </w:rPr>
              <w:t xml:space="preserve"> </w:t>
            </w:r>
            <w:r w:rsidRPr="00E061D8">
              <w:rPr>
                <w:rFonts w:ascii="Times New Roman" w:hAnsi="Times New Roman" w:cs="Times New Roman"/>
                <w:b/>
              </w:rPr>
              <w:t xml:space="preserve">per </w:t>
            </w:r>
            <w:r w:rsidRPr="00E061D8">
              <w:rPr>
                <w:rFonts w:ascii="Times New Roman" w:hAnsi="Times New Roman" w:cs="Times New Roman"/>
                <w:b/>
                <w:spacing w:val="-2"/>
              </w:rPr>
              <w:t>hectare</w:t>
            </w:r>
          </w:p>
        </w:tc>
        <w:tc>
          <w:tcPr>
            <w:tcW w:w="1261" w:type="dxa"/>
          </w:tcPr>
          <w:p w14:paraId="3761AD4D" w14:textId="77777777" w:rsidR="00141993" w:rsidRPr="00E061D8" w:rsidRDefault="00141993" w:rsidP="0056398D">
            <w:pPr>
              <w:pStyle w:val="TableParagraph"/>
              <w:spacing w:before="1"/>
              <w:ind w:left="109"/>
              <w:jc w:val="left"/>
              <w:rPr>
                <w:rFonts w:ascii="Times New Roman" w:hAnsi="Times New Roman" w:cs="Times New Roman"/>
              </w:rPr>
            </w:pPr>
            <w:r w:rsidRPr="00E061D8">
              <w:rPr>
                <w:rFonts w:ascii="Times New Roman" w:hAnsi="Times New Roman" w:cs="Times New Roman"/>
              </w:rPr>
              <w:t>-</w:t>
            </w:r>
            <w:r w:rsidRPr="00E061D8">
              <w:rPr>
                <w:rFonts w:ascii="Times New Roman" w:hAnsi="Times New Roman" w:cs="Times New Roman"/>
                <w:spacing w:val="-2"/>
              </w:rPr>
              <w:t>0.05884</w:t>
            </w:r>
          </w:p>
        </w:tc>
        <w:tc>
          <w:tcPr>
            <w:tcW w:w="1255" w:type="dxa"/>
          </w:tcPr>
          <w:p w14:paraId="394238B1" w14:textId="77777777" w:rsidR="00141993" w:rsidRPr="00E061D8" w:rsidRDefault="00141993" w:rsidP="0056398D">
            <w:pPr>
              <w:pStyle w:val="TableParagraph"/>
              <w:spacing w:before="1"/>
              <w:ind w:left="104"/>
              <w:jc w:val="left"/>
              <w:rPr>
                <w:rFonts w:ascii="Times New Roman" w:hAnsi="Times New Roman" w:cs="Times New Roman"/>
              </w:rPr>
            </w:pPr>
            <w:r w:rsidRPr="00E061D8">
              <w:rPr>
                <w:rFonts w:ascii="Times New Roman" w:hAnsi="Times New Roman" w:cs="Times New Roman"/>
                <w:spacing w:val="-2"/>
              </w:rPr>
              <w:t>0.15656</w:t>
            </w:r>
          </w:p>
        </w:tc>
        <w:tc>
          <w:tcPr>
            <w:tcW w:w="1320" w:type="dxa"/>
          </w:tcPr>
          <w:p w14:paraId="3C85B059" w14:textId="77777777" w:rsidR="00141993" w:rsidRPr="00E061D8" w:rsidRDefault="00141993" w:rsidP="0056398D">
            <w:pPr>
              <w:pStyle w:val="TableParagraph"/>
              <w:spacing w:before="1"/>
              <w:ind w:left="109"/>
              <w:jc w:val="left"/>
              <w:rPr>
                <w:rFonts w:ascii="Times New Roman" w:hAnsi="Times New Roman" w:cs="Times New Roman"/>
              </w:rPr>
            </w:pPr>
            <w:r w:rsidRPr="00E061D8">
              <w:rPr>
                <w:rFonts w:ascii="Times New Roman" w:hAnsi="Times New Roman" w:cs="Times New Roman"/>
                <w:spacing w:val="-2"/>
              </w:rPr>
              <w:t>0.07778</w:t>
            </w:r>
          </w:p>
        </w:tc>
        <w:tc>
          <w:tcPr>
            <w:tcW w:w="1255" w:type="dxa"/>
          </w:tcPr>
          <w:p w14:paraId="6FCB1C32" w14:textId="77777777" w:rsidR="00141993" w:rsidRPr="00E061D8" w:rsidRDefault="00141993" w:rsidP="0056398D">
            <w:pPr>
              <w:pStyle w:val="TableParagraph"/>
              <w:spacing w:before="1"/>
              <w:ind w:left="0" w:right="237"/>
              <w:rPr>
                <w:rFonts w:ascii="Times New Roman" w:hAnsi="Times New Roman" w:cs="Times New Roman"/>
              </w:rPr>
            </w:pPr>
            <w:r w:rsidRPr="00E061D8">
              <w:rPr>
                <w:rFonts w:ascii="Times New Roman" w:hAnsi="Times New Roman" w:cs="Times New Roman"/>
                <w:spacing w:val="-2"/>
              </w:rPr>
              <w:t>0.12632</w:t>
            </w:r>
          </w:p>
        </w:tc>
        <w:tc>
          <w:tcPr>
            <w:tcW w:w="1420" w:type="dxa"/>
          </w:tcPr>
          <w:p w14:paraId="5E05B082" w14:textId="77777777" w:rsidR="00141993" w:rsidRPr="00E061D8" w:rsidRDefault="00141993" w:rsidP="0056398D">
            <w:pPr>
              <w:pStyle w:val="TableParagraph"/>
              <w:spacing w:before="1"/>
              <w:jc w:val="left"/>
              <w:rPr>
                <w:rFonts w:ascii="Times New Roman" w:hAnsi="Times New Roman" w:cs="Times New Roman"/>
              </w:rPr>
            </w:pPr>
            <w:r w:rsidRPr="00E061D8">
              <w:rPr>
                <w:rFonts w:ascii="Times New Roman" w:hAnsi="Times New Roman" w:cs="Times New Roman"/>
                <w:spacing w:val="-2"/>
              </w:rPr>
              <w:t>0.08376</w:t>
            </w:r>
          </w:p>
        </w:tc>
        <w:tc>
          <w:tcPr>
            <w:tcW w:w="1260" w:type="dxa"/>
          </w:tcPr>
          <w:p w14:paraId="1B515F4B" w14:textId="77777777" w:rsidR="00141993" w:rsidRPr="00E061D8" w:rsidRDefault="00141993" w:rsidP="0056398D">
            <w:pPr>
              <w:pStyle w:val="TableParagraph"/>
              <w:spacing w:before="1"/>
              <w:jc w:val="left"/>
              <w:rPr>
                <w:rFonts w:ascii="Times New Roman" w:hAnsi="Times New Roman" w:cs="Times New Roman"/>
              </w:rPr>
            </w:pPr>
            <w:r w:rsidRPr="00E061D8">
              <w:rPr>
                <w:rFonts w:ascii="Times New Roman" w:hAnsi="Times New Roman" w:cs="Times New Roman"/>
                <w:spacing w:val="-2"/>
              </w:rPr>
              <w:t>0.13991</w:t>
            </w:r>
          </w:p>
        </w:tc>
        <w:tc>
          <w:tcPr>
            <w:tcW w:w="1350" w:type="dxa"/>
          </w:tcPr>
          <w:p w14:paraId="1BC18196" w14:textId="77777777" w:rsidR="00141993" w:rsidRPr="00E061D8" w:rsidRDefault="00141993" w:rsidP="0056398D">
            <w:pPr>
              <w:pStyle w:val="TableParagraph"/>
              <w:spacing w:before="1"/>
              <w:ind w:left="105"/>
              <w:jc w:val="left"/>
              <w:rPr>
                <w:rFonts w:ascii="Times New Roman" w:hAnsi="Times New Roman" w:cs="Times New Roman"/>
              </w:rPr>
            </w:pPr>
            <w:r w:rsidRPr="00E061D8">
              <w:rPr>
                <w:rFonts w:ascii="Times New Roman" w:hAnsi="Times New Roman" w:cs="Times New Roman"/>
                <w:spacing w:val="-2"/>
              </w:rPr>
              <w:t>0.17103</w:t>
            </w:r>
          </w:p>
        </w:tc>
        <w:tc>
          <w:tcPr>
            <w:tcW w:w="1255" w:type="dxa"/>
          </w:tcPr>
          <w:p w14:paraId="699519F4" w14:textId="77777777" w:rsidR="00141993" w:rsidRPr="00E061D8" w:rsidRDefault="00141993" w:rsidP="0056398D">
            <w:pPr>
              <w:pStyle w:val="TableParagraph"/>
              <w:spacing w:before="1"/>
              <w:ind w:left="106"/>
              <w:jc w:val="left"/>
              <w:rPr>
                <w:rFonts w:ascii="Times New Roman" w:hAnsi="Times New Roman" w:cs="Times New Roman"/>
              </w:rPr>
            </w:pPr>
            <w:r w:rsidRPr="00E061D8">
              <w:rPr>
                <w:rFonts w:ascii="Times New Roman" w:hAnsi="Times New Roman" w:cs="Times New Roman"/>
                <w:spacing w:val="-2"/>
              </w:rPr>
              <w:t>0.07775</w:t>
            </w:r>
          </w:p>
        </w:tc>
        <w:tc>
          <w:tcPr>
            <w:tcW w:w="1260" w:type="dxa"/>
          </w:tcPr>
          <w:p w14:paraId="181183E7" w14:textId="77777777" w:rsidR="00141993" w:rsidRPr="00E061D8" w:rsidRDefault="00141993" w:rsidP="0056398D">
            <w:pPr>
              <w:pStyle w:val="TableParagraph"/>
              <w:spacing w:before="1"/>
              <w:ind w:left="0" w:right="228"/>
              <w:rPr>
                <w:rFonts w:ascii="Times New Roman" w:hAnsi="Times New Roman" w:cs="Times New Roman"/>
              </w:rPr>
            </w:pPr>
            <w:r w:rsidRPr="00E061D8">
              <w:rPr>
                <w:rFonts w:ascii="Times New Roman" w:hAnsi="Times New Roman" w:cs="Times New Roman"/>
                <w:spacing w:val="-2"/>
              </w:rPr>
              <w:t>0.14440</w:t>
            </w:r>
          </w:p>
        </w:tc>
        <w:tc>
          <w:tcPr>
            <w:tcW w:w="1249" w:type="dxa"/>
          </w:tcPr>
          <w:p w14:paraId="72FDFBB9" w14:textId="77777777" w:rsidR="00141993" w:rsidRPr="00E061D8" w:rsidRDefault="00141993" w:rsidP="0056398D">
            <w:pPr>
              <w:pStyle w:val="TableParagraph"/>
              <w:spacing w:before="1"/>
              <w:ind w:left="106"/>
              <w:jc w:val="left"/>
              <w:rPr>
                <w:rFonts w:ascii="Times New Roman" w:hAnsi="Times New Roman" w:cs="Times New Roman"/>
                <w:b/>
              </w:rPr>
            </w:pPr>
            <w:r w:rsidRPr="00E061D8">
              <w:rPr>
                <w:rFonts w:ascii="Times New Roman" w:hAnsi="Times New Roman" w:cs="Times New Roman"/>
                <w:b/>
                <w:spacing w:val="-2"/>
              </w:rPr>
              <w:t>0.28662</w:t>
            </w:r>
          </w:p>
        </w:tc>
      </w:tr>
    </w:tbl>
    <w:p w14:paraId="13144CF8" w14:textId="77777777" w:rsidR="00141993" w:rsidRPr="00E061D8" w:rsidRDefault="00141993" w:rsidP="00141993">
      <w:pPr>
        <w:pStyle w:val="TableParagraph"/>
        <w:jc w:val="left"/>
        <w:rPr>
          <w:rFonts w:ascii="Times New Roman" w:hAnsi="Times New Roman" w:cs="Times New Roman"/>
          <w:b/>
        </w:rPr>
        <w:sectPr w:rsidR="00141993" w:rsidRPr="00E061D8">
          <w:headerReference w:type="even" r:id="rId25"/>
          <w:headerReference w:type="default" r:id="rId26"/>
          <w:footerReference w:type="default" r:id="rId27"/>
          <w:headerReference w:type="first" r:id="rId28"/>
          <w:pgSz w:w="16840" w:h="11910" w:orient="landscape"/>
          <w:pgMar w:top="1340" w:right="992" w:bottom="1200" w:left="992" w:header="0" w:footer="1011" w:gutter="0"/>
          <w:cols w:space="720"/>
        </w:sectPr>
      </w:pPr>
    </w:p>
    <w:p w14:paraId="0CD981E4" w14:textId="77777777" w:rsidR="00774574" w:rsidRPr="00E061D8" w:rsidRDefault="00774574" w:rsidP="00774574">
      <w:pPr>
        <w:pStyle w:val="ListParagraph"/>
        <w:tabs>
          <w:tab w:val="left" w:pos="0"/>
        </w:tabs>
        <w:spacing w:before="197"/>
        <w:ind w:left="817" w:hanging="727"/>
        <w:rPr>
          <w:rFonts w:ascii="Times New Roman" w:hAnsi="Times New Roman" w:cs="Times New Roman"/>
          <w:b/>
          <w:sz w:val="24"/>
        </w:rPr>
      </w:pPr>
      <w:r w:rsidRPr="00E061D8">
        <w:rPr>
          <w:rFonts w:ascii="Times New Roman" w:hAnsi="Times New Roman" w:cs="Times New Roman"/>
          <w:b/>
          <w:sz w:val="24"/>
        </w:rPr>
        <w:lastRenderedPageBreak/>
        <w:t xml:space="preserve">       Path</w:t>
      </w:r>
      <w:r w:rsidRPr="00E061D8">
        <w:rPr>
          <w:rFonts w:ascii="Times New Roman" w:hAnsi="Times New Roman" w:cs="Times New Roman"/>
          <w:b/>
          <w:spacing w:val="-6"/>
          <w:sz w:val="24"/>
        </w:rPr>
        <w:t xml:space="preserve"> </w:t>
      </w:r>
      <w:r w:rsidRPr="00E061D8">
        <w:rPr>
          <w:rFonts w:ascii="Times New Roman" w:hAnsi="Times New Roman" w:cs="Times New Roman"/>
          <w:b/>
          <w:sz w:val="24"/>
        </w:rPr>
        <w:t>Coefficient</w:t>
      </w:r>
      <w:r w:rsidRPr="00E061D8">
        <w:rPr>
          <w:rFonts w:ascii="Times New Roman" w:hAnsi="Times New Roman" w:cs="Times New Roman"/>
          <w:b/>
          <w:spacing w:val="-4"/>
          <w:sz w:val="24"/>
        </w:rPr>
        <w:t xml:space="preserve"> </w:t>
      </w:r>
      <w:r w:rsidRPr="00E061D8">
        <w:rPr>
          <w:rFonts w:ascii="Times New Roman" w:hAnsi="Times New Roman" w:cs="Times New Roman"/>
          <w:b/>
          <w:spacing w:val="-2"/>
          <w:sz w:val="24"/>
        </w:rPr>
        <w:t>Analysis</w:t>
      </w:r>
    </w:p>
    <w:p w14:paraId="0F58B95C" w14:textId="77777777" w:rsidR="00141993" w:rsidRPr="00E061D8" w:rsidRDefault="00774574" w:rsidP="00F00FDA">
      <w:pPr>
        <w:tabs>
          <w:tab w:val="left" w:pos="894"/>
        </w:tabs>
        <w:spacing w:before="194"/>
        <w:ind w:left="270" w:right="-270"/>
        <w:rPr>
          <w:rFonts w:ascii="Times New Roman" w:hAnsi="Times New Roman" w:cs="Times New Roman"/>
          <w:b/>
          <w:sz w:val="24"/>
        </w:rPr>
      </w:pPr>
      <w:r w:rsidRPr="00E061D8">
        <w:rPr>
          <w:rFonts w:ascii="Times New Roman" w:hAnsi="Times New Roman" w:cs="Times New Roman"/>
          <w:b/>
          <w:sz w:val="24"/>
        </w:rPr>
        <w:t xml:space="preserve">    </w:t>
      </w:r>
      <w:r w:rsidR="00141993" w:rsidRPr="00E061D8">
        <w:rPr>
          <w:rFonts w:ascii="Times New Roman" w:hAnsi="Times New Roman" w:cs="Times New Roman"/>
          <w:b/>
          <w:sz w:val="24"/>
        </w:rPr>
        <w:t>Positive</w:t>
      </w:r>
      <w:r w:rsidR="00141993" w:rsidRPr="00E061D8">
        <w:rPr>
          <w:rFonts w:ascii="Times New Roman" w:hAnsi="Times New Roman" w:cs="Times New Roman"/>
          <w:b/>
          <w:spacing w:val="-3"/>
          <w:sz w:val="24"/>
        </w:rPr>
        <w:t xml:space="preserve"> </w:t>
      </w:r>
      <w:r w:rsidR="00141993" w:rsidRPr="00E061D8">
        <w:rPr>
          <w:rFonts w:ascii="Times New Roman" w:hAnsi="Times New Roman" w:cs="Times New Roman"/>
          <w:b/>
          <w:sz w:val="24"/>
        </w:rPr>
        <w:t>direct</w:t>
      </w:r>
      <w:r w:rsidR="00141993" w:rsidRPr="00E061D8">
        <w:rPr>
          <w:rFonts w:ascii="Times New Roman" w:hAnsi="Times New Roman" w:cs="Times New Roman"/>
          <w:b/>
          <w:spacing w:val="-2"/>
          <w:sz w:val="24"/>
        </w:rPr>
        <w:t xml:space="preserve"> effects</w:t>
      </w:r>
    </w:p>
    <w:p w14:paraId="59CBB45E" w14:textId="77777777" w:rsidR="00774574" w:rsidRPr="00E061D8" w:rsidRDefault="00141993" w:rsidP="00F00FDA">
      <w:pPr>
        <w:pStyle w:val="BodyText"/>
        <w:spacing w:line="408" w:lineRule="auto"/>
        <w:ind w:left="525" w:right="-270" w:firstLine="720"/>
        <w:jc w:val="both"/>
        <w:rPr>
          <w:rFonts w:ascii="Times New Roman" w:hAnsi="Times New Roman" w:cs="Times New Roman"/>
        </w:rPr>
      </w:pPr>
      <w:r w:rsidRPr="00E061D8">
        <w:rPr>
          <w:rFonts w:ascii="Times New Roman" w:hAnsi="Times New Roman" w:cs="Times New Roman"/>
        </w:rPr>
        <w:t>The positive direct effect</w:t>
      </w:r>
      <w:r w:rsidR="00F504B9" w:rsidRPr="00E061D8">
        <w:rPr>
          <w:rFonts w:ascii="Times New Roman" w:hAnsi="Times New Roman" w:cs="Times New Roman"/>
        </w:rPr>
        <w:t xml:space="preserve"> which represented in table 6</w:t>
      </w:r>
      <w:r w:rsidRPr="00E061D8">
        <w:rPr>
          <w:rFonts w:ascii="Times New Roman" w:hAnsi="Times New Roman" w:cs="Times New Roman"/>
        </w:rPr>
        <w:t xml:space="preserve"> recorded for character plant height (0.14512), Number of secondary branches (0.10377), test weight (0.14725), Number of seeds</w:t>
      </w:r>
      <w:r w:rsidRPr="00E061D8">
        <w:rPr>
          <w:rFonts w:ascii="Times New Roman" w:hAnsi="Times New Roman" w:cs="Times New Roman"/>
          <w:spacing w:val="-5"/>
        </w:rPr>
        <w:t xml:space="preserve"> </w:t>
      </w:r>
      <w:r w:rsidRPr="00E061D8">
        <w:rPr>
          <w:rFonts w:ascii="Times New Roman" w:hAnsi="Times New Roman" w:cs="Times New Roman"/>
        </w:rPr>
        <w:t>per</w:t>
      </w:r>
      <w:r w:rsidRPr="00E061D8">
        <w:rPr>
          <w:rFonts w:ascii="Times New Roman" w:hAnsi="Times New Roman" w:cs="Times New Roman"/>
          <w:spacing w:val="-5"/>
        </w:rPr>
        <w:t xml:space="preserve"> </w:t>
      </w:r>
      <w:r w:rsidRPr="00E061D8">
        <w:rPr>
          <w:rFonts w:ascii="Times New Roman" w:hAnsi="Times New Roman" w:cs="Times New Roman"/>
        </w:rPr>
        <w:t>umbel</w:t>
      </w:r>
      <w:r w:rsidRPr="00E061D8">
        <w:rPr>
          <w:rFonts w:ascii="Times New Roman" w:hAnsi="Times New Roman" w:cs="Times New Roman"/>
          <w:spacing w:val="-4"/>
        </w:rPr>
        <w:t xml:space="preserve"> </w:t>
      </w:r>
      <w:r w:rsidRPr="00E061D8">
        <w:rPr>
          <w:rFonts w:ascii="Times New Roman" w:hAnsi="Times New Roman" w:cs="Times New Roman"/>
        </w:rPr>
        <w:t>(0.73502),</w:t>
      </w:r>
      <w:r w:rsidRPr="00E061D8">
        <w:rPr>
          <w:rFonts w:ascii="Times New Roman" w:hAnsi="Times New Roman" w:cs="Times New Roman"/>
          <w:spacing w:val="-7"/>
        </w:rPr>
        <w:t xml:space="preserve"> </w:t>
      </w:r>
      <w:r w:rsidRPr="00E061D8">
        <w:rPr>
          <w:rFonts w:ascii="Times New Roman" w:hAnsi="Times New Roman" w:cs="Times New Roman"/>
        </w:rPr>
        <w:t>Seed</w:t>
      </w:r>
      <w:r w:rsidRPr="00E061D8">
        <w:rPr>
          <w:rFonts w:ascii="Times New Roman" w:hAnsi="Times New Roman" w:cs="Times New Roman"/>
          <w:spacing w:val="-4"/>
        </w:rPr>
        <w:t xml:space="preserve"> </w:t>
      </w:r>
      <w:r w:rsidRPr="00E061D8">
        <w:rPr>
          <w:rFonts w:ascii="Times New Roman" w:hAnsi="Times New Roman" w:cs="Times New Roman"/>
        </w:rPr>
        <w:t>yield</w:t>
      </w:r>
      <w:r w:rsidRPr="00E061D8">
        <w:rPr>
          <w:rFonts w:ascii="Times New Roman" w:hAnsi="Times New Roman" w:cs="Times New Roman"/>
          <w:spacing w:val="-4"/>
        </w:rPr>
        <w:t xml:space="preserve"> </w:t>
      </w:r>
      <w:r w:rsidRPr="00E061D8">
        <w:rPr>
          <w:rFonts w:ascii="Times New Roman" w:hAnsi="Times New Roman" w:cs="Times New Roman"/>
        </w:rPr>
        <w:t>per</w:t>
      </w:r>
      <w:r w:rsidRPr="00E061D8">
        <w:rPr>
          <w:rFonts w:ascii="Times New Roman" w:hAnsi="Times New Roman" w:cs="Times New Roman"/>
          <w:spacing w:val="-5"/>
        </w:rPr>
        <w:t xml:space="preserve"> </w:t>
      </w:r>
      <w:r w:rsidRPr="00E061D8">
        <w:rPr>
          <w:rFonts w:ascii="Times New Roman" w:hAnsi="Times New Roman" w:cs="Times New Roman"/>
        </w:rPr>
        <w:t>plant</w:t>
      </w:r>
      <w:r w:rsidRPr="00E061D8">
        <w:rPr>
          <w:rFonts w:ascii="Times New Roman" w:hAnsi="Times New Roman" w:cs="Times New Roman"/>
          <w:spacing w:val="-13"/>
        </w:rPr>
        <w:t xml:space="preserve"> </w:t>
      </w:r>
      <w:r w:rsidRPr="00E061D8">
        <w:rPr>
          <w:rFonts w:ascii="Times New Roman" w:hAnsi="Times New Roman" w:cs="Times New Roman"/>
        </w:rPr>
        <w:t>(0.50318),</w:t>
      </w:r>
      <w:r w:rsidRPr="00E061D8">
        <w:rPr>
          <w:rFonts w:ascii="Times New Roman" w:hAnsi="Times New Roman" w:cs="Times New Roman"/>
          <w:spacing w:val="-7"/>
        </w:rPr>
        <w:t xml:space="preserve"> </w:t>
      </w:r>
      <w:r w:rsidRPr="00E061D8">
        <w:rPr>
          <w:rFonts w:ascii="Times New Roman" w:hAnsi="Times New Roman" w:cs="Times New Roman"/>
        </w:rPr>
        <w:t>Seed</w:t>
      </w:r>
      <w:r w:rsidRPr="00E061D8">
        <w:rPr>
          <w:rFonts w:ascii="Times New Roman" w:hAnsi="Times New Roman" w:cs="Times New Roman"/>
          <w:spacing w:val="-4"/>
        </w:rPr>
        <w:t xml:space="preserve"> </w:t>
      </w:r>
      <w:r w:rsidRPr="00E061D8">
        <w:rPr>
          <w:rFonts w:ascii="Times New Roman" w:hAnsi="Times New Roman" w:cs="Times New Roman"/>
        </w:rPr>
        <w:t>yield</w:t>
      </w:r>
      <w:r w:rsidRPr="00E061D8">
        <w:rPr>
          <w:rFonts w:ascii="Times New Roman" w:hAnsi="Times New Roman" w:cs="Times New Roman"/>
          <w:spacing w:val="-4"/>
        </w:rPr>
        <w:t xml:space="preserve"> </w:t>
      </w:r>
      <w:r w:rsidRPr="00E061D8">
        <w:rPr>
          <w:rFonts w:ascii="Times New Roman" w:hAnsi="Times New Roman" w:cs="Times New Roman"/>
        </w:rPr>
        <w:t>per</w:t>
      </w:r>
      <w:r w:rsidRPr="00E061D8">
        <w:rPr>
          <w:rFonts w:ascii="Times New Roman" w:hAnsi="Times New Roman" w:cs="Times New Roman"/>
          <w:spacing w:val="-5"/>
        </w:rPr>
        <w:t xml:space="preserve"> </w:t>
      </w:r>
      <w:r w:rsidRPr="00E061D8">
        <w:rPr>
          <w:rFonts w:ascii="Times New Roman" w:hAnsi="Times New Roman" w:cs="Times New Roman"/>
        </w:rPr>
        <w:t>plot (0.14560) and seed yield per hectare (0.28662).</w:t>
      </w:r>
    </w:p>
    <w:p w14:paraId="113F3096" w14:textId="77777777" w:rsidR="003352D6" w:rsidRDefault="00774574" w:rsidP="003352D6">
      <w:pPr>
        <w:pStyle w:val="BodyText"/>
        <w:spacing w:line="408" w:lineRule="auto"/>
        <w:ind w:left="525" w:right="-270" w:hanging="75"/>
        <w:jc w:val="both"/>
        <w:rPr>
          <w:rFonts w:ascii="Times New Roman" w:hAnsi="Times New Roman" w:cs="Times New Roman"/>
          <w:b/>
          <w:bCs/>
        </w:rPr>
      </w:pPr>
      <w:r w:rsidRPr="00E061D8">
        <w:rPr>
          <w:rFonts w:ascii="Times New Roman" w:hAnsi="Times New Roman" w:cs="Times New Roman"/>
          <w:b/>
          <w:bCs/>
        </w:rPr>
        <w:t xml:space="preserve"> Indirect effects</w:t>
      </w:r>
    </w:p>
    <w:p w14:paraId="5F320AC6" w14:textId="77777777" w:rsidR="003352D6" w:rsidRDefault="003352D6" w:rsidP="003352D6">
      <w:pPr>
        <w:pStyle w:val="BodyText"/>
        <w:spacing w:line="408" w:lineRule="auto"/>
        <w:ind w:left="525" w:right="-270" w:hanging="75"/>
        <w:jc w:val="both"/>
      </w:pPr>
      <w:r>
        <w:t>In the present study, considerable variability was observed in both the magnitude and direction of indirect effects on seed yield per hectare. Plant height exhibited a notable positive indirect effect via the number of umbellets per umbel (0.01919), whereas its strongest negative indirect pathway was mediated through the number of seeds per umbel (–0.17126). The number of secondary branches exerted a moderate positive indirect influence through the number of umbels per plant (0.06296).</w:t>
      </w:r>
    </w:p>
    <w:p w14:paraId="4BA9615F" w14:textId="77777777" w:rsidR="003352D6" w:rsidRDefault="003352D6" w:rsidP="003352D6">
      <w:pPr>
        <w:pStyle w:val="BodyText"/>
        <w:spacing w:line="408" w:lineRule="auto"/>
        <w:ind w:left="525" w:right="-270" w:hanging="75"/>
        <w:jc w:val="both"/>
      </w:pPr>
      <w:r>
        <w:t>Conversely, the number of umbels per plant contributed predominantly negative indirect effects, with the most pronounced negative impact observed via umbellets per umbel (–0.56254). Test weight showed a strong positive indirect effect through the number of seeds per umbel (0.38008), while the number of seeds per umbel similarly exhibited its highest positive indirect contribution through test weight (0.38008). Seed yield per plant recorded a substantial positive indirect effect via umbellets per umbel (0.37143), and seed yield per plot also demonstrated a meaningful positive indirect influence through test weight (0.06095).</w:t>
      </w:r>
    </w:p>
    <w:p w14:paraId="6474C5B0" w14:textId="721FDE8B" w:rsidR="003352D6" w:rsidRPr="003352D6" w:rsidRDefault="003352D6" w:rsidP="003352D6">
      <w:pPr>
        <w:pStyle w:val="BodyText"/>
        <w:spacing w:line="408" w:lineRule="auto"/>
        <w:ind w:left="525" w:right="-270" w:hanging="75"/>
        <w:jc w:val="both"/>
        <w:rPr>
          <w:rFonts w:ascii="Times New Roman" w:hAnsi="Times New Roman" w:cs="Times New Roman"/>
          <w:b/>
          <w:bCs/>
        </w:rPr>
      </w:pPr>
      <w:r>
        <w:t>Overall, the results indicate that test weight, number of seeds per umbel, and seed yield per plant exerted the most significant positive indirect effects on seed yield, whereas number of umbels per plant showed the strongest negative indirect contribution.</w:t>
      </w:r>
    </w:p>
    <w:p w14:paraId="0F8BBBF0" w14:textId="707AD6EF" w:rsidR="00F504B9" w:rsidRDefault="00F504B9" w:rsidP="00F00FDA">
      <w:pPr>
        <w:pStyle w:val="BodyText"/>
        <w:spacing w:line="408" w:lineRule="auto"/>
        <w:ind w:left="525" w:right="-270" w:firstLine="720"/>
        <w:jc w:val="both"/>
        <w:rPr>
          <w:rFonts w:ascii="Times New Roman" w:hAnsi="Times New Roman" w:cs="Times New Roman"/>
          <w:b/>
          <w:spacing w:val="-10"/>
        </w:rPr>
      </w:pPr>
      <w:r w:rsidRPr="00E061D8">
        <w:rPr>
          <w:rFonts w:ascii="Times New Roman" w:hAnsi="Times New Roman" w:cs="Times New Roman"/>
        </w:rPr>
        <w:t>These</w:t>
      </w:r>
      <w:r w:rsidRPr="00E061D8">
        <w:rPr>
          <w:rFonts w:ascii="Times New Roman" w:hAnsi="Times New Roman" w:cs="Times New Roman"/>
          <w:spacing w:val="-11"/>
        </w:rPr>
        <w:t xml:space="preserve"> </w:t>
      </w:r>
      <w:r w:rsidRPr="00E061D8">
        <w:rPr>
          <w:rFonts w:ascii="Times New Roman" w:hAnsi="Times New Roman" w:cs="Times New Roman"/>
        </w:rPr>
        <w:t>findings</w:t>
      </w:r>
      <w:r w:rsidRPr="00E061D8">
        <w:rPr>
          <w:rFonts w:ascii="Times New Roman" w:hAnsi="Times New Roman" w:cs="Times New Roman"/>
          <w:spacing w:val="-12"/>
        </w:rPr>
        <w:t xml:space="preserve"> </w:t>
      </w:r>
      <w:r w:rsidRPr="00E061D8">
        <w:rPr>
          <w:rFonts w:ascii="Times New Roman" w:hAnsi="Times New Roman" w:cs="Times New Roman"/>
        </w:rPr>
        <w:t>were</w:t>
      </w:r>
      <w:r w:rsidRPr="00E061D8">
        <w:rPr>
          <w:rFonts w:ascii="Times New Roman" w:hAnsi="Times New Roman" w:cs="Times New Roman"/>
          <w:spacing w:val="-8"/>
        </w:rPr>
        <w:t xml:space="preserve"> </w:t>
      </w:r>
      <w:r w:rsidRPr="00E061D8">
        <w:rPr>
          <w:rFonts w:ascii="Times New Roman" w:hAnsi="Times New Roman" w:cs="Times New Roman"/>
        </w:rPr>
        <w:t>also</w:t>
      </w:r>
      <w:r w:rsidRPr="00E061D8">
        <w:rPr>
          <w:rFonts w:ascii="Times New Roman" w:hAnsi="Times New Roman" w:cs="Times New Roman"/>
          <w:spacing w:val="-11"/>
        </w:rPr>
        <w:t xml:space="preserve"> </w:t>
      </w:r>
      <w:r w:rsidRPr="00E061D8">
        <w:rPr>
          <w:rFonts w:ascii="Times New Roman" w:hAnsi="Times New Roman" w:cs="Times New Roman"/>
        </w:rPr>
        <w:t>obtained</w:t>
      </w:r>
      <w:r w:rsidRPr="00E061D8">
        <w:rPr>
          <w:rFonts w:ascii="Times New Roman" w:hAnsi="Times New Roman" w:cs="Times New Roman"/>
          <w:spacing w:val="-11"/>
        </w:rPr>
        <w:t xml:space="preserve"> </w:t>
      </w:r>
      <w:r w:rsidRPr="00E061D8">
        <w:rPr>
          <w:rFonts w:ascii="Times New Roman" w:hAnsi="Times New Roman" w:cs="Times New Roman"/>
        </w:rPr>
        <w:t>by</w:t>
      </w:r>
      <w:r w:rsidRPr="00E061D8">
        <w:rPr>
          <w:rFonts w:ascii="Times New Roman" w:hAnsi="Times New Roman" w:cs="Times New Roman"/>
          <w:spacing w:val="-10"/>
        </w:rPr>
        <w:t xml:space="preserve"> </w:t>
      </w:r>
      <w:r w:rsidRPr="00E061D8">
        <w:rPr>
          <w:rFonts w:ascii="Times New Roman" w:hAnsi="Times New Roman" w:cs="Times New Roman"/>
        </w:rPr>
        <w:t>Afshar</w:t>
      </w:r>
      <w:r w:rsidRPr="00E061D8">
        <w:rPr>
          <w:rFonts w:ascii="Times New Roman" w:hAnsi="Times New Roman" w:cs="Times New Roman"/>
          <w:spacing w:val="-12"/>
        </w:rPr>
        <w:t xml:space="preserve"> </w:t>
      </w:r>
      <w:r w:rsidRPr="00E061D8">
        <w:rPr>
          <w:rFonts w:ascii="Times New Roman" w:hAnsi="Times New Roman" w:cs="Times New Roman"/>
          <w:i/>
        </w:rPr>
        <w:t>et</w:t>
      </w:r>
      <w:r w:rsidRPr="00E061D8">
        <w:rPr>
          <w:rFonts w:ascii="Times New Roman" w:hAnsi="Times New Roman" w:cs="Times New Roman"/>
          <w:i/>
          <w:spacing w:val="-14"/>
        </w:rPr>
        <w:t xml:space="preserve"> </w:t>
      </w:r>
      <w:r w:rsidRPr="00E061D8">
        <w:rPr>
          <w:rFonts w:ascii="Times New Roman" w:hAnsi="Times New Roman" w:cs="Times New Roman"/>
          <w:i/>
        </w:rPr>
        <w:t>al.</w:t>
      </w:r>
      <w:r w:rsidRPr="00E061D8">
        <w:rPr>
          <w:rFonts w:ascii="Times New Roman" w:hAnsi="Times New Roman" w:cs="Times New Roman"/>
          <w:i/>
          <w:spacing w:val="-8"/>
        </w:rPr>
        <w:t xml:space="preserve"> </w:t>
      </w:r>
      <w:r w:rsidRPr="00E061D8">
        <w:rPr>
          <w:rFonts w:ascii="Times New Roman" w:hAnsi="Times New Roman" w:cs="Times New Roman"/>
        </w:rPr>
        <w:t>(2019)</w:t>
      </w:r>
      <w:r w:rsidR="00F61108" w:rsidRPr="00E061D8">
        <w:rPr>
          <w:rFonts w:ascii="Times New Roman" w:hAnsi="Times New Roman" w:cs="Times New Roman"/>
        </w:rPr>
        <w:t xml:space="preserve"> </w:t>
      </w:r>
      <w:r w:rsidRPr="00E061D8">
        <w:rPr>
          <w:rFonts w:ascii="Times New Roman" w:hAnsi="Times New Roman" w:cs="Times New Roman"/>
        </w:rPr>
        <w:t>for number of</w:t>
      </w:r>
      <w:r w:rsidRPr="00E061D8">
        <w:rPr>
          <w:rFonts w:ascii="Times New Roman" w:hAnsi="Times New Roman" w:cs="Times New Roman"/>
          <w:spacing w:val="-1"/>
        </w:rPr>
        <w:t xml:space="preserve"> </w:t>
      </w:r>
      <w:r w:rsidRPr="00E061D8">
        <w:rPr>
          <w:rFonts w:ascii="Times New Roman" w:hAnsi="Times New Roman" w:cs="Times New Roman"/>
        </w:rPr>
        <w:t>seeds per umbel, test</w:t>
      </w:r>
      <w:r w:rsidRPr="00E061D8">
        <w:rPr>
          <w:rFonts w:ascii="Times New Roman" w:hAnsi="Times New Roman" w:cs="Times New Roman"/>
          <w:spacing w:val="-1"/>
        </w:rPr>
        <w:t xml:space="preserve"> </w:t>
      </w:r>
      <w:r w:rsidRPr="00E061D8">
        <w:rPr>
          <w:rFonts w:ascii="Times New Roman" w:hAnsi="Times New Roman" w:cs="Times New Roman"/>
        </w:rPr>
        <w:t>weight</w:t>
      </w:r>
      <w:r w:rsidR="00F61108" w:rsidRPr="00E061D8">
        <w:rPr>
          <w:rFonts w:ascii="Times New Roman" w:hAnsi="Times New Roman" w:cs="Times New Roman"/>
        </w:rPr>
        <w:t xml:space="preserve">, </w:t>
      </w:r>
      <w:r w:rsidRPr="00E061D8">
        <w:rPr>
          <w:rFonts w:ascii="Times New Roman" w:hAnsi="Times New Roman" w:cs="Times New Roman"/>
        </w:rPr>
        <w:t>seed</w:t>
      </w:r>
      <w:r w:rsidRPr="00E061D8">
        <w:rPr>
          <w:rFonts w:ascii="Times New Roman" w:hAnsi="Times New Roman" w:cs="Times New Roman"/>
          <w:spacing w:val="-2"/>
        </w:rPr>
        <w:t xml:space="preserve"> </w:t>
      </w:r>
      <w:r w:rsidRPr="00E061D8">
        <w:rPr>
          <w:rFonts w:ascii="Times New Roman" w:hAnsi="Times New Roman" w:cs="Times New Roman"/>
        </w:rPr>
        <w:t>yield</w:t>
      </w:r>
      <w:r w:rsidRPr="00E061D8">
        <w:rPr>
          <w:rFonts w:ascii="Times New Roman" w:hAnsi="Times New Roman" w:cs="Times New Roman"/>
          <w:spacing w:val="-2"/>
        </w:rPr>
        <w:t xml:space="preserve"> </w:t>
      </w:r>
      <w:r w:rsidRPr="00E061D8">
        <w:rPr>
          <w:rFonts w:ascii="Times New Roman" w:hAnsi="Times New Roman" w:cs="Times New Roman"/>
        </w:rPr>
        <w:t>per</w:t>
      </w:r>
      <w:r w:rsidRPr="00E061D8">
        <w:rPr>
          <w:rFonts w:ascii="Times New Roman" w:hAnsi="Times New Roman" w:cs="Times New Roman"/>
          <w:spacing w:val="-3"/>
        </w:rPr>
        <w:t xml:space="preserve"> </w:t>
      </w:r>
      <w:r w:rsidRPr="00E061D8">
        <w:rPr>
          <w:rFonts w:ascii="Times New Roman" w:hAnsi="Times New Roman" w:cs="Times New Roman"/>
        </w:rPr>
        <w:t>ha</w:t>
      </w:r>
      <w:r w:rsidRPr="00E061D8">
        <w:rPr>
          <w:rFonts w:ascii="Times New Roman" w:hAnsi="Times New Roman" w:cs="Times New Roman"/>
          <w:spacing w:val="-7"/>
        </w:rPr>
        <w:t xml:space="preserve"> </w:t>
      </w:r>
      <w:r w:rsidRPr="00E061D8">
        <w:rPr>
          <w:rFonts w:ascii="Times New Roman" w:hAnsi="Times New Roman" w:cs="Times New Roman"/>
        </w:rPr>
        <w:t>and</w:t>
      </w:r>
      <w:r w:rsidRPr="00E061D8">
        <w:rPr>
          <w:rFonts w:ascii="Times New Roman" w:hAnsi="Times New Roman" w:cs="Times New Roman"/>
          <w:spacing w:val="-2"/>
        </w:rPr>
        <w:t xml:space="preserve"> </w:t>
      </w:r>
      <w:r w:rsidRPr="00E061D8">
        <w:rPr>
          <w:rFonts w:ascii="Times New Roman" w:hAnsi="Times New Roman" w:cs="Times New Roman"/>
        </w:rPr>
        <w:t>seed</w:t>
      </w:r>
      <w:r w:rsidRPr="00E061D8">
        <w:rPr>
          <w:rFonts w:ascii="Times New Roman" w:hAnsi="Times New Roman" w:cs="Times New Roman"/>
          <w:spacing w:val="-2"/>
        </w:rPr>
        <w:t xml:space="preserve"> </w:t>
      </w:r>
      <w:r w:rsidRPr="00E061D8">
        <w:rPr>
          <w:rFonts w:ascii="Times New Roman" w:hAnsi="Times New Roman" w:cs="Times New Roman"/>
        </w:rPr>
        <w:t>yield</w:t>
      </w:r>
      <w:r w:rsidRPr="00E061D8">
        <w:rPr>
          <w:rFonts w:ascii="Times New Roman" w:hAnsi="Times New Roman" w:cs="Times New Roman"/>
          <w:spacing w:val="-7"/>
        </w:rPr>
        <w:t xml:space="preserve"> </w:t>
      </w:r>
      <w:r w:rsidRPr="00E061D8">
        <w:rPr>
          <w:rFonts w:ascii="Times New Roman" w:hAnsi="Times New Roman" w:cs="Times New Roman"/>
        </w:rPr>
        <w:t>per</w:t>
      </w:r>
      <w:r w:rsidRPr="00E061D8">
        <w:rPr>
          <w:rFonts w:ascii="Times New Roman" w:hAnsi="Times New Roman" w:cs="Times New Roman"/>
          <w:spacing w:val="-3"/>
        </w:rPr>
        <w:t xml:space="preserve"> </w:t>
      </w:r>
      <w:r w:rsidRPr="00E061D8">
        <w:rPr>
          <w:rFonts w:ascii="Times New Roman" w:hAnsi="Times New Roman" w:cs="Times New Roman"/>
        </w:rPr>
        <w:t>plant,</w:t>
      </w:r>
      <w:r w:rsidRPr="00E061D8">
        <w:rPr>
          <w:rFonts w:ascii="Times New Roman" w:hAnsi="Times New Roman" w:cs="Times New Roman"/>
          <w:spacing w:val="-15"/>
        </w:rPr>
        <w:t xml:space="preserve"> </w:t>
      </w:r>
      <w:r w:rsidRPr="00E061D8">
        <w:rPr>
          <w:rFonts w:ascii="Times New Roman" w:hAnsi="Times New Roman" w:cs="Times New Roman"/>
        </w:rPr>
        <w:t>number</w:t>
      </w:r>
      <w:r w:rsidRPr="00E061D8">
        <w:rPr>
          <w:rFonts w:ascii="Times New Roman" w:hAnsi="Times New Roman" w:cs="Times New Roman"/>
          <w:spacing w:val="-3"/>
        </w:rPr>
        <w:t xml:space="preserve"> </w:t>
      </w:r>
      <w:r w:rsidRPr="00E061D8">
        <w:rPr>
          <w:rFonts w:ascii="Times New Roman" w:hAnsi="Times New Roman" w:cs="Times New Roman"/>
        </w:rPr>
        <w:t>of</w:t>
      </w:r>
      <w:r w:rsidRPr="00E061D8">
        <w:rPr>
          <w:rFonts w:ascii="Times New Roman" w:hAnsi="Times New Roman" w:cs="Times New Roman"/>
          <w:spacing w:val="-5"/>
        </w:rPr>
        <w:t xml:space="preserve"> </w:t>
      </w:r>
      <w:r w:rsidRPr="00E061D8">
        <w:rPr>
          <w:rFonts w:ascii="Times New Roman" w:hAnsi="Times New Roman" w:cs="Times New Roman"/>
        </w:rPr>
        <w:t>seeds</w:t>
      </w:r>
      <w:r w:rsidRPr="00E061D8">
        <w:rPr>
          <w:rFonts w:ascii="Times New Roman" w:hAnsi="Times New Roman" w:cs="Times New Roman"/>
          <w:spacing w:val="-3"/>
        </w:rPr>
        <w:t xml:space="preserve"> </w:t>
      </w:r>
      <w:r w:rsidRPr="00E061D8">
        <w:rPr>
          <w:rFonts w:ascii="Times New Roman" w:hAnsi="Times New Roman" w:cs="Times New Roman"/>
        </w:rPr>
        <w:t>per umbel,</w:t>
      </w:r>
      <w:r w:rsidRPr="00E061D8">
        <w:rPr>
          <w:rFonts w:ascii="Times New Roman" w:hAnsi="Times New Roman" w:cs="Times New Roman"/>
          <w:spacing w:val="-17"/>
        </w:rPr>
        <w:t xml:space="preserve"> </w:t>
      </w:r>
      <w:r w:rsidRPr="00E061D8">
        <w:rPr>
          <w:rFonts w:ascii="Times New Roman" w:hAnsi="Times New Roman" w:cs="Times New Roman"/>
        </w:rPr>
        <w:t>test</w:t>
      </w:r>
      <w:r w:rsidRPr="00E061D8">
        <w:rPr>
          <w:rFonts w:ascii="Times New Roman" w:hAnsi="Times New Roman" w:cs="Times New Roman"/>
          <w:spacing w:val="-9"/>
        </w:rPr>
        <w:t xml:space="preserve"> </w:t>
      </w:r>
      <w:r w:rsidRPr="00E061D8">
        <w:rPr>
          <w:rFonts w:ascii="Times New Roman" w:hAnsi="Times New Roman" w:cs="Times New Roman"/>
        </w:rPr>
        <w:t>weight</w:t>
      </w:r>
      <w:r w:rsidRPr="00E061D8">
        <w:rPr>
          <w:rFonts w:ascii="Times New Roman" w:hAnsi="Times New Roman" w:cs="Times New Roman"/>
          <w:b/>
        </w:rPr>
        <w:t>.</w:t>
      </w:r>
      <w:r w:rsidRPr="00E061D8">
        <w:rPr>
          <w:rFonts w:ascii="Times New Roman" w:hAnsi="Times New Roman" w:cs="Times New Roman"/>
          <w:b/>
          <w:spacing w:val="-10"/>
        </w:rPr>
        <w:t xml:space="preserve"> </w:t>
      </w:r>
    </w:p>
    <w:p w14:paraId="339480CB" w14:textId="631DA9DC" w:rsidR="00A011B3" w:rsidRDefault="00A011B3" w:rsidP="00F00FDA">
      <w:pPr>
        <w:pStyle w:val="BodyText"/>
        <w:spacing w:line="408" w:lineRule="auto"/>
        <w:ind w:left="525" w:right="-270" w:firstLine="720"/>
        <w:jc w:val="both"/>
        <w:rPr>
          <w:rFonts w:ascii="Times New Roman" w:hAnsi="Times New Roman" w:cs="Times New Roman"/>
          <w:b/>
          <w:spacing w:val="-10"/>
        </w:rPr>
      </w:pPr>
    </w:p>
    <w:p w14:paraId="040A4D05" w14:textId="3988F978" w:rsidR="00A011B3" w:rsidRDefault="00A011B3" w:rsidP="00F00FDA">
      <w:pPr>
        <w:pStyle w:val="BodyText"/>
        <w:spacing w:line="408" w:lineRule="auto"/>
        <w:ind w:left="525" w:right="-270" w:firstLine="720"/>
        <w:jc w:val="both"/>
        <w:rPr>
          <w:rFonts w:ascii="Times New Roman" w:hAnsi="Times New Roman" w:cs="Times New Roman"/>
          <w:b/>
          <w:spacing w:val="-10"/>
        </w:rPr>
      </w:pPr>
      <w:r>
        <w:rPr>
          <w:rFonts w:ascii="Times New Roman" w:hAnsi="Times New Roman" w:cs="Times New Roman"/>
          <w:b/>
          <w:spacing w:val="-10"/>
        </w:rPr>
        <w:t>Conclusion</w:t>
      </w:r>
    </w:p>
    <w:p w14:paraId="56D73B8F" w14:textId="316DCB43" w:rsidR="00A011B3" w:rsidRPr="00BD6FCF" w:rsidRDefault="00BD6FCF" w:rsidP="00BD6FCF">
      <w:pPr>
        <w:pStyle w:val="BodyText"/>
        <w:spacing w:line="408" w:lineRule="auto"/>
        <w:ind w:left="525" w:right="-270" w:firstLine="720"/>
        <w:jc w:val="both"/>
        <w:rPr>
          <w:rFonts w:ascii="Times New Roman" w:hAnsi="Times New Roman" w:cs="Times New Roman"/>
        </w:rPr>
      </w:pPr>
      <w:r w:rsidRPr="00BD6FCF">
        <w:rPr>
          <w:rFonts w:ascii="Times New Roman" w:hAnsi="Times New Roman" w:cs="Times New Roman"/>
        </w:rPr>
        <w:lastRenderedPageBreak/>
        <w:t>Correlation analysis indicated that seed yield per hectare exhibited a significant and positive association with the number of primary branches, number of umbels per plant, number of seeds per umbel, test weight, seed yield per plant, and seed yield per plot, thereby identifying these traits as major determinants of yield performance.</w:t>
      </w:r>
      <w:r>
        <w:rPr>
          <w:rFonts w:ascii="Times New Roman" w:hAnsi="Times New Roman" w:cs="Times New Roman"/>
        </w:rPr>
        <w:t xml:space="preserve"> </w:t>
      </w:r>
      <w:bookmarkStart w:id="0" w:name="_GoBack"/>
      <w:bookmarkEnd w:id="0"/>
      <w:r w:rsidRPr="00BD6FCF">
        <w:rPr>
          <w:rFonts w:ascii="Times New Roman" w:hAnsi="Times New Roman" w:cs="Times New Roman"/>
        </w:rPr>
        <w:t>Further, path coefficient analysis corroborated these findings by demonstrating strong positive direct effects of the number of seeds per umbel, test weight, seed yield per plant, and seed yield per plot on overall seed yield</w:t>
      </w:r>
      <w:r w:rsidR="00A011B3" w:rsidRPr="00E061D8">
        <w:rPr>
          <w:rFonts w:ascii="Times New Roman" w:hAnsi="Times New Roman" w:cs="Times New Roman"/>
        </w:rPr>
        <w:t>.</w:t>
      </w:r>
    </w:p>
    <w:p w14:paraId="35501C57" w14:textId="5D5BFB10" w:rsidR="00F961AA" w:rsidRDefault="00F961AA" w:rsidP="00F00FDA">
      <w:pPr>
        <w:pStyle w:val="BodyText"/>
        <w:spacing w:line="408" w:lineRule="auto"/>
        <w:ind w:left="525" w:right="-270" w:firstLine="720"/>
        <w:jc w:val="both"/>
        <w:rPr>
          <w:rFonts w:ascii="Times New Roman" w:hAnsi="Times New Roman" w:cs="Times New Roman"/>
          <w:b/>
          <w:spacing w:val="-10"/>
        </w:rPr>
      </w:pPr>
    </w:p>
    <w:p w14:paraId="58632B23" w14:textId="77777777" w:rsidR="00F961AA" w:rsidRPr="001F21E5" w:rsidRDefault="00F961AA" w:rsidP="00F961AA">
      <w:pPr>
        <w:pStyle w:val="NoSpacing"/>
        <w:rPr>
          <w:rFonts w:ascii="Arial" w:hAnsi="Arial" w:cs="Arial"/>
          <w:b/>
          <w:sz w:val="20"/>
          <w:szCs w:val="20"/>
          <w:highlight w:val="yellow"/>
        </w:rPr>
      </w:pPr>
      <w:bookmarkStart w:id="1" w:name="_Hlk198031404"/>
      <w:r w:rsidRPr="001F21E5">
        <w:rPr>
          <w:rFonts w:ascii="Arial" w:hAnsi="Arial" w:cs="Arial"/>
          <w:b/>
          <w:sz w:val="20"/>
          <w:szCs w:val="20"/>
          <w:highlight w:val="yellow"/>
        </w:rPr>
        <w:t>Disclaimer (Artificial intelligence)</w:t>
      </w:r>
    </w:p>
    <w:p w14:paraId="6F7ABC32" w14:textId="77777777" w:rsidR="00F961AA" w:rsidRPr="00434465" w:rsidRDefault="00F961AA" w:rsidP="00F961AA">
      <w:pPr>
        <w:pStyle w:val="NoSpacing"/>
        <w:rPr>
          <w:rFonts w:ascii="Arial" w:hAnsi="Arial" w:cs="Arial"/>
          <w:sz w:val="20"/>
          <w:szCs w:val="20"/>
          <w:highlight w:val="yellow"/>
        </w:rPr>
      </w:pPr>
    </w:p>
    <w:p w14:paraId="5292CC3D" w14:textId="77777777" w:rsidR="00F961AA" w:rsidRPr="00434465" w:rsidRDefault="00F961AA" w:rsidP="00F961AA">
      <w:pPr>
        <w:pStyle w:val="NoSpacing"/>
        <w:rPr>
          <w:rFonts w:ascii="Arial" w:hAnsi="Arial" w:cs="Arial"/>
          <w:sz w:val="20"/>
          <w:szCs w:val="20"/>
          <w:highlight w:val="yellow"/>
        </w:rPr>
      </w:pPr>
      <w:r w:rsidRPr="00434465">
        <w:rPr>
          <w:rFonts w:ascii="Arial" w:hAnsi="Arial" w:cs="Arial"/>
          <w:sz w:val="20"/>
          <w:szCs w:val="20"/>
          <w:highlight w:val="yellow"/>
        </w:rPr>
        <w:t>Author(s) hereby declare that NO generative AI technologies such as Large Language Models (</w:t>
      </w:r>
      <w:proofErr w:type="spellStart"/>
      <w:r w:rsidRPr="00434465">
        <w:rPr>
          <w:rFonts w:ascii="Arial" w:hAnsi="Arial" w:cs="Arial"/>
          <w:sz w:val="20"/>
          <w:szCs w:val="20"/>
          <w:highlight w:val="yellow"/>
        </w:rPr>
        <w:t>ChatGPT</w:t>
      </w:r>
      <w:proofErr w:type="spellEnd"/>
      <w:r w:rsidRPr="00434465">
        <w:rPr>
          <w:rFonts w:ascii="Arial" w:hAnsi="Arial" w:cs="Arial"/>
          <w:sz w:val="20"/>
          <w:szCs w:val="20"/>
          <w:highlight w:val="yellow"/>
        </w:rPr>
        <w:t xml:space="preserve">, COPILOT, etc.) and text-to-image generators have been used during the writing or editing of this manuscript. </w:t>
      </w:r>
    </w:p>
    <w:bookmarkEnd w:id="1"/>
    <w:p w14:paraId="2CBB7D44" w14:textId="2F18E0A9" w:rsidR="00F961AA" w:rsidRDefault="00F961AA" w:rsidP="00F00FDA">
      <w:pPr>
        <w:pStyle w:val="BodyText"/>
        <w:spacing w:line="408" w:lineRule="auto"/>
        <w:ind w:left="525" w:right="-270" w:firstLine="720"/>
        <w:jc w:val="both"/>
        <w:rPr>
          <w:rFonts w:ascii="Times New Roman" w:hAnsi="Times New Roman" w:cs="Times New Roman"/>
          <w:b/>
          <w:spacing w:val="-10"/>
          <w:lang w:val="en-GB"/>
        </w:rPr>
      </w:pPr>
    </w:p>
    <w:p w14:paraId="686F745B" w14:textId="782DDA73" w:rsidR="001D046E" w:rsidRDefault="001D046E" w:rsidP="00F00FDA">
      <w:pPr>
        <w:pStyle w:val="BodyText"/>
        <w:spacing w:line="408" w:lineRule="auto"/>
        <w:ind w:left="525" w:right="-270" w:firstLine="720"/>
        <w:jc w:val="both"/>
        <w:rPr>
          <w:rFonts w:ascii="Times New Roman" w:hAnsi="Times New Roman" w:cs="Times New Roman"/>
          <w:b/>
          <w:spacing w:val="-10"/>
          <w:lang w:val="en-GB"/>
        </w:rPr>
      </w:pPr>
    </w:p>
    <w:p w14:paraId="1222722E" w14:textId="77777777" w:rsidR="001D046E" w:rsidRPr="00F961AA" w:rsidRDefault="001D046E" w:rsidP="00F00FDA">
      <w:pPr>
        <w:pStyle w:val="BodyText"/>
        <w:spacing w:line="408" w:lineRule="auto"/>
        <w:ind w:left="525" w:right="-270" w:firstLine="720"/>
        <w:jc w:val="both"/>
        <w:rPr>
          <w:rFonts w:ascii="Times New Roman" w:hAnsi="Times New Roman" w:cs="Times New Roman"/>
          <w:b/>
          <w:spacing w:val="-10"/>
          <w:lang w:val="en-GB"/>
        </w:rPr>
      </w:pPr>
    </w:p>
    <w:p w14:paraId="7EB59863" w14:textId="77777777" w:rsidR="0046164D" w:rsidRPr="00F00FDA" w:rsidRDefault="00E061D8" w:rsidP="00085132">
      <w:pPr>
        <w:pStyle w:val="BodyText"/>
        <w:spacing w:before="120" w:after="80" w:line="360" w:lineRule="auto"/>
        <w:ind w:left="100" w:right="377" w:hanging="10"/>
        <w:jc w:val="both"/>
        <w:rPr>
          <w:rFonts w:ascii="Times New Roman" w:hAnsi="Times New Roman" w:cs="Times New Roman"/>
          <w:b/>
          <w:bCs/>
        </w:rPr>
      </w:pPr>
      <w:r w:rsidRPr="00F00FDA">
        <w:rPr>
          <w:rFonts w:ascii="Times New Roman" w:hAnsi="Times New Roman" w:cs="Times New Roman"/>
          <w:b/>
          <w:bCs/>
        </w:rPr>
        <w:t xml:space="preserve">References: </w:t>
      </w:r>
    </w:p>
    <w:p w14:paraId="17A402A2" w14:textId="77777777" w:rsidR="00E061D8" w:rsidRPr="00E061D8" w:rsidRDefault="00E061D8" w:rsidP="00E061D8">
      <w:pPr>
        <w:pStyle w:val="BodyText"/>
        <w:numPr>
          <w:ilvl w:val="0"/>
          <w:numId w:val="38"/>
        </w:numPr>
        <w:spacing w:before="120" w:after="80" w:line="360" w:lineRule="auto"/>
        <w:rPr>
          <w:rFonts w:ascii="Times New Roman" w:hAnsi="Times New Roman" w:cs="Times New Roman"/>
          <w:bCs/>
        </w:rPr>
      </w:pPr>
      <w:r w:rsidRPr="00E061D8">
        <w:rPr>
          <w:rFonts w:ascii="Times New Roman" w:hAnsi="Times New Roman" w:cs="Times New Roman"/>
          <w:bCs/>
        </w:rPr>
        <w:t xml:space="preserve">Afshar AK, </w:t>
      </w:r>
      <w:proofErr w:type="spellStart"/>
      <w:r w:rsidRPr="00E061D8">
        <w:rPr>
          <w:rFonts w:ascii="Times New Roman" w:hAnsi="Times New Roman" w:cs="Times New Roman"/>
          <w:bCs/>
        </w:rPr>
        <w:t>Kiani</w:t>
      </w:r>
      <w:proofErr w:type="spellEnd"/>
      <w:r w:rsidRPr="00E061D8">
        <w:rPr>
          <w:rFonts w:ascii="Times New Roman" w:hAnsi="Times New Roman" w:cs="Times New Roman"/>
          <w:bCs/>
        </w:rPr>
        <w:t xml:space="preserve"> G, Najafi H and </w:t>
      </w:r>
      <w:proofErr w:type="spellStart"/>
      <w:r w:rsidRPr="00E061D8">
        <w:rPr>
          <w:rFonts w:ascii="Times New Roman" w:hAnsi="Times New Roman" w:cs="Times New Roman"/>
          <w:bCs/>
        </w:rPr>
        <w:t>Baghizadeh</w:t>
      </w:r>
      <w:proofErr w:type="spellEnd"/>
      <w:r w:rsidRPr="00E061D8">
        <w:rPr>
          <w:rFonts w:ascii="Times New Roman" w:hAnsi="Times New Roman" w:cs="Times New Roman"/>
          <w:bCs/>
        </w:rPr>
        <w:t xml:space="preserve"> A. 2019. Evaluation of cause-and-effect relationships between grain yield and its components in </w:t>
      </w:r>
      <w:proofErr w:type="spellStart"/>
      <w:r w:rsidRPr="00E061D8">
        <w:rPr>
          <w:rFonts w:ascii="Times New Roman" w:hAnsi="Times New Roman" w:cs="Times New Roman"/>
          <w:bCs/>
          <w:i/>
        </w:rPr>
        <w:t>Trachyspermum</w:t>
      </w:r>
      <w:proofErr w:type="spellEnd"/>
      <w:r w:rsidRPr="00E061D8">
        <w:rPr>
          <w:rFonts w:ascii="Times New Roman" w:hAnsi="Times New Roman" w:cs="Times New Roman"/>
          <w:bCs/>
          <w:i/>
        </w:rPr>
        <w:t xml:space="preserve"> </w:t>
      </w:r>
      <w:proofErr w:type="spellStart"/>
      <w:r w:rsidRPr="00E061D8">
        <w:rPr>
          <w:rFonts w:ascii="Times New Roman" w:hAnsi="Times New Roman" w:cs="Times New Roman"/>
          <w:bCs/>
          <w:i/>
        </w:rPr>
        <w:t>copticum</w:t>
      </w:r>
      <w:proofErr w:type="spellEnd"/>
      <w:r w:rsidRPr="00E061D8">
        <w:rPr>
          <w:rFonts w:ascii="Times New Roman" w:hAnsi="Times New Roman" w:cs="Times New Roman"/>
          <w:bCs/>
          <w:i/>
        </w:rPr>
        <w:t xml:space="preserve"> </w:t>
      </w:r>
      <w:r w:rsidRPr="00E061D8">
        <w:rPr>
          <w:rFonts w:ascii="Times New Roman" w:hAnsi="Times New Roman" w:cs="Times New Roman"/>
          <w:bCs/>
        </w:rPr>
        <w:t>L. under normal irrigation and drought stress conditions. Iranian Journal of Medicinal and Aromatic Plants 35(2): 222-239.</w:t>
      </w:r>
    </w:p>
    <w:p w14:paraId="0A05AD4A" w14:textId="77777777" w:rsidR="00E061D8" w:rsidRPr="00E061D8" w:rsidRDefault="00E061D8" w:rsidP="00E061D8">
      <w:pPr>
        <w:pStyle w:val="BodyText"/>
        <w:numPr>
          <w:ilvl w:val="0"/>
          <w:numId w:val="38"/>
        </w:numPr>
        <w:spacing w:before="120" w:after="80" w:line="360" w:lineRule="auto"/>
        <w:rPr>
          <w:rFonts w:ascii="Times New Roman" w:hAnsi="Times New Roman" w:cs="Times New Roman"/>
          <w:bCs/>
        </w:rPr>
      </w:pPr>
      <w:proofErr w:type="spellStart"/>
      <w:r w:rsidRPr="00E061D8">
        <w:rPr>
          <w:rFonts w:ascii="Times New Roman" w:hAnsi="Times New Roman" w:cs="Times New Roman"/>
          <w:bCs/>
        </w:rPr>
        <w:t>Badgujar</w:t>
      </w:r>
      <w:proofErr w:type="spellEnd"/>
      <w:r w:rsidRPr="00E061D8">
        <w:rPr>
          <w:rFonts w:ascii="Times New Roman" w:hAnsi="Times New Roman" w:cs="Times New Roman"/>
          <w:bCs/>
        </w:rPr>
        <w:t xml:space="preserve">, S.B., Patel V.V. and </w:t>
      </w:r>
      <w:proofErr w:type="spellStart"/>
      <w:r w:rsidRPr="00E061D8">
        <w:rPr>
          <w:rFonts w:ascii="Times New Roman" w:hAnsi="Times New Roman" w:cs="Times New Roman"/>
          <w:bCs/>
        </w:rPr>
        <w:t>Bandivdekar</w:t>
      </w:r>
      <w:proofErr w:type="spellEnd"/>
      <w:r w:rsidRPr="00E061D8">
        <w:rPr>
          <w:rFonts w:ascii="Times New Roman" w:hAnsi="Times New Roman" w:cs="Times New Roman"/>
          <w:bCs/>
        </w:rPr>
        <w:t xml:space="preserve"> A.H. (2014). </w:t>
      </w:r>
      <w:proofErr w:type="spellStart"/>
      <w:r w:rsidRPr="00E061D8">
        <w:rPr>
          <w:rFonts w:ascii="Times New Roman" w:hAnsi="Times New Roman" w:cs="Times New Roman"/>
          <w:bCs/>
        </w:rPr>
        <w:t>Foeniculum</w:t>
      </w:r>
      <w:proofErr w:type="spellEnd"/>
      <w:r w:rsidRPr="00E061D8">
        <w:rPr>
          <w:rFonts w:ascii="Times New Roman" w:hAnsi="Times New Roman" w:cs="Times New Roman"/>
          <w:bCs/>
        </w:rPr>
        <w:t xml:space="preserve"> vulgare Mill.: A review of its botany, phytochemistry, pharmacology, contemporary application and toxicology. Biomed. Res. Int., 1-32.</w:t>
      </w:r>
    </w:p>
    <w:p w14:paraId="16D59859" w14:textId="77777777" w:rsidR="00E061D8" w:rsidRPr="00E061D8" w:rsidRDefault="00E061D8" w:rsidP="00E061D8">
      <w:pPr>
        <w:pStyle w:val="BodyText"/>
        <w:numPr>
          <w:ilvl w:val="0"/>
          <w:numId w:val="38"/>
        </w:numPr>
        <w:spacing w:before="120" w:after="80" w:line="360" w:lineRule="auto"/>
        <w:rPr>
          <w:rFonts w:ascii="Times New Roman" w:hAnsi="Times New Roman" w:cs="Times New Roman"/>
          <w:bCs/>
        </w:rPr>
      </w:pPr>
      <w:r w:rsidRPr="00E061D8">
        <w:rPr>
          <w:rFonts w:ascii="Times New Roman" w:hAnsi="Times New Roman" w:cs="Times New Roman"/>
          <w:bCs/>
        </w:rPr>
        <w:t xml:space="preserve">Choudhary, G., Ranjan J.K. and </w:t>
      </w:r>
      <w:proofErr w:type="spellStart"/>
      <w:r w:rsidRPr="00E061D8">
        <w:rPr>
          <w:rFonts w:ascii="Times New Roman" w:hAnsi="Times New Roman" w:cs="Times New Roman"/>
          <w:bCs/>
        </w:rPr>
        <w:t>Jeeterwal</w:t>
      </w:r>
      <w:proofErr w:type="spellEnd"/>
      <w:r w:rsidRPr="00E061D8">
        <w:rPr>
          <w:rFonts w:ascii="Times New Roman" w:hAnsi="Times New Roman" w:cs="Times New Roman"/>
          <w:bCs/>
        </w:rPr>
        <w:t xml:space="preserve"> R.C. (2017). Genetic variability, heritability and correlation studies in fennel (</w:t>
      </w:r>
      <w:proofErr w:type="spellStart"/>
      <w:r w:rsidRPr="00E061D8">
        <w:rPr>
          <w:rFonts w:ascii="Times New Roman" w:hAnsi="Times New Roman" w:cs="Times New Roman"/>
          <w:bCs/>
        </w:rPr>
        <w:t>Foeniculum</w:t>
      </w:r>
      <w:proofErr w:type="spellEnd"/>
      <w:r w:rsidRPr="00E061D8">
        <w:rPr>
          <w:rFonts w:ascii="Times New Roman" w:hAnsi="Times New Roman" w:cs="Times New Roman"/>
          <w:bCs/>
        </w:rPr>
        <w:t xml:space="preserve"> vulgare Mill.). Int. J. Chem. Stud., 5(4),476-478.</w:t>
      </w:r>
    </w:p>
    <w:p w14:paraId="1B42451B" w14:textId="77777777" w:rsidR="00E061D8" w:rsidRPr="00E061D8" w:rsidRDefault="00E061D8" w:rsidP="00E061D8">
      <w:pPr>
        <w:pStyle w:val="ListParagraph"/>
        <w:widowControl/>
        <w:numPr>
          <w:ilvl w:val="0"/>
          <w:numId w:val="38"/>
        </w:numPr>
        <w:autoSpaceDE/>
        <w:autoSpaceDN/>
        <w:spacing w:before="120" w:after="120" w:line="360" w:lineRule="auto"/>
        <w:jc w:val="both"/>
        <w:rPr>
          <w:rFonts w:ascii="Times New Roman" w:hAnsi="Times New Roman" w:cs="Times New Roman"/>
          <w:sz w:val="24"/>
          <w:szCs w:val="24"/>
        </w:rPr>
      </w:pPr>
      <w:r w:rsidRPr="00E061D8">
        <w:rPr>
          <w:rFonts w:ascii="Times New Roman" w:eastAsia="Calibri" w:hAnsi="Times New Roman" w:cs="Times New Roman"/>
          <w:bCs/>
          <w:sz w:val="24"/>
          <w:szCs w:val="24"/>
        </w:rPr>
        <w:t xml:space="preserve">Christopher J.S, </w:t>
      </w:r>
      <w:proofErr w:type="spellStart"/>
      <w:r w:rsidRPr="00E061D8">
        <w:rPr>
          <w:rFonts w:ascii="Times New Roman" w:eastAsia="Calibri" w:hAnsi="Times New Roman" w:cs="Times New Roman"/>
          <w:bCs/>
          <w:sz w:val="24"/>
          <w:szCs w:val="24"/>
        </w:rPr>
        <w:t>Uzma</w:t>
      </w:r>
      <w:proofErr w:type="spellEnd"/>
      <w:r w:rsidRPr="00E061D8">
        <w:rPr>
          <w:rFonts w:ascii="Times New Roman" w:eastAsia="Calibri" w:hAnsi="Times New Roman" w:cs="Times New Roman"/>
          <w:bCs/>
          <w:sz w:val="24"/>
          <w:szCs w:val="24"/>
        </w:rPr>
        <w:t xml:space="preserve"> Syed and Yogendra Singh (2025) “Fennel: A Wonder Crop”. The Science World. 5(2):</w:t>
      </w:r>
      <w:r w:rsidRPr="00E061D8">
        <w:rPr>
          <w:rFonts w:ascii="Times New Roman" w:eastAsia="MS Mincho" w:hAnsi="Times New Roman" w:cs="Times New Roman"/>
          <w:sz w:val="24"/>
          <w:szCs w:val="24"/>
        </w:rPr>
        <w:t>6315-6318.</w:t>
      </w:r>
    </w:p>
    <w:p w14:paraId="5861EE2E" w14:textId="77777777" w:rsidR="00E061D8" w:rsidRPr="00E061D8" w:rsidRDefault="00E061D8" w:rsidP="00E061D8">
      <w:pPr>
        <w:pStyle w:val="BodyText"/>
        <w:numPr>
          <w:ilvl w:val="0"/>
          <w:numId w:val="38"/>
        </w:numPr>
        <w:spacing w:before="120" w:after="80" w:line="360" w:lineRule="auto"/>
        <w:rPr>
          <w:rFonts w:ascii="Times New Roman" w:hAnsi="Times New Roman" w:cs="Times New Roman"/>
          <w:bCs/>
        </w:rPr>
      </w:pPr>
      <w:proofErr w:type="spellStart"/>
      <w:proofErr w:type="gramStart"/>
      <w:r w:rsidRPr="00E061D8">
        <w:rPr>
          <w:rFonts w:ascii="Times New Roman" w:hAnsi="Times New Roman" w:cs="Times New Roman"/>
          <w:bCs/>
        </w:rPr>
        <w:t>Deshwal</w:t>
      </w:r>
      <w:proofErr w:type="spellEnd"/>
      <w:r w:rsidRPr="00E061D8">
        <w:rPr>
          <w:rFonts w:ascii="Times New Roman" w:hAnsi="Times New Roman" w:cs="Times New Roman"/>
          <w:bCs/>
        </w:rPr>
        <w:t xml:space="preserve"> ,</w:t>
      </w:r>
      <w:proofErr w:type="gramEnd"/>
      <w:r w:rsidRPr="00E061D8">
        <w:rPr>
          <w:rFonts w:ascii="Times New Roman" w:hAnsi="Times New Roman" w:cs="Times New Roman"/>
          <w:bCs/>
        </w:rPr>
        <w:t xml:space="preserve"> Narendra, Dhirendra Singh, and Mukesh Kumar </w:t>
      </w:r>
      <w:proofErr w:type="spellStart"/>
      <w:r w:rsidRPr="00E061D8">
        <w:rPr>
          <w:rFonts w:ascii="Times New Roman" w:hAnsi="Times New Roman" w:cs="Times New Roman"/>
          <w:bCs/>
        </w:rPr>
        <w:t>Poonia</w:t>
      </w:r>
      <w:proofErr w:type="spellEnd"/>
      <w:r w:rsidRPr="00E061D8">
        <w:rPr>
          <w:rFonts w:ascii="Times New Roman" w:hAnsi="Times New Roman" w:cs="Times New Roman"/>
          <w:bCs/>
        </w:rPr>
        <w:t>. 2023. “Analysis of Genetic Variability and Character Association in Fennel (</w:t>
      </w:r>
      <w:proofErr w:type="spellStart"/>
      <w:r w:rsidRPr="00E061D8">
        <w:rPr>
          <w:rFonts w:ascii="Times New Roman" w:hAnsi="Times New Roman" w:cs="Times New Roman"/>
          <w:bCs/>
        </w:rPr>
        <w:t>Foeniculum</w:t>
      </w:r>
      <w:proofErr w:type="spellEnd"/>
      <w:r w:rsidRPr="00E061D8">
        <w:rPr>
          <w:rFonts w:ascii="Times New Roman" w:hAnsi="Times New Roman" w:cs="Times New Roman"/>
          <w:bCs/>
        </w:rPr>
        <w:t xml:space="preserve"> Vulgare Mill.) Germplasm”. </w:t>
      </w:r>
      <w:r w:rsidRPr="00E061D8">
        <w:rPr>
          <w:rFonts w:ascii="Times New Roman" w:hAnsi="Times New Roman" w:cs="Times New Roman"/>
          <w:bCs/>
          <w:i/>
          <w:iCs/>
        </w:rPr>
        <w:t>International Journal of Plant &amp; Soil Science</w:t>
      </w:r>
      <w:r w:rsidRPr="00E061D8">
        <w:rPr>
          <w:rFonts w:ascii="Times New Roman" w:hAnsi="Times New Roman" w:cs="Times New Roman"/>
          <w:bCs/>
        </w:rPr>
        <w:t> 35 (20):1230-36.</w:t>
      </w:r>
    </w:p>
    <w:p w14:paraId="3FFB3E97" w14:textId="77777777" w:rsidR="00E061D8" w:rsidRPr="00E061D8" w:rsidRDefault="00E061D8" w:rsidP="00E061D8">
      <w:pPr>
        <w:pStyle w:val="BodyText"/>
        <w:numPr>
          <w:ilvl w:val="0"/>
          <w:numId w:val="38"/>
        </w:numPr>
        <w:spacing w:before="120" w:after="80" w:line="360" w:lineRule="auto"/>
        <w:rPr>
          <w:rFonts w:ascii="Times New Roman" w:hAnsi="Times New Roman" w:cs="Times New Roman"/>
          <w:bCs/>
        </w:rPr>
      </w:pPr>
      <w:r w:rsidRPr="00E061D8">
        <w:rPr>
          <w:rFonts w:ascii="Times New Roman" w:hAnsi="Times New Roman" w:cs="Times New Roman"/>
          <w:bCs/>
        </w:rPr>
        <w:t xml:space="preserve">Johnson HW, Robinson HF and Comstock RE. 1955. Estimates of genetic and </w:t>
      </w:r>
      <w:r w:rsidRPr="00E061D8">
        <w:rPr>
          <w:rFonts w:ascii="Times New Roman" w:hAnsi="Times New Roman" w:cs="Times New Roman"/>
          <w:bCs/>
        </w:rPr>
        <w:lastRenderedPageBreak/>
        <w:t>environmental variability in soybeans 1. Agronomy Journal, 47(7): 314-318.</w:t>
      </w:r>
    </w:p>
    <w:p w14:paraId="249D0591" w14:textId="77777777" w:rsidR="00E061D8" w:rsidRPr="00E061D8" w:rsidRDefault="00E061D8" w:rsidP="00E061D8">
      <w:pPr>
        <w:pStyle w:val="BodyText"/>
        <w:numPr>
          <w:ilvl w:val="0"/>
          <w:numId w:val="38"/>
        </w:numPr>
        <w:spacing w:before="120" w:after="80" w:line="360" w:lineRule="auto"/>
        <w:rPr>
          <w:rFonts w:ascii="Times New Roman" w:hAnsi="Times New Roman" w:cs="Times New Roman"/>
          <w:bCs/>
        </w:rPr>
      </w:pPr>
      <w:r w:rsidRPr="00E061D8">
        <w:rPr>
          <w:rFonts w:ascii="Times New Roman" w:hAnsi="Times New Roman" w:cs="Times New Roman"/>
          <w:bCs/>
        </w:rPr>
        <w:t xml:space="preserve">Kumar R, Meena RS, Verma AK, </w:t>
      </w:r>
      <w:proofErr w:type="spellStart"/>
      <w:r w:rsidRPr="00E061D8">
        <w:rPr>
          <w:rFonts w:ascii="Times New Roman" w:hAnsi="Times New Roman" w:cs="Times New Roman"/>
          <w:bCs/>
        </w:rPr>
        <w:t>Ameta</w:t>
      </w:r>
      <w:proofErr w:type="spellEnd"/>
      <w:r w:rsidRPr="00E061D8">
        <w:rPr>
          <w:rFonts w:ascii="Times New Roman" w:hAnsi="Times New Roman" w:cs="Times New Roman"/>
          <w:bCs/>
        </w:rPr>
        <w:t xml:space="preserve"> H and Panwar A. 2017. Analysis of genetic variability and correlation in Fennel (</w:t>
      </w:r>
      <w:proofErr w:type="spellStart"/>
      <w:r w:rsidRPr="00E061D8">
        <w:rPr>
          <w:rFonts w:ascii="Times New Roman" w:hAnsi="Times New Roman" w:cs="Times New Roman"/>
          <w:bCs/>
          <w:i/>
        </w:rPr>
        <w:t>Foeniculum</w:t>
      </w:r>
      <w:proofErr w:type="spellEnd"/>
      <w:r w:rsidRPr="00E061D8">
        <w:rPr>
          <w:rFonts w:ascii="Times New Roman" w:hAnsi="Times New Roman" w:cs="Times New Roman"/>
          <w:bCs/>
          <w:i/>
        </w:rPr>
        <w:t xml:space="preserve"> vulgare </w:t>
      </w:r>
      <w:r w:rsidRPr="00E061D8">
        <w:rPr>
          <w:rFonts w:ascii="Times New Roman" w:hAnsi="Times New Roman" w:cs="Times New Roman"/>
          <w:bCs/>
        </w:rPr>
        <w:t>Mill.) germplasm. Agriculture Research and Technology. 3(4): 555-616.</w:t>
      </w:r>
    </w:p>
    <w:p w14:paraId="36EB55EE" w14:textId="77777777" w:rsidR="00E061D8" w:rsidRPr="00E061D8" w:rsidRDefault="00E061D8" w:rsidP="00E061D8">
      <w:pPr>
        <w:pStyle w:val="BodyText"/>
        <w:numPr>
          <w:ilvl w:val="0"/>
          <w:numId w:val="38"/>
        </w:numPr>
        <w:spacing w:before="120" w:after="80" w:line="360" w:lineRule="auto"/>
        <w:rPr>
          <w:rFonts w:ascii="Times New Roman" w:hAnsi="Times New Roman" w:cs="Times New Roman"/>
          <w:bCs/>
        </w:rPr>
      </w:pPr>
      <w:r w:rsidRPr="00E061D8">
        <w:rPr>
          <w:rFonts w:ascii="Times New Roman" w:hAnsi="Times New Roman" w:cs="Times New Roman"/>
          <w:bCs/>
        </w:rPr>
        <w:t xml:space="preserve">Moser, B.R., </w:t>
      </w:r>
      <w:proofErr w:type="spellStart"/>
      <w:r w:rsidRPr="00E061D8">
        <w:rPr>
          <w:rFonts w:ascii="Times New Roman" w:hAnsi="Times New Roman" w:cs="Times New Roman"/>
          <w:bCs/>
        </w:rPr>
        <w:t>Zheljazkov</w:t>
      </w:r>
      <w:proofErr w:type="spellEnd"/>
      <w:r w:rsidRPr="00E061D8">
        <w:rPr>
          <w:rFonts w:ascii="Times New Roman" w:hAnsi="Times New Roman" w:cs="Times New Roman"/>
          <w:bCs/>
        </w:rPr>
        <w:t xml:space="preserve">, V.D., </w:t>
      </w:r>
      <w:proofErr w:type="spellStart"/>
      <w:r w:rsidRPr="00E061D8">
        <w:rPr>
          <w:rFonts w:ascii="Times New Roman" w:hAnsi="Times New Roman" w:cs="Times New Roman"/>
          <w:bCs/>
        </w:rPr>
        <w:t>Bakota</w:t>
      </w:r>
      <w:proofErr w:type="spellEnd"/>
      <w:r w:rsidRPr="00E061D8">
        <w:rPr>
          <w:rFonts w:ascii="Times New Roman" w:hAnsi="Times New Roman" w:cs="Times New Roman"/>
          <w:bCs/>
        </w:rPr>
        <w:t xml:space="preserve">, E.L., Evangelista, R.L., Gawde, A., Cantrell, C.L., Winkler-Moser, J.K., Hristov, A.N., </w:t>
      </w:r>
      <w:proofErr w:type="spellStart"/>
      <w:r w:rsidRPr="00E061D8">
        <w:rPr>
          <w:rFonts w:ascii="Times New Roman" w:hAnsi="Times New Roman" w:cs="Times New Roman"/>
          <w:bCs/>
        </w:rPr>
        <w:t>Astatkie</w:t>
      </w:r>
      <w:proofErr w:type="spellEnd"/>
      <w:r w:rsidRPr="00E061D8">
        <w:rPr>
          <w:rFonts w:ascii="Times New Roman" w:hAnsi="Times New Roman" w:cs="Times New Roman"/>
          <w:bCs/>
        </w:rPr>
        <w:t xml:space="preserve">, T., </w:t>
      </w:r>
      <w:proofErr w:type="spellStart"/>
      <w:r w:rsidRPr="00E061D8">
        <w:rPr>
          <w:rFonts w:ascii="Times New Roman" w:hAnsi="Times New Roman" w:cs="Times New Roman"/>
          <w:bCs/>
        </w:rPr>
        <w:t>Jeliazkova</w:t>
      </w:r>
      <w:proofErr w:type="spellEnd"/>
      <w:r w:rsidRPr="00E061D8">
        <w:rPr>
          <w:rFonts w:ascii="Times New Roman" w:hAnsi="Times New Roman" w:cs="Times New Roman"/>
          <w:bCs/>
        </w:rPr>
        <w:t>, E., 2014. Method for obtaining three products with different properties from fennel (</w:t>
      </w:r>
      <w:proofErr w:type="spellStart"/>
      <w:r w:rsidRPr="00E061D8">
        <w:rPr>
          <w:rFonts w:ascii="Times New Roman" w:hAnsi="Times New Roman" w:cs="Times New Roman"/>
          <w:bCs/>
        </w:rPr>
        <w:t>Foeniculum</w:t>
      </w:r>
      <w:proofErr w:type="spellEnd"/>
      <w:r w:rsidRPr="00E061D8">
        <w:rPr>
          <w:rFonts w:ascii="Times New Roman" w:hAnsi="Times New Roman" w:cs="Times New Roman"/>
          <w:bCs/>
        </w:rPr>
        <w:t xml:space="preserve"> vulgare) seed. Ind. Crop. Prod. 60, 335–342.</w:t>
      </w:r>
    </w:p>
    <w:p w14:paraId="7D4C6585" w14:textId="77777777" w:rsidR="00E061D8" w:rsidRPr="00E061D8" w:rsidRDefault="00E061D8" w:rsidP="00E061D8">
      <w:pPr>
        <w:pStyle w:val="ListParagraph"/>
        <w:widowControl/>
        <w:numPr>
          <w:ilvl w:val="0"/>
          <w:numId w:val="38"/>
        </w:numPr>
        <w:autoSpaceDE/>
        <w:autoSpaceDN/>
        <w:spacing w:line="360" w:lineRule="auto"/>
        <w:jc w:val="both"/>
        <w:rPr>
          <w:rFonts w:ascii="Times New Roman" w:hAnsi="Times New Roman" w:cs="Times New Roman"/>
          <w:sz w:val="24"/>
          <w:szCs w:val="24"/>
        </w:rPr>
      </w:pPr>
      <w:r w:rsidRPr="00E061D8">
        <w:rPr>
          <w:rFonts w:ascii="Times New Roman" w:hAnsi="Times New Roman" w:cs="Times New Roman"/>
          <w:sz w:val="24"/>
          <w:szCs w:val="24"/>
        </w:rPr>
        <w:t>Neha and Yogendra Singh</w:t>
      </w:r>
      <w:r w:rsidRPr="00E061D8">
        <w:rPr>
          <w:rFonts w:ascii="Times New Roman" w:hAnsi="Times New Roman" w:cs="Times New Roman"/>
          <w:sz w:val="24"/>
          <w:szCs w:val="24"/>
          <w:vertAlign w:val="superscript"/>
        </w:rPr>
        <w:t xml:space="preserve"> </w:t>
      </w:r>
      <w:r w:rsidRPr="00E061D8">
        <w:rPr>
          <w:rFonts w:ascii="Times New Roman" w:hAnsi="Times New Roman" w:cs="Times New Roman"/>
          <w:sz w:val="24"/>
          <w:szCs w:val="24"/>
        </w:rPr>
        <w:t xml:space="preserve">(2025) Biochemical Characterization of Fennel </w:t>
      </w:r>
      <w:r w:rsidRPr="00E061D8">
        <w:rPr>
          <w:rFonts w:ascii="Times New Roman" w:hAnsi="Times New Roman" w:cs="Times New Roman"/>
          <w:bCs/>
          <w:sz w:val="24"/>
          <w:szCs w:val="24"/>
        </w:rPr>
        <w:t>(</w:t>
      </w:r>
      <w:proofErr w:type="spellStart"/>
      <w:r w:rsidRPr="00E061D8">
        <w:rPr>
          <w:rFonts w:ascii="Times New Roman" w:hAnsi="Times New Roman" w:cs="Times New Roman"/>
          <w:bCs/>
          <w:i/>
          <w:iCs/>
          <w:sz w:val="24"/>
          <w:szCs w:val="24"/>
        </w:rPr>
        <w:t>Foeniculum</w:t>
      </w:r>
      <w:proofErr w:type="spellEnd"/>
      <w:r w:rsidRPr="00E061D8">
        <w:rPr>
          <w:rFonts w:ascii="Times New Roman" w:hAnsi="Times New Roman" w:cs="Times New Roman"/>
          <w:bCs/>
          <w:i/>
          <w:iCs/>
          <w:sz w:val="24"/>
          <w:szCs w:val="24"/>
        </w:rPr>
        <w:t xml:space="preserve"> vulgare</w:t>
      </w:r>
      <w:r w:rsidRPr="00E061D8">
        <w:rPr>
          <w:rFonts w:ascii="Times New Roman" w:hAnsi="Times New Roman" w:cs="Times New Roman"/>
          <w:bCs/>
          <w:sz w:val="24"/>
          <w:szCs w:val="24"/>
        </w:rPr>
        <w:t xml:space="preserve">) </w:t>
      </w:r>
      <w:r w:rsidRPr="00E061D8">
        <w:rPr>
          <w:rFonts w:ascii="Times New Roman" w:hAnsi="Times New Roman" w:cs="Times New Roman"/>
          <w:sz w:val="24"/>
          <w:szCs w:val="24"/>
        </w:rPr>
        <w:t xml:space="preserve">Genotypes. Plant </w:t>
      </w:r>
      <w:proofErr w:type="spellStart"/>
      <w:r w:rsidRPr="00E061D8">
        <w:rPr>
          <w:rFonts w:ascii="Times New Roman" w:hAnsi="Times New Roman" w:cs="Times New Roman"/>
          <w:sz w:val="24"/>
          <w:szCs w:val="24"/>
        </w:rPr>
        <w:t>Archieves</w:t>
      </w:r>
      <w:proofErr w:type="spellEnd"/>
      <w:r w:rsidRPr="00E061D8">
        <w:rPr>
          <w:rFonts w:ascii="Times New Roman" w:hAnsi="Times New Roman" w:cs="Times New Roman"/>
          <w:sz w:val="24"/>
          <w:szCs w:val="24"/>
        </w:rPr>
        <w:t>. 26 (01):</w:t>
      </w:r>
      <w:r w:rsidRPr="00E061D8">
        <w:rPr>
          <w:rFonts w:ascii="Times New Roman" w:eastAsia="Calibri" w:hAnsi="Times New Roman" w:cs="Times New Roman"/>
          <w:sz w:val="24"/>
          <w:szCs w:val="24"/>
        </w:rPr>
        <w:t>2057-2061.</w:t>
      </w:r>
    </w:p>
    <w:p w14:paraId="76DFAC41" w14:textId="77777777" w:rsidR="00E061D8" w:rsidRPr="00E061D8" w:rsidRDefault="00E061D8" w:rsidP="00E061D8">
      <w:pPr>
        <w:pStyle w:val="ListParagraph"/>
        <w:widowControl/>
        <w:numPr>
          <w:ilvl w:val="0"/>
          <w:numId w:val="38"/>
        </w:numPr>
        <w:autoSpaceDE/>
        <w:autoSpaceDN/>
        <w:spacing w:before="120" w:after="120" w:line="360" w:lineRule="auto"/>
        <w:jc w:val="both"/>
        <w:rPr>
          <w:rFonts w:ascii="Times New Roman" w:hAnsi="Times New Roman" w:cs="Times New Roman"/>
          <w:bCs/>
          <w:sz w:val="24"/>
          <w:szCs w:val="24"/>
        </w:rPr>
      </w:pPr>
      <w:r w:rsidRPr="00E061D8">
        <w:rPr>
          <w:rFonts w:ascii="Times New Roman" w:eastAsia="Source Sans Pro,Bold" w:hAnsi="Times New Roman" w:cs="Times New Roman"/>
          <w:bCs/>
          <w:sz w:val="24"/>
          <w:szCs w:val="24"/>
        </w:rPr>
        <w:t xml:space="preserve">Neha, Yogendra Singh, </w:t>
      </w:r>
      <w:proofErr w:type="spellStart"/>
      <w:r w:rsidRPr="00E061D8">
        <w:rPr>
          <w:rFonts w:ascii="Times New Roman" w:eastAsia="Source Sans Pro,Bold" w:hAnsi="Times New Roman" w:cs="Times New Roman"/>
          <w:bCs/>
          <w:sz w:val="24"/>
          <w:szCs w:val="24"/>
        </w:rPr>
        <w:t>Keerti</w:t>
      </w:r>
      <w:proofErr w:type="spellEnd"/>
      <w:r w:rsidRPr="00E061D8">
        <w:rPr>
          <w:rFonts w:ascii="Times New Roman" w:eastAsia="Source Sans Pro,Bold" w:hAnsi="Times New Roman" w:cs="Times New Roman"/>
          <w:bCs/>
          <w:sz w:val="24"/>
          <w:szCs w:val="24"/>
        </w:rPr>
        <w:t xml:space="preserve"> </w:t>
      </w:r>
      <w:proofErr w:type="spellStart"/>
      <w:r w:rsidRPr="00E061D8">
        <w:rPr>
          <w:rFonts w:ascii="Times New Roman" w:eastAsia="Source Sans Pro,Bold" w:hAnsi="Times New Roman" w:cs="Times New Roman"/>
          <w:bCs/>
          <w:sz w:val="24"/>
          <w:szCs w:val="24"/>
        </w:rPr>
        <w:t>Tantwai</w:t>
      </w:r>
      <w:proofErr w:type="spellEnd"/>
      <w:r w:rsidRPr="00E061D8">
        <w:rPr>
          <w:rFonts w:ascii="Times New Roman" w:eastAsia="Source Sans Pro,Bold" w:hAnsi="Times New Roman" w:cs="Times New Roman"/>
          <w:bCs/>
          <w:sz w:val="24"/>
          <w:szCs w:val="24"/>
        </w:rPr>
        <w:t xml:space="preserve">, Reena Nair </w:t>
      </w:r>
      <w:proofErr w:type="gramStart"/>
      <w:r w:rsidRPr="00E061D8">
        <w:rPr>
          <w:rFonts w:ascii="Times New Roman" w:eastAsia="Source Sans Pro,Bold" w:hAnsi="Times New Roman" w:cs="Times New Roman"/>
          <w:bCs/>
          <w:sz w:val="24"/>
          <w:szCs w:val="24"/>
        </w:rPr>
        <w:t>and  Vinod</w:t>
      </w:r>
      <w:proofErr w:type="gramEnd"/>
      <w:r w:rsidRPr="00E061D8">
        <w:rPr>
          <w:rFonts w:ascii="Times New Roman" w:eastAsia="Source Sans Pro,Bold" w:hAnsi="Times New Roman" w:cs="Times New Roman"/>
          <w:bCs/>
          <w:sz w:val="24"/>
          <w:szCs w:val="24"/>
        </w:rPr>
        <w:t xml:space="preserve"> K </w:t>
      </w:r>
      <w:proofErr w:type="spellStart"/>
      <w:r w:rsidRPr="00E061D8">
        <w:rPr>
          <w:rFonts w:ascii="Times New Roman" w:eastAsia="Source Sans Pro,Bold" w:hAnsi="Times New Roman" w:cs="Times New Roman"/>
          <w:bCs/>
          <w:sz w:val="24"/>
          <w:szCs w:val="24"/>
        </w:rPr>
        <w:t>Sahu</w:t>
      </w:r>
      <w:proofErr w:type="spellEnd"/>
      <w:r w:rsidRPr="00E061D8">
        <w:rPr>
          <w:rFonts w:ascii="Times New Roman" w:eastAsia="Source Sans Pro,Bold" w:hAnsi="Times New Roman" w:cs="Times New Roman"/>
          <w:bCs/>
          <w:sz w:val="24"/>
          <w:szCs w:val="24"/>
        </w:rPr>
        <w:t xml:space="preserve"> (2025) Genetic diversity analysis of fennel (</w:t>
      </w:r>
      <w:proofErr w:type="spellStart"/>
      <w:r w:rsidRPr="00E061D8">
        <w:rPr>
          <w:rFonts w:ascii="Times New Roman" w:eastAsia="Source Sans Pro,Bold" w:hAnsi="Times New Roman" w:cs="Times New Roman"/>
          <w:bCs/>
          <w:i/>
          <w:iCs/>
          <w:sz w:val="24"/>
          <w:szCs w:val="24"/>
        </w:rPr>
        <w:t>Foeniculum</w:t>
      </w:r>
      <w:proofErr w:type="spellEnd"/>
      <w:r w:rsidRPr="00E061D8">
        <w:rPr>
          <w:rFonts w:ascii="Times New Roman" w:eastAsia="Source Sans Pro,Bold" w:hAnsi="Times New Roman" w:cs="Times New Roman"/>
          <w:bCs/>
          <w:i/>
          <w:iCs/>
          <w:sz w:val="24"/>
          <w:szCs w:val="24"/>
        </w:rPr>
        <w:t xml:space="preserve"> vulgare </w:t>
      </w:r>
      <w:r w:rsidRPr="00E061D8">
        <w:rPr>
          <w:rFonts w:ascii="Times New Roman" w:eastAsia="Source Sans Pro,Bold" w:hAnsi="Times New Roman" w:cs="Times New Roman"/>
          <w:bCs/>
          <w:sz w:val="24"/>
          <w:szCs w:val="24"/>
        </w:rPr>
        <w:t xml:space="preserve">L.)Genotypes using molecular profiling techniques. Plant Science Today </w:t>
      </w:r>
      <w:hyperlink r:id="rId29" w:history="1">
        <w:r w:rsidRPr="00E061D8">
          <w:rPr>
            <w:rStyle w:val="Hyperlink"/>
            <w:rFonts w:ascii="Times New Roman" w:eastAsia="Source Sans Pro,Bold" w:hAnsi="Times New Roman" w:cs="Times New Roman"/>
            <w:bCs/>
            <w:color w:val="auto"/>
            <w:sz w:val="24"/>
            <w:szCs w:val="24"/>
          </w:rPr>
          <w:t>https://doi.org/10.14719/pst.7363</w:t>
        </w:r>
      </w:hyperlink>
    </w:p>
    <w:p w14:paraId="7DE02D13" w14:textId="77777777" w:rsidR="00E061D8" w:rsidRPr="00E061D8" w:rsidRDefault="00E061D8" w:rsidP="00E061D8">
      <w:pPr>
        <w:pStyle w:val="BodyText"/>
        <w:numPr>
          <w:ilvl w:val="0"/>
          <w:numId w:val="38"/>
        </w:numPr>
        <w:spacing w:before="120" w:after="80" w:line="360" w:lineRule="auto"/>
        <w:rPr>
          <w:rFonts w:ascii="Times New Roman" w:hAnsi="Times New Roman" w:cs="Times New Roman"/>
          <w:bCs/>
        </w:rPr>
      </w:pPr>
      <w:r w:rsidRPr="00E061D8">
        <w:rPr>
          <w:rFonts w:ascii="Times New Roman" w:hAnsi="Times New Roman" w:cs="Times New Roman"/>
          <w:bCs/>
        </w:rPr>
        <w:t>Patel DG, Patel HB, Chauhan S and Patel AM. 2018. Genetic Variability Study in Fennel (</w:t>
      </w:r>
      <w:proofErr w:type="spellStart"/>
      <w:r w:rsidRPr="00E061D8">
        <w:rPr>
          <w:rFonts w:ascii="Times New Roman" w:hAnsi="Times New Roman" w:cs="Times New Roman"/>
          <w:bCs/>
          <w:i/>
        </w:rPr>
        <w:t>Foeniculum</w:t>
      </w:r>
      <w:proofErr w:type="spellEnd"/>
      <w:r w:rsidRPr="00E061D8">
        <w:rPr>
          <w:rFonts w:ascii="Times New Roman" w:hAnsi="Times New Roman" w:cs="Times New Roman"/>
          <w:bCs/>
          <w:i/>
        </w:rPr>
        <w:t xml:space="preserve"> </w:t>
      </w:r>
      <w:proofErr w:type="spellStart"/>
      <w:r w:rsidRPr="00E061D8">
        <w:rPr>
          <w:rFonts w:ascii="Times New Roman" w:hAnsi="Times New Roman" w:cs="Times New Roman"/>
          <w:bCs/>
          <w:i/>
        </w:rPr>
        <w:t>valgare</w:t>
      </w:r>
      <w:proofErr w:type="spellEnd"/>
      <w:r w:rsidRPr="00E061D8">
        <w:rPr>
          <w:rFonts w:ascii="Times New Roman" w:hAnsi="Times New Roman" w:cs="Times New Roman"/>
          <w:bCs/>
          <w:i/>
        </w:rPr>
        <w:t xml:space="preserve"> </w:t>
      </w:r>
      <w:r w:rsidRPr="00E061D8">
        <w:rPr>
          <w:rFonts w:ascii="Times New Roman" w:hAnsi="Times New Roman" w:cs="Times New Roman"/>
          <w:bCs/>
        </w:rPr>
        <w:t>Mill). International Journal Current Microbiology. 7(11): 2403-2406.</w:t>
      </w:r>
    </w:p>
    <w:p w14:paraId="1C2E2EA9" w14:textId="77777777" w:rsidR="00E061D8" w:rsidRPr="00E061D8" w:rsidRDefault="00E061D8" w:rsidP="00E061D8">
      <w:pPr>
        <w:pStyle w:val="BodyText"/>
        <w:numPr>
          <w:ilvl w:val="0"/>
          <w:numId w:val="38"/>
        </w:numPr>
        <w:spacing w:before="120" w:after="80" w:line="360" w:lineRule="auto"/>
        <w:rPr>
          <w:rFonts w:ascii="Times New Roman" w:hAnsi="Times New Roman" w:cs="Times New Roman"/>
          <w:bCs/>
        </w:rPr>
      </w:pPr>
      <w:r w:rsidRPr="00E061D8">
        <w:rPr>
          <w:rFonts w:ascii="Times New Roman" w:hAnsi="Times New Roman" w:cs="Times New Roman"/>
          <w:bCs/>
        </w:rPr>
        <w:t>Patidar, Ashutosh, and Devi Singh. 2022. “Studies on Genetic Variability and Character Association in Fennel (</w:t>
      </w:r>
      <w:proofErr w:type="spellStart"/>
      <w:r w:rsidRPr="00E061D8">
        <w:rPr>
          <w:rFonts w:ascii="Times New Roman" w:hAnsi="Times New Roman" w:cs="Times New Roman"/>
          <w:bCs/>
        </w:rPr>
        <w:t>Foeniculum</w:t>
      </w:r>
      <w:proofErr w:type="spellEnd"/>
      <w:r w:rsidRPr="00E061D8">
        <w:rPr>
          <w:rFonts w:ascii="Times New Roman" w:hAnsi="Times New Roman" w:cs="Times New Roman"/>
          <w:bCs/>
        </w:rPr>
        <w:t xml:space="preserve"> Vulgare Mill.)”. </w:t>
      </w:r>
      <w:r w:rsidRPr="00E061D8">
        <w:rPr>
          <w:rFonts w:ascii="Times New Roman" w:hAnsi="Times New Roman" w:cs="Times New Roman"/>
          <w:bCs/>
          <w:i/>
          <w:iCs/>
        </w:rPr>
        <w:t>International Journal of Plant &amp; Soil Science</w:t>
      </w:r>
      <w:r w:rsidRPr="00E061D8">
        <w:rPr>
          <w:rFonts w:ascii="Times New Roman" w:hAnsi="Times New Roman" w:cs="Times New Roman"/>
          <w:bCs/>
        </w:rPr>
        <w:t> 34 (21):696-704.</w:t>
      </w:r>
    </w:p>
    <w:p w14:paraId="32C0CD81" w14:textId="77777777" w:rsidR="00E061D8" w:rsidRPr="00E061D8" w:rsidRDefault="00E061D8" w:rsidP="00E061D8">
      <w:pPr>
        <w:pStyle w:val="ListParagraph"/>
        <w:widowControl/>
        <w:numPr>
          <w:ilvl w:val="0"/>
          <w:numId w:val="38"/>
        </w:numPr>
        <w:autoSpaceDE/>
        <w:autoSpaceDN/>
        <w:spacing w:line="360" w:lineRule="auto"/>
        <w:ind w:right="90"/>
        <w:jc w:val="both"/>
        <w:rPr>
          <w:rFonts w:ascii="Times New Roman" w:hAnsi="Times New Roman" w:cs="Times New Roman"/>
          <w:sz w:val="24"/>
          <w:szCs w:val="24"/>
        </w:rPr>
      </w:pPr>
      <w:r w:rsidRPr="00E061D8">
        <w:rPr>
          <w:rFonts w:ascii="Times New Roman" w:hAnsi="Times New Roman" w:cs="Times New Roman"/>
          <w:sz w:val="24"/>
          <w:szCs w:val="24"/>
        </w:rPr>
        <w:t xml:space="preserve">Prem Chand Chula and Yogendra Singh (2025) Molecular Characterization and Divergence Analysis of Fennel </w:t>
      </w:r>
      <w:r w:rsidRPr="00E061D8">
        <w:rPr>
          <w:rFonts w:ascii="Times New Roman" w:hAnsi="Times New Roman" w:cs="Times New Roman"/>
          <w:bCs/>
          <w:sz w:val="24"/>
          <w:szCs w:val="24"/>
        </w:rPr>
        <w:t>(</w:t>
      </w:r>
      <w:proofErr w:type="spellStart"/>
      <w:r w:rsidRPr="00E061D8">
        <w:rPr>
          <w:rFonts w:ascii="Times New Roman" w:hAnsi="Times New Roman" w:cs="Times New Roman"/>
          <w:bCs/>
          <w:i/>
          <w:iCs/>
          <w:sz w:val="24"/>
          <w:szCs w:val="24"/>
        </w:rPr>
        <w:t>Foeniculum</w:t>
      </w:r>
      <w:proofErr w:type="spellEnd"/>
      <w:r w:rsidRPr="00E061D8">
        <w:rPr>
          <w:rFonts w:ascii="Times New Roman" w:hAnsi="Times New Roman" w:cs="Times New Roman"/>
          <w:bCs/>
          <w:i/>
          <w:iCs/>
          <w:sz w:val="24"/>
          <w:szCs w:val="24"/>
        </w:rPr>
        <w:t xml:space="preserve"> vulgare</w:t>
      </w:r>
      <w:r w:rsidRPr="00E061D8">
        <w:rPr>
          <w:rFonts w:ascii="Times New Roman" w:hAnsi="Times New Roman" w:cs="Times New Roman"/>
          <w:bCs/>
          <w:sz w:val="24"/>
          <w:szCs w:val="24"/>
        </w:rPr>
        <w:t xml:space="preserve">) </w:t>
      </w:r>
      <w:r w:rsidRPr="00E061D8">
        <w:rPr>
          <w:rFonts w:ascii="Times New Roman" w:hAnsi="Times New Roman" w:cs="Times New Roman"/>
          <w:sz w:val="24"/>
          <w:szCs w:val="24"/>
        </w:rPr>
        <w:t>Genotypes</w:t>
      </w:r>
      <w:r w:rsidRPr="00E061D8">
        <w:rPr>
          <w:rFonts w:ascii="Times New Roman" w:hAnsi="Times New Roman" w:cs="Times New Roman"/>
          <w:spacing w:val="-3"/>
          <w:sz w:val="24"/>
          <w:szCs w:val="24"/>
        </w:rPr>
        <w:t xml:space="preserve"> </w:t>
      </w:r>
      <w:r w:rsidRPr="00E061D8">
        <w:rPr>
          <w:rFonts w:ascii="Times New Roman" w:hAnsi="Times New Roman" w:cs="Times New Roman"/>
          <w:sz w:val="24"/>
          <w:szCs w:val="24"/>
        </w:rPr>
        <w:t>using SSR Markers. Journal of Advances in Biology &amp; Biotechnology.28(10):1283-1290.</w:t>
      </w:r>
    </w:p>
    <w:p w14:paraId="2998ABFA" w14:textId="77777777" w:rsidR="00E061D8" w:rsidRPr="00E061D8" w:rsidRDefault="00E061D8" w:rsidP="00E061D8">
      <w:pPr>
        <w:pStyle w:val="ListParagraph"/>
        <w:widowControl/>
        <w:numPr>
          <w:ilvl w:val="0"/>
          <w:numId w:val="38"/>
        </w:numPr>
        <w:autoSpaceDE/>
        <w:autoSpaceDN/>
        <w:spacing w:before="120" w:after="120" w:line="360" w:lineRule="auto"/>
        <w:jc w:val="both"/>
        <w:rPr>
          <w:rFonts w:ascii="Times New Roman" w:hAnsi="Times New Roman" w:cs="Times New Roman"/>
          <w:bCs/>
          <w:sz w:val="24"/>
          <w:szCs w:val="24"/>
        </w:rPr>
      </w:pPr>
      <w:r w:rsidRPr="00E061D8">
        <w:rPr>
          <w:rFonts w:ascii="Times New Roman" w:hAnsi="Times New Roman" w:cs="Times New Roman"/>
          <w:bCs/>
          <w:sz w:val="24"/>
          <w:szCs w:val="24"/>
        </w:rPr>
        <w:t xml:space="preserve">Prem Chand Chula, Yogendra Singh, Reena Nair and   Ankita </w:t>
      </w:r>
      <w:proofErr w:type="gramStart"/>
      <w:r w:rsidRPr="00E061D8">
        <w:rPr>
          <w:rFonts w:ascii="Times New Roman" w:hAnsi="Times New Roman" w:cs="Times New Roman"/>
          <w:bCs/>
          <w:sz w:val="24"/>
          <w:szCs w:val="24"/>
        </w:rPr>
        <w:t>Sharma(</w:t>
      </w:r>
      <w:proofErr w:type="gramEnd"/>
      <w:r w:rsidRPr="00E061D8">
        <w:rPr>
          <w:rFonts w:ascii="Times New Roman" w:hAnsi="Times New Roman" w:cs="Times New Roman"/>
          <w:bCs/>
          <w:sz w:val="24"/>
          <w:szCs w:val="24"/>
        </w:rPr>
        <w:t>2025) Genetic variability, Heritability, genetic advance, correlation coefficient and path analysis of Fennel genotypes. Agriculture Science Digest.</w:t>
      </w:r>
      <w:r w:rsidRPr="00E061D8">
        <w:rPr>
          <w:rFonts w:ascii="Times New Roman" w:eastAsia="Calibri" w:hAnsi="Times New Roman" w:cs="Times New Roman"/>
          <w:bCs/>
          <w:sz w:val="24"/>
          <w:szCs w:val="24"/>
        </w:rPr>
        <w:t xml:space="preserve"> 10.18805/</w:t>
      </w:r>
      <w:proofErr w:type="gramStart"/>
      <w:r w:rsidRPr="00E061D8">
        <w:rPr>
          <w:rFonts w:ascii="Times New Roman" w:eastAsia="Calibri" w:hAnsi="Times New Roman" w:cs="Times New Roman"/>
          <w:bCs/>
          <w:sz w:val="24"/>
          <w:szCs w:val="24"/>
        </w:rPr>
        <w:t>ag.D</w:t>
      </w:r>
      <w:proofErr w:type="gramEnd"/>
      <w:r w:rsidRPr="00E061D8">
        <w:rPr>
          <w:rFonts w:ascii="Times New Roman" w:eastAsia="Calibri" w:hAnsi="Times New Roman" w:cs="Times New Roman"/>
          <w:bCs/>
          <w:sz w:val="24"/>
          <w:szCs w:val="24"/>
        </w:rPr>
        <w:t>-6264</w:t>
      </w:r>
    </w:p>
    <w:p w14:paraId="610A4EB0" w14:textId="77777777" w:rsidR="00E061D8" w:rsidRPr="00E061D8" w:rsidRDefault="00E061D8" w:rsidP="00E061D8">
      <w:pPr>
        <w:widowControl/>
        <w:numPr>
          <w:ilvl w:val="0"/>
          <w:numId w:val="38"/>
        </w:numPr>
        <w:autoSpaceDE/>
        <w:autoSpaceDN/>
        <w:spacing w:before="120" w:line="360" w:lineRule="auto"/>
        <w:jc w:val="both"/>
        <w:rPr>
          <w:rFonts w:ascii="Times New Roman" w:hAnsi="Times New Roman" w:cs="Times New Roman"/>
          <w:sz w:val="24"/>
          <w:szCs w:val="24"/>
        </w:rPr>
      </w:pPr>
      <w:r w:rsidRPr="00E061D8">
        <w:rPr>
          <w:rFonts w:ascii="Times New Roman" w:hAnsi="Times New Roman" w:cs="Times New Roman"/>
          <w:bCs/>
          <w:sz w:val="24"/>
          <w:szCs w:val="24"/>
        </w:rPr>
        <w:t xml:space="preserve">Prem Chand Chula, Yogendra Singh, Reena Nair, V.K. Yadav and </w:t>
      </w:r>
      <w:proofErr w:type="spellStart"/>
      <w:r w:rsidRPr="00E061D8">
        <w:rPr>
          <w:rFonts w:ascii="Times New Roman" w:hAnsi="Times New Roman" w:cs="Times New Roman"/>
          <w:bCs/>
          <w:sz w:val="24"/>
          <w:szCs w:val="24"/>
        </w:rPr>
        <w:t>P.</w:t>
      </w:r>
      <w:proofErr w:type="gramStart"/>
      <w:r w:rsidRPr="00E061D8">
        <w:rPr>
          <w:rFonts w:ascii="Times New Roman" w:hAnsi="Times New Roman" w:cs="Times New Roman"/>
          <w:bCs/>
          <w:sz w:val="24"/>
          <w:szCs w:val="24"/>
        </w:rPr>
        <w:t>K.Upadhyay</w:t>
      </w:r>
      <w:proofErr w:type="spellEnd"/>
      <w:proofErr w:type="gramEnd"/>
      <w:r w:rsidRPr="00E061D8">
        <w:rPr>
          <w:rFonts w:ascii="Times New Roman" w:hAnsi="Times New Roman" w:cs="Times New Roman"/>
          <w:bCs/>
          <w:sz w:val="24"/>
          <w:szCs w:val="24"/>
        </w:rPr>
        <w:t xml:space="preserve"> (2022) “</w:t>
      </w:r>
      <w:r w:rsidRPr="00E061D8">
        <w:rPr>
          <w:rFonts w:ascii="Times New Roman" w:hAnsi="Times New Roman" w:cs="Times New Roman"/>
          <w:i/>
          <w:sz w:val="24"/>
          <w:szCs w:val="24"/>
        </w:rPr>
        <w:t>FENNEL (</w:t>
      </w:r>
      <w:proofErr w:type="spellStart"/>
      <w:r w:rsidRPr="00E061D8">
        <w:rPr>
          <w:rFonts w:ascii="Times New Roman" w:hAnsi="Times New Roman" w:cs="Times New Roman"/>
          <w:i/>
          <w:sz w:val="24"/>
          <w:szCs w:val="24"/>
        </w:rPr>
        <w:t>Foeniculum</w:t>
      </w:r>
      <w:proofErr w:type="spellEnd"/>
      <w:r w:rsidRPr="00E061D8">
        <w:rPr>
          <w:rFonts w:ascii="Times New Roman" w:hAnsi="Times New Roman" w:cs="Times New Roman"/>
          <w:i/>
          <w:sz w:val="24"/>
          <w:szCs w:val="24"/>
        </w:rPr>
        <w:t xml:space="preserve"> vulgare </w:t>
      </w:r>
      <w:r w:rsidRPr="00E061D8">
        <w:rPr>
          <w:rFonts w:ascii="Times New Roman" w:hAnsi="Times New Roman" w:cs="Times New Roman"/>
          <w:sz w:val="24"/>
          <w:szCs w:val="24"/>
        </w:rPr>
        <w:t>Mill.</w:t>
      </w:r>
      <w:r w:rsidRPr="00E061D8">
        <w:rPr>
          <w:rFonts w:ascii="Times New Roman" w:hAnsi="Times New Roman" w:cs="Times New Roman"/>
          <w:i/>
          <w:sz w:val="24"/>
          <w:szCs w:val="24"/>
        </w:rPr>
        <w:t xml:space="preserve">): </w:t>
      </w:r>
      <w:r w:rsidRPr="00E061D8">
        <w:rPr>
          <w:rFonts w:ascii="Times New Roman" w:hAnsi="Times New Roman" w:cs="Times New Roman"/>
          <w:sz w:val="24"/>
          <w:szCs w:val="24"/>
        </w:rPr>
        <w:t xml:space="preserve">A Nutrient rich spice from the Mediterranean” in Book </w:t>
      </w:r>
      <w:r w:rsidRPr="00E061D8">
        <w:rPr>
          <w:rFonts w:ascii="Times New Roman" w:hAnsi="Times New Roman" w:cs="Times New Roman"/>
          <w:bCs/>
          <w:sz w:val="24"/>
          <w:szCs w:val="24"/>
        </w:rPr>
        <w:t>“Advances in Biological Sciences and Biotechnology (Volume - 04)"</w:t>
      </w:r>
      <w:r w:rsidRPr="00E061D8">
        <w:rPr>
          <w:rFonts w:ascii="Times New Roman" w:hAnsi="Times New Roman" w:cs="Times New Roman"/>
          <w:sz w:val="24"/>
          <w:szCs w:val="24"/>
        </w:rPr>
        <w:t xml:space="preserve">. Edited by Dr. Yogendra Singh, published by Integrated Publication, New Delhi, Chapter No. </w:t>
      </w:r>
      <w:proofErr w:type="gramStart"/>
      <w:r w:rsidRPr="00E061D8">
        <w:rPr>
          <w:rFonts w:ascii="Times New Roman" w:hAnsi="Times New Roman" w:cs="Times New Roman"/>
          <w:sz w:val="24"/>
          <w:szCs w:val="24"/>
        </w:rPr>
        <w:t>05 .PP</w:t>
      </w:r>
      <w:proofErr w:type="gramEnd"/>
      <w:r w:rsidRPr="00E061D8">
        <w:rPr>
          <w:rFonts w:ascii="Times New Roman" w:hAnsi="Times New Roman" w:cs="Times New Roman"/>
          <w:sz w:val="24"/>
          <w:szCs w:val="24"/>
        </w:rPr>
        <w:t xml:space="preserve">-  63-75.(ISBN No. </w:t>
      </w:r>
      <w:r w:rsidRPr="00E061D8">
        <w:rPr>
          <w:rFonts w:ascii="Times New Roman" w:eastAsia="Calibri" w:hAnsi="Times New Roman" w:cs="Times New Roman"/>
          <w:sz w:val="24"/>
          <w:szCs w:val="24"/>
        </w:rPr>
        <w:t>978-93-93502-42-1</w:t>
      </w:r>
      <w:r w:rsidRPr="00E061D8">
        <w:rPr>
          <w:rFonts w:ascii="Times New Roman" w:hAnsi="Times New Roman" w:cs="Times New Roman"/>
          <w:sz w:val="24"/>
          <w:szCs w:val="24"/>
        </w:rPr>
        <w:t>).</w:t>
      </w:r>
    </w:p>
    <w:p w14:paraId="6379B0F8" w14:textId="77777777" w:rsidR="00E061D8" w:rsidRPr="00E061D8" w:rsidRDefault="00E061D8" w:rsidP="00E061D8">
      <w:pPr>
        <w:pStyle w:val="BodyText"/>
        <w:numPr>
          <w:ilvl w:val="0"/>
          <w:numId w:val="38"/>
        </w:numPr>
        <w:spacing w:before="120" w:after="80" w:line="360" w:lineRule="auto"/>
        <w:rPr>
          <w:rFonts w:ascii="Times New Roman" w:hAnsi="Times New Roman" w:cs="Times New Roman"/>
          <w:bCs/>
        </w:rPr>
      </w:pPr>
      <w:r w:rsidRPr="00E061D8">
        <w:rPr>
          <w:rFonts w:ascii="Times New Roman" w:hAnsi="Times New Roman" w:cs="Times New Roman"/>
          <w:bCs/>
        </w:rPr>
        <w:t xml:space="preserve">Rather, M.A., Dar, B.A., Sofi, S.N., Bhat, B.A., </w:t>
      </w:r>
      <w:proofErr w:type="spellStart"/>
      <w:r w:rsidRPr="00E061D8">
        <w:rPr>
          <w:rFonts w:ascii="Times New Roman" w:hAnsi="Times New Roman" w:cs="Times New Roman"/>
          <w:bCs/>
        </w:rPr>
        <w:t>Qurishi</w:t>
      </w:r>
      <w:proofErr w:type="spellEnd"/>
      <w:r w:rsidRPr="00E061D8">
        <w:rPr>
          <w:rFonts w:ascii="Times New Roman" w:hAnsi="Times New Roman" w:cs="Times New Roman"/>
          <w:bCs/>
        </w:rPr>
        <w:t xml:space="preserve">, M.A., 2016. </w:t>
      </w:r>
      <w:proofErr w:type="spellStart"/>
      <w:r w:rsidRPr="00E061D8">
        <w:rPr>
          <w:rFonts w:ascii="Times New Roman" w:hAnsi="Times New Roman" w:cs="Times New Roman"/>
          <w:bCs/>
        </w:rPr>
        <w:t>Foeniculum</w:t>
      </w:r>
      <w:proofErr w:type="spellEnd"/>
      <w:r w:rsidRPr="00E061D8">
        <w:rPr>
          <w:rFonts w:ascii="Times New Roman" w:hAnsi="Times New Roman" w:cs="Times New Roman"/>
          <w:bCs/>
        </w:rPr>
        <w:t xml:space="preserve"> </w:t>
      </w:r>
      <w:r w:rsidRPr="00E061D8">
        <w:rPr>
          <w:rFonts w:ascii="Times New Roman" w:hAnsi="Times New Roman" w:cs="Times New Roman"/>
          <w:bCs/>
        </w:rPr>
        <w:lastRenderedPageBreak/>
        <w:t>vulgare: a comprehensive review of its traditional use, phytochemistry, pharmacology, and safety. Arab. J. Chem. 9, 574–583.</w:t>
      </w:r>
    </w:p>
    <w:p w14:paraId="4E86FDAC" w14:textId="77777777" w:rsidR="00E061D8" w:rsidRPr="00E061D8" w:rsidRDefault="00E061D8" w:rsidP="00E061D8">
      <w:pPr>
        <w:pStyle w:val="BodyText"/>
        <w:numPr>
          <w:ilvl w:val="0"/>
          <w:numId w:val="38"/>
        </w:numPr>
        <w:spacing w:before="120" w:after="80" w:line="360" w:lineRule="auto"/>
        <w:rPr>
          <w:rFonts w:ascii="Times New Roman" w:hAnsi="Times New Roman" w:cs="Times New Roman"/>
          <w:bCs/>
        </w:rPr>
      </w:pPr>
      <w:proofErr w:type="spellStart"/>
      <w:r w:rsidRPr="00E061D8">
        <w:rPr>
          <w:rFonts w:ascii="Times New Roman" w:hAnsi="Times New Roman" w:cs="Times New Roman"/>
          <w:bCs/>
        </w:rPr>
        <w:t>Seet</w:t>
      </w:r>
      <w:proofErr w:type="spellEnd"/>
      <w:r w:rsidRPr="00E061D8">
        <w:rPr>
          <w:rFonts w:ascii="Times New Roman" w:hAnsi="Times New Roman" w:cs="Times New Roman"/>
          <w:bCs/>
        </w:rPr>
        <w:t xml:space="preserve"> J, Panday VP, Singh D and </w:t>
      </w:r>
      <w:proofErr w:type="spellStart"/>
      <w:r w:rsidRPr="00E061D8">
        <w:rPr>
          <w:rFonts w:ascii="Times New Roman" w:hAnsi="Times New Roman" w:cs="Times New Roman"/>
          <w:bCs/>
        </w:rPr>
        <w:t>Pattnaik</w:t>
      </w:r>
      <w:proofErr w:type="spellEnd"/>
      <w:r w:rsidRPr="00E061D8">
        <w:rPr>
          <w:rFonts w:ascii="Times New Roman" w:hAnsi="Times New Roman" w:cs="Times New Roman"/>
          <w:bCs/>
        </w:rPr>
        <w:t xml:space="preserve"> M. (2020). Genetic variability studies in Fennel (</w:t>
      </w:r>
      <w:proofErr w:type="spellStart"/>
      <w:r w:rsidRPr="00E061D8">
        <w:rPr>
          <w:rFonts w:ascii="Times New Roman" w:hAnsi="Times New Roman" w:cs="Times New Roman"/>
          <w:bCs/>
          <w:i/>
        </w:rPr>
        <w:t>Foeniculum</w:t>
      </w:r>
      <w:proofErr w:type="spellEnd"/>
      <w:r w:rsidRPr="00E061D8">
        <w:rPr>
          <w:rFonts w:ascii="Times New Roman" w:hAnsi="Times New Roman" w:cs="Times New Roman"/>
          <w:bCs/>
          <w:i/>
        </w:rPr>
        <w:t xml:space="preserve"> vulgare L</w:t>
      </w:r>
      <w:r w:rsidRPr="00E061D8">
        <w:rPr>
          <w:rFonts w:ascii="Times New Roman" w:hAnsi="Times New Roman" w:cs="Times New Roman"/>
          <w:bCs/>
        </w:rPr>
        <w:t>.). The Pharma Innovation Journal. 9(4): 160- 164.</w:t>
      </w:r>
    </w:p>
    <w:p w14:paraId="2BBE98AF" w14:textId="77777777" w:rsidR="00E061D8" w:rsidRPr="00E061D8" w:rsidRDefault="00E061D8" w:rsidP="00E061D8">
      <w:pPr>
        <w:pStyle w:val="BodyText"/>
        <w:numPr>
          <w:ilvl w:val="0"/>
          <w:numId w:val="38"/>
        </w:numPr>
        <w:spacing w:before="120" w:after="80" w:line="360" w:lineRule="auto"/>
        <w:rPr>
          <w:rFonts w:ascii="Times New Roman" w:hAnsi="Times New Roman" w:cs="Times New Roman"/>
          <w:bCs/>
        </w:rPr>
      </w:pPr>
      <w:proofErr w:type="spellStart"/>
      <w:r w:rsidRPr="00E061D8">
        <w:rPr>
          <w:rFonts w:ascii="Times New Roman" w:hAnsi="Times New Roman" w:cs="Times New Roman"/>
          <w:bCs/>
        </w:rPr>
        <w:t>Sivasubramanian</w:t>
      </w:r>
      <w:proofErr w:type="spellEnd"/>
      <w:r w:rsidRPr="00E061D8">
        <w:rPr>
          <w:rFonts w:ascii="Times New Roman" w:hAnsi="Times New Roman" w:cs="Times New Roman"/>
          <w:bCs/>
        </w:rPr>
        <w:t xml:space="preserve"> S and </w:t>
      </w:r>
      <w:proofErr w:type="spellStart"/>
      <w:r w:rsidRPr="00E061D8">
        <w:rPr>
          <w:rFonts w:ascii="Times New Roman" w:hAnsi="Times New Roman" w:cs="Times New Roman"/>
          <w:bCs/>
        </w:rPr>
        <w:t>Madhavamenon</w:t>
      </w:r>
      <w:proofErr w:type="spellEnd"/>
      <w:r w:rsidRPr="00E061D8">
        <w:rPr>
          <w:rFonts w:ascii="Times New Roman" w:hAnsi="Times New Roman" w:cs="Times New Roman"/>
          <w:bCs/>
        </w:rPr>
        <w:t xml:space="preserve"> P. 1973. Genotypic variability in rice. Madras Agriculture Journal. 60(9-13): 1093-1096.</w:t>
      </w:r>
    </w:p>
    <w:p w14:paraId="49F44C50" w14:textId="77777777" w:rsidR="00E061D8" w:rsidRPr="00E061D8" w:rsidRDefault="00E061D8" w:rsidP="00E061D8">
      <w:pPr>
        <w:pStyle w:val="BodyText"/>
        <w:numPr>
          <w:ilvl w:val="0"/>
          <w:numId w:val="38"/>
        </w:numPr>
        <w:spacing w:before="120" w:after="80" w:line="360" w:lineRule="auto"/>
        <w:rPr>
          <w:rFonts w:ascii="Times New Roman" w:hAnsi="Times New Roman" w:cs="Times New Roman"/>
          <w:bCs/>
        </w:rPr>
      </w:pPr>
      <w:r w:rsidRPr="00E061D8">
        <w:rPr>
          <w:rFonts w:ascii="Times New Roman" w:hAnsi="Times New Roman" w:cs="Times New Roman"/>
          <w:bCs/>
        </w:rPr>
        <w:t>Yadav PS, Pandey VP and Yadav Y. 2013. Variability studies in Fennel (</w:t>
      </w:r>
      <w:proofErr w:type="spellStart"/>
      <w:r w:rsidRPr="00E061D8">
        <w:rPr>
          <w:rFonts w:ascii="Times New Roman" w:hAnsi="Times New Roman" w:cs="Times New Roman"/>
          <w:bCs/>
          <w:i/>
        </w:rPr>
        <w:t>Foeniculum</w:t>
      </w:r>
      <w:proofErr w:type="spellEnd"/>
      <w:r w:rsidRPr="00E061D8">
        <w:rPr>
          <w:rFonts w:ascii="Times New Roman" w:hAnsi="Times New Roman" w:cs="Times New Roman"/>
          <w:bCs/>
          <w:i/>
        </w:rPr>
        <w:t xml:space="preserve"> vulgare </w:t>
      </w:r>
      <w:r w:rsidRPr="00E061D8">
        <w:rPr>
          <w:rFonts w:ascii="Times New Roman" w:hAnsi="Times New Roman" w:cs="Times New Roman"/>
          <w:bCs/>
        </w:rPr>
        <w:t>Mill.). Journal of Spices and Aromatic Crops. 22(2): 203-208.</w:t>
      </w:r>
    </w:p>
    <w:p w14:paraId="3C2071A1" w14:textId="77777777" w:rsidR="00E061D8" w:rsidRPr="00E061D8" w:rsidRDefault="00E061D8" w:rsidP="00E061D8">
      <w:pPr>
        <w:pStyle w:val="Default"/>
        <w:numPr>
          <w:ilvl w:val="0"/>
          <w:numId w:val="38"/>
        </w:numPr>
        <w:spacing w:line="360" w:lineRule="auto"/>
        <w:jc w:val="both"/>
        <w:rPr>
          <w:bCs/>
          <w:color w:val="auto"/>
        </w:rPr>
      </w:pPr>
      <w:r w:rsidRPr="00E061D8">
        <w:rPr>
          <w:bCs/>
          <w:color w:val="auto"/>
        </w:rPr>
        <w:t xml:space="preserve">Yogendra Singh, Christopher </w:t>
      </w:r>
      <w:proofErr w:type="spellStart"/>
      <w:r w:rsidRPr="00E061D8">
        <w:rPr>
          <w:bCs/>
          <w:color w:val="auto"/>
        </w:rPr>
        <w:t>Josphal</w:t>
      </w:r>
      <w:proofErr w:type="spellEnd"/>
      <w:r w:rsidRPr="00E061D8">
        <w:rPr>
          <w:bCs/>
          <w:color w:val="auto"/>
        </w:rPr>
        <w:t xml:space="preserve"> S, Reena Nair, Niraj Tripathi and Gyanendra Tiwari (2025) </w:t>
      </w:r>
      <w:r w:rsidRPr="00E061D8">
        <w:rPr>
          <w:bCs/>
          <w:color w:val="auto"/>
          <w:shd w:val="clear" w:color="auto" w:fill="FFFFFF"/>
        </w:rPr>
        <w:t>Potential of Fennel (</w:t>
      </w:r>
      <w:proofErr w:type="spellStart"/>
      <w:r w:rsidRPr="00E061D8">
        <w:rPr>
          <w:bCs/>
          <w:i/>
          <w:iCs/>
          <w:color w:val="auto"/>
          <w:shd w:val="clear" w:color="auto" w:fill="FFFFFF"/>
        </w:rPr>
        <w:t>Foeniculum</w:t>
      </w:r>
      <w:proofErr w:type="spellEnd"/>
      <w:r w:rsidRPr="00E061D8">
        <w:rPr>
          <w:bCs/>
          <w:i/>
          <w:iCs/>
          <w:color w:val="auto"/>
          <w:shd w:val="clear" w:color="auto" w:fill="FFFFFF"/>
        </w:rPr>
        <w:t xml:space="preserve"> vulgare</w:t>
      </w:r>
      <w:r w:rsidRPr="00E061D8">
        <w:rPr>
          <w:bCs/>
          <w:color w:val="auto"/>
          <w:shd w:val="clear" w:color="auto" w:fill="FFFFFF"/>
        </w:rPr>
        <w:t> Mill.) as Ph</w:t>
      </w:r>
      <w:bookmarkStart w:id="2" w:name="m_-3091317647398734298_Coşge"/>
      <w:bookmarkEnd w:id="2"/>
      <w:r w:rsidRPr="00E061D8">
        <w:rPr>
          <w:bCs/>
          <w:color w:val="auto"/>
          <w:shd w:val="clear" w:color="auto" w:fill="FFFFFF"/>
        </w:rPr>
        <w:t>ytomedicine: A Review</w:t>
      </w:r>
      <w:r w:rsidRPr="00E061D8">
        <w:rPr>
          <w:bCs/>
          <w:color w:val="auto"/>
        </w:rPr>
        <w:t>.</w:t>
      </w:r>
      <w:r w:rsidRPr="00E061D8">
        <w:rPr>
          <w:rStyle w:val="Heading1Char"/>
          <w:rFonts w:ascii="Times New Roman" w:hAnsi="Times New Roman" w:cs="Times New Roman"/>
          <w:color w:val="auto"/>
          <w:sz w:val="24"/>
          <w:szCs w:val="24"/>
          <w:shd w:val="clear" w:color="auto" w:fill="FFFFFF"/>
        </w:rPr>
        <w:t xml:space="preserve"> </w:t>
      </w:r>
      <w:r w:rsidRPr="00E061D8">
        <w:rPr>
          <w:rStyle w:val="Strong"/>
          <w:rFonts w:eastAsia="Arial MT"/>
          <w:b w:val="0"/>
          <w:color w:val="auto"/>
          <w:shd w:val="clear" w:color="auto" w:fill="FFFFFF"/>
        </w:rPr>
        <w:t>Plant Cell Biotechnology and Molecular Biology.</w:t>
      </w:r>
      <w:r w:rsidRPr="00E061D8">
        <w:rPr>
          <w:color w:val="auto"/>
        </w:rPr>
        <w:t xml:space="preserve"> </w:t>
      </w:r>
      <w:r w:rsidRPr="00E061D8">
        <w:rPr>
          <w:rFonts w:eastAsia="Calibri"/>
          <w:bCs/>
          <w:iCs/>
          <w:color w:val="auto"/>
        </w:rPr>
        <w:t>26(9-10):10-23.</w:t>
      </w:r>
    </w:p>
    <w:p w14:paraId="43B3FBCA" w14:textId="77777777" w:rsidR="00E061D8" w:rsidRPr="00E061D8" w:rsidRDefault="00E061D8" w:rsidP="00E061D8">
      <w:pPr>
        <w:pStyle w:val="BodyText"/>
        <w:numPr>
          <w:ilvl w:val="0"/>
          <w:numId w:val="38"/>
        </w:numPr>
        <w:spacing w:before="120" w:after="80" w:line="360" w:lineRule="auto"/>
        <w:ind w:left="100" w:right="377" w:hanging="10"/>
        <w:jc w:val="both"/>
        <w:rPr>
          <w:rFonts w:ascii="Times New Roman" w:hAnsi="Times New Roman" w:cs="Times New Roman"/>
        </w:rPr>
      </w:pPr>
      <w:proofErr w:type="spellStart"/>
      <w:r w:rsidRPr="00E061D8">
        <w:rPr>
          <w:rFonts w:ascii="Times New Roman" w:hAnsi="Times New Roman" w:cs="Times New Roman"/>
        </w:rPr>
        <w:t>Zoubiri</w:t>
      </w:r>
      <w:proofErr w:type="spellEnd"/>
      <w:r w:rsidRPr="00E061D8">
        <w:rPr>
          <w:rFonts w:ascii="Times New Roman" w:hAnsi="Times New Roman" w:cs="Times New Roman"/>
        </w:rPr>
        <w:t xml:space="preserve"> S, </w:t>
      </w:r>
      <w:proofErr w:type="spellStart"/>
      <w:r w:rsidRPr="00E061D8">
        <w:rPr>
          <w:rFonts w:ascii="Times New Roman" w:hAnsi="Times New Roman" w:cs="Times New Roman"/>
        </w:rPr>
        <w:t>Baaliouamer</w:t>
      </w:r>
      <w:proofErr w:type="spellEnd"/>
      <w:r w:rsidRPr="00E061D8">
        <w:rPr>
          <w:rFonts w:ascii="Times New Roman" w:hAnsi="Times New Roman" w:cs="Times New Roman"/>
        </w:rPr>
        <w:t xml:space="preserve"> A, </w:t>
      </w:r>
      <w:proofErr w:type="spellStart"/>
      <w:r w:rsidRPr="00E061D8">
        <w:rPr>
          <w:rFonts w:ascii="Times New Roman" w:hAnsi="Times New Roman" w:cs="Times New Roman"/>
        </w:rPr>
        <w:t>Seba</w:t>
      </w:r>
      <w:proofErr w:type="spellEnd"/>
      <w:r w:rsidRPr="00E061D8">
        <w:rPr>
          <w:rFonts w:ascii="Times New Roman" w:hAnsi="Times New Roman" w:cs="Times New Roman"/>
        </w:rPr>
        <w:t xml:space="preserve"> N, </w:t>
      </w:r>
      <w:proofErr w:type="spellStart"/>
      <w:r w:rsidRPr="00E061D8">
        <w:rPr>
          <w:rFonts w:ascii="Times New Roman" w:hAnsi="Times New Roman" w:cs="Times New Roman"/>
        </w:rPr>
        <w:t>Chamouni</w:t>
      </w:r>
      <w:proofErr w:type="spellEnd"/>
      <w:r w:rsidRPr="00E061D8">
        <w:rPr>
          <w:rFonts w:ascii="Times New Roman" w:hAnsi="Times New Roman" w:cs="Times New Roman"/>
        </w:rPr>
        <w:t xml:space="preserve"> N. Chemical composition and larvicidal activity of Algerian </w:t>
      </w:r>
      <w:proofErr w:type="spellStart"/>
      <w:r w:rsidRPr="00E061D8">
        <w:rPr>
          <w:rFonts w:ascii="Times New Roman" w:hAnsi="Times New Roman" w:cs="Times New Roman"/>
        </w:rPr>
        <w:t>Foeniculum</w:t>
      </w:r>
      <w:proofErr w:type="spellEnd"/>
      <w:r w:rsidRPr="00E061D8">
        <w:rPr>
          <w:rFonts w:ascii="Times New Roman" w:hAnsi="Times New Roman" w:cs="Times New Roman"/>
        </w:rPr>
        <w:t xml:space="preserve"> vulgare seed essential oil. Arabian Journal of Chemistry. 2014; 7(4):480-485.</w:t>
      </w:r>
    </w:p>
    <w:sectPr w:rsidR="00E061D8" w:rsidRPr="00E061D8" w:rsidSect="00AC1FAE">
      <w:headerReference w:type="even" r:id="rId30"/>
      <w:headerReference w:type="default" r:id="rId31"/>
      <w:footerReference w:type="default" r:id="rId32"/>
      <w:headerReference w:type="first" r:id="rId33"/>
      <w:pgSz w:w="11910" w:h="16840"/>
      <w:pgMar w:top="1420" w:right="1275" w:bottom="1200" w:left="1275" w:header="0" w:footer="101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326069" w14:textId="77777777" w:rsidR="008A7CD2" w:rsidRDefault="008A7CD2" w:rsidP="00460EB4">
      <w:r>
        <w:separator/>
      </w:r>
    </w:p>
  </w:endnote>
  <w:endnote w:type="continuationSeparator" w:id="0">
    <w:p w14:paraId="32FA60E2" w14:textId="77777777" w:rsidR="008A7CD2" w:rsidRDefault="008A7CD2" w:rsidP="00460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ource Sans Pro,Bold">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BA7A0" w14:textId="77777777" w:rsidR="001967E4" w:rsidRDefault="001967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64972" w14:textId="77777777" w:rsidR="001967E4" w:rsidRDefault="001967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67963" w14:textId="77777777" w:rsidR="001967E4" w:rsidRDefault="001967E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8408062"/>
      <w:docPartObj>
        <w:docPartGallery w:val="Page Numbers (Bottom of Page)"/>
        <w:docPartUnique/>
      </w:docPartObj>
    </w:sdtPr>
    <w:sdtEndPr>
      <w:rPr>
        <w:noProof/>
      </w:rPr>
    </w:sdtEndPr>
    <w:sdtContent>
      <w:p w14:paraId="2080EA03" w14:textId="77777777" w:rsidR="00E061D8" w:rsidRDefault="00E061D8">
        <w:pPr>
          <w:pStyle w:val="Footer"/>
          <w:jc w:val="right"/>
        </w:pPr>
        <w:r>
          <w:fldChar w:fldCharType="begin"/>
        </w:r>
        <w:r>
          <w:instrText xml:space="preserve"> PAGE   \* MERGEFORMAT </w:instrText>
        </w:r>
        <w:r>
          <w:fldChar w:fldCharType="separate"/>
        </w:r>
        <w:r w:rsidR="00006018">
          <w:rPr>
            <w:noProof/>
          </w:rPr>
          <w:t>8</w:t>
        </w:r>
        <w:r>
          <w:rPr>
            <w:noProof/>
          </w:rPr>
          <w:fldChar w:fldCharType="end"/>
        </w:r>
      </w:p>
    </w:sdtContent>
  </w:sdt>
  <w:p w14:paraId="0C9E2D37" w14:textId="77777777" w:rsidR="000065BC" w:rsidRDefault="000065BC">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218F1" w14:textId="77777777" w:rsidR="000065BC" w:rsidRDefault="008A7CD2">
    <w:pPr>
      <w:pStyle w:val="BodyText"/>
      <w:spacing w:line="14" w:lineRule="auto"/>
      <w:rPr>
        <w:sz w:val="20"/>
      </w:rPr>
    </w:pPr>
    <w:r>
      <w:rPr>
        <w:sz w:val="20"/>
      </w:rPr>
      <w:pict w14:anchorId="254B94FB">
        <v:shapetype id="_x0000_t202" coordsize="21600,21600" o:spt="202" path="m,l,21600r21600,l21600,xe">
          <v:stroke joinstyle="miter"/>
          <v:path gradientshapeok="t" o:connecttype="rect"/>
        </v:shapetype>
        <v:shape id="docshape50" o:spid="_x0000_s2052" type="#_x0000_t202" style="position:absolute;margin-left:288.4pt;margin-top:780.45pt;width:18.5pt;height:13pt;z-index:-251655168;mso-position-horizontal-relative:page;mso-position-vertical-relative:page" filled="f" stroked="f">
          <v:textbox style="mso-next-textbox:#docshape50" inset="0,0,0,0">
            <w:txbxContent>
              <w:p w14:paraId="7378FA6C" w14:textId="77777777" w:rsidR="000065BC" w:rsidRDefault="000065BC">
                <w:pPr>
                  <w:spacing w:line="24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006018">
                  <w:rPr>
                    <w:rFonts w:ascii="Calibri"/>
                    <w:noProof/>
                    <w:spacing w:val="-5"/>
                  </w:rPr>
                  <w:t>10</w:t>
                </w:r>
                <w:r>
                  <w:rPr>
                    <w:rFonts w:ascii="Calibri"/>
                    <w:spacing w:val="-5"/>
                  </w:rPr>
                  <w:fldChar w:fldCharType="end"/>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9ECF5" w14:textId="77777777" w:rsidR="000065BC" w:rsidRDefault="008A7CD2">
    <w:pPr>
      <w:pStyle w:val="BodyText"/>
      <w:spacing w:line="14" w:lineRule="auto"/>
      <w:rPr>
        <w:sz w:val="20"/>
      </w:rPr>
    </w:pPr>
    <w:r>
      <w:rPr>
        <w:sz w:val="20"/>
      </w:rPr>
      <w:pict w14:anchorId="5F9F2631">
        <v:shapetype id="_x0000_t202" coordsize="21600,21600" o:spt="202" path="m,l,21600r21600,l21600,xe">
          <v:stroke joinstyle="miter"/>
          <v:path gradientshapeok="t" o:connecttype="rect"/>
        </v:shapetype>
        <v:shape id="docshape51" o:spid="_x0000_s2053" type="#_x0000_t202" style="position:absolute;margin-left:411.65pt;margin-top:533.7pt;width:18.5pt;height:13pt;z-index:-251654144;mso-position-horizontal-relative:page;mso-position-vertical-relative:page" filled="f" stroked="f">
          <v:textbox inset="0,0,0,0">
            <w:txbxContent>
              <w:p w14:paraId="466BC39C" w14:textId="77777777" w:rsidR="000065BC" w:rsidRDefault="000065BC">
                <w:pPr>
                  <w:spacing w:line="244" w:lineRule="exact"/>
                  <w:ind w:left="20"/>
                  <w:rPr>
                    <w:rFonts w:ascii="Calibri"/>
                  </w:rPr>
                </w:pPr>
                <w:r>
                  <w:rPr>
                    <w:rFonts w:ascii="Calibri"/>
                    <w:spacing w:val="-5"/>
                  </w:rPr>
                  <w:t>103</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657FB" w14:textId="77777777" w:rsidR="000065BC" w:rsidRDefault="008A7CD2">
    <w:pPr>
      <w:pStyle w:val="BodyText"/>
      <w:spacing w:line="14" w:lineRule="auto"/>
      <w:rPr>
        <w:sz w:val="20"/>
      </w:rPr>
    </w:pPr>
    <w:r>
      <w:rPr>
        <w:sz w:val="20"/>
      </w:rPr>
      <w:pict w14:anchorId="77890ACD">
        <v:shapetype id="_x0000_t202" coordsize="21600,21600" o:spt="202" path="m,l,21600r21600,l21600,xe">
          <v:stroke joinstyle="miter"/>
          <v:path gradientshapeok="t" o:connecttype="rect"/>
        </v:shapetype>
        <v:shape id="docshape53" o:spid="_x0000_s2055" type="#_x0000_t202" style="position:absolute;margin-left:411.65pt;margin-top:533.7pt;width:18.5pt;height:13pt;z-index:-251652096;mso-position-horizontal-relative:page;mso-position-vertical-relative:page" filled="f" stroked="f">
          <v:textbox inset="0,0,0,0">
            <w:txbxContent>
              <w:p w14:paraId="2E5ED86E" w14:textId="77777777" w:rsidR="000065BC" w:rsidRDefault="000065BC">
                <w:pPr>
                  <w:spacing w:line="244" w:lineRule="exact"/>
                  <w:ind w:left="20"/>
                  <w:rPr>
                    <w:rFonts w:ascii="Calibri"/>
                  </w:rPr>
                </w:pPr>
                <w:r>
                  <w:rPr>
                    <w:rFonts w:ascii="Calibri"/>
                    <w:spacing w:val="-5"/>
                  </w:rPr>
                  <w:t>107</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54714" w14:textId="77777777" w:rsidR="000065BC" w:rsidRDefault="008A7CD2">
    <w:pPr>
      <w:pStyle w:val="BodyText"/>
      <w:spacing w:line="14" w:lineRule="auto"/>
      <w:rPr>
        <w:sz w:val="20"/>
      </w:rPr>
    </w:pPr>
    <w:r>
      <w:rPr>
        <w:sz w:val="20"/>
      </w:rPr>
      <w:pict w14:anchorId="5F7054FB">
        <v:shapetype id="_x0000_t202" coordsize="21600,21600" o:spt="202" path="m,l,21600r21600,l21600,xe">
          <v:stroke joinstyle="miter"/>
          <v:path gradientshapeok="t" o:connecttype="rect"/>
        </v:shapetype>
        <v:shape id="docshape54" o:spid="_x0000_s2056" type="#_x0000_t202" style="position:absolute;margin-left:286.4pt;margin-top:780.45pt;width:23.5pt;height:13pt;z-index:-251651072;mso-position-horizontal-relative:page;mso-position-vertical-relative:page" filled="f" stroked="f">
          <v:textbox inset="0,0,0,0">
            <w:txbxContent>
              <w:p w14:paraId="63C315C4" w14:textId="77777777" w:rsidR="000065BC" w:rsidRDefault="000065BC">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006018">
                  <w:rPr>
                    <w:rFonts w:ascii="Calibri"/>
                    <w:noProof/>
                    <w:spacing w:val="-5"/>
                  </w:rPr>
                  <w:t>15</w:t>
                </w:r>
                <w:r>
                  <w:rPr>
                    <w:rFonts w:ascii="Calibri"/>
                    <w:spacing w:val="-5"/>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011D74" w14:textId="77777777" w:rsidR="008A7CD2" w:rsidRDefault="008A7CD2" w:rsidP="00460EB4">
      <w:r>
        <w:separator/>
      </w:r>
    </w:p>
  </w:footnote>
  <w:footnote w:type="continuationSeparator" w:id="0">
    <w:p w14:paraId="7F8C2A9D" w14:textId="77777777" w:rsidR="008A7CD2" w:rsidRDefault="008A7CD2" w:rsidP="00460E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B66BF" w14:textId="21CDD413" w:rsidR="001967E4" w:rsidRDefault="008A7CD2">
    <w:pPr>
      <w:pStyle w:val="Header"/>
    </w:pPr>
    <w:r>
      <w:rPr>
        <w:noProof/>
      </w:rPr>
      <w:pict w14:anchorId="0DD43A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927032" o:spid="_x0000_s2062" type="#_x0000_t136" style="position:absolute;margin-left:0;margin-top:0;width:592.75pt;height:66.85pt;rotation:315;z-index:-251646976;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8B212" w14:textId="21677C36" w:rsidR="001967E4" w:rsidRDefault="008A7CD2">
    <w:pPr>
      <w:pStyle w:val="Header"/>
    </w:pPr>
    <w:r>
      <w:rPr>
        <w:noProof/>
      </w:rPr>
      <w:pict w14:anchorId="60B52C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927041" o:spid="_x0000_s2071" type="#_x0000_t136" style="position:absolute;margin-left:0;margin-top:0;width:592.75pt;height:66.85pt;rotation:315;z-index:-251628544;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BD75A" w14:textId="0FB1F4A5" w:rsidR="001967E4" w:rsidRDefault="008A7CD2">
    <w:pPr>
      <w:pStyle w:val="Header"/>
    </w:pPr>
    <w:r>
      <w:rPr>
        <w:noProof/>
      </w:rPr>
      <w:pict w14:anchorId="7B29DA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927042" o:spid="_x0000_s2072" type="#_x0000_t136" style="position:absolute;margin-left:0;margin-top:0;width:592.75pt;height:66.85pt;rotation:315;z-index:-251626496;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AF7CB" w14:textId="3F2DCC27" w:rsidR="001967E4" w:rsidRDefault="008A7CD2">
    <w:pPr>
      <w:pStyle w:val="Header"/>
    </w:pPr>
    <w:r>
      <w:rPr>
        <w:noProof/>
      </w:rPr>
      <w:pict w14:anchorId="5ED57D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927040" o:spid="_x0000_s2070" type="#_x0000_t136" style="position:absolute;margin-left:0;margin-top:0;width:592.75pt;height:66.85pt;rotation:315;z-index:-251630592;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3235A" w14:textId="3539BF93" w:rsidR="001967E4" w:rsidRDefault="008A7CD2">
    <w:pPr>
      <w:pStyle w:val="Header"/>
    </w:pPr>
    <w:r>
      <w:rPr>
        <w:noProof/>
      </w:rPr>
      <w:pict w14:anchorId="2BE618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927044" o:spid="_x0000_s2074" type="#_x0000_t136" style="position:absolute;margin-left:0;margin-top:0;width:592.75pt;height:66.85pt;rotation:315;z-index:-251622400;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6A196" w14:textId="6F0EB8AB" w:rsidR="001967E4" w:rsidRDefault="008A7CD2">
    <w:pPr>
      <w:pStyle w:val="Header"/>
    </w:pPr>
    <w:r>
      <w:rPr>
        <w:noProof/>
      </w:rPr>
      <w:pict w14:anchorId="3A306E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927045" o:spid="_x0000_s2075" type="#_x0000_t136" style="position:absolute;margin-left:0;margin-top:0;width:592.75pt;height:66.85pt;rotation:315;z-index:-251620352;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70682" w14:textId="18ACC1BA" w:rsidR="001967E4" w:rsidRDefault="008A7CD2">
    <w:pPr>
      <w:pStyle w:val="Header"/>
    </w:pPr>
    <w:r>
      <w:rPr>
        <w:noProof/>
      </w:rPr>
      <w:pict w14:anchorId="25C52F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927043" o:spid="_x0000_s2073" type="#_x0000_t136" style="position:absolute;margin-left:0;margin-top:0;width:592.75pt;height:66.85pt;rotation:315;z-index:-251624448;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E3903" w14:textId="78B7CB71" w:rsidR="001967E4" w:rsidRDefault="008A7CD2">
    <w:pPr>
      <w:pStyle w:val="Header"/>
    </w:pPr>
    <w:r>
      <w:rPr>
        <w:noProof/>
      </w:rPr>
      <w:pict w14:anchorId="7B9E08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927047" o:spid="_x0000_s2077" type="#_x0000_t136" style="position:absolute;margin-left:0;margin-top:0;width:592.75pt;height:66.85pt;rotation:315;z-index:-251616256;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95565" w14:textId="219B2D77" w:rsidR="001967E4" w:rsidRDefault="008A7CD2">
    <w:pPr>
      <w:pStyle w:val="Header"/>
    </w:pPr>
    <w:r>
      <w:rPr>
        <w:noProof/>
      </w:rPr>
      <w:pict w14:anchorId="41F2FB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927048" o:spid="_x0000_s2078" type="#_x0000_t136" style="position:absolute;margin-left:0;margin-top:0;width:592.75pt;height:66.85pt;rotation:315;z-index:-251614208;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D8F51" w14:textId="55BD5E5B" w:rsidR="001967E4" w:rsidRDefault="008A7CD2">
    <w:pPr>
      <w:pStyle w:val="Header"/>
    </w:pPr>
    <w:r>
      <w:rPr>
        <w:noProof/>
      </w:rPr>
      <w:pict w14:anchorId="2425B5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927046" o:spid="_x0000_s2076" type="#_x0000_t136" style="position:absolute;margin-left:0;margin-top:0;width:592.75pt;height:66.85pt;rotation:315;z-index:-251618304;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A92EA" w14:textId="3881B42E" w:rsidR="001967E4" w:rsidRDefault="008A7CD2">
    <w:pPr>
      <w:pStyle w:val="Header"/>
    </w:pPr>
    <w:r>
      <w:rPr>
        <w:noProof/>
      </w:rPr>
      <w:pict w14:anchorId="241AF0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927033" o:spid="_x0000_s2063" type="#_x0000_t136" style="position:absolute;margin-left:0;margin-top:0;width:592.75pt;height:66.85pt;rotation:315;z-index:-251644928;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DE5FB" w14:textId="3C330736" w:rsidR="001967E4" w:rsidRDefault="008A7CD2">
    <w:pPr>
      <w:pStyle w:val="Header"/>
    </w:pPr>
    <w:r>
      <w:rPr>
        <w:noProof/>
      </w:rPr>
      <w:pict w14:anchorId="3624C8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927031" o:spid="_x0000_s2061" type="#_x0000_t136" style="position:absolute;margin-left:0;margin-top:0;width:592.75pt;height:66.85pt;rotation:315;z-index:-251649024;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6C5DF" w14:textId="51F500C8" w:rsidR="001967E4" w:rsidRDefault="008A7CD2">
    <w:pPr>
      <w:pStyle w:val="Header"/>
    </w:pPr>
    <w:r>
      <w:rPr>
        <w:noProof/>
      </w:rPr>
      <w:pict w14:anchorId="0A78A8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927035" o:spid="_x0000_s2065" type="#_x0000_t136" style="position:absolute;margin-left:0;margin-top:0;width:592.75pt;height:66.85pt;rotation:315;z-index:-251640832;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15DEB" w14:textId="47C58BFC" w:rsidR="001967E4" w:rsidRDefault="008A7CD2">
    <w:pPr>
      <w:pStyle w:val="Header"/>
    </w:pPr>
    <w:r>
      <w:rPr>
        <w:noProof/>
      </w:rPr>
      <w:pict w14:anchorId="13AF51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927036" o:spid="_x0000_s2066" type="#_x0000_t136" style="position:absolute;margin-left:0;margin-top:0;width:592.75pt;height:66.85pt;rotation:315;z-index:-251638784;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6F642" w14:textId="1C425F4A" w:rsidR="001967E4" w:rsidRDefault="008A7CD2">
    <w:pPr>
      <w:pStyle w:val="Header"/>
    </w:pPr>
    <w:r>
      <w:rPr>
        <w:noProof/>
      </w:rPr>
      <w:pict w14:anchorId="307F3C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927034" o:spid="_x0000_s2064" type="#_x0000_t136" style="position:absolute;margin-left:0;margin-top:0;width:592.75pt;height:66.85pt;rotation:315;z-index:-251642880;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473C3" w14:textId="7553F51F" w:rsidR="001967E4" w:rsidRDefault="008A7CD2">
    <w:pPr>
      <w:pStyle w:val="Header"/>
    </w:pPr>
    <w:r>
      <w:rPr>
        <w:noProof/>
      </w:rPr>
      <w:pict w14:anchorId="79F98A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927038" o:spid="_x0000_s2068" type="#_x0000_t136" style="position:absolute;margin-left:0;margin-top:0;width:592.75pt;height:66.85pt;rotation:315;z-index:-251634688;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9FD40" w14:textId="74E98C75" w:rsidR="001967E4" w:rsidRDefault="008A7CD2">
    <w:pPr>
      <w:pStyle w:val="Header"/>
    </w:pPr>
    <w:r>
      <w:rPr>
        <w:noProof/>
      </w:rPr>
      <w:pict w14:anchorId="76389C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927039" o:spid="_x0000_s2069" type="#_x0000_t136" style="position:absolute;margin-left:0;margin-top:0;width:592.75pt;height:66.85pt;rotation:315;z-index:-251632640;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87A75" w14:textId="630219E9" w:rsidR="001967E4" w:rsidRDefault="008A7CD2">
    <w:pPr>
      <w:pStyle w:val="Header"/>
    </w:pPr>
    <w:r>
      <w:rPr>
        <w:noProof/>
      </w:rPr>
      <w:pict w14:anchorId="265341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927037" o:spid="_x0000_s2067" type="#_x0000_t136" style="position:absolute;margin-left:0;margin-top:0;width:592.75pt;height:66.85pt;rotation:315;z-index:-251636736;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01373"/>
    <w:multiLevelType w:val="multilevel"/>
    <w:tmpl w:val="E2CEBDD2"/>
    <w:lvl w:ilvl="0">
      <w:start w:val="4"/>
      <w:numFmt w:val="decimal"/>
      <w:lvlText w:val="%1"/>
      <w:lvlJc w:val="left"/>
      <w:pPr>
        <w:ind w:left="1067" w:hanging="400"/>
      </w:pPr>
      <w:rPr>
        <w:rFonts w:hint="default"/>
        <w:lang w:val="en-US" w:eastAsia="en-US" w:bidi="ar-SA"/>
      </w:rPr>
    </w:lvl>
    <w:lvl w:ilvl="1">
      <w:start w:val="1"/>
      <w:numFmt w:val="decimal"/>
      <w:lvlText w:val="%1.%2"/>
      <w:lvlJc w:val="left"/>
      <w:pPr>
        <w:ind w:left="1067" w:hanging="400"/>
      </w:pPr>
      <w:rPr>
        <w:rFonts w:ascii="Arial" w:eastAsia="Arial" w:hAnsi="Arial" w:cs="Arial" w:hint="default"/>
        <w:b/>
        <w:bCs/>
        <w:i w:val="0"/>
        <w:iCs w:val="0"/>
        <w:spacing w:val="-2"/>
        <w:w w:val="95"/>
        <w:sz w:val="24"/>
        <w:szCs w:val="24"/>
        <w:lang w:val="en-US" w:eastAsia="en-US" w:bidi="ar-SA"/>
      </w:rPr>
    </w:lvl>
    <w:lvl w:ilvl="2">
      <w:start w:val="1"/>
      <w:numFmt w:val="decimal"/>
      <w:lvlText w:val="%1.%2.%3"/>
      <w:lvlJc w:val="left"/>
      <w:pPr>
        <w:ind w:left="1332" w:hanging="600"/>
        <w:jc w:val="right"/>
      </w:pPr>
      <w:rPr>
        <w:rFonts w:ascii="Arial MT" w:eastAsia="Arial MT" w:hAnsi="Arial MT" w:cs="Arial MT" w:hint="default"/>
        <w:b w:val="0"/>
        <w:bCs w:val="0"/>
        <w:i w:val="0"/>
        <w:iCs w:val="0"/>
        <w:spacing w:val="-2"/>
        <w:w w:val="100"/>
        <w:sz w:val="24"/>
        <w:szCs w:val="24"/>
        <w:lang w:val="en-US" w:eastAsia="en-US" w:bidi="ar-SA"/>
      </w:rPr>
    </w:lvl>
    <w:lvl w:ilvl="3">
      <w:numFmt w:val="bullet"/>
      <w:lvlText w:val="•"/>
      <w:lvlJc w:val="left"/>
      <w:pPr>
        <w:ind w:left="2412" w:hanging="600"/>
      </w:pPr>
      <w:rPr>
        <w:rFonts w:hint="default"/>
        <w:lang w:val="en-US" w:eastAsia="en-US" w:bidi="ar-SA"/>
      </w:rPr>
    </w:lvl>
    <w:lvl w:ilvl="4">
      <w:numFmt w:val="bullet"/>
      <w:lvlText w:val="•"/>
      <w:lvlJc w:val="left"/>
      <w:pPr>
        <w:ind w:left="3485" w:hanging="600"/>
      </w:pPr>
      <w:rPr>
        <w:rFonts w:hint="default"/>
        <w:lang w:val="en-US" w:eastAsia="en-US" w:bidi="ar-SA"/>
      </w:rPr>
    </w:lvl>
    <w:lvl w:ilvl="5">
      <w:numFmt w:val="bullet"/>
      <w:lvlText w:val="•"/>
      <w:lvlJc w:val="left"/>
      <w:pPr>
        <w:ind w:left="4558" w:hanging="600"/>
      </w:pPr>
      <w:rPr>
        <w:rFonts w:hint="default"/>
        <w:lang w:val="en-US" w:eastAsia="en-US" w:bidi="ar-SA"/>
      </w:rPr>
    </w:lvl>
    <w:lvl w:ilvl="6">
      <w:numFmt w:val="bullet"/>
      <w:lvlText w:val="•"/>
      <w:lvlJc w:val="left"/>
      <w:pPr>
        <w:ind w:left="5631" w:hanging="600"/>
      </w:pPr>
      <w:rPr>
        <w:rFonts w:hint="default"/>
        <w:lang w:val="en-US" w:eastAsia="en-US" w:bidi="ar-SA"/>
      </w:rPr>
    </w:lvl>
    <w:lvl w:ilvl="7">
      <w:numFmt w:val="bullet"/>
      <w:lvlText w:val="•"/>
      <w:lvlJc w:val="left"/>
      <w:pPr>
        <w:ind w:left="6703" w:hanging="600"/>
      </w:pPr>
      <w:rPr>
        <w:rFonts w:hint="default"/>
        <w:lang w:val="en-US" w:eastAsia="en-US" w:bidi="ar-SA"/>
      </w:rPr>
    </w:lvl>
    <w:lvl w:ilvl="8">
      <w:numFmt w:val="bullet"/>
      <w:lvlText w:val="•"/>
      <w:lvlJc w:val="left"/>
      <w:pPr>
        <w:ind w:left="7776" w:hanging="600"/>
      </w:pPr>
      <w:rPr>
        <w:rFonts w:hint="default"/>
        <w:lang w:val="en-US" w:eastAsia="en-US" w:bidi="ar-SA"/>
      </w:rPr>
    </w:lvl>
  </w:abstractNum>
  <w:abstractNum w:abstractNumId="1" w15:restartNumberingAfterBreak="0">
    <w:nsid w:val="015A7E34"/>
    <w:multiLevelType w:val="multilevel"/>
    <w:tmpl w:val="A9D83EF8"/>
    <w:lvl w:ilvl="0">
      <w:start w:val="3"/>
      <w:numFmt w:val="decimal"/>
      <w:lvlText w:val="%1"/>
      <w:lvlJc w:val="left"/>
      <w:pPr>
        <w:ind w:left="1187" w:hanging="520"/>
      </w:pPr>
      <w:rPr>
        <w:rFonts w:hint="default"/>
        <w:lang w:val="en-US" w:eastAsia="en-US" w:bidi="ar-SA"/>
      </w:rPr>
    </w:lvl>
    <w:lvl w:ilvl="1">
      <w:start w:val="10"/>
      <w:numFmt w:val="decimal"/>
      <w:lvlText w:val="%1.%2"/>
      <w:lvlJc w:val="left"/>
      <w:pPr>
        <w:ind w:left="1187" w:hanging="520"/>
      </w:pPr>
      <w:rPr>
        <w:rFonts w:ascii="Arial" w:eastAsia="Arial" w:hAnsi="Arial" w:cs="Arial" w:hint="default"/>
        <w:b/>
        <w:bCs/>
        <w:i w:val="0"/>
        <w:iCs w:val="0"/>
        <w:spacing w:val="-2"/>
        <w:w w:val="97"/>
        <w:sz w:val="24"/>
        <w:szCs w:val="24"/>
        <w:lang w:val="en-US" w:eastAsia="en-US" w:bidi="ar-SA"/>
      </w:rPr>
    </w:lvl>
    <w:lvl w:ilvl="2">
      <w:start w:val="1"/>
      <w:numFmt w:val="decimal"/>
      <w:lvlText w:val="%1.%2.%3"/>
      <w:lvlJc w:val="left"/>
      <w:pPr>
        <w:ind w:left="1402" w:hanging="735"/>
      </w:pPr>
      <w:rPr>
        <w:rFonts w:ascii="Arial" w:eastAsia="Arial" w:hAnsi="Arial" w:cs="Arial" w:hint="default"/>
        <w:b/>
        <w:bCs/>
        <w:i w:val="0"/>
        <w:iCs w:val="0"/>
        <w:spacing w:val="-2"/>
        <w:w w:val="100"/>
        <w:sz w:val="24"/>
        <w:szCs w:val="24"/>
        <w:lang w:val="en-US" w:eastAsia="en-US" w:bidi="ar-SA"/>
      </w:rPr>
    </w:lvl>
    <w:lvl w:ilvl="3">
      <w:start w:val="1"/>
      <w:numFmt w:val="decimal"/>
      <w:lvlText w:val="%1.%2.%3.%4"/>
      <w:lvlJc w:val="left"/>
      <w:pPr>
        <w:ind w:left="1748" w:hanging="1080"/>
      </w:pPr>
      <w:rPr>
        <w:rFonts w:ascii="Arial" w:eastAsia="Arial" w:hAnsi="Arial" w:cs="Arial" w:hint="default"/>
        <w:b/>
        <w:bCs/>
        <w:i w:val="0"/>
        <w:iCs w:val="0"/>
        <w:spacing w:val="-2"/>
        <w:w w:val="100"/>
        <w:sz w:val="24"/>
        <w:szCs w:val="24"/>
        <w:lang w:val="en-US" w:eastAsia="en-US" w:bidi="ar-SA"/>
      </w:rPr>
    </w:lvl>
    <w:lvl w:ilvl="4">
      <w:start w:val="1"/>
      <w:numFmt w:val="decimal"/>
      <w:lvlText w:val="%5."/>
      <w:lvlJc w:val="left"/>
      <w:pPr>
        <w:ind w:left="1388" w:hanging="360"/>
      </w:pPr>
      <w:rPr>
        <w:rFonts w:hint="default"/>
        <w:spacing w:val="0"/>
        <w:w w:val="100"/>
        <w:lang w:val="en-US" w:eastAsia="en-US" w:bidi="ar-SA"/>
      </w:rPr>
    </w:lvl>
    <w:lvl w:ilvl="5">
      <w:numFmt w:val="bullet"/>
      <w:lvlText w:val="•"/>
      <w:lvlJc w:val="left"/>
      <w:pPr>
        <w:ind w:left="4077" w:hanging="360"/>
      </w:pPr>
      <w:rPr>
        <w:rFonts w:hint="default"/>
        <w:lang w:val="en-US" w:eastAsia="en-US" w:bidi="ar-SA"/>
      </w:rPr>
    </w:lvl>
    <w:lvl w:ilvl="6">
      <w:numFmt w:val="bullet"/>
      <w:lvlText w:val="•"/>
      <w:lvlJc w:val="left"/>
      <w:pPr>
        <w:ind w:left="5246" w:hanging="360"/>
      </w:pPr>
      <w:rPr>
        <w:rFonts w:hint="default"/>
        <w:lang w:val="en-US" w:eastAsia="en-US" w:bidi="ar-SA"/>
      </w:rPr>
    </w:lvl>
    <w:lvl w:ilvl="7">
      <w:numFmt w:val="bullet"/>
      <w:lvlText w:val="•"/>
      <w:lvlJc w:val="left"/>
      <w:pPr>
        <w:ind w:left="6415" w:hanging="360"/>
      </w:pPr>
      <w:rPr>
        <w:rFonts w:hint="default"/>
        <w:lang w:val="en-US" w:eastAsia="en-US" w:bidi="ar-SA"/>
      </w:rPr>
    </w:lvl>
    <w:lvl w:ilvl="8">
      <w:numFmt w:val="bullet"/>
      <w:lvlText w:val="•"/>
      <w:lvlJc w:val="left"/>
      <w:pPr>
        <w:ind w:left="7584" w:hanging="360"/>
      </w:pPr>
      <w:rPr>
        <w:rFonts w:hint="default"/>
        <w:lang w:val="en-US" w:eastAsia="en-US" w:bidi="ar-SA"/>
      </w:rPr>
    </w:lvl>
  </w:abstractNum>
  <w:abstractNum w:abstractNumId="2" w15:restartNumberingAfterBreak="0">
    <w:nsid w:val="04D20BA0"/>
    <w:multiLevelType w:val="multilevel"/>
    <w:tmpl w:val="2B04A234"/>
    <w:lvl w:ilvl="0">
      <w:start w:val="4"/>
      <w:numFmt w:val="decimal"/>
      <w:lvlText w:val="%1"/>
      <w:lvlJc w:val="left"/>
      <w:pPr>
        <w:ind w:left="700" w:hanging="600"/>
      </w:pPr>
      <w:rPr>
        <w:rFonts w:hint="default"/>
        <w:lang w:val="en-US" w:eastAsia="en-US" w:bidi="ar-SA"/>
      </w:rPr>
    </w:lvl>
    <w:lvl w:ilvl="1">
      <w:start w:val="2"/>
      <w:numFmt w:val="decimal"/>
      <w:lvlText w:val="%1.%2"/>
      <w:lvlJc w:val="left"/>
      <w:pPr>
        <w:ind w:left="700" w:hanging="600"/>
      </w:pPr>
      <w:rPr>
        <w:rFonts w:hint="default"/>
        <w:spacing w:val="0"/>
        <w:w w:val="100"/>
        <w:lang w:val="en-US" w:eastAsia="en-US" w:bidi="ar-SA"/>
      </w:rPr>
    </w:lvl>
    <w:lvl w:ilvl="2">
      <w:start w:val="2"/>
      <w:numFmt w:val="decimal"/>
      <w:lvlText w:val="%1.%2.%3"/>
      <w:lvlJc w:val="left"/>
      <w:pPr>
        <w:ind w:left="700" w:hanging="600"/>
      </w:pPr>
      <w:rPr>
        <w:rFonts w:ascii="Arial" w:eastAsia="Arial" w:hAnsi="Arial" w:cs="Arial" w:hint="default"/>
        <w:b/>
        <w:bCs/>
        <w:i w:val="0"/>
        <w:iCs w:val="0"/>
        <w:spacing w:val="-2"/>
        <w:w w:val="100"/>
        <w:sz w:val="24"/>
        <w:szCs w:val="24"/>
        <w:lang w:val="en-US" w:eastAsia="en-US" w:bidi="ar-SA"/>
      </w:rPr>
    </w:lvl>
    <w:lvl w:ilvl="3">
      <w:start w:val="1"/>
      <w:numFmt w:val="decimal"/>
      <w:lvlText w:val="%1.%2.%3.%4"/>
      <w:lvlJc w:val="left"/>
      <w:pPr>
        <w:ind w:left="1160" w:hanging="800"/>
      </w:pPr>
      <w:rPr>
        <w:rFonts w:ascii="Arial" w:eastAsia="Arial" w:hAnsi="Arial" w:cs="Arial" w:hint="default"/>
        <w:b/>
        <w:bCs/>
        <w:i w:val="0"/>
        <w:iCs w:val="0"/>
        <w:spacing w:val="-2"/>
        <w:w w:val="100"/>
        <w:sz w:val="24"/>
        <w:szCs w:val="24"/>
        <w:lang w:val="en-US" w:eastAsia="en-US" w:bidi="ar-SA"/>
      </w:rPr>
    </w:lvl>
    <w:lvl w:ilvl="4">
      <w:numFmt w:val="bullet"/>
      <w:lvlText w:val="•"/>
      <w:lvlJc w:val="left"/>
      <w:pPr>
        <w:ind w:left="3529" w:hanging="800"/>
      </w:pPr>
      <w:rPr>
        <w:rFonts w:hint="default"/>
        <w:lang w:val="en-US" w:eastAsia="en-US" w:bidi="ar-SA"/>
      </w:rPr>
    </w:lvl>
    <w:lvl w:ilvl="5">
      <w:numFmt w:val="bullet"/>
      <w:lvlText w:val="•"/>
      <w:lvlJc w:val="left"/>
      <w:pPr>
        <w:ind w:left="4405" w:hanging="800"/>
      </w:pPr>
      <w:rPr>
        <w:rFonts w:hint="default"/>
        <w:lang w:val="en-US" w:eastAsia="en-US" w:bidi="ar-SA"/>
      </w:rPr>
    </w:lvl>
    <w:lvl w:ilvl="6">
      <w:numFmt w:val="bullet"/>
      <w:lvlText w:val="•"/>
      <w:lvlJc w:val="left"/>
      <w:pPr>
        <w:ind w:left="5282" w:hanging="800"/>
      </w:pPr>
      <w:rPr>
        <w:rFonts w:hint="default"/>
        <w:lang w:val="en-US" w:eastAsia="en-US" w:bidi="ar-SA"/>
      </w:rPr>
    </w:lvl>
    <w:lvl w:ilvl="7">
      <w:numFmt w:val="bullet"/>
      <w:lvlText w:val="•"/>
      <w:lvlJc w:val="left"/>
      <w:pPr>
        <w:ind w:left="6158" w:hanging="800"/>
      </w:pPr>
      <w:rPr>
        <w:rFonts w:hint="default"/>
        <w:lang w:val="en-US" w:eastAsia="en-US" w:bidi="ar-SA"/>
      </w:rPr>
    </w:lvl>
    <w:lvl w:ilvl="8">
      <w:numFmt w:val="bullet"/>
      <w:lvlText w:val="•"/>
      <w:lvlJc w:val="left"/>
      <w:pPr>
        <w:ind w:left="7035" w:hanging="800"/>
      </w:pPr>
      <w:rPr>
        <w:rFonts w:hint="default"/>
        <w:lang w:val="en-US" w:eastAsia="en-US" w:bidi="ar-SA"/>
      </w:rPr>
    </w:lvl>
  </w:abstractNum>
  <w:abstractNum w:abstractNumId="3" w15:restartNumberingAfterBreak="0">
    <w:nsid w:val="057D3B15"/>
    <w:multiLevelType w:val="hybridMultilevel"/>
    <w:tmpl w:val="420E920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B15F7C"/>
    <w:multiLevelType w:val="hybridMultilevel"/>
    <w:tmpl w:val="E3E8C1DE"/>
    <w:lvl w:ilvl="0" w:tplc="0F8EF782">
      <w:start w:val="1"/>
      <w:numFmt w:val="lowerRoman"/>
      <w:lvlText w:val="(%1)"/>
      <w:lvlJc w:val="left"/>
      <w:pPr>
        <w:ind w:left="1748" w:hanging="720"/>
        <w:jc w:val="right"/>
      </w:pPr>
      <w:rPr>
        <w:rFonts w:ascii="Arial" w:eastAsia="Arial" w:hAnsi="Arial" w:cs="Arial" w:hint="default"/>
        <w:b/>
        <w:bCs/>
        <w:i w:val="0"/>
        <w:iCs w:val="0"/>
        <w:spacing w:val="-2"/>
        <w:w w:val="100"/>
        <w:sz w:val="24"/>
        <w:szCs w:val="24"/>
        <w:lang w:val="en-US" w:eastAsia="en-US" w:bidi="ar-SA"/>
      </w:rPr>
    </w:lvl>
    <w:lvl w:ilvl="1" w:tplc="F8080B30">
      <w:numFmt w:val="bullet"/>
      <w:lvlText w:val="•"/>
      <w:lvlJc w:val="left"/>
      <w:pPr>
        <w:ind w:left="2558" w:hanging="720"/>
      </w:pPr>
      <w:rPr>
        <w:rFonts w:hint="default"/>
        <w:lang w:val="en-US" w:eastAsia="en-US" w:bidi="ar-SA"/>
      </w:rPr>
    </w:lvl>
    <w:lvl w:ilvl="2" w:tplc="8D64A990">
      <w:numFmt w:val="bullet"/>
      <w:lvlText w:val="•"/>
      <w:lvlJc w:val="left"/>
      <w:pPr>
        <w:ind w:left="3376" w:hanging="720"/>
      </w:pPr>
      <w:rPr>
        <w:rFonts w:hint="default"/>
        <w:lang w:val="en-US" w:eastAsia="en-US" w:bidi="ar-SA"/>
      </w:rPr>
    </w:lvl>
    <w:lvl w:ilvl="3" w:tplc="83106DA0">
      <w:numFmt w:val="bullet"/>
      <w:lvlText w:val="•"/>
      <w:lvlJc w:val="left"/>
      <w:pPr>
        <w:ind w:left="4194" w:hanging="720"/>
      </w:pPr>
      <w:rPr>
        <w:rFonts w:hint="default"/>
        <w:lang w:val="en-US" w:eastAsia="en-US" w:bidi="ar-SA"/>
      </w:rPr>
    </w:lvl>
    <w:lvl w:ilvl="4" w:tplc="1A9066DC">
      <w:numFmt w:val="bullet"/>
      <w:lvlText w:val="•"/>
      <w:lvlJc w:val="left"/>
      <w:pPr>
        <w:ind w:left="5012" w:hanging="720"/>
      </w:pPr>
      <w:rPr>
        <w:rFonts w:hint="default"/>
        <w:lang w:val="en-US" w:eastAsia="en-US" w:bidi="ar-SA"/>
      </w:rPr>
    </w:lvl>
    <w:lvl w:ilvl="5" w:tplc="8E2A554E">
      <w:numFmt w:val="bullet"/>
      <w:lvlText w:val="•"/>
      <w:lvlJc w:val="left"/>
      <w:pPr>
        <w:ind w:left="5831" w:hanging="720"/>
      </w:pPr>
      <w:rPr>
        <w:rFonts w:hint="default"/>
        <w:lang w:val="en-US" w:eastAsia="en-US" w:bidi="ar-SA"/>
      </w:rPr>
    </w:lvl>
    <w:lvl w:ilvl="6" w:tplc="F5D0C4AE">
      <w:numFmt w:val="bullet"/>
      <w:lvlText w:val="•"/>
      <w:lvlJc w:val="left"/>
      <w:pPr>
        <w:ind w:left="6649" w:hanging="720"/>
      </w:pPr>
      <w:rPr>
        <w:rFonts w:hint="default"/>
        <w:lang w:val="en-US" w:eastAsia="en-US" w:bidi="ar-SA"/>
      </w:rPr>
    </w:lvl>
    <w:lvl w:ilvl="7" w:tplc="D5826BD2">
      <w:numFmt w:val="bullet"/>
      <w:lvlText w:val="•"/>
      <w:lvlJc w:val="left"/>
      <w:pPr>
        <w:ind w:left="7467" w:hanging="720"/>
      </w:pPr>
      <w:rPr>
        <w:rFonts w:hint="default"/>
        <w:lang w:val="en-US" w:eastAsia="en-US" w:bidi="ar-SA"/>
      </w:rPr>
    </w:lvl>
    <w:lvl w:ilvl="8" w:tplc="CDB66968">
      <w:numFmt w:val="bullet"/>
      <w:lvlText w:val="•"/>
      <w:lvlJc w:val="left"/>
      <w:pPr>
        <w:ind w:left="8285" w:hanging="720"/>
      </w:pPr>
      <w:rPr>
        <w:rFonts w:hint="default"/>
        <w:lang w:val="en-US" w:eastAsia="en-US" w:bidi="ar-SA"/>
      </w:rPr>
    </w:lvl>
  </w:abstractNum>
  <w:abstractNum w:abstractNumId="5" w15:restartNumberingAfterBreak="0">
    <w:nsid w:val="08BB153E"/>
    <w:multiLevelType w:val="hybridMultilevel"/>
    <w:tmpl w:val="34D898E8"/>
    <w:lvl w:ilvl="0" w:tplc="8702FC40">
      <w:numFmt w:val="bullet"/>
      <w:lvlText w:val=""/>
      <w:lvlJc w:val="left"/>
      <w:pPr>
        <w:ind w:left="1028" w:hanging="360"/>
      </w:pPr>
      <w:rPr>
        <w:rFonts w:ascii="Wingdings" w:eastAsia="Wingdings" w:hAnsi="Wingdings" w:cs="Wingdings" w:hint="default"/>
        <w:b w:val="0"/>
        <w:bCs w:val="0"/>
        <w:i w:val="0"/>
        <w:iCs w:val="0"/>
        <w:spacing w:val="0"/>
        <w:w w:val="100"/>
        <w:sz w:val="24"/>
        <w:szCs w:val="24"/>
        <w:lang w:val="en-US" w:eastAsia="en-US" w:bidi="ar-SA"/>
      </w:rPr>
    </w:lvl>
    <w:lvl w:ilvl="1" w:tplc="EAEABBD6">
      <w:numFmt w:val="bullet"/>
      <w:lvlText w:val="•"/>
      <w:lvlJc w:val="left"/>
      <w:pPr>
        <w:ind w:left="1910" w:hanging="360"/>
      </w:pPr>
      <w:rPr>
        <w:rFonts w:hint="default"/>
        <w:lang w:val="en-US" w:eastAsia="en-US" w:bidi="ar-SA"/>
      </w:rPr>
    </w:lvl>
    <w:lvl w:ilvl="2" w:tplc="73422EC8">
      <w:numFmt w:val="bullet"/>
      <w:lvlText w:val="•"/>
      <w:lvlJc w:val="left"/>
      <w:pPr>
        <w:ind w:left="2800" w:hanging="360"/>
      </w:pPr>
      <w:rPr>
        <w:rFonts w:hint="default"/>
        <w:lang w:val="en-US" w:eastAsia="en-US" w:bidi="ar-SA"/>
      </w:rPr>
    </w:lvl>
    <w:lvl w:ilvl="3" w:tplc="F766B286">
      <w:numFmt w:val="bullet"/>
      <w:lvlText w:val="•"/>
      <w:lvlJc w:val="left"/>
      <w:pPr>
        <w:ind w:left="3690" w:hanging="360"/>
      </w:pPr>
      <w:rPr>
        <w:rFonts w:hint="default"/>
        <w:lang w:val="en-US" w:eastAsia="en-US" w:bidi="ar-SA"/>
      </w:rPr>
    </w:lvl>
    <w:lvl w:ilvl="4" w:tplc="3C26D826">
      <w:numFmt w:val="bullet"/>
      <w:lvlText w:val="•"/>
      <w:lvlJc w:val="left"/>
      <w:pPr>
        <w:ind w:left="4580" w:hanging="360"/>
      </w:pPr>
      <w:rPr>
        <w:rFonts w:hint="default"/>
        <w:lang w:val="en-US" w:eastAsia="en-US" w:bidi="ar-SA"/>
      </w:rPr>
    </w:lvl>
    <w:lvl w:ilvl="5" w:tplc="EC504A3A">
      <w:numFmt w:val="bullet"/>
      <w:lvlText w:val="•"/>
      <w:lvlJc w:val="left"/>
      <w:pPr>
        <w:ind w:left="5471" w:hanging="360"/>
      </w:pPr>
      <w:rPr>
        <w:rFonts w:hint="default"/>
        <w:lang w:val="en-US" w:eastAsia="en-US" w:bidi="ar-SA"/>
      </w:rPr>
    </w:lvl>
    <w:lvl w:ilvl="6" w:tplc="00EEFFD0">
      <w:numFmt w:val="bullet"/>
      <w:lvlText w:val="•"/>
      <w:lvlJc w:val="left"/>
      <w:pPr>
        <w:ind w:left="6361" w:hanging="360"/>
      </w:pPr>
      <w:rPr>
        <w:rFonts w:hint="default"/>
        <w:lang w:val="en-US" w:eastAsia="en-US" w:bidi="ar-SA"/>
      </w:rPr>
    </w:lvl>
    <w:lvl w:ilvl="7" w:tplc="631EEFA4">
      <w:numFmt w:val="bullet"/>
      <w:lvlText w:val="•"/>
      <w:lvlJc w:val="left"/>
      <w:pPr>
        <w:ind w:left="7251" w:hanging="360"/>
      </w:pPr>
      <w:rPr>
        <w:rFonts w:hint="default"/>
        <w:lang w:val="en-US" w:eastAsia="en-US" w:bidi="ar-SA"/>
      </w:rPr>
    </w:lvl>
    <w:lvl w:ilvl="8" w:tplc="047EA77E">
      <w:numFmt w:val="bullet"/>
      <w:lvlText w:val="•"/>
      <w:lvlJc w:val="left"/>
      <w:pPr>
        <w:ind w:left="8141" w:hanging="360"/>
      </w:pPr>
      <w:rPr>
        <w:rFonts w:hint="default"/>
        <w:lang w:val="en-US" w:eastAsia="en-US" w:bidi="ar-SA"/>
      </w:rPr>
    </w:lvl>
  </w:abstractNum>
  <w:abstractNum w:abstractNumId="6" w15:restartNumberingAfterBreak="0">
    <w:nsid w:val="0D5A55CA"/>
    <w:multiLevelType w:val="hybridMultilevel"/>
    <w:tmpl w:val="C31A2E9A"/>
    <w:lvl w:ilvl="0" w:tplc="569C0016">
      <w:start w:val="1"/>
      <w:numFmt w:val="decimal"/>
      <w:lvlText w:val="%1."/>
      <w:lvlJc w:val="left"/>
      <w:pPr>
        <w:ind w:left="1028" w:hanging="360"/>
      </w:pPr>
      <w:rPr>
        <w:rFonts w:ascii="Arial MT" w:eastAsia="Arial MT" w:hAnsi="Arial MT" w:cs="Arial MT" w:hint="default"/>
        <w:b w:val="0"/>
        <w:bCs w:val="0"/>
        <w:i w:val="0"/>
        <w:iCs w:val="0"/>
        <w:spacing w:val="0"/>
        <w:w w:val="100"/>
        <w:sz w:val="24"/>
        <w:szCs w:val="24"/>
        <w:lang w:val="en-US" w:eastAsia="en-US" w:bidi="ar-SA"/>
      </w:rPr>
    </w:lvl>
    <w:lvl w:ilvl="1" w:tplc="9DBCDA7A">
      <w:numFmt w:val="bullet"/>
      <w:lvlText w:val="•"/>
      <w:lvlJc w:val="left"/>
      <w:pPr>
        <w:ind w:left="1910" w:hanging="360"/>
      </w:pPr>
      <w:rPr>
        <w:rFonts w:hint="default"/>
        <w:lang w:val="en-US" w:eastAsia="en-US" w:bidi="ar-SA"/>
      </w:rPr>
    </w:lvl>
    <w:lvl w:ilvl="2" w:tplc="00680884">
      <w:numFmt w:val="bullet"/>
      <w:lvlText w:val="•"/>
      <w:lvlJc w:val="left"/>
      <w:pPr>
        <w:ind w:left="2800" w:hanging="360"/>
      </w:pPr>
      <w:rPr>
        <w:rFonts w:hint="default"/>
        <w:lang w:val="en-US" w:eastAsia="en-US" w:bidi="ar-SA"/>
      </w:rPr>
    </w:lvl>
    <w:lvl w:ilvl="3" w:tplc="3378D90A">
      <w:numFmt w:val="bullet"/>
      <w:lvlText w:val="•"/>
      <w:lvlJc w:val="left"/>
      <w:pPr>
        <w:ind w:left="3690" w:hanging="360"/>
      </w:pPr>
      <w:rPr>
        <w:rFonts w:hint="default"/>
        <w:lang w:val="en-US" w:eastAsia="en-US" w:bidi="ar-SA"/>
      </w:rPr>
    </w:lvl>
    <w:lvl w:ilvl="4" w:tplc="0B866140">
      <w:numFmt w:val="bullet"/>
      <w:lvlText w:val="•"/>
      <w:lvlJc w:val="left"/>
      <w:pPr>
        <w:ind w:left="4580" w:hanging="360"/>
      </w:pPr>
      <w:rPr>
        <w:rFonts w:hint="default"/>
        <w:lang w:val="en-US" w:eastAsia="en-US" w:bidi="ar-SA"/>
      </w:rPr>
    </w:lvl>
    <w:lvl w:ilvl="5" w:tplc="5FE40E06">
      <w:numFmt w:val="bullet"/>
      <w:lvlText w:val="•"/>
      <w:lvlJc w:val="left"/>
      <w:pPr>
        <w:ind w:left="5471" w:hanging="360"/>
      </w:pPr>
      <w:rPr>
        <w:rFonts w:hint="default"/>
        <w:lang w:val="en-US" w:eastAsia="en-US" w:bidi="ar-SA"/>
      </w:rPr>
    </w:lvl>
    <w:lvl w:ilvl="6" w:tplc="3B5A34AC">
      <w:numFmt w:val="bullet"/>
      <w:lvlText w:val="•"/>
      <w:lvlJc w:val="left"/>
      <w:pPr>
        <w:ind w:left="6361" w:hanging="360"/>
      </w:pPr>
      <w:rPr>
        <w:rFonts w:hint="default"/>
        <w:lang w:val="en-US" w:eastAsia="en-US" w:bidi="ar-SA"/>
      </w:rPr>
    </w:lvl>
    <w:lvl w:ilvl="7" w:tplc="01C8944C">
      <w:numFmt w:val="bullet"/>
      <w:lvlText w:val="•"/>
      <w:lvlJc w:val="left"/>
      <w:pPr>
        <w:ind w:left="7251" w:hanging="360"/>
      </w:pPr>
      <w:rPr>
        <w:rFonts w:hint="default"/>
        <w:lang w:val="en-US" w:eastAsia="en-US" w:bidi="ar-SA"/>
      </w:rPr>
    </w:lvl>
    <w:lvl w:ilvl="8" w:tplc="D3F875A2">
      <w:numFmt w:val="bullet"/>
      <w:lvlText w:val="•"/>
      <w:lvlJc w:val="left"/>
      <w:pPr>
        <w:ind w:left="8141" w:hanging="360"/>
      </w:pPr>
      <w:rPr>
        <w:rFonts w:hint="default"/>
        <w:lang w:val="en-US" w:eastAsia="en-US" w:bidi="ar-SA"/>
      </w:rPr>
    </w:lvl>
  </w:abstractNum>
  <w:abstractNum w:abstractNumId="7" w15:restartNumberingAfterBreak="0">
    <w:nsid w:val="109854BF"/>
    <w:multiLevelType w:val="hybridMultilevel"/>
    <w:tmpl w:val="B51436B8"/>
    <w:lvl w:ilvl="0" w:tplc="9558F40C">
      <w:numFmt w:val="bullet"/>
      <w:lvlText w:val=""/>
      <w:lvlJc w:val="left"/>
      <w:pPr>
        <w:ind w:left="1388" w:hanging="360"/>
      </w:pPr>
      <w:rPr>
        <w:rFonts w:ascii="Symbol" w:eastAsia="Symbol" w:hAnsi="Symbol" w:cs="Symbol" w:hint="default"/>
        <w:b w:val="0"/>
        <w:bCs w:val="0"/>
        <w:i w:val="0"/>
        <w:iCs w:val="0"/>
        <w:spacing w:val="0"/>
        <w:w w:val="100"/>
        <w:sz w:val="20"/>
        <w:szCs w:val="20"/>
        <w:lang w:val="en-US" w:eastAsia="en-US" w:bidi="ar-SA"/>
      </w:rPr>
    </w:lvl>
    <w:lvl w:ilvl="1" w:tplc="17A0C754">
      <w:numFmt w:val="bullet"/>
      <w:lvlText w:val="•"/>
      <w:lvlJc w:val="left"/>
      <w:pPr>
        <w:ind w:left="2234" w:hanging="360"/>
      </w:pPr>
      <w:rPr>
        <w:rFonts w:hint="default"/>
        <w:lang w:val="en-US" w:eastAsia="en-US" w:bidi="ar-SA"/>
      </w:rPr>
    </w:lvl>
    <w:lvl w:ilvl="2" w:tplc="61F20C14">
      <w:numFmt w:val="bullet"/>
      <w:lvlText w:val="•"/>
      <w:lvlJc w:val="left"/>
      <w:pPr>
        <w:ind w:left="3088" w:hanging="360"/>
      </w:pPr>
      <w:rPr>
        <w:rFonts w:hint="default"/>
        <w:lang w:val="en-US" w:eastAsia="en-US" w:bidi="ar-SA"/>
      </w:rPr>
    </w:lvl>
    <w:lvl w:ilvl="3" w:tplc="B442D970">
      <w:numFmt w:val="bullet"/>
      <w:lvlText w:val="•"/>
      <w:lvlJc w:val="left"/>
      <w:pPr>
        <w:ind w:left="3942" w:hanging="360"/>
      </w:pPr>
      <w:rPr>
        <w:rFonts w:hint="default"/>
        <w:lang w:val="en-US" w:eastAsia="en-US" w:bidi="ar-SA"/>
      </w:rPr>
    </w:lvl>
    <w:lvl w:ilvl="4" w:tplc="17E07268">
      <w:numFmt w:val="bullet"/>
      <w:lvlText w:val="•"/>
      <w:lvlJc w:val="left"/>
      <w:pPr>
        <w:ind w:left="4796" w:hanging="360"/>
      </w:pPr>
      <w:rPr>
        <w:rFonts w:hint="default"/>
        <w:lang w:val="en-US" w:eastAsia="en-US" w:bidi="ar-SA"/>
      </w:rPr>
    </w:lvl>
    <w:lvl w:ilvl="5" w:tplc="8D604404">
      <w:numFmt w:val="bullet"/>
      <w:lvlText w:val="•"/>
      <w:lvlJc w:val="left"/>
      <w:pPr>
        <w:ind w:left="5651" w:hanging="360"/>
      </w:pPr>
      <w:rPr>
        <w:rFonts w:hint="default"/>
        <w:lang w:val="en-US" w:eastAsia="en-US" w:bidi="ar-SA"/>
      </w:rPr>
    </w:lvl>
    <w:lvl w:ilvl="6" w:tplc="BD283AB8">
      <w:numFmt w:val="bullet"/>
      <w:lvlText w:val="•"/>
      <w:lvlJc w:val="left"/>
      <w:pPr>
        <w:ind w:left="6505" w:hanging="360"/>
      </w:pPr>
      <w:rPr>
        <w:rFonts w:hint="default"/>
        <w:lang w:val="en-US" w:eastAsia="en-US" w:bidi="ar-SA"/>
      </w:rPr>
    </w:lvl>
    <w:lvl w:ilvl="7" w:tplc="0B4EFBBC">
      <w:numFmt w:val="bullet"/>
      <w:lvlText w:val="•"/>
      <w:lvlJc w:val="left"/>
      <w:pPr>
        <w:ind w:left="7359" w:hanging="360"/>
      </w:pPr>
      <w:rPr>
        <w:rFonts w:hint="default"/>
        <w:lang w:val="en-US" w:eastAsia="en-US" w:bidi="ar-SA"/>
      </w:rPr>
    </w:lvl>
    <w:lvl w:ilvl="8" w:tplc="1D6CFF62">
      <w:numFmt w:val="bullet"/>
      <w:lvlText w:val="•"/>
      <w:lvlJc w:val="left"/>
      <w:pPr>
        <w:ind w:left="8213" w:hanging="360"/>
      </w:pPr>
      <w:rPr>
        <w:rFonts w:hint="default"/>
        <w:lang w:val="en-US" w:eastAsia="en-US" w:bidi="ar-SA"/>
      </w:rPr>
    </w:lvl>
  </w:abstractNum>
  <w:abstractNum w:abstractNumId="8" w15:restartNumberingAfterBreak="0">
    <w:nsid w:val="12B96844"/>
    <w:multiLevelType w:val="hybridMultilevel"/>
    <w:tmpl w:val="F510EA9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DE3341"/>
    <w:multiLevelType w:val="hybridMultilevel"/>
    <w:tmpl w:val="F2FE9CB6"/>
    <w:lvl w:ilvl="0" w:tplc="81E0E542">
      <w:start w:val="1"/>
      <w:numFmt w:val="lowerRoman"/>
      <w:lvlText w:val="%1."/>
      <w:lvlJc w:val="left"/>
      <w:pPr>
        <w:ind w:left="668" w:hanging="200"/>
      </w:pPr>
      <w:rPr>
        <w:rFonts w:ascii="Arial" w:eastAsia="Arial" w:hAnsi="Arial" w:cs="Arial" w:hint="default"/>
        <w:b/>
        <w:bCs/>
        <w:i w:val="0"/>
        <w:iCs w:val="0"/>
        <w:spacing w:val="-2"/>
        <w:w w:val="100"/>
        <w:sz w:val="24"/>
        <w:szCs w:val="24"/>
        <w:lang w:val="en-US" w:eastAsia="en-US" w:bidi="ar-SA"/>
      </w:rPr>
    </w:lvl>
    <w:lvl w:ilvl="1" w:tplc="A204E924">
      <w:numFmt w:val="bullet"/>
      <w:lvlText w:val="•"/>
      <w:lvlJc w:val="left"/>
      <w:pPr>
        <w:ind w:left="1586" w:hanging="200"/>
      </w:pPr>
      <w:rPr>
        <w:rFonts w:hint="default"/>
        <w:lang w:val="en-US" w:eastAsia="en-US" w:bidi="ar-SA"/>
      </w:rPr>
    </w:lvl>
    <w:lvl w:ilvl="2" w:tplc="B79C4F2C">
      <w:numFmt w:val="bullet"/>
      <w:lvlText w:val="•"/>
      <w:lvlJc w:val="left"/>
      <w:pPr>
        <w:ind w:left="2512" w:hanging="200"/>
      </w:pPr>
      <w:rPr>
        <w:rFonts w:hint="default"/>
        <w:lang w:val="en-US" w:eastAsia="en-US" w:bidi="ar-SA"/>
      </w:rPr>
    </w:lvl>
    <w:lvl w:ilvl="3" w:tplc="9958457A">
      <w:numFmt w:val="bullet"/>
      <w:lvlText w:val="•"/>
      <w:lvlJc w:val="left"/>
      <w:pPr>
        <w:ind w:left="3438" w:hanging="200"/>
      </w:pPr>
      <w:rPr>
        <w:rFonts w:hint="default"/>
        <w:lang w:val="en-US" w:eastAsia="en-US" w:bidi="ar-SA"/>
      </w:rPr>
    </w:lvl>
    <w:lvl w:ilvl="4" w:tplc="D084DC3A">
      <w:numFmt w:val="bullet"/>
      <w:lvlText w:val="•"/>
      <w:lvlJc w:val="left"/>
      <w:pPr>
        <w:ind w:left="4364" w:hanging="200"/>
      </w:pPr>
      <w:rPr>
        <w:rFonts w:hint="default"/>
        <w:lang w:val="en-US" w:eastAsia="en-US" w:bidi="ar-SA"/>
      </w:rPr>
    </w:lvl>
    <w:lvl w:ilvl="5" w:tplc="585EA88A">
      <w:numFmt w:val="bullet"/>
      <w:lvlText w:val="•"/>
      <w:lvlJc w:val="left"/>
      <w:pPr>
        <w:ind w:left="5291" w:hanging="200"/>
      </w:pPr>
      <w:rPr>
        <w:rFonts w:hint="default"/>
        <w:lang w:val="en-US" w:eastAsia="en-US" w:bidi="ar-SA"/>
      </w:rPr>
    </w:lvl>
    <w:lvl w:ilvl="6" w:tplc="5E66ED7A">
      <w:numFmt w:val="bullet"/>
      <w:lvlText w:val="•"/>
      <w:lvlJc w:val="left"/>
      <w:pPr>
        <w:ind w:left="6217" w:hanging="200"/>
      </w:pPr>
      <w:rPr>
        <w:rFonts w:hint="default"/>
        <w:lang w:val="en-US" w:eastAsia="en-US" w:bidi="ar-SA"/>
      </w:rPr>
    </w:lvl>
    <w:lvl w:ilvl="7" w:tplc="EEFA8AD6">
      <w:numFmt w:val="bullet"/>
      <w:lvlText w:val="•"/>
      <w:lvlJc w:val="left"/>
      <w:pPr>
        <w:ind w:left="7143" w:hanging="200"/>
      </w:pPr>
      <w:rPr>
        <w:rFonts w:hint="default"/>
        <w:lang w:val="en-US" w:eastAsia="en-US" w:bidi="ar-SA"/>
      </w:rPr>
    </w:lvl>
    <w:lvl w:ilvl="8" w:tplc="B078996A">
      <w:numFmt w:val="bullet"/>
      <w:lvlText w:val="•"/>
      <w:lvlJc w:val="left"/>
      <w:pPr>
        <w:ind w:left="8069" w:hanging="200"/>
      </w:pPr>
      <w:rPr>
        <w:rFonts w:hint="default"/>
        <w:lang w:val="en-US" w:eastAsia="en-US" w:bidi="ar-SA"/>
      </w:rPr>
    </w:lvl>
  </w:abstractNum>
  <w:abstractNum w:abstractNumId="10" w15:restartNumberingAfterBreak="0">
    <w:nsid w:val="15940DAD"/>
    <w:multiLevelType w:val="hybridMultilevel"/>
    <w:tmpl w:val="A0AEA53A"/>
    <w:lvl w:ilvl="0" w:tplc="4D96D4D0">
      <w:start w:val="1"/>
      <w:numFmt w:val="decimal"/>
      <w:lvlText w:val="%1."/>
      <w:lvlJc w:val="left"/>
      <w:pPr>
        <w:ind w:left="1748" w:hanging="720"/>
      </w:pPr>
      <w:rPr>
        <w:rFonts w:ascii="Arial MT" w:eastAsia="Arial MT" w:hAnsi="Arial MT" w:cs="Arial MT" w:hint="default"/>
        <w:b w:val="0"/>
        <w:bCs w:val="0"/>
        <w:i w:val="0"/>
        <w:iCs w:val="0"/>
        <w:spacing w:val="0"/>
        <w:w w:val="100"/>
        <w:sz w:val="24"/>
        <w:szCs w:val="24"/>
        <w:lang w:val="en-US" w:eastAsia="en-US" w:bidi="ar-SA"/>
      </w:rPr>
    </w:lvl>
    <w:lvl w:ilvl="1" w:tplc="DB2E3112">
      <w:numFmt w:val="bullet"/>
      <w:lvlText w:val="•"/>
      <w:lvlJc w:val="left"/>
      <w:pPr>
        <w:ind w:left="2558" w:hanging="720"/>
      </w:pPr>
      <w:rPr>
        <w:rFonts w:hint="default"/>
        <w:lang w:val="en-US" w:eastAsia="en-US" w:bidi="ar-SA"/>
      </w:rPr>
    </w:lvl>
    <w:lvl w:ilvl="2" w:tplc="F0FA6C7C">
      <w:numFmt w:val="bullet"/>
      <w:lvlText w:val="•"/>
      <w:lvlJc w:val="left"/>
      <w:pPr>
        <w:ind w:left="3376" w:hanging="720"/>
      </w:pPr>
      <w:rPr>
        <w:rFonts w:hint="default"/>
        <w:lang w:val="en-US" w:eastAsia="en-US" w:bidi="ar-SA"/>
      </w:rPr>
    </w:lvl>
    <w:lvl w:ilvl="3" w:tplc="3CC47F5A">
      <w:numFmt w:val="bullet"/>
      <w:lvlText w:val="•"/>
      <w:lvlJc w:val="left"/>
      <w:pPr>
        <w:ind w:left="4194" w:hanging="720"/>
      </w:pPr>
      <w:rPr>
        <w:rFonts w:hint="default"/>
        <w:lang w:val="en-US" w:eastAsia="en-US" w:bidi="ar-SA"/>
      </w:rPr>
    </w:lvl>
    <w:lvl w:ilvl="4" w:tplc="4394E824">
      <w:numFmt w:val="bullet"/>
      <w:lvlText w:val="•"/>
      <w:lvlJc w:val="left"/>
      <w:pPr>
        <w:ind w:left="5012" w:hanging="720"/>
      </w:pPr>
      <w:rPr>
        <w:rFonts w:hint="default"/>
        <w:lang w:val="en-US" w:eastAsia="en-US" w:bidi="ar-SA"/>
      </w:rPr>
    </w:lvl>
    <w:lvl w:ilvl="5" w:tplc="6262CB24">
      <w:numFmt w:val="bullet"/>
      <w:lvlText w:val="•"/>
      <w:lvlJc w:val="left"/>
      <w:pPr>
        <w:ind w:left="5831" w:hanging="720"/>
      </w:pPr>
      <w:rPr>
        <w:rFonts w:hint="default"/>
        <w:lang w:val="en-US" w:eastAsia="en-US" w:bidi="ar-SA"/>
      </w:rPr>
    </w:lvl>
    <w:lvl w:ilvl="6" w:tplc="E138C01A">
      <w:numFmt w:val="bullet"/>
      <w:lvlText w:val="•"/>
      <w:lvlJc w:val="left"/>
      <w:pPr>
        <w:ind w:left="6649" w:hanging="720"/>
      </w:pPr>
      <w:rPr>
        <w:rFonts w:hint="default"/>
        <w:lang w:val="en-US" w:eastAsia="en-US" w:bidi="ar-SA"/>
      </w:rPr>
    </w:lvl>
    <w:lvl w:ilvl="7" w:tplc="2C704FF4">
      <w:numFmt w:val="bullet"/>
      <w:lvlText w:val="•"/>
      <w:lvlJc w:val="left"/>
      <w:pPr>
        <w:ind w:left="7467" w:hanging="720"/>
      </w:pPr>
      <w:rPr>
        <w:rFonts w:hint="default"/>
        <w:lang w:val="en-US" w:eastAsia="en-US" w:bidi="ar-SA"/>
      </w:rPr>
    </w:lvl>
    <w:lvl w:ilvl="8" w:tplc="C5CCDBC6">
      <w:numFmt w:val="bullet"/>
      <w:lvlText w:val="•"/>
      <w:lvlJc w:val="left"/>
      <w:pPr>
        <w:ind w:left="8285" w:hanging="720"/>
      </w:pPr>
      <w:rPr>
        <w:rFonts w:hint="default"/>
        <w:lang w:val="en-US" w:eastAsia="en-US" w:bidi="ar-SA"/>
      </w:rPr>
    </w:lvl>
  </w:abstractNum>
  <w:abstractNum w:abstractNumId="11" w15:restartNumberingAfterBreak="0">
    <w:nsid w:val="19D3643E"/>
    <w:multiLevelType w:val="hybridMultilevel"/>
    <w:tmpl w:val="E30039C2"/>
    <w:lvl w:ilvl="0" w:tplc="1A407AB4">
      <w:numFmt w:val="bullet"/>
      <w:lvlText w:val=""/>
      <w:lvlJc w:val="left"/>
      <w:pPr>
        <w:ind w:left="461" w:hanging="360"/>
      </w:pPr>
      <w:rPr>
        <w:rFonts w:ascii="Wingdings" w:eastAsia="Wingdings" w:hAnsi="Wingdings" w:cs="Wingdings" w:hint="default"/>
        <w:b w:val="0"/>
        <w:bCs w:val="0"/>
        <w:i w:val="0"/>
        <w:iCs w:val="0"/>
        <w:spacing w:val="0"/>
        <w:w w:val="100"/>
        <w:sz w:val="24"/>
        <w:szCs w:val="24"/>
        <w:lang w:val="en-US" w:eastAsia="en-US" w:bidi="ar-SA"/>
      </w:rPr>
    </w:lvl>
    <w:lvl w:ilvl="1" w:tplc="EAF6608E">
      <w:numFmt w:val="bullet"/>
      <w:lvlText w:val="•"/>
      <w:lvlJc w:val="left"/>
      <w:pPr>
        <w:ind w:left="1307" w:hanging="360"/>
      </w:pPr>
      <w:rPr>
        <w:rFonts w:hint="default"/>
        <w:lang w:val="en-US" w:eastAsia="en-US" w:bidi="ar-SA"/>
      </w:rPr>
    </w:lvl>
    <w:lvl w:ilvl="2" w:tplc="BC94EE2C">
      <w:numFmt w:val="bullet"/>
      <w:lvlText w:val="•"/>
      <w:lvlJc w:val="left"/>
      <w:pPr>
        <w:ind w:left="2154" w:hanging="360"/>
      </w:pPr>
      <w:rPr>
        <w:rFonts w:hint="default"/>
        <w:lang w:val="en-US" w:eastAsia="en-US" w:bidi="ar-SA"/>
      </w:rPr>
    </w:lvl>
    <w:lvl w:ilvl="3" w:tplc="A5AC4BF0">
      <w:numFmt w:val="bullet"/>
      <w:lvlText w:val="•"/>
      <w:lvlJc w:val="left"/>
      <w:pPr>
        <w:ind w:left="3001" w:hanging="360"/>
      </w:pPr>
      <w:rPr>
        <w:rFonts w:hint="default"/>
        <w:lang w:val="en-US" w:eastAsia="en-US" w:bidi="ar-SA"/>
      </w:rPr>
    </w:lvl>
    <w:lvl w:ilvl="4" w:tplc="AC32A974">
      <w:numFmt w:val="bullet"/>
      <w:lvlText w:val="•"/>
      <w:lvlJc w:val="left"/>
      <w:pPr>
        <w:ind w:left="3848" w:hanging="360"/>
      </w:pPr>
      <w:rPr>
        <w:rFonts w:hint="default"/>
        <w:lang w:val="en-US" w:eastAsia="en-US" w:bidi="ar-SA"/>
      </w:rPr>
    </w:lvl>
    <w:lvl w:ilvl="5" w:tplc="5328AB7A">
      <w:numFmt w:val="bullet"/>
      <w:lvlText w:val="•"/>
      <w:lvlJc w:val="left"/>
      <w:pPr>
        <w:ind w:left="4695" w:hanging="360"/>
      </w:pPr>
      <w:rPr>
        <w:rFonts w:hint="default"/>
        <w:lang w:val="en-US" w:eastAsia="en-US" w:bidi="ar-SA"/>
      </w:rPr>
    </w:lvl>
    <w:lvl w:ilvl="6" w:tplc="D0E8FFF2">
      <w:numFmt w:val="bullet"/>
      <w:lvlText w:val="•"/>
      <w:lvlJc w:val="left"/>
      <w:pPr>
        <w:ind w:left="5542" w:hanging="360"/>
      </w:pPr>
      <w:rPr>
        <w:rFonts w:hint="default"/>
        <w:lang w:val="en-US" w:eastAsia="en-US" w:bidi="ar-SA"/>
      </w:rPr>
    </w:lvl>
    <w:lvl w:ilvl="7" w:tplc="6C58CC52">
      <w:numFmt w:val="bullet"/>
      <w:lvlText w:val="•"/>
      <w:lvlJc w:val="left"/>
      <w:pPr>
        <w:ind w:left="6389" w:hanging="360"/>
      </w:pPr>
      <w:rPr>
        <w:rFonts w:hint="default"/>
        <w:lang w:val="en-US" w:eastAsia="en-US" w:bidi="ar-SA"/>
      </w:rPr>
    </w:lvl>
    <w:lvl w:ilvl="8" w:tplc="EB04AD24">
      <w:numFmt w:val="bullet"/>
      <w:lvlText w:val="•"/>
      <w:lvlJc w:val="left"/>
      <w:pPr>
        <w:ind w:left="7236" w:hanging="360"/>
      </w:pPr>
      <w:rPr>
        <w:rFonts w:hint="default"/>
        <w:lang w:val="en-US" w:eastAsia="en-US" w:bidi="ar-SA"/>
      </w:rPr>
    </w:lvl>
  </w:abstractNum>
  <w:abstractNum w:abstractNumId="12" w15:restartNumberingAfterBreak="0">
    <w:nsid w:val="1FF54183"/>
    <w:multiLevelType w:val="hybridMultilevel"/>
    <w:tmpl w:val="0010ABDC"/>
    <w:lvl w:ilvl="0" w:tplc="A6F0EB30">
      <w:numFmt w:val="bullet"/>
      <w:lvlText w:val=""/>
      <w:lvlJc w:val="left"/>
      <w:pPr>
        <w:ind w:left="1388" w:hanging="360"/>
      </w:pPr>
      <w:rPr>
        <w:rFonts w:ascii="Symbol" w:eastAsia="Symbol" w:hAnsi="Symbol" w:cs="Symbol" w:hint="default"/>
        <w:b w:val="0"/>
        <w:bCs w:val="0"/>
        <w:i w:val="0"/>
        <w:iCs w:val="0"/>
        <w:spacing w:val="0"/>
        <w:w w:val="100"/>
        <w:sz w:val="24"/>
        <w:szCs w:val="24"/>
        <w:lang w:val="en-US" w:eastAsia="en-US" w:bidi="ar-SA"/>
      </w:rPr>
    </w:lvl>
    <w:lvl w:ilvl="1" w:tplc="33628832">
      <w:numFmt w:val="bullet"/>
      <w:lvlText w:val="•"/>
      <w:lvlJc w:val="left"/>
      <w:pPr>
        <w:ind w:left="2234" w:hanging="360"/>
      </w:pPr>
      <w:rPr>
        <w:rFonts w:hint="default"/>
        <w:lang w:val="en-US" w:eastAsia="en-US" w:bidi="ar-SA"/>
      </w:rPr>
    </w:lvl>
    <w:lvl w:ilvl="2" w:tplc="76A05EFA">
      <w:numFmt w:val="bullet"/>
      <w:lvlText w:val="•"/>
      <w:lvlJc w:val="left"/>
      <w:pPr>
        <w:ind w:left="3088" w:hanging="360"/>
      </w:pPr>
      <w:rPr>
        <w:rFonts w:hint="default"/>
        <w:lang w:val="en-US" w:eastAsia="en-US" w:bidi="ar-SA"/>
      </w:rPr>
    </w:lvl>
    <w:lvl w:ilvl="3" w:tplc="11066276">
      <w:numFmt w:val="bullet"/>
      <w:lvlText w:val="•"/>
      <w:lvlJc w:val="left"/>
      <w:pPr>
        <w:ind w:left="3942" w:hanging="360"/>
      </w:pPr>
      <w:rPr>
        <w:rFonts w:hint="default"/>
        <w:lang w:val="en-US" w:eastAsia="en-US" w:bidi="ar-SA"/>
      </w:rPr>
    </w:lvl>
    <w:lvl w:ilvl="4" w:tplc="B75257E2">
      <w:numFmt w:val="bullet"/>
      <w:lvlText w:val="•"/>
      <w:lvlJc w:val="left"/>
      <w:pPr>
        <w:ind w:left="4796" w:hanging="360"/>
      </w:pPr>
      <w:rPr>
        <w:rFonts w:hint="default"/>
        <w:lang w:val="en-US" w:eastAsia="en-US" w:bidi="ar-SA"/>
      </w:rPr>
    </w:lvl>
    <w:lvl w:ilvl="5" w:tplc="124C3F70">
      <w:numFmt w:val="bullet"/>
      <w:lvlText w:val="•"/>
      <w:lvlJc w:val="left"/>
      <w:pPr>
        <w:ind w:left="5651" w:hanging="360"/>
      </w:pPr>
      <w:rPr>
        <w:rFonts w:hint="default"/>
        <w:lang w:val="en-US" w:eastAsia="en-US" w:bidi="ar-SA"/>
      </w:rPr>
    </w:lvl>
    <w:lvl w:ilvl="6" w:tplc="0F0458A6">
      <w:numFmt w:val="bullet"/>
      <w:lvlText w:val="•"/>
      <w:lvlJc w:val="left"/>
      <w:pPr>
        <w:ind w:left="6505" w:hanging="360"/>
      </w:pPr>
      <w:rPr>
        <w:rFonts w:hint="default"/>
        <w:lang w:val="en-US" w:eastAsia="en-US" w:bidi="ar-SA"/>
      </w:rPr>
    </w:lvl>
    <w:lvl w:ilvl="7" w:tplc="6AC4378E">
      <w:numFmt w:val="bullet"/>
      <w:lvlText w:val="•"/>
      <w:lvlJc w:val="left"/>
      <w:pPr>
        <w:ind w:left="7359" w:hanging="360"/>
      </w:pPr>
      <w:rPr>
        <w:rFonts w:hint="default"/>
        <w:lang w:val="en-US" w:eastAsia="en-US" w:bidi="ar-SA"/>
      </w:rPr>
    </w:lvl>
    <w:lvl w:ilvl="8" w:tplc="B5BA299A">
      <w:numFmt w:val="bullet"/>
      <w:lvlText w:val="•"/>
      <w:lvlJc w:val="left"/>
      <w:pPr>
        <w:ind w:left="8213" w:hanging="360"/>
      </w:pPr>
      <w:rPr>
        <w:rFonts w:hint="default"/>
        <w:lang w:val="en-US" w:eastAsia="en-US" w:bidi="ar-SA"/>
      </w:rPr>
    </w:lvl>
  </w:abstractNum>
  <w:abstractNum w:abstractNumId="13" w15:restartNumberingAfterBreak="0">
    <w:nsid w:val="20F91C7F"/>
    <w:multiLevelType w:val="multilevel"/>
    <w:tmpl w:val="A7E8099E"/>
    <w:lvl w:ilvl="0">
      <w:start w:val="3"/>
      <w:numFmt w:val="decimal"/>
      <w:lvlText w:val="%1"/>
      <w:lvlJc w:val="left"/>
      <w:pPr>
        <w:ind w:left="1067" w:hanging="400"/>
      </w:pPr>
      <w:rPr>
        <w:rFonts w:hint="default"/>
        <w:lang w:val="en-US" w:eastAsia="en-US" w:bidi="ar-SA"/>
      </w:rPr>
    </w:lvl>
    <w:lvl w:ilvl="1">
      <w:start w:val="1"/>
      <w:numFmt w:val="decimal"/>
      <w:lvlText w:val="%1.%2"/>
      <w:lvlJc w:val="left"/>
      <w:pPr>
        <w:ind w:left="1210" w:hanging="400"/>
        <w:jc w:val="right"/>
      </w:pPr>
      <w:rPr>
        <w:rFonts w:ascii="Arial" w:eastAsia="Arial" w:hAnsi="Arial" w:cs="Arial" w:hint="default"/>
        <w:b/>
        <w:bCs/>
        <w:i w:val="0"/>
        <w:iCs w:val="0"/>
        <w:spacing w:val="-2"/>
        <w:w w:val="100"/>
        <w:sz w:val="24"/>
        <w:szCs w:val="24"/>
        <w:lang w:val="en-US" w:eastAsia="en-US" w:bidi="ar-SA"/>
      </w:rPr>
    </w:lvl>
    <w:lvl w:ilvl="2">
      <w:start w:val="1"/>
      <w:numFmt w:val="decimal"/>
      <w:lvlText w:val="%1.%2.%3"/>
      <w:lvlJc w:val="left"/>
      <w:pPr>
        <w:ind w:left="1267" w:hanging="600"/>
      </w:pPr>
      <w:rPr>
        <w:rFonts w:ascii="Arial" w:eastAsia="Arial" w:hAnsi="Arial" w:cs="Arial" w:hint="default"/>
        <w:b/>
        <w:bCs/>
        <w:i w:val="0"/>
        <w:iCs w:val="0"/>
        <w:spacing w:val="-2"/>
        <w:w w:val="100"/>
        <w:sz w:val="24"/>
        <w:szCs w:val="24"/>
        <w:lang w:val="en-US" w:eastAsia="en-US" w:bidi="ar-SA"/>
      </w:rPr>
    </w:lvl>
    <w:lvl w:ilvl="3">
      <w:numFmt w:val="bullet"/>
      <w:lvlText w:val="•"/>
      <w:lvlJc w:val="left"/>
      <w:pPr>
        <w:ind w:left="3184" w:hanging="600"/>
      </w:pPr>
      <w:rPr>
        <w:rFonts w:hint="default"/>
        <w:lang w:val="en-US" w:eastAsia="en-US" w:bidi="ar-SA"/>
      </w:rPr>
    </w:lvl>
    <w:lvl w:ilvl="4">
      <w:numFmt w:val="bullet"/>
      <w:lvlText w:val="•"/>
      <w:lvlJc w:val="left"/>
      <w:pPr>
        <w:ind w:left="4147" w:hanging="600"/>
      </w:pPr>
      <w:rPr>
        <w:rFonts w:hint="default"/>
        <w:lang w:val="en-US" w:eastAsia="en-US" w:bidi="ar-SA"/>
      </w:rPr>
    </w:lvl>
    <w:lvl w:ilvl="5">
      <w:numFmt w:val="bullet"/>
      <w:lvlText w:val="•"/>
      <w:lvlJc w:val="left"/>
      <w:pPr>
        <w:ind w:left="5109" w:hanging="600"/>
      </w:pPr>
      <w:rPr>
        <w:rFonts w:hint="default"/>
        <w:lang w:val="en-US" w:eastAsia="en-US" w:bidi="ar-SA"/>
      </w:rPr>
    </w:lvl>
    <w:lvl w:ilvl="6">
      <w:numFmt w:val="bullet"/>
      <w:lvlText w:val="•"/>
      <w:lvlJc w:val="left"/>
      <w:pPr>
        <w:ind w:left="6072" w:hanging="600"/>
      </w:pPr>
      <w:rPr>
        <w:rFonts w:hint="default"/>
        <w:lang w:val="en-US" w:eastAsia="en-US" w:bidi="ar-SA"/>
      </w:rPr>
    </w:lvl>
    <w:lvl w:ilvl="7">
      <w:numFmt w:val="bullet"/>
      <w:lvlText w:val="•"/>
      <w:lvlJc w:val="left"/>
      <w:pPr>
        <w:ind w:left="7034" w:hanging="600"/>
      </w:pPr>
      <w:rPr>
        <w:rFonts w:hint="default"/>
        <w:lang w:val="en-US" w:eastAsia="en-US" w:bidi="ar-SA"/>
      </w:rPr>
    </w:lvl>
    <w:lvl w:ilvl="8">
      <w:numFmt w:val="bullet"/>
      <w:lvlText w:val="•"/>
      <w:lvlJc w:val="left"/>
      <w:pPr>
        <w:ind w:left="7997" w:hanging="600"/>
      </w:pPr>
      <w:rPr>
        <w:rFonts w:hint="default"/>
        <w:lang w:val="en-US" w:eastAsia="en-US" w:bidi="ar-SA"/>
      </w:rPr>
    </w:lvl>
  </w:abstractNum>
  <w:abstractNum w:abstractNumId="14" w15:restartNumberingAfterBreak="0">
    <w:nsid w:val="24841B0A"/>
    <w:multiLevelType w:val="multilevel"/>
    <w:tmpl w:val="20AA9240"/>
    <w:lvl w:ilvl="0">
      <w:start w:val="4"/>
      <w:numFmt w:val="decimal"/>
      <w:lvlText w:val="%1"/>
      <w:lvlJc w:val="left"/>
      <w:pPr>
        <w:ind w:left="925" w:hanging="400"/>
      </w:pPr>
      <w:rPr>
        <w:rFonts w:hint="default"/>
        <w:lang w:val="en-US" w:eastAsia="en-US" w:bidi="ar-SA"/>
      </w:rPr>
    </w:lvl>
    <w:lvl w:ilvl="1">
      <w:start w:val="5"/>
      <w:numFmt w:val="decimal"/>
      <w:lvlText w:val="%1.%2"/>
      <w:lvlJc w:val="left"/>
      <w:pPr>
        <w:ind w:left="925" w:hanging="400"/>
      </w:pPr>
      <w:rPr>
        <w:rFonts w:ascii="Arial" w:eastAsia="Arial" w:hAnsi="Arial" w:cs="Arial" w:hint="default"/>
        <w:b/>
        <w:bCs/>
        <w:i w:val="0"/>
        <w:iCs w:val="0"/>
        <w:spacing w:val="-2"/>
        <w:w w:val="100"/>
        <w:sz w:val="24"/>
        <w:szCs w:val="24"/>
        <w:lang w:val="en-US" w:eastAsia="en-US" w:bidi="ar-SA"/>
      </w:rPr>
    </w:lvl>
    <w:lvl w:ilvl="2">
      <w:start w:val="1"/>
      <w:numFmt w:val="decimal"/>
      <w:lvlText w:val="%1.%2.%3"/>
      <w:lvlJc w:val="left"/>
      <w:pPr>
        <w:ind w:left="1125" w:hanging="600"/>
      </w:pPr>
      <w:rPr>
        <w:rFonts w:ascii="Arial" w:eastAsia="Arial" w:hAnsi="Arial" w:cs="Arial" w:hint="default"/>
        <w:b/>
        <w:bCs/>
        <w:i w:val="0"/>
        <w:iCs w:val="0"/>
        <w:spacing w:val="-2"/>
        <w:w w:val="100"/>
        <w:sz w:val="24"/>
        <w:szCs w:val="24"/>
        <w:lang w:val="en-US" w:eastAsia="en-US" w:bidi="ar-SA"/>
      </w:rPr>
    </w:lvl>
    <w:lvl w:ilvl="3">
      <w:numFmt w:val="bullet"/>
      <w:lvlText w:val="•"/>
      <w:lvlJc w:val="left"/>
      <w:pPr>
        <w:ind w:left="2950" w:hanging="600"/>
      </w:pPr>
      <w:rPr>
        <w:rFonts w:hint="default"/>
        <w:lang w:val="en-US" w:eastAsia="en-US" w:bidi="ar-SA"/>
      </w:rPr>
    </w:lvl>
    <w:lvl w:ilvl="4">
      <w:numFmt w:val="bullet"/>
      <w:lvlText w:val="•"/>
      <w:lvlJc w:val="left"/>
      <w:pPr>
        <w:ind w:left="3865" w:hanging="600"/>
      </w:pPr>
      <w:rPr>
        <w:rFonts w:hint="default"/>
        <w:lang w:val="en-US" w:eastAsia="en-US" w:bidi="ar-SA"/>
      </w:rPr>
    </w:lvl>
    <w:lvl w:ilvl="5">
      <w:numFmt w:val="bullet"/>
      <w:lvlText w:val="•"/>
      <w:lvlJc w:val="left"/>
      <w:pPr>
        <w:ind w:left="4780" w:hanging="600"/>
      </w:pPr>
      <w:rPr>
        <w:rFonts w:hint="default"/>
        <w:lang w:val="en-US" w:eastAsia="en-US" w:bidi="ar-SA"/>
      </w:rPr>
    </w:lvl>
    <w:lvl w:ilvl="6">
      <w:numFmt w:val="bullet"/>
      <w:lvlText w:val="•"/>
      <w:lvlJc w:val="left"/>
      <w:pPr>
        <w:ind w:left="5695" w:hanging="600"/>
      </w:pPr>
      <w:rPr>
        <w:rFonts w:hint="default"/>
        <w:lang w:val="en-US" w:eastAsia="en-US" w:bidi="ar-SA"/>
      </w:rPr>
    </w:lvl>
    <w:lvl w:ilvl="7">
      <w:numFmt w:val="bullet"/>
      <w:lvlText w:val="•"/>
      <w:lvlJc w:val="left"/>
      <w:pPr>
        <w:ind w:left="6610" w:hanging="600"/>
      </w:pPr>
      <w:rPr>
        <w:rFonts w:hint="default"/>
        <w:lang w:val="en-US" w:eastAsia="en-US" w:bidi="ar-SA"/>
      </w:rPr>
    </w:lvl>
    <w:lvl w:ilvl="8">
      <w:numFmt w:val="bullet"/>
      <w:lvlText w:val="•"/>
      <w:lvlJc w:val="left"/>
      <w:pPr>
        <w:ind w:left="7525" w:hanging="600"/>
      </w:pPr>
      <w:rPr>
        <w:rFonts w:hint="default"/>
        <w:lang w:val="en-US" w:eastAsia="en-US" w:bidi="ar-SA"/>
      </w:rPr>
    </w:lvl>
  </w:abstractNum>
  <w:abstractNum w:abstractNumId="15" w15:restartNumberingAfterBreak="0">
    <w:nsid w:val="253765BE"/>
    <w:multiLevelType w:val="hybridMultilevel"/>
    <w:tmpl w:val="9A6CC9E8"/>
    <w:lvl w:ilvl="0" w:tplc="8894133A">
      <w:start w:val="1"/>
      <w:numFmt w:val="decimal"/>
      <w:lvlText w:val="%1."/>
      <w:lvlJc w:val="left"/>
      <w:pPr>
        <w:ind w:left="720" w:hanging="360"/>
      </w:pPr>
      <w:rPr>
        <w:rFonts w:hint="default"/>
        <w:b w:val="0"/>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7D6062"/>
    <w:multiLevelType w:val="multilevel"/>
    <w:tmpl w:val="32E04B4A"/>
    <w:lvl w:ilvl="0">
      <w:start w:val="2"/>
      <w:numFmt w:val="decimal"/>
      <w:lvlText w:val="%1"/>
      <w:lvlJc w:val="left"/>
      <w:pPr>
        <w:ind w:left="1067" w:hanging="400"/>
      </w:pPr>
      <w:rPr>
        <w:rFonts w:hint="default"/>
        <w:lang w:val="en-US" w:eastAsia="en-US" w:bidi="ar-SA"/>
      </w:rPr>
    </w:lvl>
    <w:lvl w:ilvl="1">
      <w:start w:val="1"/>
      <w:numFmt w:val="decimal"/>
      <w:lvlText w:val="%1.%2"/>
      <w:lvlJc w:val="left"/>
      <w:pPr>
        <w:ind w:left="1067" w:hanging="400"/>
      </w:pPr>
      <w:rPr>
        <w:rFonts w:hint="default"/>
        <w:spacing w:val="-2"/>
        <w:w w:val="100"/>
        <w:lang w:val="en-US" w:eastAsia="en-US" w:bidi="ar-SA"/>
      </w:rPr>
    </w:lvl>
    <w:lvl w:ilvl="2">
      <w:start w:val="1"/>
      <w:numFmt w:val="decimal"/>
      <w:lvlText w:val="%1.%2.%3"/>
      <w:lvlJc w:val="left"/>
      <w:pPr>
        <w:ind w:left="1402" w:hanging="735"/>
      </w:pPr>
      <w:rPr>
        <w:rFonts w:ascii="Arial" w:eastAsia="Arial" w:hAnsi="Arial" w:cs="Arial" w:hint="default"/>
        <w:b/>
        <w:bCs/>
        <w:i w:val="0"/>
        <w:iCs w:val="0"/>
        <w:spacing w:val="-2"/>
        <w:w w:val="100"/>
        <w:sz w:val="24"/>
        <w:szCs w:val="24"/>
        <w:lang w:val="en-US" w:eastAsia="en-US" w:bidi="ar-SA"/>
      </w:rPr>
    </w:lvl>
    <w:lvl w:ilvl="3">
      <w:start w:val="1"/>
      <w:numFmt w:val="decimal"/>
      <w:lvlText w:val="%1.%2.%3.%4"/>
      <w:lvlJc w:val="left"/>
      <w:pPr>
        <w:ind w:left="1537" w:hanging="870"/>
      </w:pPr>
      <w:rPr>
        <w:rFonts w:ascii="Arial" w:eastAsia="Arial" w:hAnsi="Arial" w:cs="Arial" w:hint="default"/>
        <w:b/>
        <w:bCs/>
        <w:i w:val="0"/>
        <w:iCs w:val="0"/>
        <w:spacing w:val="-2"/>
        <w:w w:val="100"/>
        <w:sz w:val="22"/>
        <w:szCs w:val="22"/>
        <w:lang w:val="en-US" w:eastAsia="en-US" w:bidi="ar-SA"/>
      </w:rPr>
    </w:lvl>
    <w:lvl w:ilvl="4">
      <w:start w:val="1"/>
      <w:numFmt w:val="decimal"/>
      <w:lvlText w:val="%1.%2.%3.%4.%5"/>
      <w:lvlJc w:val="left"/>
      <w:pPr>
        <w:ind w:left="668" w:hanging="1070"/>
      </w:pPr>
      <w:rPr>
        <w:rFonts w:ascii="Arial" w:eastAsia="Arial" w:hAnsi="Arial" w:cs="Arial" w:hint="default"/>
        <w:b/>
        <w:bCs/>
        <w:i w:val="0"/>
        <w:iCs w:val="0"/>
        <w:spacing w:val="-2"/>
        <w:w w:val="100"/>
        <w:sz w:val="22"/>
        <w:szCs w:val="22"/>
        <w:lang w:val="en-US" w:eastAsia="en-US" w:bidi="ar-SA"/>
      </w:rPr>
    </w:lvl>
    <w:lvl w:ilvl="5">
      <w:numFmt w:val="bullet"/>
      <w:lvlText w:val=""/>
      <w:lvlJc w:val="left"/>
      <w:pPr>
        <w:ind w:left="1388" w:hanging="360"/>
      </w:pPr>
      <w:rPr>
        <w:rFonts w:ascii="Symbol" w:eastAsia="Symbol" w:hAnsi="Symbol" w:cs="Symbol" w:hint="default"/>
        <w:b w:val="0"/>
        <w:bCs w:val="0"/>
        <w:i w:val="0"/>
        <w:iCs w:val="0"/>
        <w:spacing w:val="0"/>
        <w:w w:val="100"/>
        <w:sz w:val="24"/>
        <w:szCs w:val="24"/>
        <w:lang w:val="en-US" w:eastAsia="en-US" w:bidi="ar-SA"/>
      </w:rPr>
    </w:lvl>
    <w:lvl w:ilvl="6">
      <w:numFmt w:val="bullet"/>
      <w:lvlText w:val="•"/>
      <w:lvlJc w:val="left"/>
      <w:pPr>
        <w:ind w:left="4334" w:hanging="360"/>
      </w:pPr>
      <w:rPr>
        <w:rFonts w:hint="default"/>
        <w:lang w:val="en-US" w:eastAsia="en-US" w:bidi="ar-SA"/>
      </w:rPr>
    </w:lvl>
    <w:lvl w:ilvl="7">
      <w:numFmt w:val="bullet"/>
      <w:lvlText w:val="•"/>
      <w:lvlJc w:val="left"/>
      <w:pPr>
        <w:ind w:left="5731" w:hanging="360"/>
      </w:pPr>
      <w:rPr>
        <w:rFonts w:hint="default"/>
        <w:lang w:val="en-US" w:eastAsia="en-US" w:bidi="ar-SA"/>
      </w:rPr>
    </w:lvl>
    <w:lvl w:ilvl="8">
      <w:numFmt w:val="bullet"/>
      <w:lvlText w:val="•"/>
      <w:lvlJc w:val="left"/>
      <w:pPr>
        <w:ind w:left="7128" w:hanging="360"/>
      </w:pPr>
      <w:rPr>
        <w:rFonts w:hint="default"/>
        <w:lang w:val="en-US" w:eastAsia="en-US" w:bidi="ar-SA"/>
      </w:rPr>
    </w:lvl>
  </w:abstractNum>
  <w:abstractNum w:abstractNumId="17" w15:restartNumberingAfterBreak="0">
    <w:nsid w:val="2C8F2A15"/>
    <w:multiLevelType w:val="multilevel"/>
    <w:tmpl w:val="C9EA9CDA"/>
    <w:lvl w:ilvl="0">
      <w:start w:val="3"/>
      <w:numFmt w:val="decimal"/>
      <w:lvlText w:val="%1"/>
      <w:lvlJc w:val="left"/>
      <w:pPr>
        <w:ind w:left="1067" w:hanging="400"/>
      </w:pPr>
      <w:rPr>
        <w:rFonts w:hint="default"/>
        <w:lang w:val="en-US" w:eastAsia="en-US" w:bidi="ar-SA"/>
      </w:rPr>
    </w:lvl>
    <w:lvl w:ilvl="1">
      <w:start w:val="1"/>
      <w:numFmt w:val="decimal"/>
      <w:lvlText w:val="%1.%2"/>
      <w:lvlJc w:val="left"/>
      <w:pPr>
        <w:ind w:left="1067" w:hanging="400"/>
        <w:jc w:val="right"/>
      </w:pPr>
      <w:rPr>
        <w:rFonts w:ascii="Arial" w:eastAsia="Arial" w:hAnsi="Arial" w:cs="Arial" w:hint="default"/>
        <w:b/>
        <w:bCs/>
        <w:i w:val="0"/>
        <w:iCs w:val="0"/>
        <w:spacing w:val="-2"/>
        <w:w w:val="100"/>
        <w:sz w:val="24"/>
        <w:szCs w:val="24"/>
        <w:lang w:val="en-US" w:eastAsia="en-US" w:bidi="ar-SA"/>
      </w:rPr>
    </w:lvl>
    <w:lvl w:ilvl="2">
      <w:start w:val="1"/>
      <w:numFmt w:val="decimal"/>
      <w:lvlText w:val="%1.%2.%3"/>
      <w:lvlJc w:val="left"/>
      <w:pPr>
        <w:ind w:left="1267" w:hanging="600"/>
      </w:pPr>
      <w:rPr>
        <w:rFonts w:ascii="Arial" w:eastAsia="Arial" w:hAnsi="Arial" w:cs="Arial" w:hint="default"/>
        <w:b/>
        <w:bCs/>
        <w:i w:val="0"/>
        <w:iCs w:val="0"/>
        <w:spacing w:val="-2"/>
        <w:w w:val="100"/>
        <w:sz w:val="24"/>
        <w:szCs w:val="24"/>
        <w:lang w:val="en-US" w:eastAsia="en-US" w:bidi="ar-SA"/>
      </w:rPr>
    </w:lvl>
    <w:lvl w:ilvl="3">
      <w:numFmt w:val="bullet"/>
      <w:lvlText w:val="•"/>
      <w:lvlJc w:val="left"/>
      <w:pPr>
        <w:ind w:left="3184" w:hanging="600"/>
      </w:pPr>
      <w:rPr>
        <w:rFonts w:hint="default"/>
        <w:lang w:val="en-US" w:eastAsia="en-US" w:bidi="ar-SA"/>
      </w:rPr>
    </w:lvl>
    <w:lvl w:ilvl="4">
      <w:numFmt w:val="bullet"/>
      <w:lvlText w:val="•"/>
      <w:lvlJc w:val="left"/>
      <w:pPr>
        <w:ind w:left="4147" w:hanging="600"/>
      </w:pPr>
      <w:rPr>
        <w:rFonts w:hint="default"/>
        <w:lang w:val="en-US" w:eastAsia="en-US" w:bidi="ar-SA"/>
      </w:rPr>
    </w:lvl>
    <w:lvl w:ilvl="5">
      <w:numFmt w:val="bullet"/>
      <w:lvlText w:val="•"/>
      <w:lvlJc w:val="left"/>
      <w:pPr>
        <w:ind w:left="5109" w:hanging="600"/>
      </w:pPr>
      <w:rPr>
        <w:rFonts w:hint="default"/>
        <w:lang w:val="en-US" w:eastAsia="en-US" w:bidi="ar-SA"/>
      </w:rPr>
    </w:lvl>
    <w:lvl w:ilvl="6">
      <w:numFmt w:val="bullet"/>
      <w:lvlText w:val="•"/>
      <w:lvlJc w:val="left"/>
      <w:pPr>
        <w:ind w:left="6072" w:hanging="600"/>
      </w:pPr>
      <w:rPr>
        <w:rFonts w:hint="default"/>
        <w:lang w:val="en-US" w:eastAsia="en-US" w:bidi="ar-SA"/>
      </w:rPr>
    </w:lvl>
    <w:lvl w:ilvl="7">
      <w:numFmt w:val="bullet"/>
      <w:lvlText w:val="•"/>
      <w:lvlJc w:val="left"/>
      <w:pPr>
        <w:ind w:left="7034" w:hanging="600"/>
      </w:pPr>
      <w:rPr>
        <w:rFonts w:hint="default"/>
        <w:lang w:val="en-US" w:eastAsia="en-US" w:bidi="ar-SA"/>
      </w:rPr>
    </w:lvl>
    <w:lvl w:ilvl="8">
      <w:numFmt w:val="bullet"/>
      <w:lvlText w:val="•"/>
      <w:lvlJc w:val="left"/>
      <w:pPr>
        <w:ind w:left="7997" w:hanging="600"/>
      </w:pPr>
      <w:rPr>
        <w:rFonts w:hint="default"/>
        <w:lang w:val="en-US" w:eastAsia="en-US" w:bidi="ar-SA"/>
      </w:rPr>
    </w:lvl>
  </w:abstractNum>
  <w:abstractNum w:abstractNumId="18" w15:restartNumberingAfterBreak="0">
    <w:nsid w:val="34F3150C"/>
    <w:multiLevelType w:val="hybridMultilevel"/>
    <w:tmpl w:val="29425358"/>
    <w:lvl w:ilvl="0" w:tplc="F116A108">
      <w:start w:val="1"/>
      <w:numFmt w:val="decimal"/>
      <w:lvlText w:val="%1."/>
      <w:lvlJc w:val="left"/>
      <w:pPr>
        <w:ind w:left="1028" w:hanging="360"/>
      </w:pPr>
      <w:rPr>
        <w:rFonts w:ascii="Arial" w:eastAsia="Arial" w:hAnsi="Arial" w:cs="Arial" w:hint="default"/>
        <w:b/>
        <w:bCs/>
        <w:i w:val="0"/>
        <w:iCs w:val="0"/>
        <w:spacing w:val="0"/>
        <w:w w:val="100"/>
        <w:sz w:val="24"/>
        <w:szCs w:val="24"/>
        <w:lang w:val="en-US" w:eastAsia="en-US" w:bidi="ar-SA"/>
      </w:rPr>
    </w:lvl>
    <w:lvl w:ilvl="1" w:tplc="507AB4CC">
      <w:numFmt w:val="bullet"/>
      <w:lvlText w:val="•"/>
      <w:lvlJc w:val="left"/>
      <w:pPr>
        <w:ind w:left="1910" w:hanging="360"/>
      </w:pPr>
      <w:rPr>
        <w:rFonts w:hint="default"/>
        <w:lang w:val="en-US" w:eastAsia="en-US" w:bidi="ar-SA"/>
      </w:rPr>
    </w:lvl>
    <w:lvl w:ilvl="2" w:tplc="70222E16">
      <w:numFmt w:val="bullet"/>
      <w:lvlText w:val="•"/>
      <w:lvlJc w:val="left"/>
      <w:pPr>
        <w:ind w:left="2800" w:hanging="360"/>
      </w:pPr>
      <w:rPr>
        <w:rFonts w:hint="default"/>
        <w:lang w:val="en-US" w:eastAsia="en-US" w:bidi="ar-SA"/>
      </w:rPr>
    </w:lvl>
    <w:lvl w:ilvl="3" w:tplc="5D889A36">
      <w:numFmt w:val="bullet"/>
      <w:lvlText w:val="•"/>
      <w:lvlJc w:val="left"/>
      <w:pPr>
        <w:ind w:left="3690" w:hanging="360"/>
      </w:pPr>
      <w:rPr>
        <w:rFonts w:hint="default"/>
        <w:lang w:val="en-US" w:eastAsia="en-US" w:bidi="ar-SA"/>
      </w:rPr>
    </w:lvl>
    <w:lvl w:ilvl="4" w:tplc="808E5060">
      <w:numFmt w:val="bullet"/>
      <w:lvlText w:val="•"/>
      <w:lvlJc w:val="left"/>
      <w:pPr>
        <w:ind w:left="4580" w:hanging="360"/>
      </w:pPr>
      <w:rPr>
        <w:rFonts w:hint="default"/>
        <w:lang w:val="en-US" w:eastAsia="en-US" w:bidi="ar-SA"/>
      </w:rPr>
    </w:lvl>
    <w:lvl w:ilvl="5" w:tplc="F3328BC6">
      <w:numFmt w:val="bullet"/>
      <w:lvlText w:val="•"/>
      <w:lvlJc w:val="left"/>
      <w:pPr>
        <w:ind w:left="5471" w:hanging="360"/>
      </w:pPr>
      <w:rPr>
        <w:rFonts w:hint="default"/>
        <w:lang w:val="en-US" w:eastAsia="en-US" w:bidi="ar-SA"/>
      </w:rPr>
    </w:lvl>
    <w:lvl w:ilvl="6" w:tplc="CCEE4F18">
      <w:numFmt w:val="bullet"/>
      <w:lvlText w:val="•"/>
      <w:lvlJc w:val="left"/>
      <w:pPr>
        <w:ind w:left="6361" w:hanging="360"/>
      </w:pPr>
      <w:rPr>
        <w:rFonts w:hint="default"/>
        <w:lang w:val="en-US" w:eastAsia="en-US" w:bidi="ar-SA"/>
      </w:rPr>
    </w:lvl>
    <w:lvl w:ilvl="7" w:tplc="AADA0EB8">
      <w:numFmt w:val="bullet"/>
      <w:lvlText w:val="•"/>
      <w:lvlJc w:val="left"/>
      <w:pPr>
        <w:ind w:left="7251" w:hanging="360"/>
      </w:pPr>
      <w:rPr>
        <w:rFonts w:hint="default"/>
        <w:lang w:val="en-US" w:eastAsia="en-US" w:bidi="ar-SA"/>
      </w:rPr>
    </w:lvl>
    <w:lvl w:ilvl="8" w:tplc="06C28298">
      <w:numFmt w:val="bullet"/>
      <w:lvlText w:val="•"/>
      <w:lvlJc w:val="left"/>
      <w:pPr>
        <w:ind w:left="8141" w:hanging="360"/>
      </w:pPr>
      <w:rPr>
        <w:rFonts w:hint="default"/>
        <w:lang w:val="en-US" w:eastAsia="en-US" w:bidi="ar-SA"/>
      </w:rPr>
    </w:lvl>
  </w:abstractNum>
  <w:abstractNum w:abstractNumId="19" w15:restartNumberingAfterBreak="0">
    <w:nsid w:val="3560521B"/>
    <w:multiLevelType w:val="hybridMultilevel"/>
    <w:tmpl w:val="435A625C"/>
    <w:lvl w:ilvl="0" w:tplc="01A2014E">
      <w:numFmt w:val="bullet"/>
      <w:lvlText w:val=""/>
      <w:lvlJc w:val="left"/>
      <w:pPr>
        <w:ind w:left="1118" w:hanging="360"/>
      </w:pPr>
      <w:rPr>
        <w:rFonts w:ascii="Wingdings" w:eastAsia="Wingdings" w:hAnsi="Wingdings" w:cs="Wingdings" w:hint="default"/>
        <w:b w:val="0"/>
        <w:bCs w:val="0"/>
        <w:i w:val="0"/>
        <w:iCs w:val="0"/>
        <w:spacing w:val="0"/>
        <w:w w:val="100"/>
        <w:sz w:val="24"/>
        <w:szCs w:val="24"/>
        <w:lang w:val="en-US" w:eastAsia="en-US" w:bidi="ar-SA"/>
      </w:rPr>
    </w:lvl>
    <w:lvl w:ilvl="1" w:tplc="5F5CD0DE">
      <w:numFmt w:val="bullet"/>
      <w:lvlText w:val="•"/>
      <w:lvlJc w:val="left"/>
      <w:pPr>
        <w:ind w:left="2000" w:hanging="360"/>
      </w:pPr>
      <w:rPr>
        <w:rFonts w:hint="default"/>
        <w:lang w:val="en-US" w:eastAsia="en-US" w:bidi="ar-SA"/>
      </w:rPr>
    </w:lvl>
    <w:lvl w:ilvl="2" w:tplc="65E4688C">
      <w:numFmt w:val="bullet"/>
      <w:lvlText w:val="•"/>
      <w:lvlJc w:val="left"/>
      <w:pPr>
        <w:ind w:left="2880" w:hanging="360"/>
      </w:pPr>
      <w:rPr>
        <w:rFonts w:hint="default"/>
        <w:lang w:val="en-US" w:eastAsia="en-US" w:bidi="ar-SA"/>
      </w:rPr>
    </w:lvl>
    <w:lvl w:ilvl="3" w:tplc="639E1262">
      <w:numFmt w:val="bullet"/>
      <w:lvlText w:val="•"/>
      <w:lvlJc w:val="left"/>
      <w:pPr>
        <w:ind w:left="3760" w:hanging="360"/>
      </w:pPr>
      <w:rPr>
        <w:rFonts w:hint="default"/>
        <w:lang w:val="en-US" w:eastAsia="en-US" w:bidi="ar-SA"/>
      </w:rPr>
    </w:lvl>
    <w:lvl w:ilvl="4" w:tplc="AE6C10E6">
      <w:numFmt w:val="bullet"/>
      <w:lvlText w:val="•"/>
      <w:lvlJc w:val="left"/>
      <w:pPr>
        <w:ind w:left="4640" w:hanging="360"/>
      </w:pPr>
      <w:rPr>
        <w:rFonts w:hint="default"/>
        <w:lang w:val="en-US" w:eastAsia="en-US" w:bidi="ar-SA"/>
      </w:rPr>
    </w:lvl>
    <w:lvl w:ilvl="5" w:tplc="8B4C4AD6">
      <w:numFmt w:val="bullet"/>
      <w:lvlText w:val="•"/>
      <w:lvlJc w:val="left"/>
      <w:pPr>
        <w:ind w:left="5521" w:hanging="360"/>
      </w:pPr>
      <w:rPr>
        <w:rFonts w:hint="default"/>
        <w:lang w:val="en-US" w:eastAsia="en-US" w:bidi="ar-SA"/>
      </w:rPr>
    </w:lvl>
    <w:lvl w:ilvl="6" w:tplc="81DE7FC6">
      <w:numFmt w:val="bullet"/>
      <w:lvlText w:val="•"/>
      <w:lvlJc w:val="left"/>
      <w:pPr>
        <w:ind w:left="6401" w:hanging="360"/>
      </w:pPr>
      <w:rPr>
        <w:rFonts w:hint="default"/>
        <w:lang w:val="en-US" w:eastAsia="en-US" w:bidi="ar-SA"/>
      </w:rPr>
    </w:lvl>
    <w:lvl w:ilvl="7" w:tplc="4BDC8972">
      <w:numFmt w:val="bullet"/>
      <w:lvlText w:val="•"/>
      <w:lvlJc w:val="left"/>
      <w:pPr>
        <w:ind w:left="7281" w:hanging="360"/>
      </w:pPr>
      <w:rPr>
        <w:rFonts w:hint="default"/>
        <w:lang w:val="en-US" w:eastAsia="en-US" w:bidi="ar-SA"/>
      </w:rPr>
    </w:lvl>
    <w:lvl w:ilvl="8" w:tplc="51B850CE">
      <w:numFmt w:val="bullet"/>
      <w:lvlText w:val="•"/>
      <w:lvlJc w:val="left"/>
      <w:pPr>
        <w:ind w:left="8161" w:hanging="360"/>
      </w:pPr>
      <w:rPr>
        <w:rFonts w:hint="default"/>
        <w:lang w:val="en-US" w:eastAsia="en-US" w:bidi="ar-SA"/>
      </w:rPr>
    </w:lvl>
  </w:abstractNum>
  <w:abstractNum w:abstractNumId="20" w15:restartNumberingAfterBreak="0">
    <w:nsid w:val="3AD83514"/>
    <w:multiLevelType w:val="hybridMultilevel"/>
    <w:tmpl w:val="D6BA359C"/>
    <w:lvl w:ilvl="0" w:tplc="1C80DC86">
      <w:start w:val="1"/>
      <w:numFmt w:val="lowerRoman"/>
      <w:lvlText w:val="%1."/>
      <w:lvlJc w:val="left"/>
      <w:pPr>
        <w:ind w:left="1388" w:hanging="480"/>
        <w:jc w:val="right"/>
      </w:pPr>
      <w:rPr>
        <w:rFonts w:ascii="Arial MT" w:eastAsia="Arial MT" w:hAnsi="Arial MT" w:cs="Arial MT" w:hint="default"/>
        <w:b w:val="0"/>
        <w:bCs w:val="0"/>
        <w:i w:val="0"/>
        <w:iCs w:val="0"/>
        <w:spacing w:val="0"/>
        <w:w w:val="100"/>
        <w:sz w:val="24"/>
        <w:szCs w:val="24"/>
        <w:lang w:val="en-US" w:eastAsia="en-US" w:bidi="ar-SA"/>
      </w:rPr>
    </w:lvl>
    <w:lvl w:ilvl="1" w:tplc="C2B65F20">
      <w:numFmt w:val="bullet"/>
      <w:lvlText w:val="•"/>
      <w:lvlJc w:val="left"/>
      <w:pPr>
        <w:ind w:left="2234" w:hanging="480"/>
      </w:pPr>
      <w:rPr>
        <w:rFonts w:hint="default"/>
        <w:lang w:val="en-US" w:eastAsia="en-US" w:bidi="ar-SA"/>
      </w:rPr>
    </w:lvl>
    <w:lvl w:ilvl="2" w:tplc="E0DC0AB2">
      <w:numFmt w:val="bullet"/>
      <w:lvlText w:val="•"/>
      <w:lvlJc w:val="left"/>
      <w:pPr>
        <w:ind w:left="3088" w:hanging="480"/>
      </w:pPr>
      <w:rPr>
        <w:rFonts w:hint="default"/>
        <w:lang w:val="en-US" w:eastAsia="en-US" w:bidi="ar-SA"/>
      </w:rPr>
    </w:lvl>
    <w:lvl w:ilvl="3" w:tplc="ACB29ABA">
      <w:numFmt w:val="bullet"/>
      <w:lvlText w:val="•"/>
      <w:lvlJc w:val="left"/>
      <w:pPr>
        <w:ind w:left="3942" w:hanging="480"/>
      </w:pPr>
      <w:rPr>
        <w:rFonts w:hint="default"/>
        <w:lang w:val="en-US" w:eastAsia="en-US" w:bidi="ar-SA"/>
      </w:rPr>
    </w:lvl>
    <w:lvl w:ilvl="4" w:tplc="3D8474BA">
      <w:numFmt w:val="bullet"/>
      <w:lvlText w:val="•"/>
      <w:lvlJc w:val="left"/>
      <w:pPr>
        <w:ind w:left="4796" w:hanging="480"/>
      </w:pPr>
      <w:rPr>
        <w:rFonts w:hint="default"/>
        <w:lang w:val="en-US" w:eastAsia="en-US" w:bidi="ar-SA"/>
      </w:rPr>
    </w:lvl>
    <w:lvl w:ilvl="5" w:tplc="8AAA3728">
      <w:numFmt w:val="bullet"/>
      <w:lvlText w:val="•"/>
      <w:lvlJc w:val="left"/>
      <w:pPr>
        <w:ind w:left="5651" w:hanging="480"/>
      </w:pPr>
      <w:rPr>
        <w:rFonts w:hint="default"/>
        <w:lang w:val="en-US" w:eastAsia="en-US" w:bidi="ar-SA"/>
      </w:rPr>
    </w:lvl>
    <w:lvl w:ilvl="6" w:tplc="5170A32E">
      <w:numFmt w:val="bullet"/>
      <w:lvlText w:val="•"/>
      <w:lvlJc w:val="left"/>
      <w:pPr>
        <w:ind w:left="6505" w:hanging="480"/>
      </w:pPr>
      <w:rPr>
        <w:rFonts w:hint="default"/>
        <w:lang w:val="en-US" w:eastAsia="en-US" w:bidi="ar-SA"/>
      </w:rPr>
    </w:lvl>
    <w:lvl w:ilvl="7" w:tplc="B08EBE36">
      <w:numFmt w:val="bullet"/>
      <w:lvlText w:val="•"/>
      <w:lvlJc w:val="left"/>
      <w:pPr>
        <w:ind w:left="7359" w:hanging="480"/>
      </w:pPr>
      <w:rPr>
        <w:rFonts w:hint="default"/>
        <w:lang w:val="en-US" w:eastAsia="en-US" w:bidi="ar-SA"/>
      </w:rPr>
    </w:lvl>
    <w:lvl w:ilvl="8" w:tplc="D2C455EA">
      <w:numFmt w:val="bullet"/>
      <w:lvlText w:val="•"/>
      <w:lvlJc w:val="left"/>
      <w:pPr>
        <w:ind w:left="8213" w:hanging="480"/>
      </w:pPr>
      <w:rPr>
        <w:rFonts w:hint="default"/>
        <w:lang w:val="en-US" w:eastAsia="en-US" w:bidi="ar-SA"/>
      </w:rPr>
    </w:lvl>
  </w:abstractNum>
  <w:abstractNum w:abstractNumId="21" w15:restartNumberingAfterBreak="0">
    <w:nsid w:val="3CD56F71"/>
    <w:multiLevelType w:val="multilevel"/>
    <w:tmpl w:val="CD167900"/>
    <w:lvl w:ilvl="0">
      <w:start w:val="4"/>
      <w:numFmt w:val="decimal"/>
      <w:lvlText w:val="%1"/>
      <w:lvlJc w:val="left"/>
      <w:pPr>
        <w:ind w:left="1067" w:hanging="400"/>
      </w:pPr>
      <w:rPr>
        <w:rFonts w:hint="default"/>
        <w:lang w:val="en-US" w:eastAsia="en-US" w:bidi="ar-SA"/>
      </w:rPr>
    </w:lvl>
    <w:lvl w:ilvl="1">
      <w:start w:val="1"/>
      <w:numFmt w:val="decimal"/>
      <w:lvlText w:val="%1.%2"/>
      <w:lvlJc w:val="left"/>
      <w:pPr>
        <w:ind w:left="1067" w:hanging="400"/>
        <w:jc w:val="right"/>
      </w:pPr>
      <w:rPr>
        <w:rFonts w:ascii="Arial" w:eastAsia="Arial" w:hAnsi="Arial" w:cs="Arial" w:hint="default"/>
        <w:b/>
        <w:bCs/>
        <w:i w:val="0"/>
        <w:iCs w:val="0"/>
        <w:spacing w:val="-2"/>
        <w:w w:val="100"/>
        <w:sz w:val="24"/>
        <w:szCs w:val="24"/>
        <w:lang w:val="en-US" w:eastAsia="en-US" w:bidi="ar-SA"/>
      </w:rPr>
    </w:lvl>
    <w:lvl w:ilvl="2">
      <w:start w:val="1"/>
      <w:numFmt w:val="decimal"/>
      <w:lvlText w:val="%1.%2.%3"/>
      <w:lvlJc w:val="left"/>
      <w:pPr>
        <w:ind w:left="600" w:hanging="600"/>
        <w:jc w:val="right"/>
      </w:pPr>
      <w:rPr>
        <w:rFonts w:ascii="Arial" w:eastAsia="Arial" w:hAnsi="Arial" w:cs="Arial" w:hint="default"/>
        <w:b/>
        <w:bCs/>
        <w:i w:val="0"/>
        <w:iCs w:val="0"/>
        <w:spacing w:val="-2"/>
        <w:w w:val="100"/>
        <w:sz w:val="24"/>
        <w:szCs w:val="24"/>
        <w:lang w:val="en-US" w:eastAsia="en-US" w:bidi="ar-SA"/>
      </w:rPr>
    </w:lvl>
    <w:lvl w:ilvl="3">
      <w:numFmt w:val="bullet"/>
      <w:lvlText w:val="•"/>
      <w:lvlJc w:val="left"/>
      <w:pPr>
        <w:ind w:left="3247" w:hanging="600"/>
      </w:pPr>
      <w:rPr>
        <w:rFonts w:hint="default"/>
        <w:lang w:val="en-US" w:eastAsia="en-US" w:bidi="ar-SA"/>
      </w:rPr>
    </w:lvl>
    <w:lvl w:ilvl="4">
      <w:numFmt w:val="bullet"/>
      <w:lvlText w:val="•"/>
      <w:lvlJc w:val="left"/>
      <w:pPr>
        <w:ind w:left="4200" w:hanging="600"/>
      </w:pPr>
      <w:rPr>
        <w:rFonts w:hint="default"/>
        <w:lang w:val="en-US" w:eastAsia="en-US" w:bidi="ar-SA"/>
      </w:rPr>
    </w:lvl>
    <w:lvl w:ilvl="5">
      <w:numFmt w:val="bullet"/>
      <w:lvlText w:val="•"/>
      <w:lvlJc w:val="left"/>
      <w:pPr>
        <w:ind w:left="5154" w:hanging="600"/>
      </w:pPr>
      <w:rPr>
        <w:rFonts w:hint="default"/>
        <w:lang w:val="en-US" w:eastAsia="en-US" w:bidi="ar-SA"/>
      </w:rPr>
    </w:lvl>
    <w:lvl w:ilvl="6">
      <w:numFmt w:val="bullet"/>
      <w:lvlText w:val="•"/>
      <w:lvlJc w:val="left"/>
      <w:pPr>
        <w:ind w:left="6107" w:hanging="600"/>
      </w:pPr>
      <w:rPr>
        <w:rFonts w:hint="default"/>
        <w:lang w:val="en-US" w:eastAsia="en-US" w:bidi="ar-SA"/>
      </w:rPr>
    </w:lvl>
    <w:lvl w:ilvl="7">
      <w:numFmt w:val="bullet"/>
      <w:lvlText w:val="•"/>
      <w:lvlJc w:val="left"/>
      <w:pPr>
        <w:ind w:left="7061" w:hanging="600"/>
      </w:pPr>
      <w:rPr>
        <w:rFonts w:hint="default"/>
        <w:lang w:val="en-US" w:eastAsia="en-US" w:bidi="ar-SA"/>
      </w:rPr>
    </w:lvl>
    <w:lvl w:ilvl="8">
      <w:numFmt w:val="bullet"/>
      <w:lvlText w:val="•"/>
      <w:lvlJc w:val="left"/>
      <w:pPr>
        <w:ind w:left="8014" w:hanging="600"/>
      </w:pPr>
      <w:rPr>
        <w:rFonts w:hint="default"/>
        <w:lang w:val="en-US" w:eastAsia="en-US" w:bidi="ar-SA"/>
      </w:rPr>
    </w:lvl>
  </w:abstractNum>
  <w:abstractNum w:abstractNumId="22" w15:restartNumberingAfterBreak="0">
    <w:nsid w:val="3F334916"/>
    <w:multiLevelType w:val="hybridMultilevel"/>
    <w:tmpl w:val="0FD4A76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44912443"/>
    <w:multiLevelType w:val="multilevel"/>
    <w:tmpl w:val="1CDEB2A4"/>
    <w:lvl w:ilvl="0">
      <w:start w:val="4"/>
      <w:numFmt w:val="decimal"/>
      <w:lvlText w:val="%1"/>
      <w:lvlJc w:val="left"/>
      <w:pPr>
        <w:ind w:left="668" w:hanging="400"/>
      </w:pPr>
      <w:rPr>
        <w:rFonts w:hint="default"/>
        <w:lang w:val="en-US" w:eastAsia="en-US" w:bidi="ar-SA"/>
      </w:rPr>
    </w:lvl>
    <w:lvl w:ilvl="1">
      <w:start w:val="1"/>
      <w:numFmt w:val="decimal"/>
      <w:lvlText w:val="%1.%2"/>
      <w:lvlJc w:val="left"/>
      <w:pPr>
        <w:ind w:left="1030" w:hanging="400"/>
      </w:pPr>
      <w:rPr>
        <w:rFonts w:ascii="Arial" w:eastAsia="Arial" w:hAnsi="Arial" w:cs="Arial" w:hint="default"/>
        <w:b/>
        <w:bCs/>
        <w:i w:val="0"/>
        <w:iCs w:val="0"/>
        <w:spacing w:val="-2"/>
        <w:w w:val="100"/>
        <w:sz w:val="24"/>
        <w:szCs w:val="24"/>
        <w:lang w:val="en-US" w:eastAsia="en-US" w:bidi="ar-SA"/>
      </w:rPr>
    </w:lvl>
    <w:lvl w:ilvl="2">
      <w:start w:val="1"/>
      <w:numFmt w:val="decimal"/>
      <w:lvlText w:val="%1.%2.%3"/>
      <w:lvlJc w:val="left"/>
      <w:pPr>
        <w:ind w:left="700" w:hanging="600"/>
      </w:pPr>
      <w:rPr>
        <w:rFonts w:ascii="Arial" w:eastAsia="Arial" w:hAnsi="Arial" w:cs="Arial" w:hint="default"/>
        <w:b/>
        <w:bCs/>
        <w:i w:val="0"/>
        <w:iCs w:val="0"/>
        <w:spacing w:val="-2"/>
        <w:w w:val="98"/>
        <w:sz w:val="24"/>
        <w:szCs w:val="24"/>
        <w:lang w:val="en-US" w:eastAsia="en-US" w:bidi="ar-SA"/>
      </w:rPr>
    </w:lvl>
    <w:lvl w:ilvl="3">
      <w:numFmt w:val="bullet"/>
      <w:lvlText w:val="•"/>
      <w:lvlJc w:val="left"/>
      <w:pPr>
        <w:ind w:left="2465" w:hanging="600"/>
      </w:pPr>
      <w:rPr>
        <w:rFonts w:hint="default"/>
        <w:lang w:val="en-US" w:eastAsia="en-US" w:bidi="ar-SA"/>
      </w:rPr>
    </w:lvl>
    <w:lvl w:ilvl="4">
      <w:numFmt w:val="bullet"/>
      <w:lvlText w:val="•"/>
      <w:lvlJc w:val="left"/>
      <w:pPr>
        <w:ind w:left="3348" w:hanging="600"/>
      </w:pPr>
      <w:rPr>
        <w:rFonts w:hint="default"/>
        <w:lang w:val="en-US" w:eastAsia="en-US" w:bidi="ar-SA"/>
      </w:rPr>
    </w:lvl>
    <w:lvl w:ilvl="5">
      <w:numFmt w:val="bullet"/>
      <w:lvlText w:val="•"/>
      <w:lvlJc w:val="left"/>
      <w:pPr>
        <w:ind w:left="4231" w:hanging="600"/>
      </w:pPr>
      <w:rPr>
        <w:rFonts w:hint="default"/>
        <w:lang w:val="en-US" w:eastAsia="en-US" w:bidi="ar-SA"/>
      </w:rPr>
    </w:lvl>
    <w:lvl w:ilvl="6">
      <w:numFmt w:val="bullet"/>
      <w:lvlText w:val="•"/>
      <w:lvlJc w:val="left"/>
      <w:pPr>
        <w:ind w:left="5114" w:hanging="600"/>
      </w:pPr>
      <w:rPr>
        <w:rFonts w:hint="default"/>
        <w:lang w:val="en-US" w:eastAsia="en-US" w:bidi="ar-SA"/>
      </w:rPr>
    </w:lvl>
    <w:lvl w:ilvl="7">
      <w:numFmt w:val="bullet"/>
      <w:lvlText w:val="•"/>
      <w:lvlJc w:val="left"/>
      <w:pPr>
        <w:ind w:left="5997" w:hanging="600"/>
      </w:pPr>
      <w:rPr>
        <w:rFonts w:hint="default"/>
        <w:lang w:val="en-US" w:eastAsia="en-US" w:bidi="ar-SA"/>
      </w:rPr>
    </w:lvl>
    <w:lvl w:ilvl="8">
      <w:numFmt w:val="bullet"/>
      <w:lvlText w:val="•"/>
      <w:lvlJc w:val="left"/>
      <w:pPr>
        <w:ind w:left="6880" w:hanging="600"/>
      </w:pPr>
      <w:rPr>
        <w:rFonts w:hint="default"/>
        <w:lang w:val="en-US" w:eastAsia="en-US" w:bidi="ar-SA"/>
      </w:rPr>
    </w:lvl>
  </w:abstractNum>
  <w:abstractNum w:abstractNumId="24" w15:restartNumberingAfterBreak="0">
    <w:nsid w:val="487C0397"/>
    <w:multiLevelType w:val="multilevel"/>
    <w:tmpl w:val="66D8C92E"/>
    <w:lvl w:ilvl="0">
      <w:start w:val="4"/>
      <w:numFmt w:val="decimal"/>
      <w:lvlText w:val="%1"/>
      <w:lvlJc w:val="left"/>
      <w:pPr>
        <w:ind w:left="821" w:hanging="720"/>
      </w:pPr>
      <w:rPr>
        <w:rFonts w:hint="default"/>
        <w:lang w:val="en-US" w:eastAsia="en-US" w:bidi="ar-SA"/>
      </w:rPr>
    </w:lvl>
    <w:lvl w:ilvl="1">
      <w:start w:val="4"/>
      <w:numFmt w:val="decimal"/>
      <w:lvlText w:val="%1.%2"/>
      <w:lvlJc w:val="left"/>
      <w:pPr>
        <w:ind w:left="821" w:hanging="720"/>
      </w:pPr>
      <w:rPr>
        <w:rFonts w:hint="default"/>
        <w:lang w:val="en-US" w:eastAsia="en-US" w:bidi="ar-SA"/>
      </w:rPr>
    </w:lvl>
    <w:lvl w:ilvl="2">
      <w:start w:val="2"/>
      <w:numFmt w:val="decimal"/>
      <w:lvlText w:val="%1.%2.%3"/>
      <w:lvlJc w:val="left"/>
      <w:pPr>
        <w:ind w:left="821" w:hanging="720"/>
      </w:pPr>
      <w:rPr>
        <w:rFonts w:ascii="Arial" w:eastAsia="Arial" w:hAnsi="Arial" w:cs="Arial" w:hint="default"/>
        <w:b/>
        <w:bCs/>
        <w:i w:val="0"/>
        <w:iCs w:val="0"/>
        <w:spacing w:val="-2"/>
        <w:w w:val="100"/>
        <w:sz w:val="24"/>
        <w:szCs w:val="24"/>
        <w:lang w:val="en-US" w:eastAsia="en-US" w:bidi="ar-SA"/>
      </w:rPr>
    </w:lvl>
    <w:lvl w:ilvl="3">
      <w:start w:val="1"/>
      <w:numFmt w:val="decimal"/>
      <w:lvlText w:val="%1.%2.%3.%4"/>
      <w:lvlJc w:val="left"/>
      <w:pPr>
        <w:ind w:left="1325" w:hanging="800"/>
      </w:pPr>
      <w:rPr>
        <w:rFonts w:ascii="Arial" w:eastAsia="Arial" w:hAnsi="Arial" w:cs="Arial" w:hint="default"/>
        <w:b/>
        <w:bCs/>
        <w:i w:val="0"/>
        <w:iCs w:val="0"/>
        <w:spacing w:val="-2"/>
        <w:w w:val="100"/>
        <w:sz w:val="24"/>
        <w:szCs w:val="24"/>
        <w:lang w:val="en-US" w:eastAsia="en-US" w:bidi="ar-SA"/>
      </w:rPr>
    </w:lvl>
    <w:lvl w:ilvl="4">
      <w:numFmt w:val="bullet"/>
      <w:lvlText w:val="•"/>
      <w:lvlJc w:val="left"/>
      <w:pPr>
        <w:ind w:left="3856" w:hanging="800"/>
      </w:pPr>
      <w:rPr>
        <w:rFonts w:hint="default"/>
        <w:lang w:val="en-US" w:eastAsia="en-US" w:bidi="ar-SA"/>
      </w:rPr>
    </w:lvl>
    <w:lvl w:ilvl="5">
      <w:numFmt w:val="bullet"/>
      <w:lvlText w:val="•"/>
      <w:lvlJc w:val="left"/>
      <w:pPr>
        <w:ind w:left="4702" w:hanging="800"/>
      </w:pPr>
      <w:rPr>
        <w:rFonts w:hint="default"/>
        <w:lang w:val="en-US" w:eastAsia="en-US" w:bidi="ar-SA"/>
      </w:rPr>
    </w:lvl>
    <w:lvl w:ilvl="6">
      <w:numFmt w:val="bullet"/>
      <w:lvlText w:val="•"/>
      <w:lvlJc w:val="left"/>
      <w:pPr>
        <w:ind w:left="5547" w:hanging="800"/>
      </w:pPr>
      <w:rPr>
        <w:rFonts w:hint="default"/>
        <w:lang w:val="en-US" w:eastAsia="en-US" w:bidi="ar-SA"/>
      </w:rPr>
    </w:lvl>
    <w:lvl w:ilvl="7">
      <w:numFmt w:val="bullet"/>
      <w:lvlText w:val="•"/>
      <w:lvlJc w:val="left"/>
      <w:pPr>
        <w:ind w:left="6393" w:hanging="800"/>
      </w:pPr>
      <w:rPr>
        <w:rFonts w:hint="default"/>
        <w:lang w:val="en-US" w:eastAsia="en-US" w:bidi="ar-SA"/>
      </w:rPr>
    </w:lvl>
    <w:lvl w:ilvl="8">
      <w:numFmt w:val="bullet"/>
      <w:lvlText w:val="•"/>
      <w:lvlJc w:val="left"/>
      <w:pPr>
        <w:ind w:left="7238" w:hanging="800"/>
      </w:pPr>
      <w:rPr>
        <w:rFonts w:hint="default"/>
        <w:lang w:val="en-US" w:eastAsia="en-US" w:bidi="ar-SA"/>
      </w:rPr>
    </w:lvl>
  </w:abstractNum>
  <w:abstractNum w:abstractNumId="25" w15:restartNumberingAfterBreak="0">
    <w:nsid w:val="4AAC6633"/>
    <w:multiLevelType w:val="hybridMultilevel"/>
    <w:tmpl w:val="228CCAFE"/>
    <w:lvl w:ilvl="0" w:tplc="F8D0C9E2">
      <w:start w:val="1"/>
      <w:numFmt w:val="decimal"/>
      <w:lvlText w:val="%1."/>
      <w:lvlJc w:val="left"/>
      <w:pPr>
        <w:ind w:left="886" w:hanging="360"/>
      </w:pPr>
      <w:rPr>
        <w:rFonts w:ascii="Arial MT" w:eastAsia="Arial MT" w:hAnsi="Arial MT" w:cs="Arial MT" w:hint="default"/>
        <w:b w:val="0"/>
        <w:bCs w:val="0"/>
        <w:i w:val="0"/>
        <w:iCs w:val="0"/>
        <w:spacing w:val="0"/>
        <w:w w:val="100"/>
        <w:sz w:val="24"/>
        <w:szCs w:val="24"/>
        <w:lang w:val="en-US" w:eastAsia="en-US" w:bidi="ar-SA"/>
      </w:rPr>
    </w:lvl>
    <w:lvl w:ilvl="1" w:tplc="6C7ADE78">
      <w:numFmt w:val="bullet"/>
      <w:lvlText w:val="•"/>
      <w:lvlJc w:val="left"/>
      <w:pPr>
        <w:ind w:left="1727" w:hanging="360"/>
      </w:pPr>
      <w:rPr>
        <w:rFonts w:hint="default"/>
        <w:lang w:val="en-US" w:eastAsia="en-US" w:bidi="ar-SA"/>
      </w:rPr>
    </w:lvl>
    <w:lvl w:ilvl="2" w:tplc="314A2BA0">
      <w:numFmt w:val="bullet"/>
      <w:lvlText w:val="•"/>
      <w:lvlJc w:val="left"/>
      <w:pPr>
        <w:ind w:left="2575" w:hanging="360"/>
      </w:pPr>
      <w:rPr>
        <w:rFonts w:hint="default"/>
        <w:lang w:val="en-US" w:eastAsia="en-US" w:bidi="ar-SA"/>
      </w:rPr>
    </w:lvl>
    <w:lvl w:ilvl="3" w:tplc="1C1827CC">
      <w:numFmt w:val="bullet"/>
      <w:lvlText w:val="•"/>
      <w:lvlJc w:val="left"/>
      <w:pPr>
        <w:ind w:left="3422" w:hanging="360"/>
      </w:pPr>
      <w:rPr>
        <w:rFonts w:hint="default"/>
        <w:lang w:val="en-US" w:eastAsia="en-US" w:bidi="ar-SA"/>
      </w:rPr>
    </w:lvl>
    <w:lvl w:ilvl="4" w:tplc="FF56321A">
      <w:numFmt w:val="bullet"/>
      <w:lvlText w:val="•"/>
      <w:lvlJc w:val="left"/>
      <w:pPr>
        <w:ind w:left="4270" w:hanging="360"/>
      </w:pPr>
      <w:rPr>
        <w:rFonts w:hint="default"/>
        <w:lang w:val="en-US" w:eastAsia="en-US" w:bidi="ar-SA"/>
      </w:rPr>
    </w:lvl>
    <w:lvl w:ilvl="5" w:tplc="731ED508">
      <w:numFmt w:val="bullet"/>
      <w:lvlText w:val="•"/>
      <w:lvlJc w:val="left"/>
      <w:pPr>
        <w:ind w:left="5117" w:hanging="360"/>
      </w:pPr>
      <w:rPr>
        <w:rFonts w:hint="default"/>
        <w:lang w:val="en-US" w:eastAsia="en-US" w:bidi="ar-SA"/>
      </w:rPr>
    </w:lvl>
    <w:lvl w:ilvl="6" w:tplc="0D78FFFC">
      <w:numFmt w:val="bullet"/>
      <w:lvlText w:val="•"/>
      <w:lvlJc w:val="left"/>
      <w:pPr>
        <w:ind w:left="5965" w:hanging="360"/>
      </w:pPr>
      <w:rPr>
        <w:rFonts w:hint="default"/>
        <w:lang w:val="en-US" w:eastAsia="en-US" w:bidi="ar-SA"/>
      </w:rPr>
    </w:lvl>
    <w:lvl w:ilvl="7" w:tplc="2F82DEF0">
      <w:numFmt w:val="bullet"/>
      <w:lvlText w:val="•"/>
      <w:lvlJc w:val="left"/>
      <w:pPr>
        <w:ind w:left="6812" w:hanging="360"/>
      </w:pPr>
      <w:rPr>
        <w:rFonts w:hint="default"/>
        <w:lang w:val="en-US" w:eastAsia="en-US" w:bidi="ar-SA"/>
      </w:rPr>
    </w:lvl>
    <w:lvl w:ilvl="8" w:tplc="338854CE">
      <w:numFmt w:val="bullet"/>
      <w:lvlText w:val="•"/>
      <w:lvlJc w:val="left"/>
      <w:pPr>
        <w:ind w:left="7660" w:hanging="360"/>
      </w:pPr>
      <w:rPr>
        <w:rFonts w:hint="default"/>
        <w:lang w:val="en-US" w:eastAsia="en-US" w:bidi="ar-SA"/>
      </w:rPr>
    </w:lvl>
  </w:abstractNum>
  <w:abstractNum w:abstractNumId="26" w15:restartNumberingAfterBreak="0">
    <w:nsid w:val="4CF17C12"/>
    <w:multiLevelType w:val="hybridMultilevel"/>
    <w:tmpl w:val="27CAC3D2"/>
    <w:lvl w:ilvl="0" w:tplc="0409000F">
      <w:start w:val="1"/>
      <w:numFmt w:val="decimal"/>
      <w:lvlText w:val="%1."/>
      <w:lvlJc w:val="left"/>
      <w:pPr>
        <w:ind w:left="360" w:hanging="360"/>
      </w:pPr>
      <w:rPr>
        <w:rFonts w:hint="default"/>
        <w:b w:val="0"/>
        <w:color w:val="auto"/>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DE81203"/>
    <w:multiLevelType w:val="multilevel"/>
    <w:tmpl w:val="97564EE2"/>
    <w:lvl w:ilvl="0">
      <w:start w:val="4"/>
      <w:numFmt w:val="decimal"/>
      <w:lvlText w:val="%1"/>
      <w:lvlJc w:val="left"/>
      <w:pPr>
        <w:ind w:left="700" w:hanging="600"/>
      </w:pPr>
      <w:rPr>
        <w:rFonts w:hint="default"/>
        <w:lang w:val="en-US" w:eastAsia="en-US" w:bidi="ar-SA"/>
      </w:rPr>
    </w:lvl>
    <w:lvl w:ilvl="1">
      <w:start w:val="1"/>
      <w:numFmt w:val="decimal"/>
      <w:lvlText w:val="%1.%2"/>
      <w:lvlJc w:val="left"/>
      <w:pPr>
        <w:ind w:left="700" w:hanging="600"/>
      </w:pPr>
      <w:rPr>
        <w:rFonts w:hint="default"/>
        <w:lang w:val="en-US" w:eastAsia="en-US" w:bidi="ar-SA"/>
      </w:rPr>
    </w:lvl>
    <w:lvl w:ilvl="2">
      <w:start w:val="3"/>
      <w:numFmt w:val="decimal"/>
      <w:lvlText w:val="%1.%2.%3"/>
      <w:lvlJc w:val="left"/>
      <w:pPr>
        <w:ind w:left="700" w:hanging="600"/>
      </w:pPr>
      <w:rPr>
        <w:rFonts w:ascii="Arial" w:eastAsia="Arial" w:hAnsi="Arial" w:cs="Arial" w:hint="default"/>
        <w:b/>
        <w:bCs/>
        <w:i w:val="0"/>
        <w:iCs w:val="0"/>
        <w:spacing w:val="-2"/>
        <w:w w:val="100"/>
        <w:sz w:val="24"/>
        <w:szCs w:val="24"/>
        <w:lang w:val="en-US" w:eastAsia="en-US" w:bidi="ar-SA"/>
      </w:rPr>
    </w:lvl>
    <w:lvl w:ilvl="3">
      <w:start w:val="1"/>
      <w:numFmt w:val="decimal"/>
      <w:lvlText w:val="%1.%2.%3.%4"/>
      <w:lvlJc w:val="left"/>
      <w:pPr>
        <w:ind w:left="900" w:hanging="800"/>
      </w:pPr>
      <w:rPr>
        <w:rFonts w:ascii="Arial" w:eastAsia="Arial" w:hAnsi="Arial" w:cs="Arial" w:hint="default"/>
        <w:b/>
        <w:bCs/>
        <w:i w:val="0"/>
        <w:iCs w:val="0"/>
        <w:spacing w:val="-2"/>
        <w:w w:val="98"/>
        <w:sz w:val="24"/>
        <w:szCs w:val="24"/>
        <w:lang w:val="en-US" w:eastAsia="en-US" w:bidi="ar-SA"/>
      </w:rPr>
    </w:lvl>
    <w:lvl w:ilvl="4">
      <w:numFmt w:val="bullet"/>
      <w:lvlText w:val="•"/>
      <w:lvlJc w:val="left"/>
      <w:pPr>
        <w:ind w:left="3529" w:hanging="800"/>
      </w:pPr>
      <w:rPr>
        <w:rFonts w:hint="default"/>
        <w:lang w:val="en-US" w:eastAsia="en-US" w:bidi="ar-SA"/>
      </w:rPr>
    </w:lvl>
    <w:lvl w:ilvl="5">
      <w:numFmt w:val="bullet"/>
      <w:lvlText w:val="•"/>
      <w:lvlJc w:val="left"/>
      <w:pPr>
        <w:ind w:left="4405" w:hanging="800"/>
      </w:pPr>
      <w:rPr>
        <w:rFonts w:hint="default"/>
        <w:lang w:val="en-US" w:eastAsia="en-US" w:bidi="ar-SA"/>
      </w:rPr>
    </w:lvl>
    <w:lvl w:ilvl="6">
      <w:numFmt w:val="bullet"/>
      <w:lvlText w:val="•"/>
      <w:lvlJc w:val="left"/>
      <w:pPr>
        <w:ind w:left="5282" w:hanging="800"/>
      </w:pPr>
      <w:rPr>
        <w:rFonts w:hint="default"/>
        <w:lang w:val="en-US" w:eastAsia="en-US" w:bidi="ar-SA"/>
      </w:rPr>
    </w:lvl>
    <w:lvl w:ilvl="7">
      <w:numFmt w:val="bullet"/>
      <w:lvlText w:val="•"/>
      <w:lvlJc w:val="left"/>
      <w:pPr>
        <w:ind w:left="6158" w:hanging="800"/>
      </w:pPr>
      <w:rPr>
        <w:rFonts w:hint="default"/>
        <w:lang w:val="en-US" w:eastAsia="en-US" w:bidi="ar-SA"/>
      </w:rPr>
    </w:lvl>
    <w:lvl w:ilvl="8">
      <w:numFmt w:val="bullet"/>
      <w:lvlText w:val="•"/>
      <w:lvlJc w:val="left"/>
      <w:pPr>
        <w:ind w:left="7035" w:hanging="800"/>
      </w:pPr>
      <w:rPr>
        <w:rFonts w:hint="default"/>
        <w:lang w:val="en-US" w:eastAsia="en-US" w:bidi="ar-SA"/>
      </w:rPr>
    </w:lvl>
  </w:abstractNum>
  <w:abstractNum w:abstractNumId="28" w15:restartNumberingAfterBreak="0">
    <w:nsid w:val="4E9D1643"/>
    <w:multiLevelType w:val="multilevel"/>
    <w:tmpl w:val="A9640B04"/>
    <w:lvl w:ilvl="0">
      <w:start w:val="4"/>
      <w:numFmt w:val="decimal"/>
      <w:lvlText w:val="%1"/>
      <w:lvlJc w:val="left"/>
      <w:pPr>
        <w:ind w:left="1125" w:hanging="600"/>
      </w:pPr>
      <w:rPr>
        <w:rFonts w:hint="default"/>
        <w:lang w:val="en-US" w:eastAsia="en-US" w:bidi="ar-SA"/>
      </w:rPr>
    </w:lvl>
    <w:lvl w:ilvl="1">
      <w:start w:val="4"/>
      <w:numFmt w:val="decimal"/>
      <w:lvlText w:val="%1.%2"/>
      <w:lvlJc w:val="left"/>
      <w:pPr>
        <w:ind w:left="1125" w:hanging="600"/>
      </w:pPr>
      <w:rPr>
        <w:rFonts w:hint="default"/>
        <w:lang w:val="en-US" w:eastAsia="en-US" w:bidi="ar-SA"/>
      </w:rPr>
    </w:lvl>
    <w:lvl w:ilvl="2">
      <w:start w:val="1"/>
      <w:numFmt w:val="decimal"/>
      <w:lvlText w:val="%1.%2.%3"/>
      <w:lvlJc w:val="left"/>
      <w:pPr>
        <w:ind w:left="1125" w:hanging="600"/>
      </w:pPr>
      <w:rPr>
        <w:rFonts w:ascii="Arial" w:eastAsia="Arial" w:hAnsi="Arial" w:cs="Arial" w:hint="default"/>
        <w:b/>
        <w:bCs/>
        <w:i w:val="0"/>
        <w:iCs w:val="0"/>
        <w:spacing w:val="-2"/>
        <w:w w:val="100"/>
        <w:sz w:val="24"/>
        <w:szCs w:val="24"/>
        <w:lang w:val="en-US" w:eastAsia="en-US" w:bidi="ar-SA"/>
      </w:rPr>
    </w:lvl>
    <w:lvl w:ilvl="3">
      <w:numFmt w:val="bullet"/>
      <w:lvlText w:val="•"/>
      <w:lvlJc w:val="left"/>
      <w:pPr>
        <w:ind w:left="3590" w:hanging="600"/>
      </w:pPr>
      <w:rPr>
        <w:rFonts w:hint="default"/>
        <w:lang w:val="en-US" w:eastAsia="en-US" w:bidi="ar-SA"/>
      </w:rPr>
    </w:lvl>
    <w:lvl w:ilvl="4">
      <w:numFmt w:val="bullet"/>
      <w:lvlText w:val="•"/>
      <w:lvlJc w:val="left"/>
      <w:pPr>
        <w:ind w:left="4414" w:hanging="600"/>
      </w:pPr>
      <w:rPr>
        <w:rFonts w:hint="default"/>
        <w:lang w:val="en-US" w:eastAsia="en-US" w:bidi="ar-SA"/>
      </w:rPr>
    </w:lvl>
    <w:lvl w:ilvl="5">
      <w:numFmt w:val="bullet"/>
      <w:lvlText w:val="•"/>
      <w:lvlJc w:val="left"/>
      <w:pPr>
        <w:ind w:left="5237" w:hanging="600"/>
      </w:pPr>
      <w:rPr>
        <w:rFonts w:hint="default"/>
        <w:lang w:val="en-US" w:eastAsia="en-US" w:bidi="ar-SA"/>
      </w:rPr>
    </w:lvl>
    <w:lvl w:ilvl="6">
      <w:numFmt w:val="bullet"/>
      <w:lvlText w:val="•"/>
      <w:lvlJc w:val="left"/>
      <w:pPr>
        <w:ind w:left="6061" w:hanging="600"/>
      </w:pPr>
      <w:rPr>
        <w:rFonts w:hint="default"/>
        <w:lang w:val="en-US" w:eastAsia="en-US" w:bidi="ar-SA"/>
      </w:rPr>
    </w:lvl>
    <w:lvl w:ilvl="7">
      <w:numFmt w:val="bullet"/>
      <w:lvlText w:val="•"/>
      <w:lvlJc w:val="left"/>
      <w:pPr>
        <w:ind w:left="6884" w:hanging="600"/>
      </w:pPr>
      <w:rPr>
        <w:rFonts w:hint="default"/>
        <w:lang w:val="en-US" w:eastAsia="en-US" w:bidi="ar-SA"/>
      </w:rPr>
    </w:lvl>
    <w:lvl w:ilvl="8">
      <w:numFmt w:val="bullet"/>
      <w:lvlText w:val="•"/>
      <w:lvlJc w:val="left"/>
      <w:pPr>
        <w:ind w:left="7708" w:hanging="600"/>
      </w:pPr>
      <w:rPr>
        <w:rFonts w:hint="default"/>
        <w:lang w:val="en-US" w:eastAsia="en-US" w:bidi="ar-SA"/>
      </w:rPr>
    </w:lvl>
  </w:abstractNum>
  <w:abstractNum w:abstractNumId="29" w15:restartNumberingAfterBreak="0">
    <w:nsid w:val="53522FA4"/>
    <w:multiLevelType w:val="multilevel"/>
    <w:tmpl w:val="DB06ECFE"/>
    <w:lvl w:ilvl="0">
      <w:start w:val="5"/>
      <w:numFmt w:val="decimal"/>
      <w:lvlText w:val="%1"/>
      <w:lvlJc w:val="left"/>
      <w:pPr>
        <w:ind w:left="925" w:hanging="400"/>
      </w:pPr>
      <w:rPr>
        <w:rFonts w:hint="default"/>
        <w:lang w:val="en-US" w:eastAsia="en-US" w:bidi="ar-SA"/>
      </w:rPr>
    </w:lvl>
    <w:lvl w:ilvl="1">
      <w:start w:val="1"/>
      <w:numFmt w:val="decimal"/>
      <w:lvlText w:val="%1.%2"/>
      <w:lvlJc w:val="left"/>
      <w:pPr>
        <w:ind w:left="925" w:hanging="400"/>
      </w:pPr>
      <w:rPr>
        <w:rFonts w:ascii="Arial MT" w:eastAsia="Arial MT" w:hAnsi="Arial MT" w:cs="Arial MT" w:hint="default"/>
        <w:b w:val="0"/>
        <w:bCs w:val="0"/>
        <w:i w:val="0"/>
        <w:iCs w:val="0"/>
        <w:spacing w:val="-2"/>
        <w:w w:val="100"/>
        <w:sz w:val="24"/>
        <w:szCs w:val="24"/>
        <w:lang w:val="en-US" w:eastAsia="en-US" w:bidi="ar-SA"/>
      </w:rPr>
    </w:lvl>
    <w:lvl w:ilvl="2">
      <w:numFmt w:val="bullet"/>
      <w:lvlText w:val="•"/>
      <w:lvlJc w:val="left"/>
      <w:pPr>
        <w:ind w:left="2607" w:hanging="400"/>
      </w:pPr>
      <w:rPr>
        <w:rFonts w:hint="default"/>
        <w:lang w:val="en-US" w:eastAsia="en-US" w:bidi="ar-SA"/>
      </w:rPr>
    </w:lvl>
    <w:lvl w:ilvl="3">
      <w:numFmt w:val="bullet"/>
      <w:lvlText w:val="•"/>
      <w:lvlJc w:val="left"/>
      <w:pPr>
        <w:ind w:left="3450" w:hanging="400"/>
      </w:pPr>
      <w:rPr>
        <w:rFonts w:hint="default"/>
        <w:lang w:val="en-US" w:eastAsia="en-US" w:bidi="ar-SA"/>
      </w:rPr>
    </w:lvl>
    <w:lvl w:ilvl="4">
      <w:numFmt w:val="bullet"/>
      <w:lvlText w:val="•"/>
      <w:lvlJc w:val="left"/>
      <w:pPr>
        <w:ind w:left="4294" w:hanging="400"/>
      </w:pPr>
      <w:rPr>
        <w:rFonts w:hint="default"/>
        <w:lang w:val="en-US" w:eastAsia="en-US" w:bidi="ar-SA"/>
      </w:rPr>
    </w:lvl>
    <w:lvl w:ilvl="5">
      <w:numFmt w:val="bullet"/>
      <w:lvlText w:val="•"/>
      <w:lvlJc w:val="left"/>
      <w:pPr>
        <w:ind w:left="5137" w:hanging="400"/>
      </w:pPr>
      <w:rPr>
        <w:rFonts w:hint="default"/>
        <w:lang w:val="en-US" w:eastAsia="en-US" w:bidi="ar-SA"/>
      </w:rPr>
    </w:lvl>
    <w:lvl w:ilvl="6">
      <w:numFmt w:val="bullet"/>
      <w:lvlText w:val="•"/>
      <w:lvlJc w:val="left"/>
      <w:pPr>
        <w:ind w:left="5981" w:hanging="400"/>
      </w:pPr>
      <w:rPr>
        <w:rFonts w:hint="default"/>
        <w:lang w:val="en-US" w:eastAsia="en-US" w:bidi="ar-SA"/>
      </w:rPr>
    </w:lvl>
    <w:lvl w:ilvl="7">
      <w:numFmt w:val="bullet"/>
      <w:lvlText w:val="•"/>
      <w:lvlJc w:val="left"/>
      <w:pPr>
        <w:ind w:left="6824" w:hanging="400"/>
      </w:pPr>
      <w:rPr>
        <w:rFonts w:hint="default"/>
        <w:lang w:val="en-US" w:eastAsia="en-US" w:bidi="ar-SA"/>
      </w:rPr>
    </w:lvl>
    <w:lvl w:ilvl="8">
      <w:numFmt w:val="bullet"/>
      <w:lvlText w:val="•"/>
      <w:lvlJc w:val="left"/>
      <w:pPr>
        <w:ind w:left="7668" w:hanging="400"/>
      </w:pPr>
      <w:rPr>
        <w:rFonts w:hint="default"/>
        <w:lang w:val="en-US" w:eastAsia="en-US" w:bidi="ar-SA"/>
      </w:rPr>
    </w:lvl>
  </w:abstractNum>
  <w:abstractNum w:abstractNumId="30" w15:restartNumberingAfterBreak="0">
    <w:nsid w:val="568858C9"/>
    <w:multiLevelType w:val="multilevel"/>
    <w:tmpl w:val="5E22A0B8"/>
    <w:lvl w:ilvl="0">
      <w:start w:val="3"/>
      <w:numFmt w:val="decimal"/>
      <w:lvlText w:val="%1"/>
      <w:lvlJc w:val="left"/>
      <w:pPr>
        <w:ind w:left="1402" w:hanging="735"/>
      </w:pPr>
      <w:rPr>
        <w:rFonts w:hint="default"/>
        <w:lang w:val="en-US" w:eastAsia="en-US" w:bidi="ar-SA"/>
      </w:rPr>
    </w:lvl>
    <w:lvl w:ilvl="1">
      <w:start w:val="20"/>
      <w:numFmt w:val="decimal"/>
      <w:lvlText w:val="%1.%2"/>
      <w:lvlJc w:val="left"/>
      <w:pPr>
        <w:ind w:left="1402" w:hanging="735"/>
      </w:pPr>
      <w:rPr>
        <w:rFonts w:hint="default"/>
        <w:lang w:val="en-US" w:eastAsia="en-US" w:bidi="ar-SA"/>
      </w:rPr>
    </w:lvl>
    <w:lvl w:ilvl="2">
      <w:start w:val="6"/>
      <w:numFmt w:val="decimal"/>
      <w:lvlText w:val="%1.%2.%3"/>
      <w:lvlJc w:val="left"/>
      <w:pPr>
        <w:ind w:left="1402" w:hanging="735"/>
      </w:pPr>
      <w:rPr>
        <w:rFonts w:ascii="Arial" w:eastAsia="Arial" w:hAnsi="Arial" w:cs="Arial" w:hint="default"/>
        <w:b/>
        <w:bCs/>
        <w:i w:val="0"/>
        <w:iCs w:val="0"/>
        <w:spacing w:val="-2"/>
        <w:w w:val="100"/>
        <w:sz w:val="24"/>
        <w:szCs w:val="24"/>
        <w:lang w:val="en-US" w:eastAsia="en-US" w:bidi="ar-SA"/>
      </w:rPr>
    </w:lvl>
    <w:lvl w:ilvl="3">
      <w:numFmt w:val="bullet"/>
      <w:lvlText w:val="•"/>
      <w:lvlJc w:val="left"/>
      <w:pPr>
        <w:ind w:left="3956" w:hanging="735"/>
      </w:pPr>
      <w:rPr>
        <w:rFonts w:hint="default"/>
        <w:lang w:val="en-US" w:eastAsia="en-US" w:bidi="ar-SA"/>
      </w:rPr>
    </w:lvl>
    <w:lvl w:ilvl="4">
      <w:numFmt w:val="bullet"/>
      <w:lvlText w:val="•"/>
      <w:lvlJc w:val="left"/>
      <w:pPr>
        <w:ind w:left="4808" w:hanging="735"/>
      </w:pPr>
      <w:rPr>
        <w:rFonts w:hint="default"/>
        <w:lang w:val="en-US" w:eastAsia="en-US" w:bidi="ar-SA"/>
      </w:rPr>
    </w:lvl>
    <w:lvl w:ilvl="5">
      <w:numFmt w:val="bullet"/>
      <w:lvlText w:val="•"/>
      <w:lvlJc w:val="left"/>
      <w:pPr>
        <w:ind w:left="5661" w:hanging="735"/>
      </w:pPr>
      <w:rPr>
        <w:rFonts w:hint="default"/>
        <w:lang w:val="en-US" w:eastAsia="en-US" w:bidi="ar-SA"/>
      </w:rPr>
    </w:lvl>
    <w:lvl w:ilvl="6">
      <w:numFmt w:val="bullet"/>
      <w:lvlText w:val="•"/>
      <w:lvlJc w:val="left"/>
      <w:pPr>
        <w:ind w:left="6513" w:hanging="735"/>
      </w:pPr>
      <w:rPr>
        <w:rFonts w:hint="default"/>
        <w:lang w:val="en-US" w:eastAsia="en-US" w:bidi="ar-SA"/>
      </w:rPr>
    </w:lvl>
    <w:lvl w:ilvl="7">
      <w:numFmt w:val="bullet"/>
      <w:lvlText w:val="•"/>
      <w:lvlJc w:val="left"/>
      <w:pPr>
        <w:ind w:left="7365" w:hanging="735"/>
      </w:pPr>
      <w:rPr>
        <w:rFonts w:hint="default"/>
        <w:lang w:val="en-US" w:eastAsia="en-US" w:bidi="ar-SA"/>
      </w:rPr>
    </w:lvl>
    <w:lvl w:ilvl="8">
      <w:numFmt w:val="bullet"/>
      <w:lvlText w:val="•"/>
      <w:lvlJc w:val="left"/>
      <w:pPr>
        <w:ind w:left="8217" w:hanging="735"/>
      </w:pPr>
      <w:rPr>
        <w:rFonts w:hint="default"/>
        <w:lang w:val="en-US" w:eastAsia="en-US" w:bidi="ar-SA"/>
      </w:rPr>
    </w:lvl>
  </w:abstractNum>
  <w:abstractNum w:abstractNumId="31" w15:restartNumberingAfterBreak="0">
    <w:nsid w:val="628137D0"/>
    <w:multiLevelType w:val="hybridMultilevel"/>
    <w:tmpl w:val="C2667590"/>
    <w:lvl w:ilvl="0" w:tplc="B80C2A9A">
      <w:start w:val="1"/>
      <w:numFmt w:val="decimal"/>
      <w:lvlText w:val="%1."/>
      <w:lvlJc w:val="left"/>
      <w:pPr>
        <w:ind w:left="886" w:hanging="360"/>
      </w:pPr>
      <w:rPr>
        <w:rFonts w:ascii="Arial MT" w:eastAsia="Arial MT" w:hAnsi="Arial MT" w:cs="Arial MT" w:hint="default"/>
        <w:b w:val="0"/>
        <w:bCs w:val="0"/>
        <w:i w:val="0"/>
        <w:iCs w:val="0"/>
        <w:spacing w:val="0"/>
        <w:w w:val="100"/>
        <w:sz w:val="24"/>
        <w:szCs w:val="24"/>
        <w:lang w:val="en-US" w:eastAsia="en-US" w:bidi="ar-SA"/>
      </w:rPr>
    </w:lvl>
    <w:lvl w:ilvl="1" w:tplc="B9B29A40">
      <w:numFmt w:val="bullet"/>
      <w:lvlText w:val="•"/>
      <w:lvlJc w:val="left"/>
      <w:pPr>
        <w:ind w:left="1727" w:hanging="360"/>
      </w:pPr>
      <w:rPr>
        <w:rFonts w:hint="default"/>
        <w:lang w:val="en-US" w:eastAsia="en-US" w:bidi="ar-SA"/>
      </w:rPr>
    </w:lvl>
    <w:lvl w:ilvl="2" w:tplc="1A6846C2">
      <w:numFmt w:val="bullet"/>
      <w:lvlText w:val="•"/>
      <w:lvlJc w:val="left"/>
      <w:pPr>
        <w:ind w:left="2575" w:hanging="360"/>
      </w:pPr>
      <w:rPr>
        <w:rFonts w:hint="default"/>
        <w:lang w:val="en-US" w:eastAsia="en-US" w:bidi="ar-SA"/>
      </w:rPr>
    </w:lvl>
    <w:lvl w:ilvl="3" w:tplc="11B24608">
      <w:numFmt w:val="bullet"/>
      <w:lvlText w:val="•"/>
      <w:lvlJc w:val="left"/>
      <w:pPr>
        <w:ind w:left="3422" w:hanging="360"/>
      </w:pPr>
      <w:rPr>
        <w:rFonts w:hint="default"/>
        <w:lang w:val="en-US" w:eastAsia="en-US" w:bidi="ar-SA"/>
      </w:rPr>
    </w:lvl>
    <w:lvl w:ilvl="4" w:tplc="2C10C2F2">
      <w:numFmt w:val="bullet"/>
      <w:lvlText w:val="•"/>
      <w:lvlJc w:val="left"/>
      <w:pPr>
        <w:ind w:left="4270" w:hanging="360"/>
      </w:pPr>
      <w:rPr>
        <w:rFonts w:hint="default"/>
        <w:lang w:val="en-US" w:eastAsia="en-US" w:bidi="ar-SA"/>
      </w:rPr>
    </w:lvl>
    <w:lvl w:ilvl="5" w:tplc="65D8770C">
      <w:numFmt w:val="bullet"/>
      <w:lvlText w:val="•"/>
      <w:lvlJc w:val="left"/>
      <w:pPr>
        <w:ind w:left="5117" w:hanging="360"/>
      </w:pPr>
      <w:rPr>
        <w:rFonts w:hint="default"/>
        <w:lang w:val="en-US" w:eastAsia="en-US" w:bidi="ar-SA"/>
      </w:rPr>
    </w:lvl>
    <w:lvl w:ilvl="6" w:tplc="9D344BA4">
      <w:numFmt w:val="bullet"/>
      <w:lvlText w:val="•"/>
      <w:lvlJc w:val="left"/>
      <w:pPr>
        <w:ind w:left="5965" w:hanging="360"/>
      </w:pPr>
      <w:rPr>
        <w:rFonts w:hint="default"/>
        <w:lang w:val="en-US" w:eastAsia="en-US" w:bidi="ar-SA"/>
      </w:rPr>
    </w:lvl>
    <w:lvl w:ilvl="7" w:tplc="20BAD4FC">
      <w:numFmt w:val="bullet"/>
      <w:lvlText w:val="•"/>
      <w:lvlJc w:val="left"/>
      <w:pPr>
        <w:ind w:left="6812" w:hanging="360"/>
      </w:pPr>
      <w:rPr>
        <w:rFonts w:hint="default"/>
        <w:lang w:val="en-US" w:eastAsia="en-US" w:bidi="ar-SA"/>
      </w:rPr>
    </w:lvl>
    <w:lvl w:ilvl="8" w:tplc="60FAEA10">
      <w:numFmt w:val="bullet"/>
      <w:lvlText w:val="•"/>
      <w:lvlJc w:val="left"/>
      <w:pPr>
        <w:ind w:left="7660" w:hanging="360"/>
      </w:pPr>
      <w:rPr>
        <w:rFonts w:hint="default"/>
        <w:lang w:val="en-US" w:eastAsia="en-US" w:bidi="ar-SA"/>
      </w:rPr>
    </w:lvl>
  </w:abstractNum>
  <w:abstractNum w:abstractNumId="32" w15:restartNumberingAfterBreak="0">
    <w:nsid w:val="63243024"/>
    <w:multiLevelType w:val="hybridMultilevel"/>
    <w:tmpl w:val="18D04E84"/>
    <w:lvl w:ilvl="0" w:tplc="92DEC54E">
      <w:numFmt w:val="bullet"/>
      <w:lvlText w:val=""/>
      <w:lvlJc w:val="left"/>
      <w:pPr>
        <w:ind w:left="1748" w:hanging="360"/>
      </w:pPr>
      <w:rPr>
        <w:rFonts w:ascii="Symbol" w:eastAsia="Symbol" w:hAnsi="Symbol" w:cs="Symbol" w:hint="default"/>
        <w:b w:val="0"/>
        <w:bCs w:val="0"/>
        <w:i w:val="0"/>
        <w:iCs w:val="0"/>
        <w:spacing w:val="0"/>
        <w:w w:val="100"/>
        <w:sz w:val="24"/>
        <w:szCs w:val="24"/>
        <w:lang w:val="en-US" w:eastAsia="en-US" w:bidi="ar-SA"/>
      </w:rPr>
    </w:lvl>
    <w:lvl w:ilvl="1" w:tplc="B386A712">
      <w:numFmt w:val="bullet"/>
      <w:lvlText w:val="•"/>
      <w:lvlJc w:val="left"/>
      <w:pPr>
        <w:ind w:left="2558" w:hanging="360"/>
      </w:pPr>
      <w:rPr>
        <w:rFonts w:hint="default"/>
        <w:lang w:val="en-US" w:eastAsia="en-US" w:bidi="ar-SA"/>
      </w:rPr>
    </w:lvl>
    <w:lvl w:ilvl="2" w:tplc="020C0472">
      <w:numFmt w:val="bullet"/>
      <w:lvlText w:val="•"/>
      <w:lvlJc w:val="left"/>
      <w:pPr>
        <w:ind w:left="3376" w:hanging="360"/>
      </w:pPr>
      <w:rPr>
        <w:rFonts w:hint="default"/>
        <w:lang w:val="en-US" w:eastAsia="en-US" w:bidi="ar-SA"/>
      </w:rPr>
    </w:lvl>
    <w:lvl w:ilvl="3" w:tplc="DA9290BE">
      <w:numFmt w:val="bullet"/>
      <w:lvlText w:val="•"/>
      <w:lvlJc w:val="left"/>
      <w:pPr>
        <w:ind w:left="4194" w:hanging="360"/>
      </w:pPr>
      <w:rPr>
        <w:rFonts w:hint="default"/>
        <w:lang w:val="en-US" w:eastAsia="en-US" w:bidi="ar-SA"/>
      </w:rPr>
    </w:lvl>
    <w:lvl w:ilvl="4" w:tplc="3C840056">
      <w:numFmt w:val="bullet"/>
      <w:lvlText w:val="•"/>
      <w:lvlJc w:val="left"/>
      <w:pPr>
        <w:ind w:left="5012" w:hanging="360"/>
      </w:pPr>
      <w:rPr>
        <w:rFonts w:hint="default"/>
        <w:lang w:val="en-US" w:eastAsia="en-US" w:bidi="ar-SA"/>
      </w:rPr>
    </w:lvl>
    <w:lvl w:ilvl="5" w:tplc="1AEC2B30">
      <w:numFmt w:val="bullet"/>
      <w:lvlText w:val="•"/>
      <w:lvlJc w:val="left"/>
      <w:pPr>
        <w:ind w:left="5831" w:hanging="360"/>
      </w:pPr>
      <w:rPr>
        <w:rFonts w:hint="default"/>
        <w:lang w:val="en-US" w:eastAsia="en-US" w:bidi="ar-SA"/>
      </w:rPr>
    </w:lvl>
    <w:lvl w:ilvl="6" w:tplc="230AB340">
      <w:numFmt w:val="bullet"/>
      <w:lvlText w:val="•"/>
      <w:lvlJc w:val="left"/>
      <w:pPr>
        <w:ind w:left="6649" w:hanging="360"/>
      </w:pPr>
      <w:rPr>
        <w:rFonts w:hint="default"/>
        <w:lang w:val="en-US" w:eastAsia="en-US" w:bidi="ar-SA"/>
      </w:rPr>
    </w:lvl>
    <w:lvl w:ilvl="7" w:tplc="179E8ED4">
      <w:numFmt w:val="bullet"/>
      <w:lvlText w:val="•"/>
      <w:lvlJc w:val="left"/>
      <w:pPr>
        <w:ind w:left="7467" w:hanging="360"/>
      </w:pPr>
      <w:rPr>
        <w:rFonts w:hint="default"/>
        <w:lang w:val="en-US" w:eastAsia="en-US" w:bidi="ar-SA"/>
      </w:rPr>
    </w:lvl>
    <w:lvl w:ilvl="8" w:tplc="F258AF54">
      <w:numFmt w:val="bullet"/>
      <w:lvlText w:val="•"/>
      <w:lvlJc w:val="left"/>
      <w:pPr>
        <w:ind w:left="8285" w:hanging="360"/>
      </w:pPr>
      <w:rPr>
        <w:rFonts w:hint="default"/>
        <w:lang w:val="en-US" w:eastAsia="en-US" w:bidi="ar-SA"/>
      </w:rPr>
    </w:lvl>
  </w:abstractNum>
  <w:abstractNum w:abstractNumId="33" w15:restartNumberingAfterBreak="0">
    <w:nsid w:val="649E3FF4"/>
    <w:multiLevelType w:val="hybridMultilevel"/>
    <w:tmpl w:val="595CA664"/>
    <w:lvl w:ilvl="0" w:tplc="BE30EBA0">
      <w:start w:val="1"/>
      <w:numFmt w:val="upperLetter"/>
      <w:lvlText w:val="%1."/>
      <w:lvlJc w:val="left"/>
      <w:pPr>
        <w:ind w:left="640" w:hanging="370"/>
      </w:pPr>
      <w:rPr>
        <w:rFonts w:ascii="Arial" w:eastAsia="Arial" w:hAnsi="Arial" w:cs="Arial" w:hint="default"/>
        <w:b/>
        <w:bCs/>
        <w:i w:val="0"/>
        <w:iCs w:val="0"/>
        <w:spacing w:val="0"/>
        <w:w w:val="100"/>
        <w:sz w:val="24"/>
        <w:szCs w:val="24"/>
        <w:lang w:val="en-US" w:eastAsia="en-US" w:bidi="ar-SA"/>
      </w:rPr>
    </w:lvl>
    <w:lvl w:ilvl="1" w:tplc="DE8099C2">
      <w:numFmt w:val="bullet"/>
      <w:lvlText w:val="•"/>
      <w:lvlJc w:val="left"/>
      <w:pPr>
        <w:ind w:left="1490" w:hanging="370"/>
      </w:pPr>
      <w:rPr>
        <w:rFonts w:hint="default"/>
        <w:lang w:val="en-US" w:eastAsia="en-US" w:bidi="ar-SA"/>
      </w:rPr>
    </w:lvl>
    <w:lvl w:ilvl="2" w:tplc="14AEC5BA">
      <w:numFmt w:val="bullet"/>
      <w:lvlText w:val="•"/>
      <w:lvlJc w:val="left"/>
      <w:pPr>
        <w:ind w:left="2336" w:hanging="370"/>
      </w:pPr>
      <w:rPr>
        <w:rFonts w:hint="default"/>
        <w:lang w:val="en-US" w:eastAsia="en-US" w:bidi="ar-SA"/>
      </w:rPr>
    </w:lvl>
    <w:lvl w:ilvl="3" w:tplc="EB9EA448">
      <w:numFmt w:val="bullet"/>
      <w:lvlText w:val="•"/>
      <w:lvlJc w:val="left"/>
      <w:pPr>
        <w:ind w:left="3181" w:hanging="370"/>
      </w:pPr>
      <w:rPr>
        <w:rFonts w:hint="default"/>
        <w:lang w:val="en-US" w:eastAsia="en-US" w:bidi="ar-SA"/>
      </w:rPr>
    </w:lvl>
    <w:lvl w:ilvl="4" w:tplc="F47E1CF8">
      <w:numFmt w:val="bullet"/>
      <w:lvlText w:val="•"/>
      <w:lvlJc w:val="left"/>
      <w:pPr>
        <w:ind w:left="4027" w:hanging="370"/>
      </w:pPr>
      <w:rPr>
        <w:rFonts w:hint="default"/>
        <w:lang w:val="en-US" w:eastAsia="en-US" w:bidi="ar-SA"/>
      </w:rPr>
    </w:lvl>
    <w:lvl w:ilvl="5" w:tplc="954616D8">
      <w:numFmt w:val="bullet"/>
      <w:lvlText w:val="•"/>
      <w:lvlJc w:val="left"/>
      <w:pPr>
        <w:ind w:left="4872" w:hanging="370"/>
      </w:pPr>
      <w:rPr>
        <w:rFonts w:hint="default"/>
        <w:lang w:val="en-US" w:eastAsia="en-US" w:bidi="ar-SA"/>
      </w:rPr>
    </w:lvl>
    <w:lvl w:ilvl="6" w:tplc="BA0A9C40">
      <w:numFmt w:val="bullet"/>
      <w:lvlText w:val="•"/>
      <w:lvlJc w:val="left"/>
      <w:pPr>
        <w:ind w:left="5718" w:hanging="370"/>
      </w:pPr>
      <w:rPr>
        <w:rFonts w:hint="default"/>
        <w:lang w:val="en-US" w:eastAsia="en-US" w:bidi="ar-SA"/>
      </w:rPr>
    </w:lvl>
    <w:lvl w:ilvl="7" w:tplc="B19ADC7A">
      <w:numFmt w:val="bullet"/>
      <w:lvlText w:val="•"/>
      <w:lvlJc w:val="left"/>
      <w:pPr>
        <w:ind w:left="6563" w:hanging="370"/>
      </w:pPr>
      <w:rPr>
        <w:rFonts w:hint="default"/>
        <w:lang w:val="en-US" w:eastAsia="en-US" w:bidi="ar-SA"/>
      </w:rPr>
    </w:lvl>
    <w:lvl w:ilvl="8" w:tplc="D4A43B3A">
      <w:numFmt w:val="bullet"/>
      <w:lvlText w:val="•"/>
      <w:lvlJc w:val="left"/>
      <w:pPr>
        <w:ind w:left="7409" w:hanging="370"/>
      </w:pPr>
      <w:rPr>
        <w:rFonts w:hint="default"/>
        <w:lang w:val="en-US" w:eastAsia="en-US" w:bidi="ar-SA"/>
      </w:rPr>
    </w:lvl>
  </w:abstractNum>
  <w:abstractNum w:abstractNumId="34" w15:restartNumberingAfterBreak="0">
    <w:nsid w:val="651346C7"/>
    <w:multiLevelType w:val="multilevel"/>
    <w:tmpl w:val="4CDAC07C"/>
    <w:lvl w:ilvl="0">
      <w:start w:val="4"/>
      <w:numFmt w:val="decimal"/>
      <w:lvlText w:val="%1"/>
      <w:lvlJc w:val="left"/>
      <w:pPr>
        <w:ind w:left="668" w:hanging="400"/>
      </w:pPr>
      <w:rPr>
        <w:rFonts w:hint="default"/>
        <w:lang w:val="en-US" w:eastAsia="en-US" w:bidi="ar-SA"/>
      </w:rPr>
    </w:lvl>
    <w:lvl w:ilvl="1">
      <w:start w:val="1"/>
      <w:numFmt w:val="decimal"/>
      <w:lvlText w:val="%1.%2"/>
      <w:lvlJc w:val="left"/>
      <w:pPr>
        <w:ind w:left="668" w:hanging="400"/>
      </w:pPr>
      <w:rPr>
        <w:rFonts w:ascii="Arial" w:eastAsia="Arial" w:hAnsi="Arial" w:cs="Arial" w:hint="default"/>
        <w:b/>
        <w:bCs/>
        <w:i w:val="0"/>
        <w:iCs w:val="0"/>
        <w:spacing w:val="-2"/>
        <w:w w:val="100"/>
        <w:sz w:val="24"/>
        <w:szCs w:val="24"/>
        <w:lang w:val="en-US" w:eastAsia="en-US" w:bidi="ar-SA"/>
      </w:rPr>
    </w:lvl>
    <w:lvl w:ilvl="2">
      <w:start w:val="1"/>
      <w:numFmt w:val="decimal"/>
      <w:lvlText w:val="%1.%2.%3"/>
      <w:lvlJc w:val="left"/>
      <w:pPr>
        <w:ind w:left="700" w:hanging="600"/>
      </w:pPr>
      <w:rPr>
        <w:rFonts w:ascii="Arial" w:eastAsia="Arial" w:hAnsi="Arial" w:cs="Arial" w:hint="default"/>
        <w:b/>
        <w:bCs/>
        <w:i w:val="0"/>
        <w:iCs w:val="0"/>
        <w:spacing w:val="-2"/>
        <w:w w:val="98"/>
        <w:sz w:val="24"/>
        <w:szCs w:val="24"/>
        <w:lang w:val="en-US" w:eastAsia="en-US" w:bidi="ar-SA"/>
      </w:rPr>
    </w:lvl>
    <w:lvl w:ilvl="3">
      <w:numFmt w:val="bullet"/>
      <w:lvlText w:val="•"/>
      <w:lvlJc w:val="left"/>
      <w:pPr>
        <w:ind w:left="2465" w:hanging="600"/>
      </w:pPr>
      <w:rPr>
        <w:rFonts w:hint="default"/>
        <w:lang w:val="en-US" w:eastAsia="en-US" w:bidi="ar-SA"/>
      </w:rPr>
    </w:lvl>
    <w:lvl w:ilvl="4">
      <w:numFmt w:val="bullet"/>
      <w:lvlText w:val="•"/>
      <w:lvlJc w:val="left"/>
      <w:pPr>
        <w:ind w:left="3348" w:hanging="600"/>
      </w:pPr>
      <w:rPr>
        <w:rFonts w:hint="default"/>
        <w:lang w:val="en-US" w:eastAsia="en-US" w:bidi="ar-SA"/>
      </w:rPr>
    </w:lvl>
    <w:lvl w:ilvl="5">
      <w:numFmt w:val="bullet"/>
      <w:lvlText w:val="•"/>
      <w:lvlJc w:val="left"/>
      <w:pPr>
        <w:ind w:left="4231" w:hanging="600"/>
      </w:pPr>
      <w:rPr>
        <w:rFonts w:hint="default"/>
        <w:lang w:val="en-US" w:eastAsia="en-US" w:bidi="ar-SA"/>
      </w:rPr>
    </w:lvl>
    <w:lvl w:ilvl="6">
      <w:numFmt w:val="bullet"/>
      <w:lvlText w:val="•"/>
      <w:lvlJc w:val="left"/>
      <w:pPr>
        <w:ind w:left="5114" w:hanging="600"/>
      </w:pPr>
      <w:rPr>
        <w:rFonts w:hint="default"/>
        <w:lang w:val="en-US" w:eastAsia="en-US" w:bidi="ar-SA"/>
      </w:rPr>
    </w:lvl>
    <w:lvl w:ilvl="7">
      <w:numFmt w:val="bullet"/>
      <w:lvlText w:val="•"/>
      <w:lvlJc w:val="left"/>
      <w:pPr>
        <w:ind w:left="5997" w:hanging="600"/>
      </w:pPr>
      <w:rPr>
        <w:rFonts w:hint="default"/>
        <w:lang w:val="en-US" w:eastAsia="en-US" w:bidi="ar-SA"/>
      </w:rPr>
    </w:lvl>
    <w:lvl w:ilvl="8">
      <w:numFmt w:val="bullet"/>
      <w:lvlText w:val="•"/>
      <w:lvlJc w:val="left"/>
      <w:pPr>
        <w:ind w:left="6880" w:hanging="600"/>
      </w:pPr>
      <w:rPr>
        <w:rFonts w:hint="default"/>
        <w:lang w:val="en-US" w:eastAsia="en-US" w:bidi="ar-SA"/>
      </w:rPr>
    </w:lvl>
  </w:abstractNum>
  <w:abstractNum w:abstractNumId="35" w15:restartNumberingAfterBreak="0">
    <w:nsid w:val="6A952304"/>
    <w:multiLevelType w:val="hybridMultilevel"/>
    <w:tmpl w:val="073AADFE"/>
    <w:lvl w:ilvl="0" w:tplc="9634DE64">
      <w:start w:val="1"/>
      <w:numFmt w:val="decimal"/>
      <w:lvlText w:val="%1."/>
      <w:lvlJc w:val="left"/>
      <w:pPr>
        <w:ind w:left="790" w:hanging="265"/>
      </w:pPr>
      <w:rPr>
        <w:rFonts w:ascii="Arial MT" w:eastAsia="Arial MT" w:hAnsi="Arial MT" w:cs="Arial MT" w:hint="default"/>
        <w:b w:val="0"/>
        <w:bCs w:val="0"/>
        <w:i w:val="0"/>
        <w:iCs w:val="0"/>
        <w:spacing w:val="0"/>
        <w:w w:val="100"/>
        <w:sz w:val="24"/>
        <w:szCs w:val="24"/>
        <w:lang w:val="en-US" w:eastAsia="en-US" w:bidi="ar-SA"/>
      </w:rPr>
    </w:lvl>
    <w:lvl w:ilvl="1" w:tplc="218A21A0">
      <w:numFmt w:val="bullet"/>
      <w:lvlText w:val="•"/>
      <w:lvlJc w:val="left"/>
      <w:pPr>
        <w:ind w:left="1655" w:hanging="265"/>
      </w:pPr>
      <w:rPr>
        <w:rFonts w:hint="default"/>
        <w:lang w:val="en-US" w:eastAsia="en-US" w:bidi="ar-SA"/>
      </w:rPr>
    </w:lvl>
    <w:lvl w:ilvl="2" w:tplc="743EE6BE">
      <w:numFmt w:val="bullet"/>
      <w:lvlText w:val="•"/>
      <w:lvlJc w:val="left"/>
      <w:pPr>
        <w:ind w:left="2511" w:hanging="265"/>
      </w:pPr>
      <w:rPr>
        <w:rFonts w:hint="default"/>
        <w:lang w:val="en-US" w:eastAsia="en-US" w:bidi="ar-SA"/>
      </w:rPr>
    </w:lvl>
    <w:lvl w:ilvl="3" w:tplc="863C37CE">
      <w:numFmt w:val="bullet"/>
      <w:lvlText w:val="•"/>
      <w:lvlJc w:val="left"/>
      <w:pPr>
        <w:ind w:left="3366" w:hanging="265"/>
      </w:pPr>
      <w:rPr>
        <w:rFonts w:hint="default"/>
        <w:lang w:val="en-US" w:eastAsia="en-US" w:bidi="ar-SA"/>
      </w:rPr>
    </w:lvl>
    <w:lvl w:ilvl="4" w:tplc="44F6E446">
      <w:numFmt w:val="bullet"/>
      <w:lvlText w:val="•"/>
      <w:lvlJc w:val="left"/>
      <w:pPr>
        <w:ind w:left="4222" w:hanging="265"/>
      </w:pPr>
      <w:rPr>
        <w:rFonts w:hint="default"/>
        <w:lang w:val="en-US" w:eastAsia="en-US" w:bidi="ar-SA"/>
      </w:rPr>
    </w:lvl>
    <w:lvl w:ilvl="5" w:tplc="E828EB70">
      <w:numFmt w:val="bullet"/>
      <w:lvlText w:val="•"/>
      <w:lvlJc w:val="left"/>
      <w:pPr>
        <w:ind w:left="5077" w:hanging="265"/>
      </w:pPr>
      <w:rPr>
        <w:rFonts w:hint="default"/>
        <w:lang w:val="en-US" w:eastAsia="en-US" w:bidi="ar-SA"/>
      </w:rPr>
    </w:lvl>
    <w:lvl w:ilvl="6" w:tplc="C80CF1E4">
      <w:numFmt w:val="bullet"/>
      <w:lvlText w:val="•"/>
      <w:lvlJc w:val="left"/>
      <w:pPr>
        <w:ind w:left="5933" w:hanging="265"/>
      </w:pPr>
      <w:rPr>
        <w:rFonts w:hint="default"/>
        <w:lang w:val="en-US" w:eastAsia="en-US" w:bidi="ar-SA"/>
      </w:rPr>
    </w:lvl>
    <w:lvl w:ilvl="7" w:tplc="73B6A91A">
      <w:numFmt w:val="bullet"/>
      <w:lvlText w:val="•"/>
      <w:lvlJc w:val="left"/>
      <w:pPr>
        <w:ind w:left="6788" w:hanging="265"/>
      </w:pPr>
      <w:rPr>
        <w:rFonts w:hint="default"/>
        <w:lang w:val="en-US" w:eastAsia="en-US" w:bidi="ar-SA"/>
      </w:rPr>
    </w:lvl>
    <w:lvl w:ilvl="8" w:tplc="F3D25A40">
      <w:numFmt w:val="bullet"/>
      <w:lvlText w:val="•"/>
      <w:lvlJc w:val="left"/>
      <w:pPr>
        <w:ind w:left="7644" w:hanging="265"/>
      </w:pPr>
      <w:rPr>
        <w:rFonts w:hint="default"/>
        <w:lang w:val="en-US" w:eastAsia="en-US" w:bidi="ar-SA"/>
      </w:rPr>
    </w:lvl>
  </w:abstractNum>
  <w:abstractNum w:abstractNumId="36" w15:restartNumberingAfterBreak="0">
    <w:nsid w:val="6BD470A3"/>
    <w:multiLevelType w:val="hybridMultilevel"/>
    <w:tmpl w:val="EC38C5B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D527B2"/>
    <w:multiLevelType w:val="hybridMultilevel"/>
    <w:tmpl w:val="311C8BA8"/>
    <w:lvl w:ilvl="0" w:tplc="5198AF60">
      <w:start w:val="1"/>
      <w:numFmt w:val="decimal"/>
      <w:lvlText w:val="%1."/>
      <w:lvlJc w:val="left"/>
      <w:pPr>
        <w:ind w:left="1246" w:hanging="360"/>
      </w:pPr>
      <w:rPr>
        <w:rFonts w:ascii="Arial MT" w:eastAsia="Arial MT" w:hAnsi="Arial MT" w:cs="Arial MT" w:hint="default"/>
        <w:b w:val="0"/>
        <w:bCs w:val="0"/>
        <w:i w:val="0"/>
        <w:iCs w:val="0"/>
        <w:spacing w:val="0"/>
        <w:w w:val="100"/>
        <w:sz w:val="24"/>
        <w:szCs w:val="24"/>
        <w:lang w:val="en-US" w:eastAsia="en-US" w:bidi="ar-SA"/>
      </w:rPr>
    </w:lvl>
    <w:lvl w:ilvl="1" w:tplc="A1ACB478">
      <w:numFmt w:val="bullet"/>
      <w:lvlText w:val="•"/>
      <w:lvlJc w:val="left"/>
      <w:pPr>
        <w:ind w:left="2051" w:hanging="360"/>
      </w:pPr>
      <w:rPr>
        <w:rFonts w:hint="default"/>
        <w:lang w:val="en-US" w:eastAsia="en-US" w:bidi="ar-SA"/>
      </w:rPr>
    </w:lvl>
    <w:lvl w:ilvl="2" w:tplc="EF5AF0C0">
      <w:numFmt w:val="bullet"/>
      <w:lvlText w:val="•"/>
      <w:lvlJc w:val="left"/>
      <w:pPr>
        <w:ind w:left="2863" w:hanging="360"/>
      </w:pPr>
      <w:rPr>
        <w:rFonts w:hint="default"/>
        <w:lang w:val="en-US" w:eastAsia="en-US" w:bidi="ar-SA"/>
      </w:rPr>
    </w:lvl>
    <w:lvl w:ilvl="3" w:tplc="99E8C030">
      <w:numFmt w:val="bullet"/>
      <w:lvlText w:val="•"/>
      <w:lvlJc w:val="left"/>
      <w:pPr>
        <w:ind w:left="3674" w:hanging="360"/>
      </w:pPr>
      <w:rPr>
        <w:rFonts w:hint="default"/>
        <w:lang w:val="en-US" w:eastAsia="en-US" w:bidi="ar-SA"/>
      </w:rPr>
    </w:lvl>
    <w:lvl w:ilvl="4" w:tplc="6E0E7D7A">
      <w:numFmt w:val="bullet"/>
      <w:lvlText w:val="•"/>
      <w:lvlJc w:val="left"/>
      <w:pPr>
        <w:ind w:left="4486" w:hanging="360"/>
      </w:pPr>
      <w:rPr>
        <w:rFonts w:hint="default"/>
        <w:lang w:val="en-US" w:eastAsia="en-US" w:bidi="ar-SA"/>
      </w:rPr>
    </w:lvl>
    <w:lvl w:ilvl="5" w:tplc="3EB6307A">
      <w:numFmt w:val="bullet"/>
      <w:lvlText w:val="•"/>
      <w:lvlJc w:val="left"/>
      <w:pPr>
        <w:ind w:left="5297" w:hanging="360"/>
      </w:pPr>
      <w:rPr>
        <w:rFonts w:hint="default"/>
        <w:lang w:val="en-US" w:eastAsia="en-US" w:bidi="ar-SA"/>
      </w:rPr>
    </w:lvl>
    <w:lvl w:ilvl="6" w:tplc="0D3ADDA8">
      <w:numFmt w:val="bullet"/>
      <w:lvlText w:val="•"/>
      <w:lvlJc w:val="left"/>
      <w:pPr>
        <w:ind w:left="6109" w:hanging="360"/>
      </w:pPr>
      <w:rPr>
        <w:rFonts w:hint="default"/>
        <w:lang w:val="en-US" w:eastAsia="en-US" w:bidi="ar-SA"/>
      </w:rPr>
    </w:lvl>
    <w:lvl w:ilvl="7" w:tplc="32C86BFE">
      <w:numFmt w:val="bullet"/>
      <w:lvlText w:val="•"/>
      <w:lvlJc w:val="left"/>
      <w:pPr>
        <w:ind w:left="6920" w:hanging="360"/>
      </w:pPr>
      <w:rPr>
        <w:rFonts w:hint="default"/>
        <w:lang w:val="en-US" w:eastAsia="en-US" w:bidi="ar-SA"/>
      </w:rPr>
    </w:lvl>
    <w:lvl w:ilvl="8" w:tplc="4DB8D952">
      <w:numFmt w:val="bullet"/>
      <w:lvlText w:val="•"/>
      <w:lvlJc w:val="left"/>
      <w:pPr>
        <w:ind w:left="7732" w:hanging="360"/>
      </w:pPr>
      <w:rPr>
        <w:rFonts w:hint="default"/>
        <w:lang w:val="en-US" w:eastAsia="en-US" w:bidi="ar-SA"/>
      </w:rPr>
    </w:lvl>
  </w:abstractNum>
  <w:abstractNum w:abstractNumId="38" w15:restartNumberingAfterBreak="0">
    <w:nsid w:val="6C8907DE"/>
    <w:multiLevelType w:val="hybridMultilevel"/>
    <w:tmpl w:val="E432CD02"/>
    <w:lvl w:ilvl="0" w:tplc="714CF842">
      <w:start w:val="1"/>
      <w:numFmt w:val="decimal"/>
      <w:lvlText w:val="%1."/>
      <w:lvlJc w:val="left"/>
      <w:pPr>
        <w:ind w:left="1193" w:hanging="415"/>
      </w:pPr>
      <w:rPr>
        <w:rFonts w:hint="default"/>
        <w:spacing w:val="0"/>
        <w:w w:val="100"/>
        <w:lang w:val="en-US" w:eastAsia="en-US" w:bidi="ar-SA"/>
      </w:rPr>
    </w:lvl>
    <w:lvl w:ilvl="1" w:tplc="B57859B8">
      <w:numFmt w:val="bullet"/>
      <w:lvlText w:val="•"/>
      <w:lvlJc w:val="left"/>
      <w:pPr>
        <w:ind w:left="2072" w:hanging="415"/>
      </w:pPr>
      <w:rPr>
        <w:rFonts w:hint="default"/>
        <w:lang w:val="en-US" w:eastAsia="en-US" w:bidi="ar-SA"/>
      </w:rPr>
    </w:lvl>
    <w:lvl w:ilvl="2" w:tplc="7E529230">
      <w:numFmt w:val="bullet"/>
      <w:lvlText w:val="•"/>
      <w:lvlJc w:val="left"/>
      <w:pPr>
        <w:ind w:left="2944" w:hanging="415"/>
      </w:pPr>
      <w:rPr>
        <w:rFonts w:hint="default"/>
        <w:lang w:val="en-US" w:eastAsia="en-US" w:bidi="ar-SA"/>
      </w:rPr>
    </w:lvl>
    <w:lvl w:ilvl="3" w:tplc="B61006B6">
      <w:numFmt w:val="bullet"/>
      <w:lvlText w:val="•"/>
      <w:lvlJc w:val="left"/>
      <w:pPr>
        <w:ind w:left="3816" w:hanging="415"/>
      </w:pPr>
      <w:rPr>
        <w:rFonts w:hint="default"/>
        <w:lang w:val="en-US" w:eastAsia="en-US" w:bidi="ar-SA"/>
      </w:rPr>
    </w:lvl>
    <w:lvl w:ilvl="4" w:tplc="E7FE9FC8">
      <w:numFmt w:val="bullet"/>
      <w:lvlText w:val="•"/>
      <w:lvlJc w:val="left"/>
      <w:pPr>
        <w:ind w:left="4688" w:hanging="415"/>
      </w:pPr>
      <w:rPr>
        <w:rFonts w:hint="default"/>
        <w:lang w:val="en-US" w:eastAsia="en-US" w:bidi="ar-SA"/>
      </w:rPr>
    </w:lvl>
    <w:lvl w:ilvl="5" w:tplc="43044E66">
      <w:numFmt w:val="bullet"/>
      <w:lvlText w:val="•"/>
      <w:lvlJc w:val="left"/>
      <w:pPr>
        <w:ind w:left="5561" w:hanging="415"/>
      </w:pPr>
      <w:rPr>
        <w:rFonts w:hint="default"/>
        <w:lang w:val="en-US" w:eastAsia="en-US" w:bidi="ar-SA"/>
      </w:rPr>
    </w:lvl>
    <w:lvl w:ilvl="6" w:tplc="06320D1E">
      <w:numFmt w:val="bullet"/>
      <w:lvlText w:val="•"/>
      <w:lvlJc w:val="left"/>
      <w:pPr>
        <w:ind w:left="6433" w:hanging="415"/>
      </w:pPr>
      <w:rPr>
        <w:rFonts w:hint="default"/>
        <w:lang w:val="en-US" w:eastAsia="en-US" w:bidi="ar-SA"/>
      </w:rPr>
    </w:lvl>
    <w:lvl w:ilvl="7" w:tplc="87068E1E">
      <w:numFmt w:val="bullet"/>
      <w:lvlText w:val="•"/>
      <w:lvlJc w:val="left"/>
      <w:pPr>
        <w:ind w:left="7305" w:hanging="415"/>
      </w:pPr>
      <w:rPr>
        <w:rFonts w:hint="default"/>
        <w:lang w:val="en-US" w:eastAsia="en-US" w:bidi="ar-SA"/>
      </w:rPr>
    </w:lvl>
    <w:lvl w:ilvl="8" w:tplc="C01695F2">
      <w:numFmt w:val="bullet"/>
      <w:lvlText w:val="•"/>
      <w:lvlJc w:val="left"/>
      <w:pPr>
        <w:ind w:left="8177" w:hanging="415"/>
      </w:pPr>
      <w:rPr>
        <w:rFonts w:hint="default"/>
        <w:lang w:val="en-US" w:eastAsia="en-US" w:bidi="ar-SA"/>
      </w:rPr>
    </w:lvl>
  </w:abstractNum>
  <w:abstractNum w:abstractNumId="39" w15:restartNumberingAfterBreak="0">
    <w:nsid w:val="6D6C2168"/>
    <w:multiLevelType w:val="multilevel"/>
    <w:tmpl w:val="0D6EADFC"/>
    <w:lvl w:ilvl="0">
      <w:start w:val="2"/>
      <w:numFmt w:val="decimal"/>
      <w:lvlText w:val="%1"/>
      <w:lvlJc w:val="left"/>
      <w:pPr>
        <w:ind w:left="1787" w:hanging="400"/>
      </w:pPr>
      <w:rPr>
        <w:rFonts w:hint="default"/>
        <w:lang w:val="en-US" w:eastAsia="en-US" w:bidi="ar-SA"/>
      </w:rPr>
    </w:lvl>
    <w:lvl w:ilvl="1">
      <w:start w:val="1"/>
      <w:numFmt w:val="decimal"/>
      <w:lvlText w:val="%1.%2"/>
      <w:lvlJc w:val="left"/>
      <w:pPr>
        <w:ind w:left="1787" w:hanging="400"/>
      </w:pPr>
      <w:rPr>
        <w:rFonts w:ascii="Arial MT" w:eastAsia="Arial MT" w:hAnsi="Arial MT" w:cs="Arial MT" w:hint="default"/>
        <w:b w:val="0"/>
        <w:bCs w:val="0"/>
        <w:i w:val="0"/>
        <w:iCs w:val="0"/>
        <w:spacing w:val="-2"/>
        <w:w w:val="100"/>
        <w:sz w:val="24"/>
        <w:szCs w:val="24"/>
        <w:lang w:val="en-US" w:eastAsia="en-US" w:bidi="ar-SA"/>
      </w:rPr>
    </w:lvl>
    <w:lvl w:ilvl="2">
      <w:numFmt w:val="bullet"/>
      <w:lvlText w:val="•"/>
      <w:lvlJc w:val="left"/>
      <w:pPr>
        <w:ind w:left="3408" w:hanging="400"/>
      </w:pPr>
      <w:rPr>
        <w:rFonts w:hint="default"/>
        <w:lang w:val="en-US" w:eastAsia="en-US" w:bidi="ar-SA"/>
      </w:rPr>
    </w:lvl>
    <w:lvl w:ilvl="3">
      <w:numFmt w:val="bullet"/>
      <w:lvlText w:val="•"/>
      <w:lvlJc w:val="left"/>
      <w:pPr>
        <w:ind w:left="4222" w:hanging="400"/>
      </w:pPr>
      <w:rPr>
        <w:rFonts w:hint="default"/>
        <w:lang w:val="en-US" w:eastAsia="en-US" w:bidi="ar-SA"/>
      </w:rPr>
    </w:lvl>
    <w:lvl w:ilvl="4">
      <w:numFmt w:val="bullet"/>
      <w:lvlText w:val="•"/>
      <w:lvlJc w:val="left"/>
      <w:pPr>
        <w:ind w:left="5036" w:hanging="400"/>
      </w:pPr>
      <w:rPr>
        <w:rFonts w:hint="default"/>
        <w:lang w:val="en-US" w:eastAsia="en-US" w:bidi="ar-SA"/>
      </w:rPr>
    </w:lvl>
    <w:lvl w:ilvl="5">
      <w:numFmt w:val="bullet"/>
      <w:lvlText w:val="•"/>
      <w:lvlJc w:val="left"/>
      <w:pPr>
        <w:ind w:left="5851" w:hanging="400"/>
      </w:pPr>
      <w:rPr>
        <w:rFonts w:hint="default"/>
        <w:lang w:val="en-US" w:eastAsia="en-US" w:bidi="ar-SA"/>
      </w:rPr>
    </w:lvl>
    <w:lvl w:ilvl="6">
      <w:numFmt w:val="bullet"/>
      <w:lvlText w:val="•"/>
      <w:lvlJc w:val="left"/>
      <w:pPr>
        <w:ind w:left="6665" w:hanging="400"/>
      </w:pPr>
      <w:rPr>
        <w:rFonts w:hint="default"/>
        <w:lang w:val="en-US" w:eastAsia="en-US" w:bidi="ar-SA"/>
      </w:rPr>
    </w:lvl>
    <w:lvl w:ilvl="7">
      <w:numFmt w:val="bullet"/>
      <w:lvlText w:val="•"/>
      <w:lvlJc w:val="left"/>
      <w:pPr>
        <w:ind w:left="7479" w:hanging="400"/>
      </w:pPr>
      <w:rPr>
        <w:rFonts w:hint="default"/>
        <w:lang w:val="en-US" w:eastAsia="en-US" w:bidi="ar-SA"/>
      </w:rPr>
    </w:lvl>
    <w:lvl w:ilvl="8">
      <w:numFmt w:val="bullet"/>
      <w:lvlText w:val="•"/>
      <w:lvlJc w:val="left"/>
      <w:pPr>
        <w:ind w:left="8293" w:hanging="400"/>
      </w:pPr>
      <w:rPr>
        <w:rFonts w:hint="default"/>
        <w:lang w:val="en-US" w:eastAsia="en-US" w:bidi="ar-SA"/>
      </w:rPr>
    </w:lvl>
  </w:abstractNum>
  <w:abstractNum w:abstractNumId="40" w15:restartNumberingAfterBreak="0">
    <w:nsid w:val="73E60055"/>
    <w:multiLevelType w:val="multilevel"/>
    <w:tmpl w:val="0ED454DE"/>
    <w:lvl w:ilvl="0">
      <w:start w:val="5"/>
      <w:numFmt w:val="decimal"/>
      <w:lvlText w:val="%1"/>
      <w:lvlJc w:val="left"/>
      <w:pPr>
        <w:ind w:left="925" w:hanging="400"/>
      </w:pPr>
      <w:rPr>
        <w:rFonts w:hint="default"/>
        <w:lang w:val="en-US" w:eastAsia="en-US" w:bidi="ar-SA"/>
      </w:rPr>
    </w:lvl>
    <w:lvl w:ilvl="1">
      <w:start w:val="1"/>
      <w:numFmt w:val="decimal"/>
      <w:lvlText w:val="%1.%2"/>
      <w:lvlJc w:val="left"/>
      <w:pPr>
        <w:ind w:left="925" w:hanging="400"/>
      </w:pPr>
      <w:rPr>
        <w:rFonts w:ascii="Arial" w:eastAsia="Arial" w:hAnsi="Arial" w:cs="Arial" w:hint="default"/>
        <w:b/>
        <w:bCs/>
        <w:i w:val="0"/>
        <w:iCs w:val="0"/>
        <w:spacing w:val="-2"/>
        <w:w w:val="100"/>
        <w:sz w:val="24"/>
        <w:szCs w:val="24"/>
        <w:lang w:val="en-US" w:eastAsia="en-US" w:bidi="ar-SA"/>
      </w:rPr>
    </w:lvl>
    <w:lvl w:ilvl="2">
      <w:start w:val="1"/>
      <w:numFmt w:val="decimal"/>
      <w:lvlText w:val="%3."/>
      <w:lvlJc w:val="left"/>
      <w:pPr>
        <w:ind w:left="1066" w:hanging="360"/>
      </w:pPr>
      <w:rPr>
        <w:rFonts w:ascii="Arial MT" w:eastAsia="Arial MT" w:hAnsi="Arial MT" w:cs="Arial MT" w:hint="default"/>
        <w:b w:val="0"/>
        <w:bCs w:val="0"/>
        <w:i w:val="0"/>
        <w:iCs w:val="0"/>
        <w:spacing w:val="0"/>
        <w:w w:val="100"/>
        <w:sz w:val="24"/>
        <w:szCs w:val="24"/>
        <w:lang w:val="en-US" w:eastAsia="en-US" w:bidi="ar-SA"/>
      </w:rPr>
    </w:lvl>
    <w:lvl w:ilvl="3">
      <w:numFmt w:val="bullet"/>
      <w:lvlText w:val="•"/>
      <w:lvlJc w:val="left"/>
      <w:pPr>
        <w:ind w:left="2903" w:hanging="360"/>
      </w:pPr>
      <w:rPr>
        <w:rFonts w:hint="default"/>
        <w:lang w:val="en-US" w:eastAsia="en-US" w:bidi="ar-SA"/>
      </w:rPr>
    </w:lvl>
    <w:lvl w:ilvl="4">
      <w:numFmt w:val="bullet"/>
      <w:lvlText w:val="•"/>
      <w:lvlJc w:val="left"/>
      <w:pPr>
        <w:ind w:left="3825" w:hanging="360"/>
      </w:pPr>
      <w:rPr>
        <w:rFonts w:hint="default"/>
        <w:lang w:val="en-US" w:eastAsia="en-US" w:bidi="ar-SA"/>
      </w:rPr>
    </w:lvl>
    <w:lvl w:ilvl="5">
      <w:numFmt w:val="bullet"/>
      <w:lvlText w:val="•"/>
      <w:lvlJc w:val="left"/>
      <w:pPr>
        <w:ind w:left="4746" w:hanging="360"/>
      </w:pPr>
      <w:rPr>
        <w:rFonts w:hint="default"/>
        <w:lang w:val="en-US" w:eastAsia="en-US" w:bidi="ar-SA"/>
      </w:rPr>
    </w:lvl>
    <w:lvl w:ilvl="6">
      <w:numFmt w:val="bullet"/>
      <w:lvlText w:val="•"/>
      <w:lvlJc w:val="left"/>
      <w:pPr>
        <w:ind w:left="5668" w:hanging="360"/>
      </w:pPr>
      <w:rPr>
        <w:rFonts w:hint="default"/>
        <w:lang w:val="en-US" w:eastAsia="en-US" w:bidi="ar-SA"/>
      </w:rPr>
    </w:lvl>
    <w:lvl w:ilvl="7">
      <w:numFmt w:val="bullet"/>
      <w:lvlText w:val="•"/>
      <w:lvlJc w:val="left"/>
      <w:pPr>
        <w:ind w:left="6590" w:hanging="360"/>
      </w:pPr>
      <w:rPr>
        <w:rFonts w:hint="default"/>
        <w:lang w:val="en-US" w:eastAsia="en-US" w:bidi="ar-SA"/>
      </w:rPr>
    </w:lvl>
    <w:lvl w:ilvl="8">
      <w:numFmt w:val="bullet"/>
      <w:lvlText w:val="•"/>
      <w:lvlJc w:val="left"/>
      <w:pPr>
        <w:ind w:left="7511" w:hanging="360"/>
      </w:pPr>
      <w:rPr>
        <w:rFonts w:hint="default"/>
        <w:lang w:val="en-US" w:eastAsia="en-US" w:bidi="ar-SA"/>
      </w:rPr>
    </w:lvl>
  </w:abstractNum>
  <w:abstractNum w:abstractNumId="41" w15:restartNumberingAfterBreak="0">
    <w:nsid w:val="73FE2A2B"/>
    <w:multiLevelType w:val="multilevel"/>
    <w:tmpl w:val="41A24260"/>
    <w:lvl w:ilvl="0">
      <w:start w:val="4"/>
      <w:numFmt w:val="decimal"/>
      <w:lvlText w:val="%1"/>
      <w:lvlJc w:val="left"/>
      <w:pPr>
        <w:ind w:left="900" w:hanging="800"/>
      </w:pPr>
      <w:rPr>
        <w:rFonts w:hint="default"/>
        <w:lang w:val="en-US" w:eastAsia="en-US" w:bidi="ar-SA"/>
      </w:rPr>
    </w:lvl>
    <w:lvl w:ilvl="1">
      <w:start w:val="2"/>
      <w:numFmt w:val="decimal"/>
      <w:lvlText w:val="%1.%2"/>
      <w:lvlJc w:val="left"/>
      <w:pPr>
        <w:ind w:left="900" w:hanging="800"/>
      </w:pPr>
      <w:rPr>
        <w:rFonts w:hint="default"/>
        <w:lang w:val="en-US" w:eastAsia="en-US" w:bidi="ar-SA"/>
      </w:rPr>
    </w:lvl>
    <w:lvl w:ilvl="2">
      <w:start w:val="2"/>
      <w:numFmt w:val="decimal"/>
      <w:lvlText w:val="%1.%2.%3"/>
      <w:lvlJc w:val="left"/>
      <w:pPr>
        <w:ind w:left="900" w:hanging="800"/>
      </w:pPr>
      <w:rPr>
        <w:rFonts w:hint="default"/>
        <w:lang w:val="en-US" w:eastAsia="en-US" w:bidi="ar-SA"/>
      </w:rPr>
    </w:lvl>
    <w:lvl w:ilvl="3">
      <w:start w:val="3"/>
      <w:numFmt w:val="decimal"/>
      <w:lvlText w:val="%1.%2.%3.%4"/>
      <w:lvlJc w:val="left"/>
      <w:pPr>
        <w:ind w:left="800" w:hanging="800"/>
      </w:pPr>
      <w:rPr>
        <w:rFonts w:ascii="Arial" w:eastAsia="Arial" w:hAnsi="Arial" w:cs="Arial" w:hint="default"/>
        <w:b/>
        <w:bCs/>
        <w:i w:val="0"/>
        <w:iCs w:val="0"/>
        <w:spacing w:val="-2"/>
        <w:w w:val="100"/>
        <w:sz w:val="24"/>
        <w:szCs w:val="24"/>
        <w:lang w:val="en-US" w:eastAsia="en-US" w:bidi="ar-SA"/>
      </w:rPr>
    </w:lvl>
    <w:lvl w:ilvl="4">
      <w:numFmt w:val="bullet"/>
      <w:lvlText w:val=""/>
      <w:lvlJc w:val="left"/>
      <w:pPr>
        <w:ind w:left="821" w:hanging="360"/>
      </w:pPr>
      <w:rPr>
        <w:rFonts w:ascii="Wingdings" w:eastAsia="Wingdings" w:hAnsi="Wingdings" w:cs="Wingdings" w:hint="default"/>
        <w:b w:val="0"/>
        <w:bCs w:val="0"/>
        <w:i w:val="0"/>
        <w:iCs w:val="0"/>
        <w:spacing w:val="0"/>
        <w:w w:val="100"/>
        <w:sz w:val="24"/>
        <w:szCs w:val="24"/>
        <w:lang w:val="en-US" w:eastAsia="en-US" w:bidi="ar-SA"/>
      </w:rPr>
    </w:lvl>
    <w:lvl w:ilvl="5">
      <w:numFmt w:val="bullet"/>
      <w:lvlText w:val="•"/>
      <w:lvlJc w:val="left"/>
      <w:pPr>
        <w:ind w:left="4405" w:hanging="360"/>
      </w:pPr>
      <w:rPr>
        <w:rFonts w:hint="default"/>
        <w:lang w:val="en-US" w:eastAsia="en-US" w:bidi="ar-SA"/>
      </w:rPr>
    </w:lvl>
    <w:lvl w:ilvl="6">
      <w:numFmt w:val="bullet"/>
      <w:lvlText w:val="•"/>
      <w:lvlJc w:val="left"/>
      <w:pPr>
        <w:ind w:left="5282" w:hanging="360"/>
      </w:pPr>
      <w:rPr>
        <w:rFonts w:hint="default"/>
        <w:lang w:val="en-US" w:eastAsia="en-US" w:bidi="ar-SA"/>
      </w:rPr>
    </w:lvl>
    <w:lvl w:ilvl="7">
      <w:numFmt w:val="bullet"/>
      <w:lvlText w:val="•"/>
      <w:lvlJc w:val="left"/>
      <w:pPr>
        <w:ind w:left="6158" w:hanging="360"/>
      </w:pPr>
      <w:rPr>
        <w:rFonts w:hint="default"/>
        <w:lang w:val="en-US" w:eastAsia="en-US" w:bidi="ar-SA"/>
      </w:rPr>
    </w:lvl>
    <w:lvl w:ilvl="8">
      <w:numFmt w:val="bullet"/>
      <w:lvlText w:val="•"/>
      <w:lvlJc w:val="left"/>
      <w:pPr>
        <w:ind w:left="7035" w:hanging="360"/>
      </w:pPr>
      <w:rPr>
        <w:rFonts w:hint="default"/>
        <w:lang w:val="en-US" w:eastAsia="en-US" w:bidi="ar-SA"/>
      </w:rPr>
    </w:lvl>
  </w:abstractNum>
  <w:num w:numId="1">
    <w:abstractNumId w:val="13"/>
  </w:num>
  <w:num w:numId="2">
    <w:abstractNumId w:val="23"/>
  </w:num>
  <w:num w:numId="3">
    <w:abstractNumId w:val="21"/>
  </w:num>
  <w:num w:numId="4">
    <w:abstractNumId w:val="37"/>
  </w:num>
  <w:num w:numId="5">
    <w:abstractNumId w:val="35"/>
  </w:num>
  <w:num w:numId="6">
    <w:abstractNumId w:val="31"/>
  </w:num>
  <w:num w:numId="7">
    <w:abstractNumId w:val="40"/>
  </w:num>
  <w:num w:numId="8">
    <w:abstractNumId w:val="29"/>
  </w:num>
  <w:num w:numId="9">
    <w:abstractNumId w:val="14"/>
  </w:num>
  <w:num w:numId="10">
    <w:abstractNumId w:val="28"/>
  </w:num>
  <w:num w:numId="11">
    <w:abstractNumId w:val="33"/>
  </w:num>
  <w:num w:numId="12">
    <w:abstractNumId w:val="24"/>
  </w:num>
  <w:num w:numId="13">
    <w:abstractNumId w:val="11"/>
  </w:num>
  <w:num w:numId="14">
    <w:abstractNumId w:val="41"/>
  </w:num>
  <w:num w:numId="15">
    <w:abstractNumId w:val="2"/>
  </w:num>
  <w:num w:numId="16">
    <w:abstractNumId w:val="27"/>
  </w:num>
  <w:num w:numId="17">
    <w:abstractNumId w:val="34"/>
  </w:num>
  <w:num w:numId="18">
    <w:abstractNumId w:val="0"/>
  </w:num>
  <w:num w:numId="19">
    <w:abstractNumId w:val="30"/>
  </w:num>
  <w:num w:numId="20">
    <w:abstractNumId w:val="4"/>
  </w:num>
  <w:num w:numId="21">
    <w:abstractNumId w:val="7"/>
  </w:num>
  <w:num w:numId="22">
    <w:abstractNumId w:val="1"/>
  </w:num>
  <w:num w:numId="23">
    <w:abstractNumId w:val="17"/>
  </w:num>
  <w:num w:numId="24">
    <w:abstractNumId w:val="5"/>
  </w:num>
  <w:num w:numId="25">
    <w:abstractNumId w:val="9"/>
  </w:num>
  <w:num w:numId="26">
    <w:abstractNumId w:val="6"/>
  </w:num>
  <w:num w:numId="27">
    <w:abstractNumId w:val="18"/>
  </w:num>
  <w:num w:numId="28">
    <w:abstractNumId w:val="19"/>
  </w:num>
  <w:num w:numId="29">
    <w:abstractNumId w:val="12"/>
  </w:num>
  <w:num w:numId="30">
    <w:abstractNumId w:val="20"/>
  </w:num>
  <w:num w:numId="31">
    <w:abstractNumId w:val="16"/>
  </w:num>
  <w:num w:numId="32">
    <w:abstractNumId w:val="39"/>
  </w:num>
  <w:num w:numId="33">
    <w:abstractNumId w:val="10"/>
  </w:num>
  <w:num w:numId="34">
    <w:abstractNumId w:val="32"/>
  </w:num>
  <w:num w:numId="35">
    <w:abstractNumId w:val="38"/>
  </w:num>
  <w:num w:numId="36">
    <w:abstractNumId w:val="25"/>
  </w:num>
  <w:num w:numId="37">
    <w:abstractNumId w:val="22"/>
  </w:num>
  <w:num w:numId="38">
    <w:abstractNumId w:val="3"/>
  </w:num>
  <w:num w:numId="39">
    <w:abstractNumId w:val="15"/>
  </w:num>
  <w:num w:numId="40">
    <w:abstractNumId w:val="8"/>
  </w:num>
  <w:num w:numId="41">
    <w:abstractNumId w:val="36"/>
  </w:num>
  <w:num w:numId="42">
    <w:abstractNumId w:val="2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A15F9"/>
    <w:rsid w:val="00006018"/>
    <w:rsid w:val="000065BC"/>
    <w:rsid w:val="00085132"/>
    <w:rsid w:val="000B09DA"/>
    <w:rsid w:val="000D1B56"/>
    <w:rsid w:val="000D51E8"/>
    <w:rsid w:val="00141993"/>
    <w:rsid w:val="001437E3"/>
    <w:rsid w:val="00163D55"/>
    <w:rsid w:val="001967E4"/>
    <w:rsid w:val="001D046E"/>
    <w:rsid w:val="001F21E5"/>
    <w:rsid w:val="002523CC"/>
    <w:rsid w:val="00252BDE"/>
    <w:rsid w:val="002814FB"/>
    <w:rsid w:val="002C746F"/>
    <w:rsid w:val="002F2EEA"/>
    <w:rsid w:val="00306956"/>
    <w:rsid w:val="003112F9"/>
    <w:rsid w:val="003352D6"/>
    <w:rsid w:val="003463A2"/>
    <w:rsid w:val="00361238"/>
    <w:rsid w:val="00370570"/>
    <w:rsid w:val="003816BD"/>
    <w:rsid w:val="003862AC"/>
    <w:rsid w:val="003A6979"/>
    <w:rsid w:val="003B1287"/>
    <w:rsid w:val="003F6756"/>
    <w:rsid w:val="00401CED"/>
    <w:rsid w:val="00414D56"/>
    <w:rsid w:val="00420A01"/>
    <w:rsid w:val="00460EB4"/>
    <w:rsid w:val="0046164D"/>
    <w:rsid w:val="004A23A5"/>
    <w:rsid w:val="00531ACD"/>
    <w:rsid w:val="00545A17"/>
    <w:rsid w:val="00551A84"/>
    <w:rsid w:val="005524B2"/>
    <w:rsid w:val="0056398D"/>
    <w:rsid w:val="005A0C6D"/>
    <w:rsid w:val="005D676C"/>
    <w:rsid w:val="005F12F4"/>
    <w:rsid w:val="006427E5"/>
    <w:rsid w:val="00646E34"/>
    <w:rsid w:val="006A3A7C"/>
    <w:rsid w:val="006C0BEA"/>
    <w:rsid w:val="006D0362"/>
    <w:rsid w:val="00732C1D"/>
    <w:rsid w:val="0077037D"/>
    <w:rsid w:val="00774574"/>
    <w:rsid w:val="007F2CED"/>
    <w:rsid w:val="008211AF"/>
    <w:rsid w:val="00831701"/>
    <w:rsid w:val="008A7CD2"/>
    <w:rsid w:val="0091433D"/>
    <w:rsid w:val="00980749"/>
    <w:rsid w:val="009946E2"/>
    <w:rsid w:val="009B281F"/>
    <w:rsid w:val="009B43FB"/>
    <w:rsid w:val="009C50A5"/>
    <w:rsid w:val="00A011B3"/>
    <w:rsid w:val="00A3535D"/>
    <w:rsid w:val="00A81B99"/>
    <w:rsid w:val="00A92F29"/>
    <w:rsid w:val="00AB5E43"/>
    <w:rsid w:val="00AC1DC1"/>
    <w:rsid w:val="00AC1FAE"/>
    <w:rsid w:val="00AE2880"/>
    <w:rsid w:val="00AF0064"/>
    <w:rsid w:val="00B46B49"/>
    <w:rsid w:val="00BA15F9"/>
    <w:rsid w:val="00BC7777"/>
    <w:rsid w:val="00BD5DA9"/>
    <w:rsid w:val="00BD6FCF"/>
    <w:rsid w:val="00BE6AFB"/>
    <w:rsid w:val="00C604BF"/>
    <w:rsid w:val="00CA0DCB"/>
    <w:rsid w:val="00CA0EB1"/>
    <w:rsid w:val="00CB4CE7"/>
    <w:rsid w:val="00CD367E"/>
    <w:rsid w:val="00CD42B4"/>
    <w:rsid w:val="00CF375B"/>
    <w:rsid w:val="00D55CBC"/>
    <w:rsid w:val="00D7563C"/>
    <w:rsid w:val="00DC14E1"/>
    <w:rsid w:val="00E04562"/>
    <w:rsid w:val="00E061D8"/>
    <w:rsid w:val="00E17827"/>
    <w:rsid w:val="00E85930"/>
    <w:rsid w:val="00EA7948"/>
    <w:rsid w:val="00EB423E"/>
    <w:rsid w:val="00ED2967"/>
    <w:rsid w:val="00F00FDA"/>
    <w:rsid w:val="00F438FA"/>
    <w:rsid w:val="00F504B9"/>
    <w:rsid w:val="00F61108"/>
    <w:rsid w:val="00F677DB"/>
    <w:rsid w:val="00F812FF"/>
    <w:rsid w:val="00F961AA"/>
    <w:rsid w:val="00F96D42"/>
    <w:rsid w:val="00FC3AE3"/>
    <w:rsid w:val="00FC74A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14:docId w14:val="761A6542"/>
  <w15:docId w15:val="{1E7D3844-957A-4C07-B4FB-106EC6938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BA15F9"/>
    <w:pPr>
      <w:widowControl w:val="0"/>
      <w:autoSpaceDE w:val="0"/>
      <w:autoSpaceDN w:val="0"/>
      <w:spacing w:after="0" w:line="240" w:lineRule="auto"/>
    </w:pPr>
    <w:rPr>
      <w:rFonts w:ascii="Arial MT" w:eastAsia="Arial MT" w:hAnsi="Arial MT" w:cs="Arial MT"/>
      <w:kern w:val="0"/>
      <w:szCs w:val="22"/>
      <w:lang w:bidi="ar-SA"/>
    </w:rPr>
  </w:style>
  <w:style w:type="paragraph" w:styleId="Heading1">
    <w:name w:val="heading 1"/>
    <w:basedOn w:val="Normal"/>
    <w:link w:val="Heading1Char"/>
    <w:uiPriority w:val="1"/>
    <w:qFormat/>
    <w:rsid w:val="00BA15F9"/>
    <w:pPr>
      <w:spacing w:before="60"/>
      <w:outlineLvl w:val="0"/>
    </w:pPr>
    <w:rPr>
      <w:rFonts w:ascii="Arial" w:eastAsia="Arial" w:hAnsi="Arial" w:cs="Arial"/>
      <w:b/>
      <w:bCs/>
      <w:sz w:val="40"/>
      <w:szCs w:val="40"/>
    </w:rPr>
  </w:style>
  <w:style w:type="paragraph" w:styleId="Heading2">
    <w:name w:val="heading 2"/>
    <w:basedOn w:val="Normal"/>
    <w:link w:val="Heading2Char"/>
    <w:uiPriority w:val="1"/>
    <w:qFormat/>
    <w:rsid w:val="00BA15F9"/>
    <w:pPr>
      <w:spacing w:before="63"/>
      <w:ind w:left="169" w:right="869"/>
      <w:jc w:val="center"/>
      <w:outlineLvl w:val="1"/>
    </w:pPr>
    <w:rPr>
      <w:rFonts w:ascii="Arial" w:eastAsia="Arial" w:hAnsi="Arial" w:cs="Arial"/>
      <w:b/>
      <w:bCs/>
      <w:sz w:val="28"/>
      <w:szCs w:val="28"/>
    </w:rPr>
  </w:style>
  <w:style w:type="paragraph" w:styleId="Heading3">
    <w:name w:val="heading 3"/>
    <w:basedOn w:val="Normal"/>
    <w:link w:val="Heading3Char"/>
    <w:uiPriority w:val="1"/>
    <w:qFormat/>
    <w:rsid w:val="00BA15F9"/>
    <w:pPr>
      <w:ind w:left="525"/>
      <w:outlineLvl w:val="2"/>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A15F9"/>
    <w:rPr>
      <w:rFonts w:ascii="Arial" w:eastAsia="Arial" w:hAnsi="Arial" w:cs="Arial"/>
      <w:b/>
      <w:bCs/>
      <w:kern w:val="0"/>
      <w:sz w:val="40"/>
      <w:szCs w:val="40"/>
      <w:lang w:bidi="ar-SA"/>
    </w:rPr>
  </w:style>
  <w:style w:type="character" w:customStyle="1" w:styleId="Heading2Char">
    <w:name w:val="Heading 2 Char"/>
    <w:basedOn w:val="DefaultParagraphFont"/>
    <w:link w:val="Heading2"/>
    <w:uiPriority w:val="1"/>
    <w:rsid w:val="00BA15F9"/>
    <w:rPr>
      <w:rFonts w:ascii="Arial" w:eastAsia="Arial" w:hAnsi="Arial" w:cs="Arial"/>
      <w:b/>
      <w:bCs/>
      <w:kern w:val="0"/>
      <w:sz w:val="28"/>
      <w:szCs w:val="28"/>
      <w:lang w:bidi="ar-SA"/>
    </w:rPr>
  </w:style>
  <w:style w:type="character" w:customStyle="1" w:styleId="Heading3Char">
    <w:name w:val="Heading 3 Char"/>
    <w:basedOn w:val="DefaultParagraphFont"/>
    <w:link w:val="Heading3"/>
    <w:uiPriority w:val="1"/>
    <w:rsid w:val="00BA15F9"/>
    <w:rPr>
      <w:rFonts w:ascii="Arial" w:eastAsia="Arial" w:hAnsi="Arial" w:cs="Arial"/>
      <w:b/>
      <w:bCs/>
      <w:kern w:val="0"/>
      <w:sz w:val="24"/>
      <w:szCs w:val="24"/>
      <w:lang w:bidi="ar-SA"/>
    </w:rPr>
  </w:style>
  <w:style w:type="paragraph" w:styleId="BodyText">
    <w:name w:val="Body Text"/>
    <w:basedOn w:val="Normal"/>
    <w:link w:val="BodyTextChar"/>
    <w:uiPriority w:val="1"/>
    <w:qFormat/>
    <w:rsid w:val="00BA15F9"/>
    <w:rPr>
      <w:sz w:val="24"/>
      <w:szCs w:val="24"/>
    </w:rPr>
  </w:style>
  <w:style w:type="character" w:customStyle="1" w:styleId="BodyTextChar">
    <w:name w:val="Body Text Char"/>
    <w:basedOn w:val="DefaultParagraphFont"/>
    <w:link w:val="BodyText"/>
    <w:uiPriority w:val="1"/>
    <w:rsid w:val="00BA15F9"/>
    <w:rPr>
      <w:rFonts w:ascii="Arial MT" w:eastAsia="Arial MT" w:hAnsi="Arial MT" w:cs="Arial MT"/>
      <w:kern w:val="0"/>
      <w:sz w:val="24"/>
      <w:szCs w:val="24"/>
      <w:lang w:bidi="ar-SA"/>
    </w:rPr>
  </w:style>
  <w:style w:type="paragraph" w:styleId="Title">
    <w:name w:val="Title"/>
    <w:basedOn w:val="Normal"/>
    <w:link w:val="TitleChar"/>
    <w:uiPriority w:val="1"/>
    <w:qFormat/>
    <w:rsid w:val="00BA15F9"/>
    <w:pPr>
      <w:spacing w:before="73"/>
      <w:ind w:left="464" w:right="747"/>
      <w:jc w:val="center"/>
    </w:pPr>
    <w:rPr>
      <w:rFonts w:ascii="Arial" w:eastAsia="Arial" w:hAnsi="Arial" w:cs="Arial"/>
      <w:b/>
      <w:bCs/>
      <w:sz w:val="44"/>
      <w:szCs w:val="44"/>
    </w:rPr>
  </w:style>
  <w:style w:type="character" w:customStyle="1" w:styleId="TitleChar">
    <w:name w:val="Title Char"/>
    <w:basedOn w:val="DefaultParagraphFont"/>
    <w:link w:val="Title"/>
    <w:uiPriority w:val="1"/>
    <w:rsid w:val="00BA15F9"/>
    <w:rPr>
      <w:rFonts w:ascii="Arial" w:eastAsia="Arial" w:hAnsi="Arial" w:cs="Arial"/>
      <w:b/>
      <w:bCs/>
      <w:kern w:val="0"/>
      <w:sz w:val="44"/>
      <w:szCs w:val="44"/>
      <w:lang w:bidi="ar-SA"/>
    </w:rPr>
  </w:style>
  <w:style w:type="paragraph" w:styleId="ListParagraph">
    <w:name w:val="List Paragraph"/>
    <w:basedOn w:val="Normal"/>
    <w:uiPriority w:val="34"/>
    <w:qFormat/>
    <w:rsid w:val="00BA15F9"/>
    <w:pPr>
      <w:ind w:left="1399" w:hanging="398"/>
    </w:pPr>
  </w:style>
  <w:style w:type="paragraph" w:customStyle="1" w:styleId="TableParagraph">
    <w:name w:val="Table Paragraph"/>
    <w:basedOn w:val="Normal"/>
    <w:uiPriority w:val="1"/>
    <w:qFormat/>
    <w:rsid w:val="00BA15F9"/>
    <w:pPr>
      <w:ind w:left="110"/>
      <w:jc w:val="center"/>
    </w:pPr>
  </w:style>
  <w:style w:type="paragraph" w:styleId="BalloonText">
    <w:name w:val="Balloon Text"/>
    <w:basedOn w:val="Normal"/>
    <w:link w:val="BalloonTextChar"/>
    <w:uiPriority w:val="99"/>
    <w:semiHidden/>
    <w:unhideWhenUsed/>
    <w:rsid w:val="00BA15F9"/>
    <w:rPr>
      <w:rFonts w:ascii="Tahoma" w:hAnsi="Tahoma" w:cs="Tahoma"/>
      <w:sz w:val="16"/>
      <w:szCs w:val="16"/>
    </w:rPr>
  </w:style>
  <w:style w:type="character" w:customStyle="1" w:styleId="BalloonTextChar">
    <w:name w:val="Balloon Text Char"/>
    <w:basedOn w:val="DefaultParagraphFont"/>
    <w:link w:val="BalloonText"/>
    <w:uiPriority w:val="99"/>
    <w:semiHidden/>
    <w:rsid w:val="00BA15F9"/>
    <w:rPr>
      <w:rFonts w:ascii="Tahoma" w:eastAsia="Arial MT" w:hAnsi="Tahoma" w:cs="Tahoma"/>
      <w:kern w:val="0"/>
      <w:sz w:val="16"/>
      <w:szCs w:val="16"/>
      <w:lang w:bidi="ar-SA"/>
    </w:rPr>
  </w:style>
  <w:style w:type="paragraph" w:styleId="Header">
    <w:name w:val="header"/>
    <w:basedOn w:val="Normal"/>
    <w:link w:val="HeaderChar"/>
    <w:uiPriority w:val="99"/>
    <w:unhideWhenUsed/>
    <w:rsid w:val="00460EB4"/>
    <w:pPr>
      <w:tabs>
        <w:tab w:val="center" w:pos="4680"/>
        <w:tab w:val="right" w:pos="9360"/>
      </w:tabs>
    </w:pPr>
  </w:style>
  <w:style w:type="character" w:customStyle="1" w:styleId="HeaderChar">
    <w:name w:val="Header Char"/>
    <w:basedOn w:val="DefaultParagraphFont"/>
    <w:link w:val="Header"/>
    <w:uiPriority w:val="99"/>
    <w:rsid w:val="00460EB4"/>
    <w:rPr>
      <w:rFonts w:ascii="Arial MT" w:eastAsia="Arial MT" w:hAnsi="Arial MT" w:cs="Arial MT"/>
      <w:kern w:val="0"/>
      <w:szCs w:val="22"/>
      <w:lang w:bidi="ar-SA"/>
    </w:rPr>
  </w:style>
  <w:style w:type="paragraph" w:styleId="Footer">
    <w:name w:val="footer"/>
    <w:basedOn w:val="Normal"/>
    <w:link w:val="FooterChar"/>
    <w:uiPriority w:val="99"/>
    <w:unhideWhenUsed/>
    <w:rsid w:val="00460EB4"/>
    <w:pPr>
      <w:tabs>
        <w:tab w:val="center" w:pos="4680"/>
        <w:tab w:val="right" w:pos="9360"/>
      </w:tabs>
    </w:pPr>
  </w:style>
  <w:style w:type="character" w:customStyle="1" w:styleId="FooterChar">
    <w:name w:val="Footer Char"/>
    <w:basedOn w:val="DefaultParagraphFont"/>
    <w:link w:val="Footer"/>
    <w:uiPriority w:val="99"/>
    <w:rsid w:val="00460EB4"/>
    <w:rPr>
      <w:rFonts w:ascii="Arial MT" w:eastAsia="Arial MT" w:hAnsi="Arial MT" w:cs="Arial MT"/>
      <w:kern w:val="0"/>
      <w:szCs w:val="22"/>
      <w:lang w:bidi="ar-SA"/>
    </w:rPr>
  </w:style>
  <w:style w:type="character" w:styleId="Strong">
    <w:name w:val="Strong"/>
    <w:basedOn w:val="DefaultParagraphFont"/>
    <w:uiPriority w:val="22"/>
    <w:qFormat/>
    <w:rsid w:val="00E17827"/>
    <w:rPr>
      <w:b/>
      <w:bCs/>
    </w:rPr>
  </w:style>
  <w:style w:type="character" w:styleId="Hyperlink">
    <w:name w:val="Hyperlink"/>
    <w:basedOn w:val="DefaultParagraphFont"/>
    <w:uiPriority w:val="99"/>
    <w:unhideWhenUsed/>
    <w:rsid w:val="000065BC"/>
    <w:rPr>
      <w:color w:val="0000FF" w:themeColor="hyperlink"/>
      <w:u w:val="single"/>
    </w:rPr>
  </w:style>
  <w:style w:type="paragraph" w:customStyle="1" w:styleId="Default">
    <w:name w:val="Default"/>
    <w:rsid w:val="000D51E8"/>
    <w:pPr>
      <w:autoSpaceDE w:val="0"/>
      <w:autoSpaceDN w:val="0"/>
      <w:adjustRightInd w:val="0"/>
      <w:spacing w:after="0" w:line="240" w:lineRule="auto"/>
    </w:pPr>
    <w:rPr>
      <w:rFonts w:ascii="Times New Roman" w:eastAsia="Times New Roman" w:hAnsi="Times New Roman" w:cs="Times New Roman"/>
      <w:color w:val="000000"/>
      <w:kern w:val="0"/>
      <w:sz w:val="24"/>
      <w:szCs w:val="24"/>
      <w:lang w:val="en-IN" w:eastAsia="en-IN" w:bidi="ar-SA"/>
    </w:rPr>
  </w:style>
  <w:style w:type="character" w:styleId="UnresolvedMention">
    <w:name w:val="Unresolved Mention"/>
    <w:basedOn w:val="DefaultParagraphFont"/>
    <w:uiPriority w:val="99"/>
    <w:semiHidden/>
    <w:unhideWhenUsed/>
    <w:rsid w:val="002523CC"/>
    <w:rPr>
      <w:color w:val="605E5C"/>
      <w:shd w:val="clear" w:color="auto" w:fill="E1DFDD"/>
    </w:rPr>
  </w:style>
  <w:style w:type="paragraph" w:styleId="NoSpacing">
    <w:name w:val="No Spacing"/>
    <w:uiPriority w:val="1"/>
    <w:qFormat/>
    <w:rsid w:val="00F961AA"/>
    <w:pPr>
      <w:spacing w:after="0" w:line="240" w:lineRule="auto"/>
    </w:pPr>
    <w:rPr>
      <w:kern w:val="0"/>
      <w:szCs w:val="22"/>
      <w:lang w:val="en-GB" w:bidi="ar-SA"/>
    </w:rPr>
  </w:style>
  <w:style w:type="paragraph" w:styleId="NormalWeb">
    <w:name w:val="Normal (Web)"/>
    <w:basedOn w:val="Normal"/>
    <w:uiPriority w:val="99"/>
    <w:unhideWhenUsed/>
    <w:rsid w:val="003352D6"/>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3352D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738291">
      <w:bodyDiv w:val="1"/>
      <w:marLeft w:val="0"/>
      <w:marRight w:val="0"/>
      <w:marTop w:val="0"/>
      <w:marBottom w:val="0"/>
      <w:divBdr>
        <w:top w:val="none" w:sz="0" w:space="0" w:color="auto"/>
        <w:left w:val="none" w:sz="0" w:space="0" w:color="auto"/>
        <w:bottom w:val="none" w:sz="0" w:space="0" w:color="auto"/>
        <w:right w:val="none" w:sz="0" w:space="0" w:color="auto"/>
      </w:divBdr>
    </w:div>
    <w:div w:id="203249293">
      <w:bodyDiv w:val="1"/>
      <w:marLeft w:val="0"/>
      <w:marRight w:val="0"/>
      <w:marTop w:val="0"/>
      <w:marBottom w:val="0"/>
      <w:divBdr>
        <w:top w:val="none" w:sz="0" w:space="0" w:color="auto"/>
        <w:left w:val="none" w:sz="0" w:space="0" w:color="auto"/>
        <w:bottom w:val="none" w:sz="0" w:space="0" w:color="auto"/>
        <w:right w:val="none" w:sz="0" w:space="0" w:color="auto"/>
      </w:divBdr>
    </w:div>
    <w:div w:id="590285235">
      <w:bodyDiv w:val="1"/>
      <w:marLeft w:val="0"/>
      <w:marRight w:val="0"/>
      <w:marTop w:val="0"/>
      <w:marBottom w:val="0"/>
      <w:divBdr>
        <w:top w:val="none" w:sz="0" w:space="0" w:color="auto"/>
        <w:left w:val="none" w:sz="0" w:space="0" w:color="auto"/>
        <w:bottom w:val="none" w:sz="0" w:space="0" w:color="auto"/>
        <w:right w:val="none" w:sz="0" w:space="0" w:color="auto"/>
      </w:divBdr>
    </w:div>
    <w:div w:id="683552141">
      <w:bodyDiv w:val="1"/>
      <w:marLeft w:val="0"/>
      <w:marRight w:val="0"/>
      <w:marTop w:val="0"/>
      <w:marBottom w:val="0"/>
      <w:divBdr>
        <w:top w:val="none" w:sz="0" w:space="0" w:color="auto"/>
        <w:left w:val="none" w:sz="0" w:space="0" w:color="auto"/>
        <w:bottom w:val="none" w:sz="0" w:space="0" w:color="auto"/>
        <w:right w:val="none" w:sz="0" w:space="0" w:color="auto"/>
      </w:divBdr>
    </w:div>
    <w:div w:id="827208268">
      <w:bodyDiv w:val="1"/>
      <w:marLeft w:val="0"/>
      <w:marRight w:val="0"/>
      <w:marTop w:val="0"/>
      <w:marBottom w:val="0"/>
      <w:divBdr>
        <w:top w:val="none" w:sz="0" w:space="0" w:color="auto"/>
        <w:left w:val="none" w:sz="0" w:space="0" w:color="auto"/>
        <w:bottom w:val="none" w:sz="0" w:space="0" w:color="auto"/>
        <w:right w:val="none" w:sz="0" w:space="0" w:color="auto"/>
      </w:divBdr>
    </w:div>
    <w:div w:id="1041132395">
      <w:bodyDiv w:val="1"/>
      <w:marLeft w:val="0"/>
      <w:marRight w:val="0"/>
      <w:marTop w:val="0"/>
      <w:marBottom w:val="0"/>
      <w:divBdr>
        <w:top w:val="none" w:sz="0" w:space="0" w:color="auto"/>
        <w:left w:val="none" w:sz="0" w:space="0" w:color="auto"/>
        <w:bottom w:val="none" w:sz="0" w:space="0" w:color="auto"/>
        <w:right w:val="none" w:sz="0" w:space="0" w:color="auto"/>
      </w:divBdr>
    </w:div>
    <w:div w:id="1208295864">
      <w:bodyDiv w:val="1"/>
      <w:marLeft w:val="0"/>
      <w:marRight w:val="0"/>
      <w:marTop w:val="0"/>
      <w:marBottom w:val="0"/>
      <w:divBdr>
        <w:top w:val="none" w:sz="0" w:space="0" w:color="auto"/>
        <w:left w:val="none" w:sz="0" w:space="0" w:color="auto"/>
        <w:bottom w:val="none" w:sz="0" w:space="0" w:color="auto"/>
        <w:right w:val="none" w:sz="0" w:space="0" w:color="auto"/>
      </w:divBdr>
    </w:div>
    <w:div w:id="1392460188">
      <w:bodyDiv w:val="1"/>
      <w:marLeft w:val="0"/>
      <w:marRight w:val="0"/>
      <w:marTop w:val="0"/>
      <w:marBottom w:val="0"/>
      <w:divBdr>
        <w:top w:val="none" w:sz="0" w:space="0" w:color="auto"/>
        <w:left w:val="none" w:sz="0" w:space="0" w:color="auto"/>
        <w:bottom w:val="none" w:sz="0" w:space="0" w:color="auto"/>
        <w:right w:val="none" w:sz="0" w:space="0" w:color="auto"/>
      </w:divBdr>
    </w:div>
    <w:div w:id="1798644786">
      <w:bodyDiv w:val="1"/>
      <w:marLeft w:val="0"/>
      <w:marRight w:val="0"/>
      <w:marTop w:val="0"/>
      <w:marBottom w:val="0"/>
      <w:divBdr>
        <w:top w:val="none" w:sz="0" w:space="0" w:color="auto"/>
        <w:left w:val="none" w:sz="0" w:space="0" w:color="auto"/>
        <w:bottom w:val="none" w:sz="0" w:space="0" w:color="auto"/>
        <w:right w:val="none" w:sz="0" w:space="0" w:color="auto"/>
      </w:divBdr>
      <w:divsChild>
        <w:div w:id="843664537">
          <w:marLeft w:val="0"/>
          <w:marRight w:val="0"/>
          <w:marTop w:val="0"/>
          <w:marBottom w:val="0"/>
          <w:divBdr>
            <w:top w:val="none" w:sz="0" w:space="0" w:color="auto"/>
            <w:left w:val="none" w:sz="0" w:space="0" w:color="auto"/>
            <w:bottom w:val="none" w:sz="0" w:space="0" w:color="auto"/>
            <w:right w:val="none" w:sz="0" w:space="0" w:color="auto"/>
          </w:divBdr>
        </w:div>
      </w:divsChild>
    </w:div>
    <w:div w:id="199610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8.xml"/><Relationship Id="rId26" Type="http://schemas.openxmlformats.org/officeDocument/2006/relationships/header" Target="header14.xml"/><Relationship Id="rId3" Type="http://schemas.openxmlformats.org/officeDocument/2006/relationships/settings" Target="settings.xml"/><Relationship Id="rId21" Type="http://schemas.openxmlformats.org/officeDocument/2006/relationships/header" Target="header10.xml"/><Relationship Id="rId34"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7.xml"/><Relationship Id="rId25" Type="http://schemas.openxmlformats.org/officeDocument/2006/relationships/header" Target="header13.xml"/><Relationship Id="rId33" Type="http://schemas.openxmlformats.org/officeDocument/2006/relationships/header" Target="header18.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9.xml"/><Relationship Id="rId29" Type="http://schemas.openxmlformats.org/officeDocument/2006/relationships/hyperlink" Target="https://doi.org/10.14719/pst.736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2.xml"/><Relationship Id="rId32"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6.xml"/><Relationship Id="rId28" Type="http://schemas.openxmlformats.org/officeDocument/2006/relationships/header" Target="header15.xml"/><Relationship Id="rId10" Type="http://schemas.openxmlformats.org/officeDocument/2006/relationships/footer" Target="footer2.xml"/><Relationship Id="rId19" Type="http://schemas.openxmlformats.org/officeDocument/2006/relationships/footer" Target="footer5.xml"/><Relationship Id="rId31" Type="http://schemas.openxmlformats.org/officeDocument/2006/relationships/header" Target="header1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1.xml"/><Relationship Id="rId27" Type="http://schemas.openxmlformats.org/officeDocument/2006/relationships/footer" Target="footer7.xml"/><Relationship Id="rId30" Type="http://schemas.openxmlformats.org/officeDocument/2006/relationships/header" Target="header16.xml"/><Relationship Id="rId35" Type="http://schemas.openxmlformats.org/officeDocument/2006/relationships/theme" Target="theme/theme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668</TotalTime>
  <Pages>16</Pages>
  <Words>4254</Words>
  <Characters>24251</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28449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Editor-1183</cp:lastModifiedBy>
  <cp:revision>30</cp:revision>
  <dcterms:created xsi:type="dcterms:W3CDTF">2026-01-26T01:36:00Z</dcterms:created>
  <dcterms:modified xsi:type="dcterms:W3CDTF">2026-04-22T04:53:00Z</dcterms:modified>
</cp:coreProperties>
</file>