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1EAA4" w14:textId="77777777" w:rsidR="006617AB" w:rsidRPr="006617AB" w:rsidRDefault="006617AB" w:rsidP="006617AB">
      <w:pPr>
        <w:jc w:val="center"/>
        <w:rPr>
          <w:rFonts w:ascii="Arial" w:eastAsia="Calibri" w:hAnsi="Arial" w:cs="Arial"/>
          <w:b/>
          <w:bCs/>
          <w:i/>
          <w:iCs/>
          <w:sz w:val="24"/>
          <w:szCs w:val="24"/>
          <w:u w:val="single"/>
          <w:lang w:val="en-US"/>
          <w14:ligatures w14:val="none"/>
        </w:rPr>
      </w:pPr>
      <w:r w:rsidRPr="006617AB">
        <w:rPr>
          <w:rFonts w:ascii="Arial" w:eastAsia="Calibri" w:hAnsi="Arial" w:cs="Arial"/>
          <w:b/>
          <w:bCs/>
          <w:i/>
          <w:iCs/>
          <w:sz w:val="24"/>
          <w:szCs w:val="24"/>
          <w:u w:val="single"/>
          <w:lang w:val="en-US"/>
          <w14:ligatures w14:val="none"/>
        </w:rPr>
        <w:t>Original Research Article</w:t>
      </w:r>
    </w:p>
    <w:p w14:paraId="68742AF9" w14:textId="5AE6414F" w:rsidR="00F17D73" w:rsidRPr="00981FC7" w:rsidRDefault="00C1672D" w:rsidP="00717298">
      <w:pPr>
        <w:jc w:val="center"/>
        <w:rPr>
          <w:rFonts w:ascii="Arial" w:eastAsia="Calibri" w:hAnsi="Arial" w:cs="Arial"/>
          <w:b/>
          <w:bCs/>
          <w:sz w:val="24"/>
          <w:szCs w:val="24"/>
          <w14:ligatures w14:val="none"/>
        </w:rPr>
      </w:pPr>
      <w:r w:rsidRPr="00981FC7">
        <w:rPr>
          <w:rFonts w:ascii="Arial" w:eastAsia="Calibri" w:hAnsi="Arial" w:cs="Arial"/>
          <w:b/>
          <w:bCs/>
          <w:sz w:val="24"/>
          <w:szCs w:val="24"/>
          <w14:ligatures w14:val="none"/>
        </w:rPr>
        <w:t xml:space="preserve">Isolation and Characterization of Indigenous Isolates of the Entomopathogenic </w:t>
      </w:r>
      <w:r w:rsidR="008368C8" w:rsidRPr="00981FC7">
        <w:rPr>
          <w:rFonts w:ascii="Arial" w:eastAsia="Calibri" w:hAnsi="Arial" w:cs="Arial"/>
          <w:b/>
          <w:bCs/>
          <w:sz w:val="24"/>
          <w:szCs w:val="24"/>
          <w14:ligatures w14:val="none"/>
        </w:rPr>
        <w:t xml:space="preserve">Fungus </w:t>
      </w:r>
      <w:proofErr w:type="spellStart"/>
      <w:r w:rsidR="008368C8" w:rsidRPr="00981FC7">
        <w:rPr>
          <w:rFonts w:ascii="Arial" w:eastAsia="Calibri" w:hAnsi="Arial" w:cs="Arial"/>
          <w:b/>
          <w:bCs/>
          <w:i/>
          <w:iCs/>
          <w:sz w:val="24"/>
          <w:szCs w:val="24"/>
          <w14:ligatures w14:val="none"/>
        </w:rPr>
        <w:t>Aschersonia</w:t>
      </w:r>
      <w:proofErr w:type="spellEnd"/>
      <w:r w:rsidRPr="00981FC7">
        <w:rPr>
          <w:rFonts w:ascii="Arial" w:eastAsia="Calibri" w:hAnsi="Arial" w:cs="Arial"/>
          <w:b/>
          <w:bCs/>
          <w:i/>
          <w:iCs/>
          <w:sz w:val="24"/>
          <w:szCs w:val="24"/>
          <w14:ligatures w14:val="none"/>
        </w:rPr>
        <w:t xml:space="preserve"> </w:t>
      </w:r>
      <w:r w:rsidR="008368C8" w:rsidRPr="00981FC7">
        <w:rPr>
          <w:rFonts w:ascii="Arial" w:eastAsia="Calibri" w:hAnsi="Arial" w:cs="Arial"/>
          <w:b/>
          <w:bCs/>
          <w:i/>
          <w:iCs/>
          <w:sz w:val="24"/>
          <w:szCs w:val="24"/>
          <w14:ligatures w14:val="none"/>
        </w:rPr>
        <w:t>p</w:t>
      </w:r>
      <w:r w:rsidRPr="00981FC7">
        <w:rPr>
          <w:rFonts w:ascii="Arial" w:eastAsia="Calibri" w:hAnsi="Arial" w:cs="Arial"/>
          <w:b/>
          <w:bCs/>
          <w:i/>
          <w:iCs/>
          <w:sz w:val="24"/>
          <w:szCs w:val="24"/>
          <w14:ligatures w14:val="none"/>
        </w:rPr>
        <w:t>lacenta</w:t>
      </w:r>
      <w:r w:rsidRPr="00981FC7">
        <w:rPr>
          <w:rFonts w:ascii="Arial" w:eastAsia="Calibri" w:hAnsi="Arial" w:cs="Arial"/>
          <w:b/>
          <w:bCs/>
          <w:sz w:val="24"/>
          <w:szCs w:val="24"/>
          <w14:ligatures w14:val="none"/>
        </w:rPr>
        <w:t xml:space="preserve"> </w:t>
      </w:r>
      <w:r w:rsidRPr="00981FC7">
        <w:rPr>
          <w:rFonts w:ascii="Arial" w:hAnsi="Arial" w:cs="Arial"/>
          <w:b/>
          <w:bCs/>
          <w:sz w:val="24"/>
          <w:szCs w:val="24"/>
        </w:rPr>
        <w:t>Berk</w:t>
      </w:r>
    </w:p>
    <w:p w14:paraId="0CB0CD8A" w14:textId="77777777" w:rsidR="00B74FDC" w:rsidRDefault="00B74FDC" w:rsidP="007A218A">
      <w:pPr>
        <w:jc w:val="both"/>
        <w:rPr>
          <w:rFonts w:ascii="Arial" w:eastAsia="Calibri" w:hAnsi="Arial" w:cs="Arial"/>
          <w:b/>
          <w:bCs/>
          <w14:ligatures w14:val="none"/>
        </w:rPr>
      </w:pPr>
    </w:p>
    <w:p w14:paraId="24CA0B3C" w14:textId="2F4888B1" w:rsidR="007A218A" w:rsidRPr="00981FC7" w:rsidRDefault="007A218A" w:rsidP="007A218A">
      <w:pPr>
        <w:jc w:val="both"/>
        <w:rPr>
          <w:rFonts w:ascii="Arial" w:eastAsia="Calibri" w:hAnsi="Arial" w:cs="Arial"/>
          <w:b/>
          <w:bCs/>
          <w14:ligatures w14:val="none"/>
        </w:rPr>
      </w:pPr>
      <w:r w:rsidRPr="00981FC7">
        <w:rPr>
          <w:rFonts w:ascii="Arial" w:eastAsia="Calibri" w:hAnsi="Arial" w:cs="Arial"/>
          <w:b/>
          <w:bCs/>
          <w14:ligatures w14:val="none"/>
        </w:rPr>
        <w:t>Abstract</w:t>
      </w:r>
    </w:p>
    <w:p w14:paraId="38361605" w14:textId="5198EE4D" w:rsidR="00694C4F" w:rsidRPr="00E530E8" w:rsidRDefault="009D6624" w:rsidP="007A218A">
      <w:pPr>
        <w:jc w:val="both"/>
        <w:rPr>
          <w:rFonts w:ascii="Arial" w:eastAsia="Calibri" w:hAnsi="Arial" w:cs="Arial"/>
          <w:sz w:val="20"/>
          <w:szCs w:val="20"/>
          <w14:ligatures w14:val="none"/>
        </w:rPr>
      </w:pPr>
      <w:r w:rsidRPr="009D6624">
        <w:rPr>
          <w:rFonts w:ascii="Arial" w:eastAsia="Calibri" w:hAnsi="Arial" w:cs="Arial"/>
          <w:sz w:val="20"/>
          <w:szCs w:val="20"/>
          <w14:ligatures w14:val="none"/>
        </w:rPr>
        <w:t xml:space="preserve">Sap-sucking pests such as whiteflies, mealybugs, aphids, hoppers, </w:t>
      </w:r>
      <w:proofErr w:type="spellStart"/>
      <w:r w:rsidRPr="009D6624">
        <w:rPr>
          <w:rFonts w:ascii="Arial" w:eastAsia="Calibri" w:hAnsi="Arial" w:cs="Arial"/>
          <w:sz w:val="20"/>
          <w:szCs w:val="20"/>
          <w14:ligatures w14:val="none"/>
        </w:rPr>
        <w:t>thrips</w:t>
      </w:r>
      <w:proofErr w:type="spellEnd"/>
      <w:r w:rsidRPr="009D6624">
        <w:rPr>
          <w:rFonts w:ascii="Arial" w:eastAsia="Calibri" w:hAnsi="Arial" w:cs="Arial"/>
          <w:sz w:val="20"/>
          <w:szCs w:val="20"/>
          <w14:ligatures w14:val="none"/>
        </w:rPr>
        <w:t>, and mites cause significant crop losses. Their management largely depends on chemical pesticides; however, indiscriminate use has resulted in resistance development, pest resurgence, environmental contamination, and related health risks.</w:t>
      </w:r>
      <w:r>
        <w:rPr>
          <w:rFonts w:ascii="Arial" w:eastAsia="Calibri" w:hAnsi="Arial" w:cs="Arial"/>
          <w:sz w:val="20"/>
          <w:szCs w:val="20"/>
          <w14:ligatures w14:val="none"/>
        </w:rPr>
        <w:t xml:space="preserve"> </w:t>
      </w:r>
      <w:r w:rsidR="007A218A" w:rsidRPr="00E530E8">
        <w:rPr>
          <w:rFonts w:ascii="Arial" w:eastAsia="Calibri" w:hAnsi="Arial" w:cs="Arial"/>
          <w:sz w:val="20"/>
          <w:szCs w:val="20"/>
          <w14:ligatures w14:val="none"/>
        </w:rPr>
        <w:t xml:space="preserve">Entomopathogenic fungi offer a viable alternative for sustainable pest management. </w:t>
      </w:r>
      <w:proofErr w:type="spellStart"/>
      <w:r w:rsidR="00304968" w:rsidRPr="00E530E8">
        <w:rPr>
          <w:rFonts w:ascii="Arial" w:eastAsia="Calibri" w:hAnsi="Arial" w:cs="Arial"/>
          <w:i/>
          <w:iCs/>
          <w:sz w:val="20"/>
          <w:szCs w:val="20"/>
          <w14:ligatures w14:val="none"/>
        </w:rPr>
        <w:t>Aschersonia</w:t>
      </w:r>
      <w:proofErr w:type="spellEnd"/>
      <w:r w:rsidR="00304968" w:rsidRPr="00E530E8">
        <w:rPr>
          <w:rFonts w:ascii="Arial" w:eastAsia="Calibri" w:hAnsi="Arial" w:cs="Arial"/>
          <w:i/>
          <w:iCs/>
          <w:sz w:val="20"/>
          <w:szCs w:val="20"/>
          <w14:ligatures w14:val="none"/>
        </w:rPr>
        <w:t xml:space="preserve"> placenta</w:t>
      </w:r>
      <w:r w:rsidR="007A218A" w:rsidRPr="00E530E8">
        <w:rPr>
          <w:rFonts w:ascii="Arial" w:eastAsia="Calibri" w:hAnsi="Arial" w:cs="Arial"/>
          <w:sz w:val="20"/>
          <w:szCs w:val="20"/>
          <w14:ligatures w14:val="none"/>
        </w:rPr>
        <w:t xml:space="preserve"> (Hypocreales: </w:t>
      </w:r>
      <w:proofErr w:type="spellStart"/>
      <w:r w:rsidR="007A218A" w:rsidRPr="00E530E8">
        <w:rPr>
          <w:rFonts w:ascii="Arial" w:eastAsia="Calibri" w:hAnsi="Arial" w:cs="Arial"/>
          <w:sz w:val="20"/>
          <w:szCs w:val="20"/>
          <w14:ligatures w14:val="none"/>
        </w:rPr>
        <w:t>Clavicipitaceae</w:t>
      </w:r>
      <w:proofErr w:type="spellEnd"/>
      <w:r w:rsidR="007A218A" w:rsidRPr="00E530E8">
        <w:rPr>
          <w:rFonts w:ascii="Arial" w:eastAsia="Calibri" w:hAnsi="Arial" w:cs="Arial"/>
          <w:sz w:val="20"/>
          <w:szCs w:val="20"/>
          <w14:ligatures w14:val="none"/>
        </w:rPr>
        <w:t xml:space="preserve">) is an entomopathogenic fungus that has been identified as a potential biological control agent against sucking pests, specifically whiteflies and scale insects. In the present study, indigenous isolates of </w:t>
      </w:r>
      <w:r w:rsidR="007A218A" w:rsidRPr="00E530E8">
        <w:rPr>
          <w:rFonts w:ascii="Arial" w:eastAsia="Calibri" w:hAnsi="Arial" w:cs="Arial"/>
          <w:i/>
          <w:iCs/>
          <w:sz w:val="20"/>
          <w:szCs w:val="20"/>
          <w14:ligatures w14:val="none"/>
        </w:rPr>
        <w:t xml:space="preserve">A. </w:t>
      </w:r>
      <w:r w:rsidR="00304968" w:rsidRPr="00E530E8">
        <w:rPr>
          <w:rFonts w:ascii="Arial" w:eastAsia="Calibri" w:hAnsi="Arial" w:cs="Arial"/>
          <w:i/>
          <w:iCs/>
          <w:sz w:val="20"/>
          <w:szCs w:val="20"/>
          <w14:ligatures w14:val="none"/>
        </w:rPr>
        <w:t>placenta</w:t>
      </w:r>
      <w:r w:rsidR="007A218A" w:rsidRPr="00E530E8">
        <w:rPr>
          <w:rFonts w:ascii="Arial" w:eastAsia="Calibri" w:hAnsi="Arial" w:cs="Arial"/>
          <w:sz w:val="20"/>
          <w:szCs w:val="20"/>
          <w14:ligatures w14:val="none"/>
        </w:rPr>
        <w:t xml:space="preserve"> were obtained from naturally infected insect hosts during field surveys conducted in Thrissur and Ernakulam districts, Kerala. </w:t>
      </w:r>
      <w:r w:rsidR="00694C4F" w:rsidRPr="00E530E8">
        <w:rPr>
          <w:rFonts w:ascii="Arial" w:eastAsia="Calibri" w:hAnsi="Arial" w:cs="Arial"/>
          <w:sz w:val="20"/>
          <w:szCs w:val="20"/>
          <w14:ligatures w14:val="none"/>
        </w:rPr>
        <w:t xml:space="preserve">The isolates were characterised using both morphological and molecular approaches, and two isolates were designated </w:t>
      </w:r>
      <w:r w:rsidR="00212A6F" w:rsidRPr="00E530E8">
        <w:rPr>
          <w:rFonts w:ascii="Arial" w:eastAsia="Calibri" w:hAnsi="Arial" w:cs="Arial"/>
          <w:sz w:val="20"/>
          <w:szCs w:val="20"/>
          <w14:ligatures w14:val="none"/>
        </w:rPr>
        <w:t xml:space="preserve">as </w:t>
      </w:r>
      <w:r w:rsidR="00694C4F" w:rsidRPr="00E530E8">
        <w:rPr>
          <w:rFonts w:ascii="Arial" w:eastAsia="Calibri" w:hAnsi="Arial" w:cs="Arial"/>
          <w:sz w:val="20"/>
          <w:szCs w:val="20"/>
          <w14:ligatures w14:val="none"/>
        </w:rPr>
        <w:t xml:space="preserve">Asch3 and ABF5. </w:t>
      </w:r>
      <w:r w:rsidR="007A218A" w:rsidRPr="00E530E8">
        <w:rPr>
          <w:rFonts w:ascii="Arial" w:eastAsia="Calibri" w:hAnsi="Arial" w:cs="Arial"/>
          <w:sz w:val="20"/>
          <w:szCs w:val="20"/>
          <w14:ligatures w14:val="none"/>
        </w:rPr>
        <w:t xml:space="preserve">Morphological </w:t>
      </w:r>
      <w:r w:rsidR="00694C4F" w:rsidRPr="00E530E8">
        <w:rPr>
          <w:rFonts w:ascii="Arial" w:eastAsia="Calibri" w:hAnsi="Arial" w:cs="Arial"/>
          <w:sz w:val="20"/>
          <w:szCs w:val="20"/>
          <w14:ligatures w14:val="none"/>
        </w:rPr>
        <w:t>characterization</w:t>
      </w:r>
      <w:r w:rsidR="007A218A" w:rsidRPr="00E530E8">
        <w:rPr>
          <w:rFonts w:ascii="Arial" w:eastAsia="Calibri" w:hAnsi="Arial" w:cs="Arial"/>
          <w:sz w:val="20"/>
          <w:szCs w:val="20"/>
          <w14:ligatures w14:val="none"/>
        </w:rPr>
        <w:t xml:space="preserve"> was </w:t>
      </w:r>
      <w:r w:rsidR="007A218A" w:rsidRPr="00446E33">
        <w:rPr>
          <w:rFonts w:ascii="Arial" w:eastAsia="Calibri" w:hAnsi="Arial" w:cs="Arial"/>
          <w:sz w:val="20"/>
          <w:szCs w:val="20"/>
          <w14:ligatures w14:val="none"/>
        </w:rPr>
        <w:t xml:space="preserve">carried out based on colony features and microscopic structures, while molecular identification involved amplification and sequencing of the internal transcribed spacer (ITS) region of </w:t>
      </w:r>
      <w:r w:rsidR="00CD7F30" w:rsidRPr="00CD7F30">
        <w:rPr>
          <w:rFonts w:ascii="Arial" w:eastAsia="Calibri" w:hAnsi="Arial" w:cs="Arial"/>
          <w:sz w:val="20"/>
          <w:szCs w:val="20"/>
          <w14:ligatures w14:val="none"/>
        </w:rPr>
        <w:t>ribosomal DNA (rDNA)</w:t>
      </w:r>
      <w:r w:rsidR="007A218A" w:rsidRPr="00446E33">
        <w:rPr>
          <w:rFonts w:ascii="Arial" w:eastAsia="Calibri" w:hAnsi="Arial" w:cs="Arial"/>
          <w:sz w:val="20"/>
          <w:szCs w:val="20"/>
          <w14:ligatures w14:val="none"/>
        </w:rPr>
        <w:t xml:space="preserve">. </w:t>
      </w:r>
      <w:r w:rsidR="003E4222" w:rsidRPr="003E4222">
        <w:rPr>
          <w:rFonts w:ascii="Arial" w:eastAsia="Calibri" w:hAnsi="Arial" w:cs="Arial"/>
          <w:sz w:val="20"/>
          <w:szCs w:val="20"/>
          <w14:ligatures w14:val="none"/>
        </w:rPr>
        <w:t xml:space="preserve">Isolates Asch3 and ABF5 exhibited pulvinate, yellowish-white to yellow stroma with a distinct hypothallus and tomentose texture. Morphological identification was supported by yellowish to reddish-orange conidial masses, </w:t>
      </w:r>
      <w:proofErr w:type="spellStart"/>
      <w:r w:rsidR="003E4222" w:rsidRPr="003E4222">
        <w:rPr>
          <w:rFonts w:ascii="Arial" w:eastAsia="Calibri" w:hAnsi="Arial" w:cs="Arial"/>
          <w:sz w:val="20"/>
          <w:szCs w:val="20"/>
          <w14:ligatures w14:val="none"/>
        </w:rPr>
        <w:t>fusoid</w:t>
      </w:r>
      <w:proofErr w:type="spellEnd"/>
      <w:r w:rsidR="003E4222" w:rsidRPr="003E4222">
        <w:rPr>
          <w:rFonts w:ascii="Arial" w:eastAsia="Calibri" w:hAnsi="Arial" w:cs="Arial"/>
          <w:sz w:val="20"/>
          <w:szCs w:val="20"/>
          <w14:ligatures w14:val="none"/>
        </w:rPr>
        <w:t xml:space="preserve"> conidia (12.83–13.21 </w:t>
      </w:r>
      <w:r w:rsidR="003E4222">
        <w:rPr>
          <w:rFonts w:ascii="Arial" w:eastAsia="Calibri" w:hAnsi="Arial" w:cs="Arial"/>
          <w:sz w:val="20"/>
          <w:szCs w:val="20"/>
          <w14:ligatures w14:val="none"/>
        </w:rPr>
        <w:t xml:space="preserve">× </w:t>
      </w:r>
      <w:r w:rsidR="003E4222" w:rsidRPr="003E4222">
        <w:rPr>
          <w:rFonts w:ascii="Arial" w:eastAsia="Calibri" w:hAnsi="Arial" w:cs="Arial"/>
          <w:sz w:val="20"/>
          <w:szCs w:val="20"/>
          <w14:ligatures w14:val="none"/>
        </w:rPr>
        <w:t xml:space="preserve">1.65–1.77 </w:t>
      </w:r>
      <w:proofErr w:type="spellStart"/>
      <w:r w:rsidR="003E4222" w:rsidRPr="003E4222">
        <w:rPr>
          <w:rFonts w:ascii="Arial" w:eastAsia="Calibri" w:hAnsi="Arial" w:cs="Arial"/>
          <w:sz w:val="20"/>
          <w:szCs w:val="20"/>
          <w14:ligatures w14:val="none"/>
        </w:rPr>
        <w:t>μm</w:t>
      </w:r>
      <w:proofErr w:type="spellEnd"/>
      <w:r w:rsidR="003E4222" w:rsidRPr="003E4222">
        <w:rPr>
          <w:rFonts w:ascii="Arial" w:eastAsia="Calibri" w:hAnsi="Arial" w:cs="Arial"/>
          <w:sz w:val="20"/>
          <w:szCs w:val="20"/>
          <w14:ligatures w14:val="none"/>
        </w:rPr>
        <w:t xml:space="preserve">), and the development of </w:t>
      </w:r>
      <w:proofErr w:type="spellStart"/>
      <w:r w:rsidR="003E4222" w:rsidRPr="003E4222">
        <w:rPr>
          <w:rFonts w:ascii="Arial" w:eastAsia="Calibri" w:hAnsi="Arial" w:cs="Arial"/>
          <w:sz w:val="20"/>
          <w:szCs w:val="20"/>
          <w14:ligatures w14:val="none"/>
        </w:rPr>
        <w:t>capilliconidiophores</w:t>
      </w:r>
      <w:proofErr w:type="spellEnd"/>
      <w:r w:rsidR="003E4222">
        <w:rPr>
          <w:rFonts w:ascii="Arial" w:eastAsia="Calibri" w:hAnsi="Arial" w:cs="Arial"/>
          <w:sz w:val="20"/>
          <w:szCs w:val="20"/>
          <w14:ligatures w14:val="none"/>
        </w:rPr>
        <w:t>.</w:t>
      </w:r>
      <w:r w:rsidR="003E4222" w:rsidRPr="003E4222">
        <w:rPr>
          <w:rFonts w:ascii="Arial" w:eastAsia="Calibri" w:hAnsi="Arial" w:cs="Arial"/>
          <w:sz w:val="20"/>
          <w:szCs w:val="20"/>
          <w14:ligatures w14:val="none"/>
        </w:rPr>
        <w:t xml:space="preserve"> </w:t>
      </w:r>
      <w:r w:rsidR="003E4222">
        <w:rPr>
          <w:rFonts w:ascii="Arial" w:eastAsia="Calibri" w:hAnsi="Arial" w:cs="Arial"/>
          <w:sz w:val="20"/>
          <w:szCs w:val="20"/>
          <w14:ligatures w14:val="none"/>
        </w:rPr>
        <w:t>O</w:t>
      </w:r>
      <w:r w:rsidR="003E4222" w:rsidRPr="003E4222">
        <w:rPr>
          <w:rFonts w:ascii="Arial" w:eastAsia="Calibri" w:hAnsi="Arial" w:cs="Arial"/>
          <w:sz w:val="20"/>
          <w:szCs w:val="20"/>
          <w14:ligatures w14:val="none"/>
        </w:rPr>
        <w:t>n potato dextrose agar (PDA), colonies reached 1.75–1.8 cm in diameter after 14 days of incubation.</w:t>
      </w:r>
      <w:r w:rsidR="003E4222">
        <w:rPr>
          <w:rFonts w:ascii="Arial" w:eastAsia="Calibri" w:hAnsi="Arial" w:cs="Arial"/>
          <w:sz w:val="20"/>
          <w:szCs w:val="20"/>
          <w14:ligatures w14:val="none"/>
        </w:rPr>
        <w:t xml:space="preserve"> S</w:t>
      </w:r>
      <w:r w:rsidR="00446E33" w:rsidRPr="00446E33">
        <w:rPr>
          <w:rFonts w:ascii="Arial" w:eastAsia="Calibri" w:hAnsi="Arial" w:cs="Arial"/>
          <w:sz w:val="20"/>
          <w:szCs w:val="20"/>
          <w14:ligatures w14:val="none"/>
        </w:rPr>
        <w:t xml:space="preserve">ubsequent </w:t>
      </w:r>
      <w:proofErr w:type="spellStart"/>
      <w:r w:rsidR="00446E33" w:rsidRPr="00446E33">
        <w:rPr>
          <w:rFonts w:ascii="Arial" w:eastAsia="Calibri" w:hAnsi="Arial" w:cs="Arial"/>
          <w:sz w:val="20"/>
          <w:szCs w:val="20"/>
          <w14:ligatures w14:val="none"/>
        </w:rPr>
        <w:t>BLASTn</w:t>
      </w:r>
      <w:proofErr w:type="spellEnd"/>
      <w:r w:rsidR="00446E33" w:rsidRPr="00446E33">
        <w:rPr>
          <w:rFonts w:ascii="Arial" w:eastAsia="Calibri" w:hAnsi="Arial" w:cs="Arial"/>
          <w:sz w:val="20"/>
          <w:szCs w:val="20"/>
          <w14:ligatures w14:val="none"/>
        </w:rPr>
        <w:t xml:space="preserve"> analysis of the sequences revealed 99% identity with reference sequences of </w:t>
      </w:r>
      <w:r w:rsidR="00446E33" w:rsidRPr="00446E33">
        <w:rPr>
          <w:rFonts w:ascii="Arial" w:eastAsia="Calibri" w:hAnsi="Arial" w:cs="Arial"/>
          <w:i/>
          <w:iCs/>
          <w:sz w:val="20"/>
          <w:szCs w:val="20"/>
          <w14:ligatures w14:val="none"/>
        </w:rPr>
        <w:t>A. placenta</w:t>
      </w:r>
      <w:r w:rsidR="00446E33" w:rsidRPr="00446E33">
        <w:rPr>
          <w:rFonts w:ascii="Arial" w:eastAsia="Calibri" w:hAnsi="Arial" w:cs="Arial"/>
          <w:sz w:val="20"/>
          <w:szCs w:val="20"/>
          <w14:ligatures w14:val="none"/>
        </w:rPr>
        <w:t xml:space="preserve"> archived in the NCBI database.</w:t>
      </w:r>
      <w:r w:rsidR="007A218A" w:rsidRPr="00446E33">
        <w:rPr>
          <w:rFonts w:ascii="Arial" w:eastAsia="Calibri" w:hAnsi="Arial" w:cs="Arial"/>
          <w:sz w:val="20"/>
          <w:szCs w:val="20"/>
          <w14:ligatures w14:val="none"/>
        </w:rPr>
        <w:t xml:space="preserve"> </w:t>
      </w:r>
      <w:r w:rsidR="00694C4F" w:rsidRPr="00446E33">
        <w:rPr>
          <w:rFonts w:ascii="Arial" w:eastAsia="Calibri" w:hAnsi="Arial" w:cs="Arial"/>
          <w:sz w:val="20"/>
          <w:szCs w:val="20"/>
          <w14:ligatures w14:val="none"/>
        </w:rPr>
        <w:t xml:space="preserve">Overall, the study confirms the identity of the indigenous isolates as </w:t>
      </w:r>
      <w:r w:rsidR="00694C4F" w:rsidRPr="00446E33">
        <w:rPr>
          <w:rFonts w:ascii="Arial" w:eastAsia="Calibri" w:hAnsi="Arial" w:cs="Arial"/>
          <w:i/>
          <w:iCs/>
          <w:sz w:val="20"/>
          <w:szCs w:val="20"/>
          <w14:ligatures w14:val="none"/>
        </w:rPr>
        <w:t>A</w:t>
      </w:r>
      <w:r w:rsidR="00952494" w:rsidRPr="00446E33">
        <w:rPr>
          <w:rFonts w:ascii="Arial" w:eastAsia="Calibri" w:hAnsi="Arial" w:cs="Arial"/>
          <w:i/>
          <w:iCs/>
          <w:sz w:val="20"/>
          <w:szCs w:val="20"/>
          <w14:ligatures w14:val="none"/>
        </w:rPr>
        <w:t>.</w:t>
      </w:r>
      <w:r w:rsidR="00694C4F" w:rsidRPr="00446E33">
        <w:rPr>
          <w:rFonts w:ascii="Arial" w:eastAsia="Calibri" w:hAnsi="Arial" w:cs="Arial"/>
          <w:i/>
          <w:iCs/>
          <w:sz w:val="20"/>
          <w:szCs w:val="20"/>
          <w14:ligatures w14:val="none"/>
        </w:rPr>
        <w:t xml:space="preserve"> placenta</w:t>
      </w:r>
      <w:r w:rsidR="00694C4F" w:rsidRPr="00446E33">
        <w:rPr>
          <w:rFonts w:ascii="Arial" w:eastAsia="Calibri" w:hAnsi="Arial" w:cs="Arial"/>
          <w:sz w:val="20"/>
          <w:szCs w:val="20"/>
          <w14:ligatures w14:val="none"/>
        </w:rPr>
        <w:t>. While their biocontrol potential remains to be evaluated, the identification of these isolates provides a basis for their future application in integrated pest management (IPM) strategies.</w:t>
      </w:r>
      <w:r w:rsidR="00694C4F" w:rsidRPr="00E530E8">
        <w:rPr>
          <w:rFonts w:ascii="Arial" w:eastAsia="Calibri" w:hAnsi="Arial" w:cs="Arial"/>
          <w:sz w:val="20"/>
          <w:szCs w:val="20"/>
          <w14:ligatures w14:val="none"/>
        </w:rPr>
        <w:t xml:space="preserve"> </w:t>
      </w:r>
    </w:p>
    <w:p w14:paraId="6FDA32BD" w14:textId="010731F8" w:rsidR="007A218A" w:rsidRPr="00E530E8" w:rsidRDefault="007A218A" w:rsidP="007A218A">
      <w:pPr>
        <w:jc w:val="both"/>
        <w:rPr>
          <w:rFonts w:ascii="Arial" w:eastAsia="Calibri" w:hAnsi="Arial" w:cs="Arial"/>
          <w:sz w:val="20"/>
          <w:szCs w:val="20"/>
          <w14:ligatures w14:val="none"/>
        </w:rPr>
      </w:pPr>
      <w:r w:rsidRPr="00981FC7">
        <w:rPr>
          <w:rFonts w:ascii="Arial" w:eastAsia="Calibri" w:hAnsi="Arial" w:cs="Arial"/>
          <w:b/>
          <w:bCs/>
          <w14:ligatures w14:val="none"/>
        </w:rPr>
        <w:t>Keywords:</w:t>
      </w:r>
      <w:r w:rsidRPr="00981FC7">
        <w:rPr>
          <w:rFonts w:ascii="Arial" w:eastAsia="Calibri" w:hAnsi="Arial" w:cs="Arial"/>
          <w14:ligatures w14:val="none"/>
        </w:rPr>
        <w:t xml:space="preserve"> </w:t>
      </w:r>
      <w:proofErr w:type="spellStart"/>
      <w:r w:rsidR="00304968" w:rsidRPr="00E530E8">
        <w:rPr>
          <w:rFonts w:ascii="Arial" w:eastAsia="Calibri" w:hAnsi="Arial" w:cs="Arial"/>
          <w:i/>
          <w:iCs/>
          <w:sz w:val="20"/>
          <w:szCs w:val="20"/>
          <w14:ligatures w14:val="none"/>
        </w:rPr>
        <w:t>Aschersonia</w:t>
      </w:r>
      <w:proofErr w:type="spellEnd"/>
      <w:r w:rsidR="00694C4F" w:rsidRPr="00E530E8">
        <w:rPr>
          <w:rFonts w:ascii="Arial" w:eastAsia="Calibri" w:hAnsi="Arial" w:cs="Arial"/>
          <w:i/>
          <w:iCs/>
          <w:sz w:val="20"/>
          <w:szCs w:val="20"/>
          <w14:ligatures w14:val="none"/>
        </w:rPr>
        <w:t xml:space="preserve"> </w:t>
      </w:r>
      <w:r w:rsidR="00304968" w:rsidRPr="00E530E8">
        <w:rPr>
          <w:rFonts w:ascii="Arial" w:eastAsia="Calibri" w:hAnsi="Arial" w:cs="Arial"/>
          <w:i/>
          <w:iCs/>
          <w:sz w:val="20"/>
          <w:szCs w:val="20"/>
          <w14:ligatures w14:val="none"/>
        </w:rPr>
        <w:t>placenta</w:t>
      </w:r>
      <w:r w:rsidRPr="00E530E8">
        <w:rPr>
          <w:rFonts w:ascii="Arial" w:eastAsia="Calibri" w:hAnsi="Arial" w:cs="Arial"/>
          <w:sz w:val="20"/>
          <w:szCs w:val="20"/>
          <w14:ligatures w14:val="none"/>
        </w:rPr>
        <w:t xml:space="preserve">, Entomopathogenic fungus, Morphological </w:t>
      </w:r>
      <w:r w:rsidR="00694C4F" w:rsidRPr="00E530E8">
        <w:rPr>
          <w:rFonts w:ascii="Arial" w:eastAsia="Calibri" w:hAnsi="Arial" w:cs="Arial"/>
          <w:sz w:val="20"/>
          <w:szCs w:val="20"/>
          <w14:ligatures w14:val="none"/>
        </w:rPr>
        <w:t>characterization</w:t>
      </w:r>
      <w:r w:rsidRPr="00E530E8">
        <w:rPr>
          <w:rFonts w:ascii="Arial" w:eastAsia="Calibri" w:hAnsi="Arial" w:cs="Arial"/>
          <w:sz w:val="20"/>
          <w:szCs w:val="20"/>
          <w14:ligatures w14:val="none"/>
        </w:rPr>
        <w:t>, ITS rDNA, Indigenous isolates, Biological control</w:t>
      </w:r>
    </w:p>
    <w:p w14:paraId="20D98269" w14:textId="77777777" w:rsidR="007A218A" w:rsidRPr="00981FC7" w:rsidRDefault="007A218A" w:rsidP="007A218A">
      <w:pPr>
        <w:jc w:val="both"/>
        <w:rPr>
          <w:rFonts w:ascii="Arial" w:eastAsia="Calibri" w:hAnsi="Arial" w:cs="Arial"/>
          <w:b/>
          <w:bCs/>
          <w14:ligatures w14:val="none"/>
        </w:rPr>
      </w:pPr>
      <w:r w:rsidRPr="00981FC7">
        <w:rPr>
          <w:rFonts w:ascii="Arial" w:eastAsia="Calibri" w:hAnsi="Arial" w:cs="Arial"/>
          <w:b/>
          <w:bCs/>
          <w14:ligatures w14:val="none"/>
        </w:rPr>
        <w:t>Introduction</w:t>
      </w:r>
    </w:p>
    <w:p w14:paraId="536CB276" w14:textId="57D87035" w:rsidR="007A218A" w:rsidRPr="00E530E8" w:rsidRDefault="007A218A" w:rsidP="007A218A">
      <w:pPr>
        <w:jc w:val="both"/>
        <w:rPr>
          <w:rFonts w:ascii="Arial" w:eastAsia="Calibri" w:hAnsi="Arial" w:cs="Arial"/>
          <w:sz w:val="20"/>
          <w:szCs w:val="20"/>
          <w14:ligatures w14:val="none"/>
        </w:rPr>
      </w:pPr>
      <w:r w:rsidRPr="00E530E8">
        <w:rPr>
          <w:rFonts w:ascii="Arial" w:eastAsia="Calibri" w:hAnsi="Arial" w:cs="Arial"/>
          <w:sz w:val="20"/>
          <w:szCs w:val="20"/>
          <w14:ligatures w14:val="none"/>
        </w:rPr>
        <w:t xml:space="preserve">Species of the genus </w:t>
      </w:r>
      <w:proofErr w:type="spellStart"/>
      <w:r w:rsidR="00304968" w:rsidRPr="00E530E8">
        <w:rPr>
          <w:rFonts w:ascii="Arial" w:eastAsia="Calibri" w:hAnsi="Arial" w:cs="Arial"/>
          <w:i/>
          <w:iCs/>
          <w:sz w:val="20"/>
          <w:szCs w:val="20"/>
          <w14:ligatures w14:val="none"/>
        </w:rPr>
        <w:t>Aschersonia</w:t>
      </w:r>
      <w:proofErr w:type="spellEnd"/>
      <w:r w:rsidR="00304968" w:rsidRPr="00E530E8">
        <w:rPr>
          <w:rFonts w:ascii="Arial" w:eastAsia="Calibri" w:hAnsi="Arial" w:cs="Arial"/>
          <w:i/>
          <w:iCs/>
          <w:sz w:val="20"/>
          <w:szCs w:val="20"/>
          <w14:ligatures w14:val="none"/>
        </w:rPr>
        <w:t xml:space="preserve"> </w:t>
      </w:r>
      <w:r w:rsidRPr="00E530E8">
        <w:rPr>
          <w:rFonts w:ascii="Arial" w:eastAsia="Calibri" w:hAnsi="Arial" w:cs="Arial"/>
          <w:sz w:val="20"/>
          <w:szCs w:val="20"/>
          <w14:ligatures w14:val="none"/>
        </w:rPr>
        <w:t>(</w:t>
      </w:r>
      <w:proofErr w:type="spellStart"/>
      <w:r w:rsidRPr="00E530E8">
        <w:rPr>
          <w:rFonts w:ascii="Arial" w:eastAsia="Calibri" w:hAnsi="Arial" w:cs="Arial"/>
          <w:sz w:val="20"/>
          <w:szCs w:val="20"/>
          <w14:ligatures w14:val="none"/>
        </w:rPr>
        <w:t>Sordariomycetes</w:t>
      </w:r>
      <w:proofErr w:type="spellEnd"/>
      <w:r w:rsidRPr="00E530E8">
        <w:rPr>
          <w:rFonts w:ascii="Arial" w:eastAsia="Calibri" w:hAnsi="Arial" w:cs="Arial"/>
          <w:sz w:val="20"/>
          <w:szCs w:val="20"/>
          <w14:ligatures w14:val="none"/>
        </w:rPr>
        <w:t xml:space="preserve">: Hypocreales: </w:t>
      </w:r>
      <w:proofErr w:type="spellStart"/>
      <w:r w:rsidRPr="00E530E8">
        <w:rPr>
          <w:rFonts w:ascii="Arial" w:eastAsia="Calibri" w:hAnsi="Arial" w:cs="Arial"/>
          <w:sz w:val="20"/>
          <w:szCs w:val="20"/>
          <w14:ligatures w14:val="none"/>
        </w:rPr>
        <w:t>Clavicipitaceae</w:t>
      </w:r>
      <w:proofErr w:type="spellEnd"/>
      <w:r w:rsidRPr="00E530E8">
        <w:rPr>
          <w:rFonts w:ascii="Arial" w:eastAsia="Calibri" w:hAnsi="Arial" w:cs="Arial"/>
          <w:sz w:val="20"/>
          <w:szCs w:val="20"/>
          <w14:ligatures w14:val="none"/>
        </w:rPr>
        <w:t xml:space="preserve">) are entomopathogenic fungi primarily associated with whiteflies and scale insects. Members of this genus are characterised by brightly coloured stromata and the production of mucilaginous masses of </w:t>
      </w:r>
      <w:proofErr w:type="spellStart"/>
      <w:r w:rsidRPr="00E530E8">
        <w:rPr>
          <w:rFonts w:ascii="Arial" w:eastAsia="Calibri" w:hAnsi="Arial" w:cs="Arial"/>
          <w:sz w:val="20"/>
          <w:szCs w:val="20"/>
          <w14:ligatures w14:val="none"/>
        </w:rPr>
        <w:t>fusoid</w:t>
      </w:r>
      <w:proofErr w:type="spellEnd"/>
      <w:r w:rsidRPr="00E530E8">
        <w:rPr>
          <w:rFonts w:ascii="Arial" w:eastAsia="Calibri" w:hAnsi="Arial" w:cs="Arial"/>
          <w:sz w:val="20"/>
          <w:szCs w:val="20"/>
          <w14:ligatures w14:val="none"/>
        </w:rPr>
        <w:t xml:space="preserve"> conidia on the host surface. Among the </w:t>
      </w:r>
      <w:r w:rsidR="00694C4F" w:rsidRPr="00E530E8">
        <w:rPr>
          <w:rFonts w:ascii="Arial" w:eastAsia="Calibri" w:hAnsi="Arial" w:cs="Arial"/>
          <w:sz w:val="20"/>
          <w:szCs w:val="20"/>
          <w14:ligatures w14:val="none"/>
        </w:rPr>
        <w:t xml:space="preserve">different </w:t>
      </w:r>
      <w:r w:rsidRPr="00E530E8">
        <w:rPr>
          <w:rFonts w:ascii="Arial" w:eastAsia="Calibri" w:hAnsi="Arial" w:cs="Arial"/>
          <w:sz w:val="20"/>
          <w:szCs w:val="20"/>
          <w14:ligatures w14:val="none"/>
        </w:rPr>
        <w:t>species in th</w:t>
      </w:r>
      <w:r w:rsidR="00694C4F" w:rsidRPr="00E530E8">
        <w:rPr>
          <w:rFonts w:ascii="Arial" w:eastAsia="Calibri" w:hAnsi="Arial" w:cs="Arial"/>
          <w:sz w:val="20"/>
          <w:szCs w:val="20"/>
          <w14:ligatures w14:val="none"/>
        </w:rPr>
        <w:t>e</w:t>
      </w:r>
      <w:r w:rsidRPr="00E530E8">
        <w:rPr>
          <w:rFonts w:ascii="Arial" w:eastAsia="Calibri" w:hAnsi="Arial" w:cs="Arial"/>
          <w:sz w:val="20"/>
          <w:szCs w:val="20"/>
          <w14:ligatures w14:val="none"/>
        </w:rPr>
        <w:t xml:space="preserve"> genus</w:t>
      </w:r>
      <w:r w:rsidR="00694C4F" w:rsidRPr="00E530E8">
        <w:rPr>
          <w:rFonts w:ascii="Arial" w:eastAsia="Calibri" w:hAnsi="Arial" w:cs="Arial"/>
          <w:sz w:val="20"/>
          <w:szCs w:val="20"/>
          <w14:ligatures w14:val="none"/>
        </w:rPr>
        <w:t xml:space="preserve"> </w:t>
      </w:r>
      <w:proofErr w:type="spellStart"/>
      <w:r w:rsidR="00694C4F" w:rsidRPr="00E530E8">
        <w:rPr>
          <w:rFonts w:ascii="Arial" w:eastAsia="Calibri" w:hAnsi="Arial" w:cs="Arial"/>
          <w:i/>
          <w:iCs/>
          <w:sz w:val="20"/>
          <w:szCs w:val="20"/>
          <w14:ligatures w14:val="none"/>
        </w:rPr>
        <w:t>Aschersonia</w:t>
      </w:r>
      <w:proofErr w:type="spellEnd"/>
      <w:r w:rsidRPr="00E530E8">
        <w:rPr>
          <w:rFonts w:ascii="Arial" w:eastAsia="Calibri" w:hAnsi="Arial" w:cs="Arial"/>
          <w:sz w:val="20"/>
          <w:szCs w:val="20"/>
          <w14:ligatures w14:val="none"/>
        </w:rPr>
        <w:t xml:space="preserve">, </w:t>
      </w:r>
      <w:r w:rsidR="00304968" w:rsidRPr="00E530E8">
        <w:rPr>
          <w:rFonts w:ascii="Arial" w:eastAsia="Calibri" w:hAnsi="Arial" w:cs="Arial"/>
          <w:i/>
          <w:iCs/>
          <w:sz w:val="20"/>
          <w:szCs w:val="20"/>
          <w14:ligatures w14:val="none"/>
        </w:rPr>
        <w:t>A</w:t>
      </w:r>
      <w:r w:rsidR="00694C4F" w:rsidRPr="00E530E8">
        <w:rPr>
          <w:rFonts w:ascii="Arial" w:eastAsia="Calibri" w:hAnsi="Arial" w:cs="Arial"/>
          <w:i/>
          <w:iCs/>
          <w:sz w:val="20"/>
          <w:szCs w:val="20"/>
          <w14:ligatures w14:val="none"/>
        </w:rPr>
        <w:t>.</w:t>
      </w:r>
      <w:r w:rsidR="00304968" w:rsidRPr="00E530E8">
        <w:rPr>
          <w:rFonts w:ascii="Arial" w:eastAsia="Calibri" w:hAnsi="Arial" w:cs="Arial"/>
          <w:i/>
          <w:iCs/>
          <w:sz w:val="20"/>
          <w:szCs w:val="20"/>
          <w14:ligatures w14:val="none"/>
        </w:rPr>
        <w:t xml:space="preserve"> placenta</w:t>
      </w:r>
      <w:r w:rsidRPr="00E530E8">
        <w:rPr>
          <w:rFonts w:ascii="Arial" w:eastAsia="Calibri" w:hAnsi="Arial" w:cs="Arial"/>
          <w:sz w:val="20"/>
          <w:szCs w:val="20"/>
          <w14:ligatures w14:val="none"/>
        </w:rPr>
        <w:t xml:space="preserve"> is a well-known entomopathogenic fungus that infects whiteflies and represents the anamorphic (asexual) stage of </w:t>
      </w:r>
      <w:proofErr w:type="spellStart"/>
      <w:r w:rsidRPr="00E530E8">
        <w:rPr>
          <w:rFonts w:ascii="Arial" w:eastAsia="Calibri" w:hAnsi="Arial" w:cs="Arial"/>
          <w:i/>
          <w:iCs/>
          <w:sz w:val="20"/>
          <w:szCs w:val="20"/>
          <w14:ligatures w14:val="none"/>
        </w:rPr>
        <w:t>Hypocrella</w:t>
      </w:r>
      <w:proofErr w:type="spellEnd"/>
      <w:r w:rsidRPr="00E530E8">
        <w:rPr>
          <w:rFonts w:ascii="Arial" w:eastAsia="Calibri" w:hAnsi="Arial" w:cs="Arial"/>
          <w:i/>
          <w:iCs/>
          <w:sz w:val="20"/>
          <w:szCs w:val="20"/>
          <w14:ligatures w14:val="none"/>
        </w:rPr>
        <w:t xml:space="preserve"> </w:t>
      </w:r>
      <w:proofErr w:type="spellStart"/>
      <w:r w:rsidRPr="00E530E8">
        <w:rPr>
          <w:rFonts w:ascii="Arial" w:eastAsia="Calibri" w:hAnsi="Arial" w:cs="Arial"/>
          <w:i/>
          <w:iCs/>
          <w:sz w:val="20"/>
          <w:szCs w:val="20"/>
          <w14:ligatures w14:val="none"/>
        </w:rPr>
        <w:t>raciborskii</w:t>
      </w:r>
      <w:proofErr w:type="spellEnd"/>
      <w:r w:rsidRPr="00E530E8">
        <w:rPr>
          <w:rFonts w:ascii="Arial" w:eastAsia="Calibri" w:hAnsi="Arial" w:cs="Arial"/>
          <w:sz w:val="20"/>
          <w:szCs w:val="20"/>
          <w14:ligatures w14:val="none"/>
        </w:rPr>
        <w:t xml:space="preserve">, the </w:t>
      </w:r>
      <w:proofErr w:type="spellStart"/>
      <w:r w:rsidRPr="00E530E8">
        <w:rPr>
          <w:rFonts w:ascii="Arial" w:eastAsia="Calibri" w:hAnsi="Arial" w:cs="Arial"/>
          <w:sz w:val="20"/>
          <w:szCs w:val="20"/>
          <w14:ligatures w14:val="none"/>
        </w:rPr>
        <w:t>teleomorphic</w:t>
      </w:r>
      <w:proofErr w:type="spellEnd"/>
      <w:r w:rsidRPr="00E530E8">
        <w:rPr>
          <w:rFonts w:ascii="Arial" w:eastAsia="Calibri" w:hAnsi="Arial" w:cs="Arial"/>
          <w:sz w:val="20"/>
          <w:szCs w:val="20"/>
          <w14:ligatures w14:val="none"/>
        </w:rPr>
        <w:t xml:space="preserve"> (sexual) form of the species. It has also been treated under the name </w:t>
      </w:r>
      <w:proofErr w:type="spellStart"/>
      <w:r w:rsidRPr="00E530E8">
        <w:rPr>
          <w:rFonts w:ascii="Arial" w:eastAsia="Calibri" w:hAnsi="Arial" w:cs="Arial"/>
          <w:i/>
          <w:iCs/>
          <w:sz w:val="20"/>
          <w:szCs w:val="20"/>
          <w14:ligatures w14:val="none"/>
        </w:rPr>
        <w:t>Moelleriella</w:t>
      </w:r>
      <w:proofErr w:type="spellEnd"/>
      <w:r w:rsidRPr="00E530E8">
        <w:rPr>
          <w:rFonts w:ascii="Arial" w:eastAsia="Calibri" w:hAnsi="Arial" w:cs="Arial"/>
          <w:i/>
          <w:iCs/>
          <w:sz w:val="20"/>
          <w:szCs w:val="20"/>
          <w14:ligatures w14:val="none"/>
        </w:rPr>
        <w:t xml:space="preserve"> </w:t>
      </w:r>
      <w:proofErr w:type="spellStart"/>
      <w:r w:rsidR="00304968" w:rsidRPr="00E530E8">
        <w:rPr>
          <w:rFonts w:ascii="Arial" w:eastAsia="Calibri" w:hAnsi="Arial" w:cs="Arial"/>
          <w:i/>
          <w:iCs/>
          <w:sz w:val="20"/>
          <w:szCs w:val="20"/>
          <w14:ligatures w14:val="none"/>
        </w:rPr>
        <w:t>raciborskii</w:t>
      </w:r>
      <w:proofErr w:type="spellEnd"/>
      <w:r w:rsidR="00304968" w:rsidRPr="00E530E8">
        <w:rPr>
          <w:rFonts w:ascii="Arial" w:eastAsia="Calibri" w:hAnsi="Arial" w:cs="Arial"/>
          <w:sz w:val="20"/>
          <w:szCs w:val="20"/>
          <w14:ligatures w14:val="none"/>
        </w:rPr>
        <w:t xml:space="preserve"> </w:t>
      </w:r>
      <w:r w:rsidRPr="00E530E8">
        <w:rPr>
          <w:rFonts w:ascii="Arial" w:eastAsia="Calibri" w:hAnsi="Arial" w:cs="Arial"/>
          <w:sz w:val="20"/>
          <w:szCs w:val="20"/>
          <w14:ligatures w14:val="none"/>
        </w:rPr>
        <w:t xml:space="preserve">following taxonomic revisions within the </w:t>
      </w:r>
      <w:proofErr w:type="spellStart"/>
      <w:r w:rsidRPr="00E530E8">
        <w:rPr>
          <w:rFonts w:ascii="Arial" w:eastAsia="Calibri" w:hAnsi="Arial" w:cs="Arial"/>
          <w:i/>
          <w:iCs/>
          <w:sz w:val="20"/>
          <w:szCs w:val="20"/>
          <w14:ligatures w14:val="none"/>
        </w:rPr>
        <w:t>Hypocrella</w:t>
      </w:r>
      <w:proofErr w:type="spellEnd"/>
      <w:r w:rsidRPr="00E530E8">
        <w:rPr>
          <w:rFonts w:ascii="Arial" w:eastAsia="Calibri" w:hAnsi="Arial" w:cs="Arial"/>
          <w:i/>
          <w:iCs/>
          <w:sz w:val="20"/>
          <w:szCs w:val="20"/>
          <w14:ligatures w14:val="none"/>
        </w:rPr>
        <w:t>–</w:t>
      </w:r>
      <w:proofErr w:type="spellStart"/>
      <w:r w:rsidR="00304968" w:rsidRPr="00E530E8">
        <w:rPr>
          <w:rFonts w:ascii="Arial" w:eastAsia="Calibri" w:hAnsi="Arial" w:cs="Arial"/>
          <w:i/>
          <w:iCs/>
          <w:sz w:val="20"/>
          <w:szCs w:val="20"/>
          <w14:ligatures w14:val="none"/>
        </w:rPr>
        <w:t>Aschersonia</w:t>
      </w:r>
      <w:proofErr w:type="spellEnd"/>
      <w:r w:rsidR="00304968" w:rsidRPr="00E530E8">
        <w:rPr>
          <w:rFonts w:ascii="Arial" w:eastAsia="Calibri" w:hAnsi="Arial" w:cs="Arial"/>
          <w:i/>
          <w:iCs/>
          <w:sz w:val="20"/>
          <w:szCs w:val="20"/>
          <w14:ligatures w14:val="none"/>
        </w:rPr>
        <w:t xml:space="preserve"> </w:t>
      </w:r>
      <w:r w:rsidRPr="00E530E8">
        <w:rPr>
          <w:rFonts w:ascii="Arial" w:eastAsia="Calibri" w:hAnsi="Arial" w:cs="Arial"/>
          <w:sz w:val="20"/>
          <w:szCs w:val="20"/>
          <w14:ligatures w14:val="none"/>
        </w:rPr>
        <w:t xml:space="preserve">group </w:t>
      </w:r>
      <w:r w:rsidR="00376C22" w:rsidRPr="00E530E8">
        <w:rPr>
          <w:rFonts w:ascii="Arial" w:eastAsia="Calibri" w:hAnsi="Arial" w:cs="Arial"/>
          <w:sz w:val="20"/>
          <w:szCs w:val="20"/>
          <w14:ligatures w14:val="none"/>
        </w:rPr>
        <w:t>(Liu et al., 2006; Chaverri et al., 2008)</w:t>
      </w:r>
      <w:r w:rsidR="00E32AC1" w:rsidRPr="00E530E8">
        <w:rPr>
          <w:rFonts w:ascii="Arial" w:eastAsia="Calibri" w:hAnsi="Arial" w:cs="Arial"/>
          <w:sz w:val="20"/>
          <w:szCs w:val="20"/>
          <w14:ligatures w14:val="none"/>
        </w:rPr>
        <w:t xml:space="preserve">. </w:t>
      </w:r>
      <w:r w:rsidRPr="00E530E8">
        <w:rPr>
          <w:rFonts w:ascii="Arial" w:eastAsia="Calibri" w:hAnsi="Arial" w:cs="Arial"/>
          <w:sz w:val="20"/>
          <w:szCs w:val="20"/>
          <w14:ligatures w14:val="none"/>
        </w:rPr>
        <w:t xml:space="preserve">The geographical distribution of </w:t>
      </w:r>
      <w:r w:rsidRPr="00E530E8">
        <w:rPr>
          <w:rFonts w:ascii="Arial" w:eastAsia="Calibri" w:hAnsi="Arial" w:cs="Arial"/>
          <w:i/>
          <w:iCs/>
          <w:sz w:val="20"/>
          <w:szCs w:val="20"/>
          <w14:ligatures w14:val="none"/>
        </w:rPr>
        <w:t xml:space="preserve">A. </w:t>
      </w:r>
      <w:r w:rsidR="00304968" w:rsidRPr="00E530E8">
        <w:rPr>
          <w:rFonts w:ascii="Arial" w:eastAsia="Calibri" w:hAnsi="Arial" w:cs="Arial"/>
          <w:i/>
          <w:iCs/>
          <w:sz w:val="20"/>
          <w:szCs w:val="20"/>
          <w14:ligatures w14:val="none"/>
        </w:rPr>
        <w:t>placenta</w:t>
      </w:r>
      <w:r w:rsidRPr="00E530E8">
        <w:rPr>
          <w:rFonts w:ascii="Arial" w:eastAsia="Calibri" w:hAnsi="Arial" w:cs="Arial"/>
          <w:sz w:val="20"/>
          <w:szCs w:val="20"/>
          <w14:ligatures w14:val="none"/>
        </w:rPr>
        <w:t xml:space="preserve"> included various tropical and subtropical regions across Asia, Africa, and Oceania, specifically China, India, Malaysia, Thailand, Indonesia, the Philippines, Vietnam, Ghana, Cameroon, and New Guinea </w:t>
      </w:r>
      <w:r w:rsidR="00376C22" w:rsidRPr="00E530E8">
        <w:rPr>
          <w:rFonts w:ascii="Arial" w:eastAsia="Calibri" w:hAnsi="Arial" w:cs="Arial"/>
          <w:sz w:val="20"/>
          <w:szCs w:val="20"/>
          <w14:ligatures w14:val="none"/>
        </w:rPr>
        <w:t xml:space="preserve">(Liu et al., 2006). </w:t>
      </w:r>
    </w:p>
    <w:p w14:paraId="0C073B2D" w14:textId="5A659BBC" w:rsidR="007A218A" w:rsidRPr="00E530E8" w:rsidRDefault="007A218A" w:rsidP="00D2638A">
      <w:pPr>
        <w:ind w:firstLine="720"/>
        <w:jc w:val="both"/>
        <w:rPr>
          <w:rFonts w:ascii="Arial" w:eastAsia="Calibri" w:hAnsi="Arial" w:cs="Arial"/>
          <w:sz w:val="20"/>
          <w:szCs w:val="20"/>
          <w14:ligatures w14:val="none"/>
        </w:rPr>
      </w:pPr>
      <w:r w:rsidRPr="00E530E8">
        <w:rPr>
          <w:rFonts w:ascii="Arial" w:eastAsia="Calibri" w:hAnsi="Arial" w:cs="Arial"/>
          <w:sz w:val="20"/>
          <w:szCs w:val="20"/>
          <w14:ligatures w14:val="none"/>
        </w:rPr>
        <w:t xml:space="preserve">The entomopathogenic fungus </w:t>
      </w:r>
      <w:r w:rsidRPr="00E530E8">
        <w:rPr>
          <w:rFonts w:ascii="Arial" w:eastAsia="Calibri" w:hAnsi="Arial" w:cs="Arial"/>
          <w:i/>
          <w:iCs/>
          <w:sz w:val="20"/>
          <w:szCs w:val="20"/>
          <w14:ligatures w14:val="none"/>
        </w:rPr>
        <w:t xml:space="preserve">A. </w:t>
      </w:r>
      <w:r w:rsidR="00304968" w:rsidRPr="00E530E8">
        <w:rPr>
          <w:rFonts w:ascii="Arial" w:eastAsia="Calibri" w:hAnsi="Arial" w:cs="Arial"/>
          <w:i/>
          <w:iCs/>
          <w:sz w:val="20"/>
          <w:szCs w:val="20"/>
          <w14:ligatures w14:val="none"/>
        </w:rPr>
        <w:t>placenta</w:t>
      </w:r>
      <w:r w:rsidRPr="00E530E8">
        <w:rPr>
          <w:rFonts w:ascii="Arial" w:eastAsia="Calibri" w:hAnsi="Arial" w:cs="Arial"/>
          <w:sz w:val="20"/>
          <w:szCs w:val="20"/>
          <w14:ligatures w14:val="none"/>
        </w:rPr>
        <w:t xml:space="preserve"> is recognised for its pathogenicity toward specific species within the families Aleyrodidae, </w:t>
      </w:r>
      <w:proofErr w:type="spellStart"/>
      <w:r w:rsidRPr="00E530E8">
        <w:rPr>
          <w:rFonts w:ascii="Arial" w:eastAsia="Calibri" w:hAnsi="Arial" w:cs="Arial"/>
          <w:sz w:val="20"/>
          <w:szCs w:val="20"/>
          <w14:ligatures w14:val="none"/>
        </w:rPr>
        <w:t>Diaspididae</w:t>
      </w:r>
      <w:proofErr w:type="spellEnd"/>
      <w:r w:rsidRPr="00E530E8">
        <w:rPr>
          <w:rFonts w:ascii="Arial" w:eastAsia="Calibri" w:hAnsi="Arial" w:cs="Arial"/>
          <w:sz w:val="20"/>
          <w:szCs w:val="20"/>
          <w14:ligatures w14:val="none"/>
        </w:rPr>
        <w:t xml:space="preserve">, and </w:t>
      </w:r>
      <w:proofErr w:type="spellStart"/>
      <w:r w:rsidRPr="00E530E8">
        <w:rPr>
          <w:rFonts w:ascii="Arial" w:eastAsia="Calibri" w:hAnsi="Arial" w:cs="Arial"/>
          <w:sz w:val="20"/>
          <w:szCs w:val="20"/>
          <w14:ligatures w14:val="none"/>
        </w:rPr>
        <w:t>Asterolecaniidae</w:t>
      </w:r>
      <w:proofErr w:type="spellEnd"/>
      <w:r w:rsidRPr="00E530E8">
        <w:rPr>
          <w:rFonts w:ascii="Arial" w:eastAsia="Calibri" w:hAnsi="Arial" w:cs="Arial"/>
          <w:sz w:val="20"/>
          <w:szCs w:val="20"/>
          <w14:ligatures w14:val="none"/>
        </w:rPr>
        <w:t xml:space="preserve">. Early records identified the fungus infecting scale insects, such as </w:t>
      </w:r>
      <w:proofErr w:type="spellStart"/>
      <w:r w:rsidRPr="00E530E8">
        <w:rPr>
          <w:rFonts w:ascii="Arial" w:eastAsia="Calibri" w:hAnsi="Arial" w:cs="Arial"/>
          <w:i/>
          <w:iCs/>
          <w:sz w:val="20"/>
          <w:szCs w:val="20"/>
          <w14:ligatures w14:val="none"/>
        </w:rPr>
        <w:t>Asterolecanium</w:t>
      </w:r>
      <w:proofErr w:type="spellEnd"/>
      <w:r w:rsidRPr="00E530E8">
        <w:rPr>
          <w:rFonts w:ascii="Arial" w:eastAsia="Calibri" w:hAnsi="Arial" w:cs="Arial"/>
          <w:i/>
          <w:iCs/>
          <w:sz w:val="20"/>
          <w:szCs w:val="20"/>
          <w14:ligatures w14:val="none"/>
        </w:rPr>
        <w:t xml:space="preserve"> </w:t>
      </w:r>
      <w:proofErr w:type="spellStart"/>
      <w:r w:rsidRPr="00E530E8">
        <w:rPr>
          <w:rFonts w:ascii="Arial" w:eastAsia="Calibri" w:hAnsi="Arial" w:cs="Arial"/>
          <w:i/>
          <w:iCs/>
          <w:sz w:val="20"/>
          <w:szCs w:val="20"/>
          <w14:ligatures w14:val="none"/>
        </w:rPr>
        <w:t>ungulata</w:t>
      </w:r>
      <w:proofErr w:type="spellEnd"/>
      <w:r w:rsidRPr="00E530E8">
        <w:rPr>
          <w:rFonts w:ascii="Arial" w:eastAsia="Calibri" w:hAnsi="Arial" w:cs="Arial"/>
          <w:sz w:val="20"/>
          <w:szCs w:val="20"/>
          <w14:ligatures w14:val="none"/>
        </w:rPr>
        <w:t xml:space="preserve"> found on durian </w:t>
      </w:r>
      <w:r w:rsidR="00376C22" w:rsidRPr="00E530E8">
        <w:rPr>
          <w:rFonts w:ascii="Arial" w:eastAsia="Calibri" w:hAnsi="Arial" w:cs="Arial"/>
          <w:sz w:val="20"/>
          <w:szCs w:val="20"/>
          <w14:ligatures w14:val="none"/>
        </w:rPr>
        <w:t>(Lim et al., 1991)</w:t>
      </w:r>
      <w:r w:rsidR="00E32AC1" w:rsidRPr="00E530E8">
        <w:rPr>
          <w:rFonts w:ascii="Arial" w:eastAsia="Calibri" w:hAnsi="Arial" w:cs="Arial"/>
          <w:sz w:val="20"/>
          <w:szCs w:val="20"/>
          <w14:ligatures w14:val="none"/>
        </w:rPr>
        <w:t xml:space="preserve">. </w:t>
      </w:r>
      <w:r w:rsidRPr="00E530E8">
        <w:rPr>
          <w:rFonts w:ascii="Arial" w:eastAsia="Calibri" w:hAnsi="Arial" w:cs="Arial"/>
          <w:sz w:val="20"/>
          <w:szCs w:val="20"/>
          <w14:ligatures w14:val="none"/>
        </w:rPr>
        <w:t xml:space="preserve">Recent research confirmed the effectiveness of </w:t>
      </w:r>
      <w:r w:rsidRPr="00E530E8">
        <w:rPr>
          <w:rFonts w:ascii="Arial" w:eastAsia="Calibri" w:hAnsi="Arial" w:cs="Arial"/>
          <w:i/>
          <w:iCs/>
          <w:sz w:val="20"/>
          <w:szCs w:val="20"/>
          <w14:ligatures w14:val="none"/>
        </w:rPr>
        <w:t>A</w:t>
      </w:r>
      <w:r w:rsidRPr="00E530E8">
        <w:rPr>
          <w:rFonts w:ascii="Arial" w:eastAsia="Calibri" w:hAnsi="Arial" w:cs="Arial"/>
          <w:sz w:val="20"/>
          <w:szCs w:val="20"/>
          <w14:ligatures w14:val="none"/>
        </w:rPr>
        <w:t xml:space="preserve">. </w:t>
      </w:r>
      <w:r w:rsidR="00304968" w:rsidRPr="00E530E8">
        <w:rPr>
          <w:rFonts w:ascii="Arial" w:eastAsia="Calibri" w:hAnsi="Arial" w:cs="Arial"/>
          <w:i/>
          <w:iCs/>
          <w:sz w:val="20"/>
          <w:szCs w:val="20"/>
          <w14:ligatures w14:val="none"/>
        </w:rPr>
        <w:t>placenta</w:t>
      </w:r>
      <w:r w:rsidRPr="00E530E8">
        <w:rPr>
          <w:rFonts w:ascii="Arial" w:eastAsia="Calibri" w:hAnsi="Arial" w:cs="Arial"/>
          <w:sz w:val="20"/>
          <w:szCs w:val="20"/>
          <w14:ligatures w14:val="none"/>
        </w:rPr>
        <w:t xml:space="preserve"> against greenhouse and field pests, such as the silverleaf whitefly, </w:t>
      </w:r>
      <w:proofErr w:type="spellStart"/>
      <w:r w:rsidRPr="00E530E8">
        <w:rPr>
          <w:rFonts w:ascii="Arial" w:eastAsia="Calibri" w:hAnsi="Arial" w:cs="Arial"/>
          <w:i/>
          <w:iCs/>
          <w:sz w:val="20"/>
          <w:szCs w:val="20"/>
          <w14:ligatures w14:val="none"/>
        </w:rPr>
        <w:t>Bemisia</w:t>
      </w:r>
      <w:proofErr w:type="spellEnd"/>
      <w:r w:rsidRPr="00E530E8">
        <w:rPr>
          <w:rFonts w:ascii="Arial" w:eastAsia="Calibri" w:hAnsi="Arial" w:cs="Arial"/>
          <w:i/>
          <w:iCs/>
          <w:sz w:val="20"/>
          <w:szCs w:val="20"/>
          <w14:ligatures w14:val="none"/>
        </w:rPr>
        <w:t xml:space="preserve"> </w:t>
      </w:r>
      <w:proofErr w:type="spellStart"/>
      <w:r w:rsidRPr="00E530E8">
        <w:rPr>
          <w:rFonts w:ascii="Arial" w:eastAsia="Calibri" w:hAnsi="Arial" w:cs="Arial"/>
          <w:i/>
          <w:iCs/>
          <w:sz w:val="20"/>
          <w:szCs w:val="20"/>
          <w14:ligatures w14:val="none"/>
        </w:rPr>
        <w:t>argentifolii</w:t>
      </w:r>
      <w:proofErr w:type="spellEnd"/>
      <w:r w:rsidRPr="00E530E8">
        <w:rPr>
          <w:rFonts w:ascii="Arial" w:eastAsia="Calibri" w:hAnsi="Arial" w:cs="Arial"/>
          <w:sz w:val="20"/>
          <w:szCs w:val="20"/>
          <w14:ligatures w14:val="none"/>
        </w:rPr>
        <w:t xml:space="preserve">, and the greenhouse whitefly, </w:t>
      </w:r>
      <w:proofErr w:type="spellStart"/>
      <w:r w:rsidRPr="00E530E8">
        <w:rPr>
          <w:rFonts w:ascii="Arial" w:eastAsia="Calibri" w:hAnsi="Arial" w:cs="Arial"/>
          <w:i/>
          <w:iCs/>
          <w:sz w:val="20"/>
          <w:szCs w:val="20"/>
          <w14:ligatures w14:val="none"/>
        </w:rPr>
        <w:t>Trialeurodes</w:t>
      </w:r>
      <w:proofErr w:type="spellEnd"/>
      <w:r w:rsidRPr="00E530E8">
        <w:rPr>
          <w:rFonts w:ascii="Arial" w:eastAsia="Calibri" w:hAnsi="Arial" w:cs="Arial"/>
          <w:i/>
          <w:iCs/>
          <w:sz w:val="20"/>
          <w:szCs w:val="20"/>
          <w14:ligatures w14:val="none"/>
        </w:rPr>
        <w:t xml:space="preserve"> </w:t>
      </w:r>
      <w:proofErr w:type="spellStart"/>
      <w:r w:rsidRPr="00E530E8">
        <w:rPr>
          <w:rFonts w:ascii="Arial" w:eastAsia="Calibri" w:hAnsi="Arial" w:cs="Arial"/>
          <w:i/>
          <w:iCs/>
          <w:sz w:val="20"/>
          <w:szCs w:val="20"/>
          <w14:ligatures w14:val="none"/>
        </w:rPr>
        <w:t>vaporariorum</w:t>
      </w:r>
      <w:proofErr w:type="spellEnd"/>
      <w:r w:rsidRPr="00E530E8">
        <w:rPr>
          <w:rFonts w:ascii="Arial" w:eastAsia="Calibri" w:hAnsi="Arial" w:cs="Arial"/>
          <w:sz w:val="20"/>
          <w:szCs w:val="20"/>
          <w14:ligatures w14:val="none"/>
        </w:rPr>
        <w:t xml:space="preserve"> </w:t>
      </w:r>
      <w:r w:rsidR="00376C22" w:rsidRPr="00E530E8">
        <w:rPr>
          <w:rFonts w:ascii="Arial" w:eastAsia="Calibri" w:hAnsi="Arial" w:cs="Arial"/>
          <w:sz w:val="20"/>
          <w:szCs w:val="20"/>
          <w14:ligatures w14:val="none"/>
        </w:rPr>
        <w:t>(</w:t>
      </w:r>
      <w:proofErr w:type="spellStart"/>
      <w:r w:rsidR="00376C22" w:rsidRPr="00E530E8">
        <w:rPr>
          <w:rFonts w:ascii="Arial" w:eastAsia="Calibri" w:hAnsi="Arial" w:cs="Arial"/>
          <w:sz w:val="20"/>
          <w:szCs w:val="20"/>
          <w14:ligatures w14:val="none"/>
        </w:rPr>
        <w:t>Meekes</w:t>
      </w:r>
      <w:proofErr w:type="spellEnd"/>
      <w:r w:rsidR="00376C22" w:rsidRPr="00E530E8">
        <w:rPr>
          <w:rFonts w:ascii="Arial" w:eastAsia="Calibri" w:hAnsi="Arial" w:cs="Arial"/>
          <w:sz w:val="20"/>
          <w:szCs w:val="20"/>
          <w14:ligatures w14:val="none"/>
        </w:rPr>
        <w:t xml:space="preserve"> et al., 2002)</w:t>
      </w:r>
      <w:r w:rsidR="00E32AC1" w:rsidRPr="00E530E8">
        <w:rPr>
          <w:rFonts w:ascii="Arial" w:eastAsia="Calibri" w:hAnsi="Arial" w:cs="Arial"/>
          <w:sz w:val="20"/>
          <w:szCs w:val="20"/>
          <w14:ligatures w14:val="none"/>
        </w:rPr>
        <w:t xml:space="preserve">. </w:t>
      </w:r>
      <w:r w:rsidRPr="00E530E8">
        <w:rPr>
          <w:rFonts w:ascii="Arial" w:eastAsia="Calibri" w:hAnsi="Arial" w:cs="Arial"/>
          <w:sz w:val="20"/>
          <w:szCs w:val="20"/>
          <w14:ligatures w14:val="none"/>
        </w:rPr>
        <w:t xml:space="preserve">In later studies, the fungus was isolated from citrus orchards and displayed significant pathogenicity toward the citrus whitefly, </w:t>
      </w:r>
      <w:proofErr w:type="spellStart"/>
      <w:r w:rsidRPr="00E530E8">
        <w:rPr>
          <w:rFonts w:ascii="Arial" w:eastAsia="Calibri" w:hAnsi="Arial" w:cs="Arial"/>
          <w:i/>
          <w:iCs/>
          <w:sz w:val="20"/>
          <w:szCs w:val="20"/>
          <w14:ligatures w14:val="none"/>
        </w:rPr>
        <w:t>Dialeurodes</w:t>
      </w:r>
      <w:proofErr w:type="spellEnd"/>
      <w:r w:rsidRPr="00E530E8">
        <w:rPr>
          <w:rFonts w:ascii="Arial" w:eastAsia="Calibri" w:hAnsi="Arial" w:cs="Arial"/>
          <w:i/>
          <w:iCs/>
          <w:sz w:val="20"/>
          <w:szCs w:val="20"/>
          <w14:ligatures w14:val="none"/>
        </w:rPr>
        <w:t xml:space="preserve"> </w:t>
      </w:r>
      <w:proofErr w:type="spellStart"/>
      <w:r w:rsidRPr="00E530E8">
        <w:rPr>
          <w:rFonts w:ascii="Arial" w:eastAsia="Calibri" w:hAnsi="Arial" w:cs="Arial"/>
          <w:i/>
          <w:iCs/>
          <w:sz w:val="20"/>
          <w:szCs w:val="20"/>
          <w14:ligatures w14:val="none"/>
        </w:rPr>
        <w:t>citri</w:t>
      </w:r>
      <w:proofErr w:type="spellEnd"/>
      <w:r w:rsidRPr="00E530E8">
        <w:rPr>
          <w:rFonts w:ascii="Arial" w:eastAsia="Calibri" w:hAnsi="Arial" w:cs="Arial"/>
          <w:i/>
          <w:iCs/>
          <w:sz w:val="20"/>
          <w:szCs w:val="20"/>
          <w14:ligatures w14:val="none"/>
        </w:rPr>
        <w:t xml:space="preserve"> </w:t>
      </w:r>
      <w:r w:rsidR="00376C22" w:rsidRPr="00E530E8">
        <w:rPr>
          <w:rFonts w:ascii="Arial" w:eastAsia="Calibri" w:hAnsi="Arial" w:cs="Arial"/>
          <w:sz w:val="20"/>
          <w:szCs w:val="20"/>
          <w14:ligatures w14:val="none"/>
        </w:rPr>
        <w:t>(Wang et al., 2013)</w:t>
      </w:r>
      <w:r w:rsidR="00E32AC1" w:rsidRPr="00E530E8">
        <w:rPr>
          <w:rFonts w:ascii="Arial" w:eastAsia="Calibri" w:hAnsi="Arial" w:cs="Arial"/>
          <w:sz w:val="20"/>
          <w:szCs w:val="20"/>
          <w14:ligatures w14:val="none"/>
        </w:rPr>
        <w:t xml:space="preserve">. </w:t>
      </w:r>
      <w:r w:rsidRPr="00E530E8">
        <w:rPr>
          <w:rFonts w:ascii="Arial" w:eastAsia="Calibri" w:hAnsi="Arial" w:cs="Arial"/>
          <w:sz w:val="20"/>
          <w:szCs w:val="20"/>
          <w14:ligatures w14:val="none"/>
        </w:rPr>
        <w:t xml:space="preserve"> Research utilising time-dose-mortality </w:t>
      </w:r>
      <w:proofErr w:type="spellStart"/>
      <w:r w:rsidRPr="00E530E8">
        <w:rPr>
          <w:rFonts w:ascii="Arial" w:eastAsia="Calibri" w:hAnsi="Arial" w:cs="Arial"/>
          <w:sz w:val="20"/>
          <w:szCs w:val="20"/>
          <w14:ligatures w14:val="none"/>
        </w:rPr>
        <w:t>modeling</w:t>
      </w:r>
      <w:proofErr w:type="spellEnd"/>
      <w:r w:rsidRPr="00E530E8">
        <w:rPr>
          <w:rFonts w:ascii="Arial" w:eastAsia="Calibri" w:hAnsi="Arial" w:cs="Arial"/>
          <w:sz w:val="20"/>
          <w:szCs w:val="20"/>
          <w14:ligatures w14:val="none"/>
        </w:rPr>
        <w:t xml:space="preserve"> during the same period further confirmed the virulence of </w:t>
      </w:r>
      <w:r w:rsidRPr="00E530E8">
        <w:rPr>
          <w:rFonts w:ascii="Arial" w:eastAsia="Calibri" w:hAnsi="Arial" w:cs="Arial"/>
          <w:i/>
          <w:iCs/>
          <w:sz w:val="20"/>
          <w:szCs w:val="20"/>
          <w14:ligatures w14:val="none"/>
        </w:rPr>
        <w:t xml:space="preserve">A. </w:t>
      </w:r>
      <w:r w:rsidR="00304968" w:rsidRPr="00E530E8">
        <w:rPr>
          <w:rFonts w:ascii="Arial" w:eastAsia="Calibri" w:hAnsi="Arial" w:cs="Arial"/>
          <w:i/>
          <w:iCs/>
          <w:sz w:val="20"/>
          <w:szCs w:val="20"/>
          <w14:ligatures w14:val="none"/>
        </w:rPr>
        <w:lastRenderedPageBreak/>
        <w:t>placenta</w:t>
      </w:r>
      <w:r w:rsidRPr="00E530E8">
        <w:rPr>
          <w:rFonts w:ascii="Arial" w:eastAsia="Calibri" w:hAnsi="Arial" w:cs="Arial"/>
          <w:sz w:val="20"/>
          <w:szCs w:val="20"/>
          <w14:ligatures w14:val="none"/>
        </w:rPr>
        <w:t xml:space="preserve"> against the sweet potato whitefly, </w:t>
      </w:r>
      <w:r w:rsidRPr="00E530E8">
        <w:rPr>
          <w:rFonts w:ascii="Arial" w:eastAsia="Calibri" w:hAnsi="Arial" w:cs="Arial"/>
          <w:i/>
          <w:iCs/>
          <w:sz w:val="20"/>
          <w:szCs w:val="20"/>
          <w14:ligatures w14:val="none"/>
        </w:rPr>
        <w:t xml:space="preserve">B. </w:t>
      </w:r>
      <w:proofErr w:type="spellStart"/>
      <w:r w:rsidRPr="00E530E8">
        <w:rPr>
          <w:rFonts w:ascii="Arial" w:eastAsia="Calibri" w:hAnsi="Arial" w:cs="Arial"/>
          <w:i/>
          <w:iCs/>
          <w:sz w:val="20"/>
          <w:szCs w:val="20"/>
          <w14:ligatures w14:val="none"/>
        </w:rPr>
        <w:t>tabaci</w:t>
      </w:r>
      <w:proofErr w:type="spellEnd"/>
      <w:r w:rsidRPr="00E530E8">
        <w:rPr>
          <w:rFonts w:ascii="Arial" w:eastAsia="Calibri" w:hAnsi="Arial" w:cs="Arial"/>
          <w:sz w:val="20"/>
          <w:szCs w:val="20"/>
          <w14:ligatures w14:val="none"/>
        </w:rPr>
        <w:t xml:space="preserve"> </w:t>
      </w:r>
      <w:r w:rsidR="00376C22" w:rsidRPr="00E530E8">
        <w:rPr>
          <w:rFonts w:ascii="Arial" w:eastAsia="Calibri" w:hAnsi="Arial" w:cs="Arial"/>
          <w:sz w:val="20"/>
          <w:szCs w:val="20"/>
          <w14:ligatures w14:val="none"/>
        </w:rPr>
        <w:t>(</w:t>
      </w:r>
      <w:proofErr w:type="spellStart"/>
      <w:r w:rsidR="00376C22" w:rsidRPr="00E530E8">
        <w:rPr>
          <w:rFonts w:ascii="Arial" w:eastAsia="Calibri" w:hAnsi="Arial" w:cs="Arial"/>
          <w:sz w:val="20"/>
          <w:szCs w:val="20"/>
          <w14:ligatures w14:val="none"/>
        </w:rPr>
        <w:t>Qiu</w:t>
      </w:r>
      <w:proofErr w:type="spellEnd"/>
      <w:r w:rsidR="00376C22" w:rsidRPr="00E530E8">
        <w:rPr>
          <w:rFonts w:ascii="Arial" w:eastAsia="Calibri" w:hAnsi="Arial" w:cs="Arial"/>
          <w:sz w:val="20"/>
          <w:szCs w:val="20"/>
          <w14:ligatures w14:val="none"/>
        </w:rPr>
        <w:t xml:space="preserve"> et al., 2013)</w:t>
      </w:r>
      <w:r w:rsidR="00E32AC1" w:rsidRPr="00E530E8">
        <w:rPr>
          <w:rFonts w:ascii="Arial" w:eastAsia="Calibri" w:hAnsi="Arial" w:cs="Arial"/>
          <w:sz w:val="20"/>
          <w:szCs w:val="20"/>
          <w14:ligatures w14:val="none"/>
        </w:rPr>
        <w:t xml:space="preserve">. </w:t>
      </w:r>
      <w:r w:rsidR="00304968" w:rsidRPr="00E530E8">
        <w:rPr>
          <w:rFonts w:ascii="Arial" w:eastAsia="Calibri" w:hAnsi="Arial" w:cs="Arial"/>
          <w:i/>
          <w:iCs/>
          <w:sz w:val="20"/>
          <w:szCs w:val="20"/>
          <w14:ligatures w14:val="none"/>
        </w:rPr>
        <w:t>A</w:t>
      </w:r>
      <w:r w:rsidR="00932F8F" w:rsidRPr="00E530E8">
        <w:rPr>
          <w:rFonts w:ascii="Arial" w:eastAsia="Calibri" w:hAnsi="Arial" w:cs="Arial"/>
          <w:i/>
          <w:iCs/>
          <w:sz w:val="20"/>
          <w:szCs w:val="20"/>
          <w14:ligatures w14:val="none"/>
        </w:rPr>
        <w:t>. placenta</w:t>
      </w:r>
      <w:r w:rsidR="00304968" w:rsidRPr="00E530E8">
        <w:rPr>
          <w:rFonts w:ascii="Arial" w:eastAsia="Calibri" w:hAnsi="Arial" w:cs="Arial"/>
          <w:i/>
          <w:iCs/>
          <w:sz w:val="20"/>
          <w:szCs w:val="20"/>
          <w14:ligatures w14:val="none"/>
        </w:rPr>
        <w:t xml:space="preserve"> </w:t>
      </w:r>
      <w:r w:rsidRPr="00E530E8">
        <w:rPr>
          <w:rFonts w:ascii="Arial" w:eastAsia="Calibri" w:hAnsi="Arial" w:cs="Arial"/>
          <w:sz w:val="20"/>
          <w:szCs w:val="20"/>
          <w14:ligatures w14:val="none"/>
        </w:rPr>
        <w:t xml:space="preserve">has shown potential for managing the black </w:t>
      </w:r>
      <w:proofErr w:type="spellStart"/>
      <w:r w:rsidRPr="00E530E8">
        <w:rPr>
          <w:rFonts w:ascii="Arial" w:eastAsia="Calibri" w:hAnsi="Arial" w:cs="Arial"/>
          <w:sz w:val="20"/>
          <w:szCs w:val="20"/>
          <w14:ligatures w14:val="none"/>
        </w:rPr>
        <w:t>parlatoria</w:t>
      </w:r>
      <w:proofErr w:type="spellEnd"/>
      <w:r w:rsidRPr="00E530E8">
        <w:rPr>
          <w:rFonts w:ascii="Arial" w:eastAsia="Calibri" w:hAnsi="Arial" w:cs="Arial"/>
          <w:sz w:val="20"/>
          <w:szCs w:val="20"/>
          <w14:ligatures w14:val="none"/>
        </w:rPr>
        <w:t xml:space="preserve"> scale, </w:t>
      </w:r>
      <w:proofErr w:type="spellStart"/>
      <w:r w:rsidRPr="00E530E8">
        <w:rPr>
          <w:rFonts w:ascii="Arial" w:eastAsia="Calibri" w:hAnsi="Arial" w:cs="Arial"/>
          <w:i/>
          <w:iCs/>
          <w:sz w:val="20"/>
          <w:szCs w:val="20"/>
          <w14:ligatures w14:val="none"/>
        </w:rPr>
        <w:t>Parlatoria</w:t>
      </w:r>
      <w:proofErr w:type="spellEnd"/>
      <w:r w:rsidRPr="00E530E8">
        <w:rPr>
          <w:rFonts w:ascii="Arial" w:eastAsia="Calibri" w:hAnsi="Arial" w:cs="Arial"/>
          <w:i/>
          <w:iCs/>
          <w:sz w:val="20"/>
          <w:szCs w:val="20"/>
          <w14:ligatures w14:val="none"/>
        </w:rPr>
        <w:t xml:space="preserve"> ziziphin</w:t>
      </w:r>
      <w:r w:rsidRPr="00E530E8">
        <w:rPr>
          <w:rFonts w:ascii="Arial" w:eastAsia="Calibri" w:hAnsi="Arial" w:cs="Arial"/>
          <w:sz w:val="20"/>
          <w:szCs w:val="20"/>
          <w14:ligatures w14:val="none"/>
        </w:rPr>
        <w:t xml:space="preserve"> </w:t>
      </w:r>
      <w:r w:rsidR="00376C22" w:rsidRPr="00E530E8">
        <w:rPr>
          <w:rFonts w:ascii="Arial" w:eastAsia="Calibri" w:hAnsi="Arial" w:cs="Arial"/>
          <w:sz w:val="20"/>
          <w:szCs w:val="20"/>
          <w14:ligatures w14:val="none"/>
        </w:rPr>
        <w:t>(</w:t>
      </w:r>
      <w:proofErr w:type="spellStart"/>
      <w:r w:rsidR="00376C22" w:rsidRPr="00E530E8">
        <w:rPr>
          <w:rFonts w:ascii="Arial" w:eastAsia="Calibri" w:hAnsi="Arial" w:cs="Arial"/>
          <w:sz w:val="20"/>
          <w:szCs w:val="20"/>
          <w14:ligatures w14:val="none"/>
        </w:rPr>
        <w:t>Homrahud</w:t>
      </w:r>
      <w:proofErr w:type="spellEnd"/>
      <w:r w:rsidR="00376C22" w:rsidRPr="00E530E8">
        <w:rPr>
          <w:rFonts w:ascii="Arial" w:eastAsia="Calibri" w:hAnsi="Arial" w:cs="Arial"/>
          <w:sz w:val="20"/>
          <w:szCs w:val="20"/>
          <w14:ligatures w14:val="none"/>
        </w:rPr>
        <w:t xml:space="preserve"> et al., 2016)</w:t>
      </w:r>
      <w:r w:rsidR="00E32AC1" w:rsidRPr="00E530E8">
        <w:rPr>
          <w:rFonts w:ascii="Arial" w:eastAsia="Calibri" w:hAnsi="Arial" w:cs="Arial"/>
          <w:sz w:val="20"/>
          <w:szCs w:val="20"/>
          <w14:ligatures w14:val="none"/>
        </w:rPr>
        <w:t xml:space="preserve">. </w:t>
      </w:r>
      <w:r w:rsidRPr="00E530E8">
        <w:rPr>
          <w:rFonts w:ascii="Arial" w:eastAsia="Calibri" w:hAnsi="Arial" w:cs="Arial"/>
          <w:sz w:val="20"/>
          <w:szCs w:val="20"/>
          <w14:ligatures w14:val="none"/>
        </w:rPr>
        <w:t xml:space="preserve">A recent work of </w:t>
      </w:r>
      <w:proofErr w:type="spellStart"/>
      <w:r w:rsidRPr="00E530E8">
        <w:rPr>
          <w:rFonts w:ascii="Arial" w:eastAsia="Calibri" w:hAnsi="Arial" w:cs="Arial"/>
          <w:sz w:val="20"/>
          <w:szCs w:val="20"/>
          <w14:ligatures w14:val="none"/>
        </w:rPr>
        <w:t>Sudiarta</w:t>
      </w:r>
      <w:proofErr w:type="spellEnd"/>
      <w:r w:rsidRPr="00E530E8">
        <w:rPr>
          <w:rFonts w:ascii="Arial" w:eastAsia="Calibri" w:hAnsi="Arial" w:cs="Arial"/>
          <w:sz w:val="20"/>
          <w:szCs w:val="20"/>
          <w14:ligatures w14:val="none"/>
        </w:rPr>
        <w:t xml:space="preserve"> </w:t>
      </w:r>
      <w:r w:rsidR="00662449" w:rsidRPr="00E530E8">
        <w:rPr>
          <w:rFonts w:ascii="Arial" w:eastAsia="Calibri" w:hAnsi="Arial" w:cs="Arial"/>
          <w:i/>
          <w:iCs/>
          <w:sz w:val="20"/>
          <w:szCs w:val="20"/>
          <w14:ligatures w14:val="none"/>
        </w:rPr>
        <w:t>et al</w:t>
      </w:r>
      <w:r w:rsidRPr="00E530E8">
        <w:rPr>
          <w:rFonts w:ascii="Arial" w:eastAsia="Calibri" w:hAnsi="Arial" w:cs="Arial"/>
          <w:sz w:val="20"/>
          <w:szCs w:val="20"/>
          <w14:ligatures w14:val="none"/>
        </w:rPr>
        <w:t xml:space="preserve">. </w:t>
      </w:r>
      <w:r w:rsidR="00376C22" w:rsidRPr="00E530E8">
        <w:rPr>
          <w:rFonts w:ascii="Arial" w:eastAsia="Calibri" w:hAnsi="Arial" w:cs="Arial"/>
          <w:sz w:val="20"/>
          <w:szCs w:val="20"/>
          <w14:ligatures w14:val="none"/>
        </w:rPr>
        <w:t xml:space="preserve">(2024) </w:t>
      </w:r>
      <w:r w:rsidRPr="00E530E8">
        <w:rPr>
          <w:rFonts w:ascii="Arial" w:eastAsia="Calibri" w:hAnsi="Arial" w:cs="Arial"/>
          <w:sz w:val="20"/>
          <w:szCs w:val="20"/>
          <w14:ligatures w14:val="none"/>
        </w:rPr>
        <w:t xml:space="preserve">has documented a natural association between </w:t>
      </w:r>
      <w:r w:rsidRPr="00E530E8">
        <w:rPr>
          <w:rFonts w:ascii="Arial" w:eastAsia="Calibri" w:hAnsi="Arial" w:cs="Arial"/>
          <w:i/>
          <w:iCs/>
          <w:sz w:val="20"/>
          <w:szCs w:val="20"/>
          <w14:ligatures w14:val="none"/>
        </w:rPr>
        <w:t>A.</w:t>
      </w:r>
      <w:r w:rsidRPr="00E530E8">
        <w:rPr>
          <w:rFonts w:ascii="Arial" w:eastAsia="Calibri" w:hAnsi="Arial" w:cs="Arial"/>
          <w:sz w:val="20"/>
          <w:szCs w:val="20"/>
          <w14:ligatures w14:val="none"/>
        </w:rPr>
        <w:t xml:space="preserve"> </w:t>
      </w:r>
      <w:r w:rsidR="00304968" w:rsidRPr="00E530E8">
        <w:rPr>
          <w:rFonts w:ascii="Arial" w:eastAsia="Calibri" w:hAnsi="Arial" w:cs="Arial"/>
          <w:i/>
          <w:iCs/>
          <w:sz w:val="20"/>
          <w:szCs w:val="20"/>
          <w14:ligatures w14:val="none"/>
        </w:rPr>
        <w:t>placenta</w:t>
      </w:r>
      <w:r w:rsidRPr="00E530E8">
        <w:rPr>
          <w:rFonts w:ascii="Arial" w:eastAsia="Calibri" w:hAnsi="Arial" w:cs="Arial"/>
          <w:sz w:val="20"/>
          <w:szCs w:val="20"/>
          <w14:ligatures w14:val="none"/>
        </w:rPr>
        <w:t xml:space="preserve"> and the spiralling whitefly, </w:t>
      </w:r>
      <w:proofErr w:type="spellStart"/>
      <w:r w:rsidRPr="00E530E8">
        <w:rPr>
          <w:rFonts w:ascii="Arial" w:eastAsia="Calibri" w:hAnsi="Arial" w:cs="Arial"/>
          <w:i/>
          <w:iCs/>
          <w:sz w:val="20"/>
          <w:szCs w:val="20"/>
          <w14:ligatures w14:val="none"/>
        </w:rPr>
        <w:t>Aleurodicus</w:t>
      </w:r>
      <w:proofErr w:type="spellEnd"/>
      <w:r w:rsidRPr="00E530E8">
        <w:rPr>
          <w:rFonts w:ascii="Arial" w:eastAsia="Calibri" w:hAnsi="Arial" w:cs="Arial"/>
          <w:i/>
          <w:iCs/>
          <w:sz w:val="20"/>
          <w:szCs w:val="20"/>
          <w14:ligatures w14:val="none"/>
        </w:rPr>
        <w:t xml:space="preserve"> </w:t>
      </w:r>
      <w:proofErr w:type="spellStart"/>
      <w:r w:rsidRPr="00E530E8">
        <w:rPr>
          <w:rFonts w:ascii="Arial" w:eastAsia="Calibri" w:hAnsi="Arial" w:cs="Arial"/>
          <w:i/>
          <w:iCs/>
          <w:sz w:val="20"/>
          <w:szCs w:val="20"/>
          <w14:ligatures w14:val="none"/>
        </w:rPr>
        <w:t>dugesii</w:t>
      </w:r>
      <w:proofErr w:type="spellEnd"/>
      <w:r w:rsidRPr="00E530E8">
        <w:rPr>
          <w:rFonts w:ascii="Arial" w:eastAsia="Calibri" w:hAnsi="Arial" w:cs="Arial"/>
          <w:sz w:val="20"/>
          <w:szCs w:val="20"/>
          <w14:ligatures w14:val="none"/>
        </w:rPr>
        <w:t xml:space="preserve">, in Bali, Indonesia. In the same vein, studies exploring submerged cultivation techniques highlighted the continued relevance of this fungus in the biological control of the citrus blackfly, </w:t>
      </w:r>
      <w:proofErr w:type="spellStart"/>
      <w:r w:rsidRPr="00E530E8">
        <w:rPr>
          <w:rFonts w:ascii="Arial" w:eastAsia="Calibri" w:hAnsi="Arial" w:cs="Arial"/>
          <w:i/>
          <w:iCs/>
          <w:sz w:val="20"/>
          <w:szCs w:val="20"/>
          <w14:ligatures w14:val="none"/>
        </w:rPr>
        <w:t>Aleurocanthus</w:t>
      </w:r>
      <w:proofErr w:type="spellEnd"/>
      <w:r w:rsidRPr="00E530E8">
        <w:rPr>
          <w:rFonts w:ascii="Arial" w:eastAsia="Calibri" w:hAnsi="Arial" w:cs="Arial"/>
          <w:i/>
          <w:iCs/>
          <w:sz w:val="20"/>
          <w:szCs w:val="20"/>
          <w14:ligatures w14:val="none"/>
        </w:rPr>
        <w:t xml:space="preserve"> </w:t>
      </w:r>
      <w:proofErr w:type="spellStart"/>
      <w:r w:rsidRPr="00E530E8">
        <w:rPr>
          <w:rFonts w:ascii="Arial" w:eastAsia="Calibri" w:hAnsi="Arial" w:cs="Arial"/>
          <w:i/>
          <w:iCs/>
          <w:sz w:val="20"/>
          <w:szCs w:val="20"/>
          <w14:ligatures w14:val="none"/>
        </w:rPr>
        <w:t>woglumi</w:t>
      </w:r>
      <w:proofErr w:type="spellEnd"/>
      <w:r w:rsidRPr="00E530E8">
        <w:rPr>
          <w:rFonts w:ascii="Arial" w:eastAsia="Calibri" w:hAnsi="Arial" w:cs="Arial"/>
          <w:i/>
          <w:iCs/>
          <w:sz w:val="20"/>
          <w:szCs w:val="20"/>
          <w14:ligatures w14:val="none"/>
        </w:rPr>
        <w:t xml:space="preserve"> </w:t>
      </w:r>
      <w:r w:rsidR="00376C22" w:rsidRPr="00E530E8">
        <w:rPr>
          <w:rFonts w:ascii="Arial" w:eastAsia="Calibri" w:hAnsi="Arial" w:cs="Arial"/>
          <w:sz w:val="20"/>
          <w:szCs w:val="20"/>
          <w14:ligatures w14:val="none"/>
        </w:rPr>
        <w:t>(</w:t>
      </w:r>
      <w:proofErr w:type="spellStart"/>
      <w:r w:rsidR="00376C22" w:rsidRPr="00E530E8">
        <w:rPr>
          <w:rFonts w:ascii="Arial" w:eastAsia="Calibri" w:hAnsi="Arial" w:cs="Arial"/>
          <w:sz w:val="20"/>
          <w:szCs w:val="20"/>
          <w14:ligatures w14:val="none"/>
        </w:rPr>
        <w:t>Aragão</w:t>
      </w:r>
      <w:proofErr w:type="spellEnd"/>
      <w:r w:rsidR="00376C22" w:rsidRPr="00E530E8">
        <w:rPr>
          <w:rFonts w:ascii="Arial" w:eastAsia="Calibri" w:hAnsi="Arial" w:cs="Arial"/>
          <w:sz w:val="20"/>
          <w:szCs w:val="20"/>
          <w14:ligatures w14:val="none"/>
        </w:rPr>
        <w:t xml:space="preserve"> et al., 2024).</w:t>
      </w:r>
    </w:p>
    <w:p w14:paraId="1DAF0DDF" w14:textId="77777777" w:rsidR="00C55299" w:rsidRPr="00E530E8" w:rsidRDefault="007A218A" w:rsidP="00C55299">
      <w:pPr>
        <w:ind w:firstLine="720"/>
        <w:jc w:val="both"/>
        <w:rPr>
          <w:rFonts w:ascii="Arial" w:eastAsia="Calibri" w:hAnsi="Arial" w:cs="Arial"/>
          <w:sz w:val="20"/>
          <w:szCs w:val="20"/>
          <w14:ligatures w14:val="none"/>
        </w:rPr>
      </w:pPr>
      <w:r w:rsidRPr="00E530E8">
        <w:rPr>
          <w:rFonts w:ascii="Arial" w:eastAsia="Calibri" w:hAnsi="Arial" w:cs="Arial"/>
          <w:sz w:val="20"/>
          <w:szCs w:val="20"/>
          <w14:ligatures w14:val="none"/>
        </w:rPr>
        <w:t xml:space="preserve">Entomopathogenic fungal isolates differ in spore germination, growth rate, sporulation, and </w:t>
      </w:r>
      <w:r w:rsidR="003368B9" w:rsidRPr="00E530E8">
        <w:rPr>
          <w:rFonts w:ascii="Arial" w:eastAsia="Calibri" w:hAnsi="Arial" w:cs="Arial"/>
          <w:sz w:val="20"/>
          <w:szCs w:val="20"/>
          <w14:ligatures w14:val="none"/>
        </w:rPr>
        <w:t>time to mortality</w:t>
      </w:r>
      <w:r w:rsidRPr="00E530E8">
        <w:rPr>
          <w:rFonts w:ascii="Arial" w:eastAsia="Calibri" w:hAnsi="Arial" w:cs="Arial"/>
          <w:sz w:val="20"/>
          <w:szCs w:val="20"/>
          <w14:ligatures w14:val="none"/>
        </w:rPr>
        <w:t xml:space="preserve">, which determine virulence and field performance. Phenotypic and molecular </w:t>
      </w:r>
      <w:r w:rsidR="00694C4F" w:rsidRPr="00E530E8">
        <w:rPr>
          <w:rFonts w:ascii="Arial" w:eastAsia="Calibri" w:hAnsi="Arial" w:cs="Arial"/>
          <w:sz w:val="20"/>
          <w:szCs w:val="20"/>
          <w14:ligatures w14:val="none"/>
        </w:rPr>
        <w:t>characterization</w:t>
      </w:r>
      <w:r w:rsidRPr="00E530E8">
        <w:rPr>
          <w:rFonts w:ascii="Arial" w:eastAsia="Calibri" w:hAnsi="Arial" w:cs="Arial"/>
          <w:sz w:val="20"/>
          <w:szCs w:val="20"/>
          <w14:ligatures w14:val="none"/>
        </w:rPr>
        <w:t xml:space="preserve"> is therefore required to screen and select the most pathogenic strains for target pests and to estimate lethal time and lethal concentration values</w:t>
      </w:r>
      <w:r w:rsidR="00E32AC1" w:rsidRPr="00E530E8">
        <w:rPr>
          <w:rFonts w:ascii="Arial" w:eastAsia="Calibri" w:hAnsi="Arial" w:cs="Arial"/>
          <w:sz w:val="20"/>
          <w:szCs w:val="20"/>
          <w14:ligatures w14:val="none"/>
        </w:rPr>
        <w:t xml:space="preserve"> </w:t>
      </w:r>
      <w:r w:rsidR="00376C22" w:rsidRPr="00E530E8">
        <w:rPr>
          <w:rFonts w:ascii="Arial" w:eastAsia="Calibri" w:hAnsi="Arial" w:cs="Arial"/>
          <w:sz w:val="20"/>
          <w:szCs w:val="20"/>
          <w14:ligatures w14:val="none"/>
        </w:rPr>
        <w:t>(Gebremariam et al., 2021; Liu et al., 2025)</w:t>
      </w:r>
      <w:r w:rsidR="00E32AC1" w:rsidRPr="00E530E8">
        <w:rPr>
          <w:rFonts w:ascii="Arial" w:eastAsia="Calibri" w:hAnsi="Arial" w:cs="Arial"/>
          <w:sz w:val="20"/>
          <w:szCs w:val="20"/>
          <w14:ligatures w14:val="none"/>
        </w:rPr>
        <w:t xml:space="preserve">. </w:t>
      </w:r>
      <w:r w:rsidRPr="00E530E8">
        <w:rPr>
          <w:rFonts w:ascii="Arial" w:eastAsia="Calibri" w:hAnsi="Arial" w:cs="Arial"/>
          <w:sz w:val="20"/>
          <w:szCs w:val="20"/>
          <w14:ligatures w14:val="none"/>
        </w:rPr>
        <w:t>Reviews emphasise that collecting, screening, and characterising many strains is a prerequisite for developing reliable mycoinsecticides</w:t>
      </w:r>
      <w:r w:rsidR="00E32AC1" w:rsidRPr="00E530E8">
        <w:rPr>
          <w:rFonts w:ascii="Arial" w:eastAsia="Calibri" w:hAnsi="Arial" w:cs="Arial"/>
          <w:sz w:val="20"/>
          <w:szCs w:val="20"/>
          <w14:ligatures w14:val="none"/>
        </w:rPr>
        <w:t xml:space="preserve"> </w:t>
      </w:r>
      <w:r w:rsidR="00376C22" w:rsidRPr="00E530E8">
        <w:rPr>
          <w:rFonts w:ascii="Arial" w:eastAsia="Calibri" w:hAnsi="Arial" w:cs="Arial"/>
          <w:sz w:val="20"/>
          <w:szCs w:val="20"/>
          <w14:ligatures w14:val="none"/>
        </w:rPr>
        <w:t xml:space="preserve">(Wallis &amp; Sisterson, 2024; Islam et al., 2021). </w:t>
      </w:r>
      <w:r w:rsidRPr="00E530E8">
        <w:rPr>
          <w:rFonts w:ascii="Arial" w:eastAsia="Calibri" w:hAnsi="Arial" w:cs="Arial"/>
          <w:sz w:val="20"/>
          <w:szCs w:val="20"/>
          <w14:ligatures w14:val="none"/>
        </w:rPr>
        <w:t xml:space="preserve">Recent molecular phylogenetic studies have significantly advanced by integrating multi-gene datasets to clarify the taxonomic placement of new species within </w:t>
      </w:r>
      <w:proofErr w:type="spellStart"/>
      <w:r w:rsidRPr="00E530E8">
        <w:rPr>
          <w:rFonts w:ascii="Arial" w:eastAsia="Calibri" w:hAnsi="Arial" w:cs="Arial"/>
          <w:i/>
          <w:iCs/>
          <w:sz w:val="20"/>
          <w:szCs w:val="20"/>
          <w14:ligatures w14:val="none"/>
        </w:rPr>
        <w:t>Hypocrella</w:t>
      </w:r>
      <w:proofErr w:type="spellEnd"/>
      <w:r w:rsidRPr="00E530E8">
        <w:rPr>
          <w:rFonts w:ascii="Arial" w:eastAsia="Calibri" w:hAnsi="Arial" w:cs="Arial"/>
          <w:sz w:val="20"/>
          <w:szCs w:val="20"/>
          <w14:ligatures w14:val="none"/>
        </w:rPr>
        <w:t xml:space="preserve"> (anamorph: </w:t>
      </w:r>
      <w:proofErr w:type="spellStart"/>
      <w:r w:rsidR="00304968" w:rsidRPr="00E530E8">
        <w:rPr>
          <w:rFonts w:ascii="Arial" w:eastAsia="Calibri" w:hAnsi="Arial" w:cs="Arial"/>
          <w:i/>
          <w:iCs/>
          <w:sz w:val="20"/>
          <w:szCs w:val="20"/>
          <w14:ligatures w14:val="none"/>
        </w:rPr>
        <w:t>Aschersonia</w:t>
      </w:r>
      <w:proofErr w:type="spellEnd"/>
      <w:r w:rsidRPr="00E530E8">
        <w:rPr>
          <w:rFonts w:ascii="Arial" w:eastAsia="Calibri" w:hAnsi="Arial" w:cs="Arial"/>
          <w:sz w:val="20"/>
          <w:szCs w:val="20"/>
          <w14:ligatures w14:val="none"/>
        </w:rPr>
        <w:t>). Most of these analyses have primarily used the internal transcribed spacer (ITS) regions of ribosomal DNA (rDNA), the large subunit of ribosomal DNA (LSU), translation elongation factor 1-α (TEF1-α), β-tubulin (tub2), and RNA polymerase II subunits (RPB1 and RPB2) to achieve strong evolutionary resolution</w:t>
      </w:r>
      <w:r w:rsidR="00E32AC1" w:rsidRPr="00E530E8">
        <w:rPr>
          <w:rFonts w:ascii="Arial" w:eastAsia="Calibri" w:hAnsi="Arial" w:cs="Arial"/>
          <w:sz w:val="20"/>
          <w:szCs w:val="20"/>
          <w14:ligatures w14:val="none"/>
        </w:rPr>
        <w:t xml:space="preserve"> </w:t>
      </w:r>
      <w:r w:rsidR="00C55299" w:rsidRPr="00E530E8">
        <w:rPr>
          <w:rFonts w:ascii="Arial" w:eastAsia="Calibri" w:hAnsi="Arial" w:cs="Arial"/>
          <w:sz w:val="20"/>
          <w:szCs w:val="20"/>
          <w:lang w:val="nl-NL"/>
          <w14:ligatures w14:val="none"/>
        </w:rPr>
        <w:t>(Liu and Hodge, 2005; Torres et al., 2007; Chaverri et al., 2008; Mongkolsamrit et al., 2009; Wang et al., 2024).</w:t>
      </w:r>
    </w:p>
    <w:p w14:paraId="6DCD080C" w14:textId="5FB3D53D" w:rsidR="007A218A" w:rsidRPr="00E530E8" w:rsidRDefault="007A218A" w:rsidP="00D2638A">
      <w:pPr>
        <w:ind w:firstLine="720"/>
        <w:jc w:val="both"/>
        <w:rPr>
          <w:rFonts w:ascii="Arial" w:eastAsia="Calibri" w:hAnsi="Arial" w:cs="Arial"/>
          <w:sz w:val="20"/>
          <w:szCs w:val="20"/>
          <w14:ligatures w14:val="none"/>
        </w:rPr>
      </w:pPr>
      <w:r w:rsidRPr="00E530E8">
        <w:rPr>
          <w:rFonts w:ascii="Arial" w:eastAsia="Calibri" w:hAnsi="Arial" w:cs="Arial"/>
          <w:sz w:val="20"/>
          <w:szCs w:val="20"/>
          <w14:ligatures w14:val="none"/>
        </w:rPr>
        <w:t xml:space="preserve">Although several species associated with whiteflies and scale insects have been reported, information on the diversity and </w:t>
      </w:r>
      <w:r w:rsidR="00694C4F" w:rsidRPr="00E530E8">
        <w:rPr>
          <w:rFonts w:ascii="Arial" w:eastAsia="Calibri" w:hAnsi="Arial" w:cs="Arial"/>
          <w:sz w:val="20"/>
          <w:szCs w:val="20"/>
          <w14:ligatures w14:val="none"/>
        </w:rPr>
        <w:t>characterization</w:t>
      </w:r>
      <w:r w:rsidRPr="00E530E8">
        <w:rPr>
          <w:rFonts w:ascii="Arial" w:eastAsia="Calibri" w:hAnsi="Arial" w:cs="Arial"/>
          <w:sz w:val="20"/>
          <w:szCs w:val="20"/>
          <w14:ligatures w14:val="none"/>
        </w:rPr>
        <w:t xml:space="preserve"> of native </w:t>
      </w:r>
      <w:r w:rsidRPr="00E530E8">
        <w:rPr>
          <w:rFonts w:ascii="Arial" w:eastAsia="Calibri" w:hAnsi="Arial" w:cs="Arial"/>
          <w:i/>
          <w:iCs/>
          <w:sz w:val="20"/>
          <w:szCs w:val="20"/>
          <w14:ligatures w14:val="none"/>
        </w:rPr>
        <w:t xml:space="preserve">A. </w:t>
      </w:r>
      <w:r w:rsidR="00304968" w:rsidRPr="00E530E8">
        <w:rPr>
          <w:rFonts w:ascii="Arial" w:eastAsia="Calibri" w:hAnsi="Arial" w:cs="Arial"/>
          <w:i/>
          <w:iCs/>
          <w:sz w:val="20"/>
          <w:szCs w:val="20"/>
          <w14:ligatures w14:val="none"/>
        </w:rPr>
        <w:t>placenta</w:t>
      </w:r>
      <w:r w:rsidRPr="00E530E8">
        <w:rPr>
          <w:rFonts w:ascii="Arial" w:eastAsia="Calibri" w:hAnsi="Arial" w:cs="Arial"/>
          <w:sz w:val="20"/>
          <w:szCs w:val="20"/>
          <w14:ligatures w14:val="none"/>
        </w:rPr>
        <w:t xml:space="preserve"> remains limited in many regions. Therefore, the present study aimed to isolate and characterise native </w:t>
      </w:r>
      <w:r w:rsidRPr="00E530E8">
        <w:rPr>
          <w:rFonts w:ascii="Arial" w:eastAsia="Calibri" w:hAnsi="Arial" w:cs="Arial"/>
          <w:i/>
          <w:iCs/>
          <w:sz w:val="20"/>
          <w:szCs w:val="20"/>
          <w14:ligatures w14:val="none"/>
        </w:rPr>
        <w:t xml:space="preserve">A. </w:t>
      </w:r>
      <w:r w:rsidR="00304968" w:rsidRPr="00E530E8">
        <w:rPr>
          <w:rFonts w:ascii="Arial" w:eastAsia="Calibri" w:hAnsi="Arial" w:cs="Arial"/>
          <w:i/>
          <w:iCs/>
          <w:sz w:val="20"/>
          <w:szCs w:val="20"/>
          <w14:ligatures w14:val="none"/>
        </w:rPr>
        <w:t>placenta</w:t>
      </w:r>
      <w:r w:rsidRPr="00E530E8">
        <w:rPr>
          <w:rFonts w:ascii="Arial" w:eastAsia="Calibri" w:hAnsi="Arial" w:cs="Arial"/>
          <w:sz w:val="20"/>
          <w:szCs w:val="20"/>
          <w14:ligatures w14:val="none"/>
        </w:rPr>
        <w:t xml:space="preserve"> from infected insect hosts using morphological and molecular approaches to confirm its identity and clarify its taxonomic placement.</w:t>
      </w:r>
    </w:p>
    <w:p w14:paraId="6DBA9829" w14:textId="32AFCC9F" w:rsidR="007A218A" w:rsidRPr="00E530E8" w:rsidRDefault="007A218A" w:rsidP="007A218A">
      <w:pPr>
        <w:jc w:val="both"/>
        <w:rPr>
          <w:rFonts w:ascii="Arial" w:eastAsia="Calibri" w:hAnsi="Arial" w:cs="Arial"/>
          <w:b/>
          <w:bCs/>
          <w14:ligatures w14:val="none"/>
        </w:rPr>
      </w:pPr>
      <w:r w:rsidRPr="00E530E8">
        <w:rPr>
          <w:rFonts w:ascii="Arial" w:eastAsia="Calibri" w:hAnsi="Arial" w:cs="Arial"/>
          <w:b/>
          <w:bCs/>
          <w14:ligatures w14:val="none"/>
        </w:rPr>
        <w:t xml:space="preserve">Materials and methods </w:t>
      </w:r>
    </w:p>
    <w:p w14:paraId="2A6C5B00" w14:textId="77777777" w:rsidR="007A218A" w:rsidRPr="00E530E8" w:rsidRDefault="007A218A" w:rsidP="007A218A">
      <w:pPr>
        <w:jc w:val="both"/>
        <w:rPr>
          <w:rFonts w:ascii="Arial" w:eastAsia="Calibri" w:hAnsi="Arial" w:cs="Arial"/>
          <w:b/>
          <w:bCs/>
          <w14:ligatures w14:val="none"/>
        </w:rPr>
      </w:pPr>
      <w:r w:rsidRPr="00E530E8">
        <w:rPr>
          <w:rFonts w:ascii="Arial" w:eastAsia="Calibri" w:hAnsi="Arial" w:cs="Arial"/>
          <w:b/>
          <w:bCs/>
          <w14:ligatures w14:val="none"/>
        </w:rPr>
        <w:t xml:space="preserve">Collection of </w:t>
      </w:r>
      <w:proofErr w:type="spellStart"/>
      <w:r w:rsidRPr="00E530E8">
        <w:rPr>
          <w:rFonts w:ascii="Arial" w:eastAsia="Calibri" w:hAnsi="Arial" w:cs="Arial"/>
          <w:b/>
          <w:bCs/>
          <w14:ligatures w14:val="none"/>
        </w:rPr>
        <w:t>mycosed</w:t>
      </w:r>
      <w:proofErr w:type="spellEnd"/>
      <w:r w:rsidRPr="00E530E8">
        <w:rPr>
          <w:rFonts w:ascii="Arial" w:eastAsia="Calibri" w:hAnsi="Arial" w:cs="Arial"/>
          <w:b/>
          <w:bCs/>
          <w14:ligatures w14:val="none"/>
        </w:rPr>
        <w:t xml:space="preserve"> cadavers</w:t>
      </w:r>
    </w:p>
    <w:p w14:paraId="19EBDD74" w14:textId="74760E44" w:rsidR="007A218A" w:rsidRPr="00E530E8" w:rsidRDefault="001D4525" w:rsidP="007A218A">
      <w:pPr>
        <w:jc w:val="both"/>
        <w:rPr>
          <w:rFonts w:ascii="Arial" w:eastAsia="Calibri" w:hAnsi="Arial" w:cs="Arial"/>
          <w:sz w:val="20"/>
          <w:szCs w:val="20"/>
          <w14:ligatures w14:val="none"/>
        </w:rPr>
      </w:pPr>
      <w:r w:rsidRPr="00E530E8">
        <w:rPr>
          <w:rFonts w:ascii="Arial" w:eastAsia="Calibri" w:hAnsi="Arial" w:cs="Arial"/>
          <w:sz w:val="20"/>
          <w:szCs w:val="20"/>
          <w14:ligatures w14:val="none"/>
        </w:rPr>
        <w:t xml:space="preserve">A purposive survey was conducted across the Thrissur and Ernakulam districts of Kerala during 2024–2025 to collect </w:t>
      </w:r>
      <w:proofErr w:type="spellStart"/>
      <w:r w:rsidRPr="00E530E8">
        <w:rPr>
          <w:rFonts w:ascii="Arial" w:eastAsia="Calibri" w:hAnsi="Arial" w:cs="Arial"/>
          <w:sz w:val="20"/>
          <w:szCs w:val="20"/>
          <w14:ligatures w14:val="none"/>
        </w:rPr>
        <w:t>mycosed</w:t>
      </w:r>
      <w:proofErr w:type="spellEnd"/>
      <w:r w:rsidRPr="00E530E8">
        <w:rPr>
          <w:rFonts w:ascii="Arial" w:eastAsia="Calibri" w:hAnsi="Arial" w:cs="Arial"/>
          <w:sz w:val="20"/>
          <w:szCs w:val="20"/>
          <w14:ligatures w14:val="none"/>
        </w:rPr>
        <w:t xml:space="preserve"> insect cadavers from horticultural crops for the isolation of indigenous entomopathogenic fungi. </w:t>
      </w:r>
      <w:proofErr w:type="spellStart"/>
      <w:r w:rsidR="00AE45A1" w:rsidRPr="00E530E8">
        <w:rPr>
          <w:rFonts w:ascii="Arial" w:eastAsia="Calibri" w:hAnsi="Arial" w:cs="Arial"/>
          <w:sz w:val="20"/>
          <w:szCs w:val="20"/>
          <w14:ligatures w14:val="none"/>
        </w:rPr>
        <w:t>Mycosed</w:t>
      </w:r>
      <w:proofErr w:type="spellEnd"/>
      <w:r w:rsidR="00AE45A1" w:rsidRPr="00E530E8">
        <w:rPr>
          <w:rFonts w:ascii="Arial" w:eastAsia="Calibri" w:hAnsi="Arial" w:cs="Arial"/>
          <w:sz w:val="20"/>
          <w:szCs w:val="20"/>
          <w14:ligatures w14:val="none"/>
        </w:rPr>
        <w:t xml:space="preserve"> cadavers of whitefly nymphs were collected from guava leaves at </w:t>
      </w:r>
      <w:proofErr w:type="spellStart"/>
      <w:r w:rsidR="00AE45A1" w:rsidRPr="00E530E8">
        <w:rPr>
          <w:rFonts w:ascii="Arial" w:eastAsia="Calibri" w:hAnsi="Arial" w:cs="Arial"/>
          <w:sz w:val="20"/>
          <w:szCs w:val="20"/>
          <w14:ligatures w14:val="none"/>
        </w:rPr>
        <w:t>Cherai</w:t>
      </w:r>
      <w:proofErr w:type="spellEnd"/>
      <w:r w:rsidR="00AE45A1" w:rsidRPr="00E530E8">
        <w:rPr>
          <w:rFonts w:ascii="Arial" w:eastAsia="Calibri" w:hAnsi="Arial" w:cs="Arial"/>
          <w:sz w:val="20"/>
          <w:szCs w:val="20"/>
          <w14:ligatures w14:val="none"/>
        </w:rPr>
        <w:t xml:space="preserve">, Ernakulam (10°07'47"N, 76°11'56"E), while </w:t>
      </w:r>
      <w:proofErr w:type="spellStart"/>
      <w:r w:rsidR="00AE45A1" w:rsidRPr="00E530E8">
        <w:rPr>
          <w:rFonts w:ascii="Arial" w:eastAsia="Calibri" w:hAnsi="Arial" w:cs="Arial"/>
          <w:sz w:val="20"/>
          <w:szCs w:val="20"/>
          <w14:ligatures w14:val="none"/>
        </w:rPr>
        <w:t>mycosed</w:t>
      </w:r>
      <w:proofErr w:type="spellEnd"/>
      <w:r w:rsidR="00AE45A1" w:rsidRPr="00E530E8">
        <w:rPr>
          <w:rFonts w:ascii="Arial" w:eastAsia="Calibri" w:hAnsi="Arial" w:cs="Arial"/>
          <w:sz w:val="20"/>
          <w:szCs w:val="20"/>
          <w14:ligatures w14:val="none"/>
        </w:rPr>
        <w:t xml:space="preserve"> cadavers of blackfly</w:t>
      </w:r>
      <w:r w:rsidR="006127EF" w:rsidRPr="00E530E8">
        <w:rPr>
          <w:rFonts w:ascii="Arial" w:eastAsia="Calibri" w:hAnsi="Arial" w:cs="Arial"/>
          <w:sz w:val="20"/>
          <w:szCs w:val="20"/>
          <w14:ligatures w14:val="none"/>
        </w:rPr>
        <w:t xml:space="preserve"> nymphs</w:t>
      </w:r>
      <w:r w:rsidR="00AE45A1" w:rsidRPr="00E530E8">
        <w:rPr>
          <w:rFonts w:ascii="Arial" w:eastAsia="Calibri" w:hAnsi="Arial" w:cs="Arial"/>
          <w:sz w:val="20"/>
          <w:szCs w:val="20"/>
          <w14:ligatures w14:val="none"/>
        </w:rPr>
        <w:t xml:space="preserve"> were collected from curry leaf plants at </w:t>
      </w:r>
      <w:proofErr w:type="spellStart"/>
      <w:r w:rsidR="00AE45A1" w:rsidRPr="00E530E8">
        <w:rPr>
          <w:rFonts w:ascii="Arial" w:eastAsia="Calibri" w:hAnsi="Arial" w:cs="Arial"/>
          <w:sz w:val="20"/>
          <w:szCs w:val="20"/>
          <w14:ligatures w14:val="none"/>
        </w:rPr>
        <w:t>Vellanikkara</w:t>
      </w:r>
      <w:proofErr w:type="spellEnd"/>
      <w:r w:rsidR="00AE45A1" w:rsidRPr="00E530E8">
        <w:rPr>
          <w:rFonts w:ascii="Arial" w:eastAsia="Calibri" w:hAnsi="Arial" w:cs="Arial"/>
          <w:sz w:val="20"/>
          <w:szCs w:val="20"/>
          <w14:ligatures w14:val="none"/>
        </w:rPr>
        <w:t>, Thrissur (10°33'05"N, 76°17'04"E)</w:t>
      </w:r>
      <w:r w:rsidR="007A218A" w:rsidRPr="00E530E8">
        <w:rPr>
          <w:rFonts w:ascii="Arial" w:eastAsia="Calibri" w:hAnsi="Arial" w:cs="Arial"/>
          <w:sz w:val="20"/>
          <w:szCs w:val="20"/>
          <w14:ligatures w14:val="none"/>
        </w:rPr>
        <w:t xml:space="preserve"> The cadavers were carefully transferred into clean, labelled </w:t>
      </w:r>
      <w:r w:rsidRPr="00E530E8">
        <w:rPr>
          <w:rFonts w:ascii="Arial" w:eastAsia="Calibri" w:hAnsi="Arial" w:cs="Arial"/>
          <w:sz w:val="20"/>
          <w:szCs w:val="20"/>
          <w14:ligatures w14:val="none"/>
        </w:rPr>
        <w:t xml:space="preserve">plastic </w:t>
      </w:r>
      <w:r w:rsidR="007A218A" w:rsidRPr="00E530E8">
        <w:rPr>
          <w:rFonts w:ascii="Arial" w:eastAsia="Calibri" w:hAnsi="Arial" w:cs="Arial"/>
          <w:sz w:val="20"/>
          <w:szCs w:val="20"/>
          <w14:ligatures w14:val="none"/>
        </w:rPr>
        <w:t>containers and transported to the laboratory for the isolation and subsequent identification of the associated fungi.</w:t>
      </w:r>
    </w:p>
    <w:p w14:paraId="089B6570" w14:textId="77777777" w:rsidR="007A218A" w:rsidRPr="00E530E8" w:rsidRDefault="007A218A" w:rsidP="007A218A">
      <w:pPr>
        <w:jc w:val="both"/>
        <w:rPr>
          <w:rFonts w:ascii="Arial" w:eastAsia="Calibri" w:hAnsi="Arial" w:cs="Arial"/>
          <w:b/>
          <w:bCs/>
          <w14:ligatures w14:val="none"/>
        </w:rPr>
      </w:pPr>
      <w:r w:rsidRPr="00E530E8">
        <w:rPr>
          <w:rFonts w:ascii="Arial" w:eastAsia="Calibri" w:hAnsi="Arial" w:cs="Arial"/>
          <w:b/>
          <w:bCs/>
          <w14:ligatures w14:val="none"/>
        </w:rPr>
        <w:t>Isolation of entomopathogenic fungi</w:t>
      </w:r>
    </w:p>
    <w:p w14:paraId="4C8F394D" w14:textId="6D6DA3FF" w:rsidR="007A218A" w:rsidRPr="00E530E8" w:rsidRDefault="00AE45A1" w:rsidP="007A218A">
      <w:pPr>
        <w:jc w:val="both"/>
        <w:rPr>
          <w:rFonts w:ascii="Arial" w:eastAsia="Calibri" w:hAnsi="Arial" w:cs="Arial"/>
          <w:sz w:val="20"/>
          <w:szCs w:val="20"/>
          <w14:ligatures w14:val="none"/>
        </w:rPr>
      </w:pPr>
      <w:r w:rsidRPr="00E530E8">
        <w:rPr>
          <w:rFonts w:ascii="Arial" w:eastAsia="Calibri" w:hAnsi="Arial" w:cs="Arial"/>
          <w:sz w:val="20"/>
          <w:szCs w:val="20"/>
          <w14:ligatures w14:val="none"/>
        </w:rPr>
        <w:t xml:space="preserve">The </w:t>
      </w:r>
      <w:proofErr w:type="spellStart"/>
      <w:r w:rsidRPr="00E530E8">
        <w:rPr>
          <w:rFonts w:ascii="Arial" w:eastAsia="Calibri" w:hAnsi="Arial" w:cs="Arial"/>
          <w:sz w:val="20"/>
          <w:szCs w:val="20"/>
          <w14:ligatures w14:val="none"/>
        </w:rPr>
        <w:t>m</w:t>
      </w:r>
      <w:r w:rsidR="007A218A" w:rsidRPr="00E530E8">
        <w:rPr>
          <w:rFonts w:ascii="Arial" w:eastAsia="Calibri" w:hAnsi="Arial" w:cs="Arial"/>
          <w:sz w:val="20"/>
          <w:szCs w:val="20"/>
          <w14:ligatures w14:val="none"/>
        </w:rPr>
        <w:t>ycosed</w:t>
      </w:r>
      <w:proofErr w:type="spellEnd"/>
      <w:r w:rsidR="007A218A" w:rsidRPr="00E530E8">
        <w:rPr>
          <w:rFonts w:ascii="Arial" w:eastAsia="Calibri" w:hAnsi="Arial" w:cs="Arial"/>
          <w:sz w:val="20"/>
          <w:szCs w:val="20"/>
          <w14:ligatures w14:val="none"/>
        </w:rPr>
        <w:t xml:space="preserve"> cadavers collected from the survey were surface-sterilised with 1% sodium hypochlorite for 2–3 minutes, followed by three times rinsing with sterile distilled water, and blotted dry using sterile tissue</w:t>
      </w:r>
      <w:r w:rsidRPr="00E530E8">
        <w:rPr>
          <w:rFonts w:ascii="Arial" w:eastAsia="Calibri" w:hAnsi="Arial" w:cs="Arial"/>
          <w:sz w:val="20"/>
          <w:szCs w:val="20"/>
          <w14:ligatures w14:val="none"/>
        </w:rPr>
        <w:t xml:space="preserve"> paper</w:t>
      </w:r>
      <w:r w:rsidR="007A218A" w:rsidRPr="00E530E8">
        <w:rPr>
          <w:rFonts w:ascii="Arial" w:eastAsia="Calibri" w:hAnsi="Arial" w:cs="Arial"/>
          <w:sz w:val="20"/>
          <w:szCs w:val="20"/>
          <w14:ligatures w14:val="none"/>
        </w:rPr>
        <w:t>. Small pieces of the cadavers were then placed onto potato dextrose agar (PDA) plates, sealed with parafilm, and incubated at 25 ± 1 °C for fungal growth</w:t>
      </w:r>
      <w:r w:rsidR="00E32AC1" w:rsidRPr="00E530E8">
        <w:rPr>
          <w:rFonts w:ascii="Arial" w:eastAsia="Calibri" w:hAnsi="Arial" w:cs="Arial"/>
          <w:sz w:val="20"/>
          <w:szCs w:val="20"/>
          <w14:ligatures w14:val="none"/>
        </w:rPr>
        <w:t xml:space="preserve"> </w:t>
      </w:r>
      <w:r w:rsidR="00C55299" w:rsidRPr="00E530E8">
        <w:rPr>
          <w:rFonts w:ascii="Arial" w:eastAsia="Calibri" w:hAnsi="Arial" w:cs="Arial"/>
          <w:sz w:val="20"/>
          <w:szCs w:val="20"/>
          <w14:ligatures w14:val="none"/>
        </w:rPr>
        <w:t>(Sharma et al., 2020)</w:t>
      </w:r>
      <w:r w:rsidR="007A218A" w:rsidRPr="00E530E8">
        <w:rPr>
          <w:rFonts w:ascii="Arial" w:eastAsia="Calibri" w:hAnsi="Arial" w:cs="Arial"/>
          <w:sz w:val="20"/>
          <w:szCs w:val="20"/>
          <w14:ligatures w14:val="none"/>
        </w:rPr>
        <w:t xml:space="preserve">. Upon the appearance of visible hyphal growth, the developing fungi were </w:t>
      </w:r>
      <w:proofErr w:type="spellStart"/>
      <w:r w:rsidR="007A218A" w:rsidRPr="00E530E8">
        <w:rPr>
          <w:rFonts w:ascii="Arial" w:eastAsia="Calibri" w:hAnsi="Arial" w:cs="Arial"/>
          <w:sz w:val="20"/>
          <w:szCs w:val="20"/>
          <w14:ligatures w14:val="none"/>
        </w:rPr>
        <w:t>subcultured</w:t>
      </w:r>
      <w:proofErr w:type="spellEnd"/>
      <w:r w:rsidR="007A218A" w:rsidRPr="00E530E8">
        <w:rPr>
          <w:rFonts w:ascii="Arial" w:eastAsia="Calibri" w:hAnsi="Arial" w:cs="Arial"/>
          <w:sz w:val="20"/>
          <w:szCs w:val="20"/>
          <w14:ligatures w14:val="none"/>
        </w:rPr>
        <w:t xml:space="preserve"> onto fresh PDA plates to obtain pure cultures for further study. The purified fungal isolates were subsequently preserved on PDA slants under refrigeration at 4 °C. The fungal isolate recovered from infected whitefly nymphs was designated as Asch3 and the isolate obtained from </w:t>
      </w:r>
      <w:proofErr w:type="spellStart"/>
      <w:r w:rsidR="007A218A" w:rsidRPr="00E530E8">
        <w:rPr>
          <w:rFonts w:ascii="Arial" w:eastAsia="Calibri" w:hAnsi="Arial" w:cs="Arial"/>
          <w:sz w:val="20"/>
          <w:szCs w:val="20"/>
          <w14:ligatures w14:val="none"/>
        </w:rPr>
        <w:t>mycosed</w:t>
      </w:r>
      <w:proofErr w:type="spellEnd"/>
      <w:r w:rsidR="007A218A" w:rsidRPr="00E530E8">
        <w:rPr>
          <w:rFonts w:ascii="Arial" w:eastAsia="Calibri" w:hAnsi="Arial" w:cs="Arial"/>
          <w:sz w:val="20"/>
          <w:szCs w:val="20"/>
          <w14:ligatures w14:val="none"/>
        </w:rPr>
        <w:t xml:space="preserve"> blackfly nymphs was designated as ABF5, both of which were subsequent</w:t>
      </w:r>
      <w:r w:rsidRPr="00E530E8">
        <w:rPr>
          <w:rFonts w:ascii="Arial" w:eastAsia="Calibri" w:hAnsi="Arial" w:cs="Arial"/>
          <w:sz w:val="20"/>
          <w:szCs w:val="20"/>
          <w14:ligatures w14:val="none"/>
        </w:rPr>
        <w:t>ly analysed for</w:t>
      </w:r>
      <w:r w:rsidR="007A218A" w:rsidRPr="00E530E8">
        <w:rPr>
          <w:rFonts w:ascii="Arial" w:eastAsia="Calibri" w:hAnsi="Arial" w:cs="Arial"/>
          <w:sz w:val="20"/>
          <w:szCs w:val="20"/>
          <w14:ligatures w14:val="none"/>
        </w:rPr>
        <w:t xml:space="preserve"> morphological and molecular </w:t>
      </w:r>
      <w:r w:rsidRPr="00E530E8">
        <w:rPr>
          <w:rFonts w:ascii="Arial" w:eastAsia="Calibri" w:hAnsi="Arial" w:cs="Arial"/>
          <w:sz w:val="20"/>
          <w:szCs w:val="20"/>
          <w14:ligatures w14:val="none"/>
        </w:rPr>
        <w:t>characters.</w:t>
      </w:r>
    </w:p>
    <w:p w14:paraId="2D9620FB" w14:textId="1D81D49E" w:rsidR="007A218A" w:rsidRPr="00E530E8" w:rsidRDefault="007A218A" w:rsidP="007A218A">
      <w:pPr>
        <w:jc w:val="both"/>
        <w:rPr>
          <w:rFonts w:ascii="Arial" w:eastAsia="Calibri" w:hAnsi="Arial" w:cs="Arial"/>
          <w:b/>
          <w:bCs/>
          <w14:ligatures w14:val="none"/>
        </w:rPr>
      </w:pPr>
      <w:r w:rsidRPr="00E530E8">
        <w:rPr>
          <w:rFonts w:ascii="Arial" w:eastAsia="Calibri" w:hAnsi="Arial" w:cs="Arial"/>
          <w:b/>
          <w:bCs/>
          <w14:ligatures w14:val="none"/>
        </w:rPr>
        <w:t xml:space="preserve">Morphological </w:t>
      </w:r>
      <w:r w:rsidR="00694C4F" w:rsidRPr="00E530E8">
        <w:rPr>
          <w:rFonts w:ascii="Arial" w:eastAsia="Calibri" w:hAnsi="Arial" w:cs="Arial"/>
          <w:b/>
          <w:bCs/>
          <w14:ligatures w14:val="none"/>
        </w:rPr>
        <w:t>characterization</w:t>
      </w:r>
    </w:p>
    <w:p w14:paraId="737C0723" w14:textId="74F57814" w:rsidR="007A218A" w:rsidRPr="00E530E8" w:rsidRDefault="007A218A" w:rsidP="007A218A">
      <w:pPr>
        <w:jc w:val="both"/>
        <w:rPr>
          <w:rFonts w:ascii="Arial" w:eastAsia="Calibri" w:hAnsi="Arial" w:cs="Arial"/>
          <w:sz w:val="20"/>
          <w:szCs w:val="20"/>
          <w14:ligatures w14:val="none"/>
        </w:rPr>
      </w:pPr>
      <w:r w:rsidRPr="00E530E8">
        <w:rPr>
          <w:rFonts w:ascii="Arial" w:eastAsia="Calibri" w:hAnsi="Arial" w:cs="Arial"/>
          <w:sz w:val="20"/>
          <w:szCs w:val="20"/>
          <w14:ligatures w14:val="none"/>
        </w:rPr>
        <w:t xml:space="preserve">The two </w:t>
      </w:r>
      <w:proofErr w:type="spellStart"/>
      <w:r w:rsidR="00304968" w:rsidRPr="00E530E8">
        <w:rPr>
          <w:rFonts w:ascii="Arial" w:eastAsia="Calibri" w:hAnsi="Arial" w:cs="Arial"/>
          <w:i/>
          <w:iCs/>
          <w:sz w:val="20"/>
          <w:szCs w:val="20"/>
          <w14:ligatures w14:val="none"/>
        </w:rPr>
        <w:t>Aschersonia</w:t>
      </w:r>
      <w:proofErr w:type="spellEnd"/>
      <w:r w:rsidR="00304968" w:rsidRPr="00E530E8">
        <w:rPr>
          <w:rFonts w:ascii="Arial" w:eastAsia="Calibri" w:hAnsi="Arial" w:cs="Arial"/>
          <w:i/>
          <w:iCs/>
          <w:sz w:val="20"/>
          <w:szCs w:val="20"/>
          <w14:ligatures w14:val="none"/>
        </w:rPr>
        <w:t xml:space="preserve"> </w:t>
      </w:r>
      <w:r w:rsidRPr="00E530E8">
        <w:rPr>
          <w:rFonts w:ascii="Arial" w:eastAsia="Calibri" w:hAnsi="Arial" w:cs="Arial"/>
          <w:sz w:val="20"/>
          <w:szCs w:val="20"/>
          <w14:ligatures w14:val="none"/>
        </w:rPr>
        <w:t xml:space="preserve">spp. isolates were identified based on morphological characteristics, following the descriptions of Liu </w:t>
      </w:r>
      <w:r w:rsidR="00662449" w:rsidRPr="00E530E8">
        <w:rPr>
          <w:rFonts w:ascii="Arial" w:eastAsia="Calibri" w:hAnsi="Arial" w:cs="Arial"/>
          <w:i/>
          <w:iCs/>
          <w:sz w:val="20"/>
          <w:szCs w:val="20"/>
          <w14:ligatures w14:val="none"/>
        </w:rPr>
        <w:t>et al</w:t>
      </w:r>
      <w:r w:rsidRPr="00E530E8">
        <w:rPr>
          <w:rFonts w:ascii="Arial" w:eastAsia="Calibri" w:hAnsi="Arial" w:cs="Arial"/>
          <w:sz w:val="20"/>
          <w:szCs w:val="20"/>
          <w14:ligatures w14:val="none"/>
        </w:rPr>
        <w:t xml:space="preserve">. </w:t>
      </w:r>
      <w:r w:rsidR="00726E24" w:rsidRPr="00E530E8">
        <w:rPr>
          <w:rFonts w:ascii="Arial" w:eastAsia="Calibri" w:hAnsi="Arial" w:cs="Arial"/>
          <w:sz w:val="20"/>
          <w:szCs w:val="20"/>
          <w14:ligatures w14:val="none"/>
        </w:rPr>
        <w:t>(2006)</w:t>
      </w:r>
      <w:r w:rsidR="00A10DAE" w:rsidRPr="00E530E8">
        <w:rPr>
          <w:rFonts w:ascii="Arial" w:eastAsia="Calibri" w:hAnsi="Arial" w:cs="Arial"/>
          <w:sz w:val="20"/>
          <w:szCs w:val="20"/>
          <w14:ligatures w14:val="none"/>
        </w:rPr>
        <w:t xml:space="preserve">. </w:t>
      </w:r>
      <w:proofErr w:type="spellStart"/>
      <w:r w:rsidRPr="00E530E8">
        <w:rPr>
          <w:rFonts w:ascii="Arial" w:eastAsia="Calibri" w:hAnsi="Arial" w:cs="Arial"/>
          <w:sz w:val="20"/>
          <w:szCs w:val="20"/>
          <w14:ligatures w14:val="none"/>
        </w:rPr>
        <w:t>Stromatal</w:t>
      </w:r>
      <w:proofErr w:type="spellEnd"/>
      <w:r w:rsidRPr="00E530E8">
        <w:rPr>
          <w:rFonts w:ascii="Arial" w:eastAsia="Calibri" w:hAnsi="Arial" w:cs="Arial"/>
          <w:sz w:val="20"/>
          <w:szCs w:val="20"/>
          <w14:ligatures w14:val="none"/>
        </w:rPr>
        <w:t xml:space="preserve"> morphology was assessed based on colour and form, surface texture, the presence or absence of a hypothallus, and the pigmentation of associated conidial masses. The micromorphology of the fungal isolates, specifically the conidial shape and dimensions, was examined using the slide culture technique</w:t>
      </w:r>
      <w:r w:rsidR="0096186A" w:rsidRPr="00E530E8">
        <w:rPr>
          <w:rFonts w:ascii="Arial" w:eastAsia="Calibri" w:hAnsi="Arial" w:cs="Arial"/>
          <w:sz w:val="20"/>
          <w:szCs w:val="20"/>
          <w14:ligatures w14:val="none"/>
        </w:rPr>
        <w:t xml:space="preserve"> </w:t>
      </w:r>
      <w:r w:rsidR="00C55299" w:rsidRPr="00E530E8">
        <w:rPr>
          <w:rFonts w:ascii="Arial" w:eastAsia="Calibri" w:hAnsi="Arial" w:cs="Arial"/>
          <w:sz w:val="20"/>
          <w:szCs w:val="20"/>
          <w14:ligatures w14:val="none"/>
        </w:rPr>
        <w:t>(Riddell, 1950)</w:t>
      </w:r>
      <w:r w:rsidRPr="00E530E8">
        <w:rPr>
          <w:rFonts w:ascii="Arial" w:eastAsia="Calibri" w:hAnsi="Arial" w:cs="Arial"/>
          <w:sz w:val="20"/>
          <w:szCs w:val="20"/>
          <w14:ligatures w14:val="none"/>
        </w:rPr>
        <w:t xml:space="preserve">. A 1 cm² agar block was placed at the </w:t>
      </w:r>
      <w:proofErr w:type="spellStart"/>
      <w:r w:rsidRPr="00E530E8">
        <w:rPr>
          <w:rFonts w:ascii="Arial" w:eastAsia="Calibri" w:hAnsi="Arial" w:cs="Arial"/>
          <w:sz w:val="20"/>
          <w:szCs w:val="20"/>
          <w14:ligatures w14:val="none"/>
        </w:rPr>
        <w:t>center</w:t>
      </w:r>
      <w:proofErr w:type="spellEnd"/>
      <w:r w:rsidRPr="00E530E8">
        <w:rPr>
          <w:rFonts w:ascii="Arial" w:eastAsia="Calibri" w:hAnsi="Arial" w:cs="Arial"/>
          <w:sz w:val="20"/>
          <w:szCs w:val="20"/>
          <w14:ligatures w14:val="none"/>
        </w:rPr>
        <w:t xml:space="preserve"> </w:t>
      </w:r>
      <w:r w:rsidRPr="00E530E8">
        <w:rPr>
          <w:rFonts w:ascii="Arial" w:eastAsia="Calibri" w:hAnsi="Arial" w:cs="Arial"/>
          <w:sz w:val="20"/>
          <w:szCs w:val="20"/>
          <w14:ligatures w14:val="none"/>
        </w:rPr>
        <w:lastRenderedPageBreak/>
        <w:t>of a sterilised glass slide and inoculated on all four sides with a 14-day-old fungal culture. The slide was set on two glass rods over filter paper moistened with 2 mL sterile water, covered with a coverslip, and sealed in a Petri dish. After incubation in darkness at 25 ± 1 °C</w:t>
      </w:r>
      <w:r w:rsidR="0096186A" w:rsidRPr="00E530E8">
        <w:rPr>
          <w:rFonts w:ascii="Arial" w:eastAsia="Calibri" w:hAnsi="Arial" w:cs="Arial"/>
          <w:sz w:val="20"/>
          <w:szCs w:val="20"/>
          <w14:ligatures w14:val="none"/>
        </w:rPr>
        <w:t xml:space="preserve"> </w:t>
      </w:r>
      <w:r w:rsidRPr="00E530E8">
        <w:rPr>
          <w:rFonts w:ascii="Arial" w:eastAsia="Calibri" w:hAnsi="Arial" w:cs="Arial"/>
          <w:sz w:val="20"/>
          <w:szCs w:val="20"/>
          <w14:ligatures w14:val="none"/>
        </w:rPr>
        <w:t>for 5</w:t>
      </w:r>
      <w:r w:rsidR="00A10DAE" w:rsidRPr="00E530E8">
        <w:rPr>
          <w:rFonts w:ascii="Arial" w:eastAsia="Calibri" w:hAnsi="Arial" w:cs="Arial"/>
          <w:sz w:val="20"/>
          <w:szCs w:val="20"/>
          <w14:ligatures w14:val="none"/>
        </w:rPr>
        <w:t>-</w:t>
      </w:r>
      <w:r w:rsidRPr="00E530E8">
        <w:rPr>
          <w:rFonts w:ascii="Arial" w:eastAsia="Calibri" w:hAnsi="Arial" w:cs="Arial"/>
          <w:sz w:val="20"/>
          <w:szCs w:val="20"/>
          <w14:ligatures w14:val="none"/>
        </w:rPr>
        <w:t>7 days, the coverslip was transferred to a new glass slide with lactophenol cotton blue and examined under a compound microscope.</w:t>
      </w:r>
      <w:r w:rsidR="0096186A" w:rsidRPr="00E530E8">
        <w:rPr>
          <w:rFonts w:ascii="Arial" w:hAnsi="Arial" w:cs="Arial"/>
          <w:sz w:val="20"/>
          <w:szCs w:val="20"/>
        </w:rPr>
        <w:t xml:space="preserve"> </w:t>
      </w:r>
      <w:r w:rsidR="0096186A" w:rsidRPr="00E530E8">
        <w:rPr>
          <w:rFonts w:ascii="Arial" w:eastAsia="Calibri" w:hAnsi="Arial" w:cs="Arial"/>
          <w:sz w:val="20"/>
          <w:szCs w:val="20"/>
          <w14:ligatures w14:val="none"/>
        </w:rPr>
        <w:t xml:space="preserve">Fungal isolates were inoculated onto PDA using an 8 mm diameter mycelial disc from pure cultures and incubated at 25 ± 1 °C to examine cultural morphology. </w:t>
      </w:r>
      <w:r w:rsidRPr="00E530E8">
        <w:rPr>
          <w:rFonts w:ascii="Arial" w:eastAsia="Calibri" w:hAnsi="Arial" w:cs="Arial"/>
          <w:sz w:val="20"/>
          <w:szCs w:val="20"/>
          <w14:ligatures w14:val="none"/>
        </w:rPr>
        <w:t>Cultural characteristics, including colony colour, texture, and the colour of the conidial mass</w:t>
      </w:r>
      <w:r w:rsidR="0096186A" w:rsidRPr="00E530E8">
        <w:rPr>
          <w:rFonts w:ascii="Arial" w:eastAsia="Calibri" w:hAnsi="Arial" w:cs="Arial"/>
          <w:sz w:val="20"/>
          <w:szCs w:val="20"/>
          <w14:ligatures w14:val="none"/>
        </w:rPr>
        <w:t xml:space="preserve"> </w:t>
      </w:r>
      <w:r w:rsidRPr="00E530E8">
        <w:rPr>
          <w:rFonts w:ascii="Arial" w:eastAsia="Calibri" w:hAnsi="Arial" w:cs="Arial"/>
          <w:sz w:val="20"/>
          <w:szCs w:val="20"/>
          <w14:ligatures w14:val="none"/>
        </w:rPr>
        <w:t>were subsequently recorded.</w:t>
      </w:r>
    </w:p>
    <w:p w14:paraId="782AAE44" w14:textId="0EED6D7B" w:rsidR="007A218A" w:rsidRPr="00E530E8" w:rsidRDefault="007A218A" w:rsidP="007A218A">
      <w:pPr>
        <w:jc w:val="both"/>
        <w:rPr>
          <w:rFonts w:ascii="Arial" w:eastAsia="Calibri" w:hAnsi="Arial" w:cs="Arial"/>
          <w:b/>
          <w:bCs/>
          <w14:ligatures w14:val="none"/>
        </w:rPr>
      </w:pPr>
      <w:r w:rsidRPr="00E530E8">
        <w:rPr>
          <w:rFonts w:ascii="Arial" w:eastAsia="Calibri" w:hAnsi="Arial" w:cs="Arial"/>
          <w:b/>
          <w:bCs/>
          <w14:ligatures w14:val="none"/>
        </w:rPr>
        <w:t xml:space="preserve">Molecular </w:t>
      </w:r>
      <w:r w:rsidR="00694C4F" w:rsidRPr="00E530E8">
        <w:rPr>
          <w:rFonts w:ascii="Arial" w:eastAsia="Calibri" w:hAnsi="Arial" w:cs="Arial"/>
          <w:b/>
          <w:bCs/>
          <w14:ligatures w14:val="none"/>
        </w:rPr>
        <w:t>characterization</w:t>
      </w:r>
    </w:p>
    <w:p w14:paraId="186C5DEB" w14:textId="77777777" w:rsidR="007A218A" w:rsidRPr="00E530E8" w:rsidRDefault="007A218A" w:rsidP="007A218A">
      <w:pPr>
        <w:jc w:val="both"/>
        <w:rPr>
          <w:rFonts w:ascii="Arial" w:eastAsia="Calibri" w:hAnsi="Arial" w:cs="Arial"/>
          <w:b/>
          <w:bCs/>
          <w14:ligatures w14:val="none"/>
        </w:rPr>
      </w:pPr>
      <w:r w:rsidRPr="00E530E8">
        <w:rPr>
          <w:rFonts w:ascii="Arial" w:eastAsia="Calibri" w:hAnsi="Arial" w:cs="Arial"/>
          <w:b/>
          <w:bCs/>
          <w14:ligatures w14:val="none"/>
        </w:rPr>
        <w:t>Isolation, Amplification, and Sequencing of DNA</w:t>
      </w:r>
    </w:p>
    <w:p w14:paraId="2903DE06" w14:textId="52A5D3CF" w:rsidR="007A218A" w:rsidRPr="00E530E8" w:rsidRDefault="007A218A" w:rsidP="00AE45A1">
      <w:pPr>
        <w:jc w:val="both"/>
        <w:rPr>
          <w:rFonts w:ascii="Arial" w:eastAsia="Calibri" w:hAnsi="Arial" w:cs="Arial"/>
          <w:sz w:val="20"/>
          <w:szCs w:val="20"/>
          <w14:ligatures w14:val="none"/>
        </w:rPr>
      </w:pPr>
      <w:r w:rsidRPr="00E530E8">
        <w:rPr>
          <w:rFonts w:ascii="Arial" w:eastAsia="Calibri" w:hAnsi="Arial" w:cs="Arial"/>
          <w:sz w:val="20"/>
          <w:szCs w:val="20"/>
          <w14:ligatures w14:val="none"/>
        </w:rPr>
        <w:t>Genomic DNA was extracted from fungal cultures grown on PDA</w:t>
      </w:r>
      <w:r w:rsidR="00273264" w:rsidRPr="00E530E8">
        <w:rPr>
          <w:rFonts w:ascii="Arial" w:eastAsia="Calibri" w:hAnsi="Arial" w:cs="Arial"/>
          <w:sz w:val="20"/>
          <w:szCs w:val="20"/>
          <w14:ligatures w14:val="none"/>
        </w:rPr>
        <w:t xml:space="preserve"> </w:t>
      </w:r>
      <w:r w:rsidRPr="00E530E8">
        <w:rPr>
          <w:rFonts w:ascii="Arial" w:eastAsia="Calibri" w:hAnsi="Arial" w:cs="Arial"/>
          <w:sz w:val="20"/>
          <w:szCs w:val="20"/>
          <w14:ligatures w14:val="none"/>
        </w:rPr>
        <w:t xml:space="preserve">plates at 25 ± 1 °C for 14 days. After the incubation period, the mycelial mat was carefully scraped and used as the source material for DNA extraction, following the protocol outlined by </w:t>
      </w:r>
      <w:proofErr w:type="spellStart"/>
      <w:r w:rsidRPr="00E530E8">
        <w:rPr>
          <w:rFonts w:ascii="Arial" w:eastAsia="Calibri" w:hAnsi="Arial" w:cs="Arial"/>
          <w:sz w:val="20"/>
          <w:szCs w:val="20"/>
          <w14:ligatures w14:val="none"/>
        </w:rPr>
        <w:t>Vivekanandhan</w:t>
      </w:r>
      <w:proofErr w:type="spellEnd"/>
      <w:r w:rsidRPr="00E530E8">
        <w:rPr>
          <w:rFonts w:ascii="Arial" w:eastAsia="Calibri" w:hAnsi="Arial" w:cs="Arial"/>
          <w:sz w:val="20"/>
          <w:szCs w:val="20"/>
          <w14:ligatures w14:val="none"/>
        </w:rPr>
        <w:t xml:space="preserve"> </w:t>
      </w:r>
      <w:r w:rsidR="00662449" w:rsidRPr="003E4222">
        <w:rPr>
          <w:rFonts w:ascii="Arial" w:eastAsia="Calibri" w:hAnsi="Arial" w:cs="Arial"/>
          <w:sz w:val="20"/>
          <w:szCs w:val="20"/>
          <w14:ligatures w14:val="none"/>
        </w:rPr>
        <w:t>et al</w:t>
      </w:r>
      <w:r w:rsidRPr="003E4222">
        <w:rPr>
          <w:rFonts w:ascii="Arial" w:eastAsia="Calibri" w:hAnsi="Arial" w:cs="Arial"/>
          <w:sz w:val="20"/>
          <w:szCs w:val="20"/>
          <w14:ligatures w14:val="none"/>
        </w:rPr>
        <w:t>.</w:t>
      </w:r>
      <w:r w:rsidR="00E32AC1" w:rsidRPr="00E530E8">
        <w:rPr>
          <w:rFonts w:ascii="Arial" w:eastAsia="Calibri" w:hAnsi="Arial" w:cs="Arial"/>
          <w:sz w:val="20"/>
          <w:szCs w:val="20"/>
          <w14:ligatures w14:val="none"/>
        </w:rPr>
        <w:t xml:space="preserve"> </w:t>
      </w:r>
      <w:r w:rsidR="00726E24" w:rsidRPr="00E530E8">
        <w:rPr>
          <w:rFonts w:ascii="Arial" w:eastAsia="Calibri" w:hAnsi="Arial" w:cs="Arial"/>
          <w:sz w:val="20"/>
          <w:szCs w:val="20"/>
          <w14:ligatures w14:val="none"/>
        </w:rPr>
        <w:t xml:space="preserve">(2020) </w:t>
      </w:r>
      <w:r w:rsidRPr="00E530E8">
        <w:rPr>
          <w:rFonts w:ascii="Arial" w:eastAsia="Calibri" w:hAnsi="Arial" w:cs="Arial"/>
          <w:sz w:val="20"/>
          <w:szCs w:val="20"/>
          <w14:ligatures w14:val="none"/>
        </w:rPr>
        <w:t xml:space="preserve">with slight modifications. Genomic DNA was extracted by homogenising the mycelial mat in 1 mL of CTAB extraction buffer using a </w:t>
      </w:r>
      <w:proofErr w:type="spellStart"/>
      <w:r w:rsidRPr="00E530E8">
        <w:rPr>
          <w:rFonts w:ascii="Arial" w:eastAsia="Calibri" w:hAnsi="Arial" w:cs="Arial"/>
          <w:sz w:val="20"/>
          <w:szCs w:val="20"/>
          <w14:ligatures w14:val="none"/>
        </w:rPr>
        <w:t>micropestle</w:t>
      </w:r>
      <w:proofErr w:type="spellEnd"/>
      <w:r w:rsidRPr="00E530E8">
        <w:rPr>
          <w:rFonts w:ascii="Arial" w:eastAsia="Calibri" w:hAnsi="Arial" w:cs="Arial"/>
          <w:sz w:val="20"/>
          <w:szCs w:val="20"/>
          <w14:ligatures w14:val="none"/>
        </w:rPr>
        <w:t>, followed by incubation at 65 °C for 90 min to facilitate cell lysis. The mixture was centrifuged for 10 minutes at 10,000 rpm after adding an equal volume of chloroform and isoamyl alcohol (24:1). A fresh, sterile microcentrifuge tube was carefully filled with the top aqueous fraction. An equal amount of the solvent mixture was added, and the extraction was repeated under the same conditions. The final aqueous phase was then transferred to a new tube, mixed with an equal volume of chilled isopropanol and 30 µL of 3 M sodium acetate, and incubated for 60 min at −20 °C to facilitate DNA precipitation. The resulting pellet was collected by centrifugation at 13,000 rpm for 10 min, washed with 1 mL of 70% ethanol, and centrifuged again under the same conditions. Residual ethanol was eliminated by air-drying the pellet, followed by its dissolution in 25 µL of nuclease-free water to facilitate subsequent PCR amplification of the ITS region.</w:t>
      </w:r>
    </w:p>
    <w:p w14:paraId="6EAB0537" w14:textId="3B719324" w:rsidR="00981FC7" w:rsidRPr="00754702" w:rsidRDefault="00197E22" w:rsidP="00754702">
      <w:pPr>
        <w:ind w:firstLine="720"/>
        <w:jc w:val="both"/>
        <w:rPr>
          <w:rFonts w:ascii="Arial" w:eastAsia="Calibri" w:hAnsi="Arial" w:cs="Arial"/>
          <w:sz w:val="20"/>
          <w:szCs w:val="20"/>
          <w14:ligatures w14:val="none"/>
        </w:rPr>
      </w:pPr>
      <w:r w:rsidRPr="00E530E8">
        <w:rPr>
          <w:rFonts w:ascii="Arial" w:eastAsia="Calibri" w:hAnsi="Arial" w:cs="Arial"/>
          <w:sz w:val="20"/>
          <w:szCs w:val="20"/>
          <w14:ligatures w14:val="none"/>
        </w:rPr>
        <w:t xml:space="preserve">The concentration and purity of the extracted genomic DNA were determined using a </w:t>
      </w:r>
      <w:proofErr w:type="spellStart"/>
      <w:r w:rsidRPr="00E530E8">
        <w:rPr>
          <w:rFonts w:ascii="Arial" w:eastAsia="Calibri" w:hAnsi="Arial" w:cs="Arial"/>
          <w:sz w:val="20"/>
          <w:szCs w:val="20"/>
          <w14:ligatures w14:val="none"/>
        </w:rPr>
        <w:t>NanoPhotometer</w:t>
      </w:r>
      <w:proofErr w:type="spellEnd"/>
      <w:r w:rsidRPr="00E530E8">
        <w:rPr>
          <w:rFonts w:ascii="Arial" w:eastAsia="Calibri" w:hAnsi="Arial" w:cs="Arial"/>
          <w:sz w:val="20"/>
          <w:szCs w:val="20"/>
          <w14:ligatures w14:val="none"/>
        </w:rPr>
        <w:t xml:space="preserve"> NP80 (</w:t>
      </w:r>
      <w:proofErr w:type="spellStart"/>
      <w:r w:rsidRPr="00E530E8">
        <w:rPr>
          <w:rFonts w:ascii="Arial" w:eastAsia="Calibri" w:hAnsi="Arial" w:cs="Arial"/>
          <w:sz w:val="20"/>
          <w:szCs w:val="20"/>
          <w14:ligatures w14:val="none"/>
        </w:rPr>
        <w:t>Implen</w:t>
      </w:r>
      <w:proofErr w:type="spellEnd"/>
      <w:r w:rsidRPr="00E530E8">
        <w:rPr>
          <w:rFonts w:ascii="Arial" w:eastAsia="Calibri" w:hAnsi="Arial" w:cs="Arial"/>
          <w:sz w:val="20"/>
          <w:szCs w:val="20"/>
          <w14:ligatures w14:val="none"/>
        </w:rPr>
        <w:t xml:space="preserve"> GmbH, Munich, Germany). </w:t>
      </w:r>
      <w:r w:rsidR="007A218A" w:rsidRPr="00E530E8">
        <w:rPr>
          <w:rFonts w:ascii="Arial" w:eastAsia="Calibri" w:hAnsi="Arial" w:cs="Arial"/>
          <w:sz w:val="20"/>
          <w:szCs w:val="20"/>
          <w14:ligatures w14:val="none"/>
        </w:rPr>
        <w:t xml:space="preserve">The ITS region was subsequently amplified through Polymerase Chain Reaction (PCR) using the forward primer ITS1F (5′-TCCGTAGGTGAACCTGCGG-3′) and the reverse primer ITS4R (5′-TCCTCCGCTTATTGATATGC-3′) </w:t>
      </w:r>
      <w:r w:rsidR="00C55198" w:rsidRPr="00E530E8">
        <w:rPr>
          <w:rFonts w:ascii="Arial" w:eastAsia="Calibri" w:hAnsi="Arial" w:cs="Arial"/>
          <w:sz w:val="20"/>
          <w:szCs w:val="20"/>
          <w14:ligatures w14:val="none"/>
        </w:rPr>
        <w:t>(White et al., 1990)</w:t>
      </w:r>
      <w:r w:rsidR="00E32AC1" w:rsidRPr="00E530E8">
        <w:rPr>
          <w:rFonts w:ascii="Arial" w:eastAsia="Calibri" w:hAnsi="Arial" w:cs="Arial"/>
          <w:sz w:val="20"/>
          <w:szCs w:val="20"/>
          <w14:ligatures w14:val="none"/>
        </w:rPr>
        <w:t xml:space="preserve">. </w:t>
      </w:r>
      <w:r w:rsidR="007A218A" w:rsidRPr="00E530E8">
        <w:rPr>
          <w:rFonts w:ascii="Arial" w:eastAsia="Calibri" w:hAnsi="Arial" w:cs="Arial"/>
          <w:sz w:val="20"/>
          <w:szCs w:val="20"/>
          <w14:ligatures w14:val="none"/>
        </w:rPr>
        <w:t>Each 20 µL PCR reaction mixture contained 3 µL of genomic DNA, 10 µL of PCR Master Mix (Emerald Takara), and 1.5 µL of each forward (ITS1F) and reverse (ITS4R) primer. The final volume was adjusted with nuclease-free water.</w:t>
      </w:r>
      <w:r w:rsidR="00754702">
        <w:rPr>
          <w:rFonts w:ascii="Arial" w:eastAsia="Calibri" w:hAnsi="Arial" w:cs="Arial"/>
          <w:sz w:val="20"/>
          <w:szCs w:val="20"/>
          <w14:ligatures w14:val="none"/>
        </w:rPr>
        <w:t xml:space="preserve"> </w:t>
      </w:r>
      <w:r w:rsidR="007A218A" w:rsidRPr="00E530E8">
        <w:rPr>
          <w:rFonts w:ascii="Arial" w:eastAsia="Calibri" w:hAnsi="Arial" w:cs="Arial"/>
          <w:sz w:val="20"/>
          <w:szCs w:val="20"/>
          <w14:ligatures w14:val="none"/>
        </w:rPr>
        <w:t>Thermal cycling was conducted with an initial denaturation phase at 95°C for 5 min, followed by 30 cycles consisting of denaturation at 95°C for 1 min, annealing at 54°C for 1 min, and extension at 72°C for 1 min. The process concluded with a final extension at 72°C for 5 min, after which the reaction was maintained at a hold temperature of 4°C.</w:t>
      </w:r>
      <w:r w:rsidR="00754702">
        <w:rPr>
          <w:rFonts w:ascii="Arial" w:eastAsia="Calibri" w:hAnsi="Arial" w:cs="Arial"/>
          <w:sz w:val="20"/>
          <w:szCs w:val="20"/>
          <w14:ligatures w14:val="none"/>
        </w:rPr>
        <w:t xml:space="preserve"> </w:t>
      </w:r>
      <w:r w:rsidR="00164964" w:rsidRPr="00E530E8">
        <w:rPr>
          <w:rFonts w:ascii="Arial" w:eastAsia="Calibri" w:hAnsi="Arial" w:cs="Arial"/>
          <w:sz w:val="20"/>
          <w:szCs w:val="20"/>
          <w14:ligatures w14:val="none"/>
        </w:rPr>
        <w:t xml:space="preserve">The PCR products were verified by electrophoresis on a 1.2% agarose gel, and the resulting DNA bands were visualized and documented using a </w:t>
      </w:r>
      <w:proofErr w:type="spellStart"/>
      <w:r w:rsidR="00164964" w:rsidRPr="00E530E8">
        <w:rPr>
          <w:rFonts w:ascii="Arial" w:eastAsia="Calibri" w:hAnsi="Arial" w:cs="Arial"/>
          <w:sz w:val="20"/>
          <w:szCs w:val="20"/>
          <w14:ligatures w14:val="none"/>
        </w:rPr>
        <w:t>GelDoc</w:t>
      </w:r>
      <w:proofErr w:type="spellEnd"/>
      <w:r w:rsidR="00164964" w:rsidRPr="00E530E8">
        <w:rPr>
          <w:rFonts w:ascii="Arial" w:eastAsia="Calibri" w:hAnsi="Arial" w:cs="Arial"/>
          <w:sz w:val="20"/>
          <w:szCs w:val="20"/>
          <w14:ligatures w14:val="none"/>
        </w:rPr>
        <w:t xml:space="preserve"> Go Gel Imaging System (Bio-Rad Laboratories, Inc., Hercules, CA, USA). </w:t>
      </w:r>
      <w:r w:rsidR="007A218A" w:rsidRPr="00E530E8">
        <w:rPr>
          <w:rFonts w:ascii="Arial" w:eastAsia="Calibri" w:hAnsi="Arial" w:cs="Arial"/>
          <w:sz w:val="20"/>
          <w:szCs w:val="20"/>
          <w14:ligatures w14:val="none"/>
        </w:rPr>
        <w:t xml:space="preserve">The PCR amplicons were submitted for Sanger sequencing to </w:t>
      </w:r>
      <w:proofErr w:type="spellStart"/>
      <w:r w:rsidR="007A218A" w:rsidRPr="00E530E8">
        <w:rPr>
          <w:rFonts w:ascii="Arial" w:eastAsia="Calibri" w:hAnsi="Arial" w:cs="Arial"/>
          <w:sz w:val="20"/>
          <w:szCs w:val="20"/>
          <w14:ligatures w14:val="none"/>
        </w:rPr>
        <w:t>GeneSpec</w:t>
      </w:r>
      <w:proofErr w:type="spellEnd"/>
      <w:r w:rsidR="007A218A" w:rsidRPr="00E530E8">
        <w:rPr>
          <w:rFonts w:ascii="Arial" w:eastAsia="Calibri" w:hAnsi="Arial" w:cs="Arial"/>
          <w:sz w:val="20"/>
          <w:szCs w:val="20"/>
          <w14:ligatures w14:val="none"/>
        </w:rPr>
        <w:t xml:space="preserve"> </w:t>
      </w:r>
      <w:proofErr w:type="spellStart"/>
      <w:r w:rsidR="007A218A" w:rsidRPr="00E530E8">
        <w:rPr>
          <w:rFonts w:ascii="Arial" w:eastAsia="Calibri" w:hAnsi="Arial" w:cs="Arial"/>
          <w:sz w:val="20"/>
          <w:szCs w:val="20"/>
          <w14:ligatures w14:val="none"/>
        </w:rPr>
        <w:t>Pvt.</w:t>
      </w:r>
      <w:proofErr w:type="spellEnd"/>
      <w:r w:rsidR="007A218A" w:rsidRPr="00E530E8">
        <w:rPr>
          <w:rFonts w:ascii="Arial" w:eastAsia="Calibri" w:hAnsi="Arial" w:cs="Arial"/>
          <w:sz w:val="20"/>
          <w:szCs w:val="20"/>
          <w14:ligatures w14:val="none"/>
        </w:rPr>
        <w:t xml:space="preserve"> Ltd. (Kochi, Kerala), employing the ITS1F and ITS4R primer pair.</w:t>
      </w:r>
      <w:r w:rsidR="00754702">
        <w:rPr>
          <w:rFonts w:ascii="Arial" w:eastAsia="Calibri" w:hAnsi="Arial" w:cs="Arial"/>
          <w:sz w:val="20"/>
          <w:szCs w:val="20"/>
          <w14:ligatures w14:val="none"/>
        </w:rPr>
        <w:t xml:space="preserve"> </w:t>
      </w:r>
      <w:r w:rsidR="007A218A" w:rsidRPr="00E530E8">
        <w:rPr>
          <w:rFonts w:ascii="Arial" w:eastAsia="Calibri" w:hAnsi="Arial" w:cs="Arial"/>
          <w:sz w:val="20"/>
          <w:szCs w:val="20"/>
          <w14:ligatures w14:val="none"/>
        </w:rPr>
        <w:t xml:space="preserve">ITS sequences from the two fungal isolates were initially analysed using the Basic Local Alignment Search Tool (BLAST) through the National Centre for Biotechnology Information (NCBI; https://blast.ncbi.nlm.nih.gov/Blast.cgi). </w:t>
      </w:r>
    </w:p>
    <w:p w14:paraId="3651E7D2" w14:textId="1FA74266" w:rsidR="007A218A" w:rsidRPr="00E530E8" w:rsidRDefault="007A218A" w:rsidP="007A218A">
      <w:pPr>
        <w:jc w:val="both"/>
        <w:rPr>
          <w:rFonts w:ascii="Arial" w:eastAsia="Calibri" w:hAnsi="Arial" w:cs="Arial"/>
          <w:b/>
          <w:bCs/>
          <w14:ligatures w14:val="none"/>
        </w:rPr>
      </w:pPr>
      <w:r w:rsidRPr="00E530E8">
        <w:rPr>
          <w:rFonts w:ascii="Arial" w:eastAsia="Calibri" w:hAnsi="Arial" w:cs="Arial"/>
          <w:b/>
          <w:bCs/>
          <w14:ligatures w14:val="none"/>
        </w:rPr>
        <w:t>Phylogenetic analysis</w:t>
      </w:r>
    </w:p>
    <w:p w14:paraId="099D4DC0" w14:textId="31F3F7BB" w:rsidR="00076918" w:rsidRPr="00E530E8" w:rsidRDefault="007A218A" w:rsidP="007A218A">
      <w:pPr>
        <w:jc w:val="both"/>
        <w:rPr>
          <w:rFonts w:ascii="Arial" w:eastAsia="Calibri" w:hAnsi="Arial" w:cs="Arial"/>
          <w:sz w:val="20"/>
          <w:szCs w:val="20"/>
          <w14:ligatures w14:val="none"/>
        </w:rPr>
      </w:pPr>
      <w:r w:rsidRPr="00E530E8">
        <w:rPr>
          <w:rFonts w:ascii="Arial" w:eastAsia="Calibri" w:hAnsi="Arial" w:cs="Arial"/>
          <w:sz w:val="20"/>
          <w:szCs w:val="20"/>
          <w14:ligatures w14:val="none"/>
        </w:rPr>
        <w:t xml:space="preserve">The ITS sequences obtained from the indigenous fungal isolates in the present study were deposited in GenBank. Subsequently, these sequences were aligned with conspecific and interspecific sequences retrieved from GenBank (Table 1), representing multiple species within the genus, using the </w:t>
      </w:r>
      <w:proofErr w:type="spellStart"/>
      <w:r w:rsidRPr="00E530E8">
        <w:rPr>
          <w:rFonts w:ascii="Arial" w:eastAsia="Calibri" w:hAnsi="Arial" w:cs="Arial"/>
          <w:sz w:val="20"/>
          <w:szCs w:val="20"/>
          <w14:ligatures w14:val="none"/>
        </w:rPr>
        <w:t>ClustalW</w:t>
      </w:r>
      <w:proofErr w:type="spellEnd"/>
      <w:r w:rsidRPr="00E530E8">
        <w:rPr>
          <w:rFonts w:ascii="Arial" w:eastAsia="Calibri" w:hAnsi="Arial" w:cs="Arial"/>
          <w:sz w:val="20"/>
          <w:szCs w:val="20"/>
          <w14:ligatures w14:val="none"/>
        </w:rPr>
        <w:t xml:space="preserve"> algorithm. Phylogenetic relationships were inferred using the maximum likelihood method implemented in MEGA 12 </w:t>
      </w:r>
      <w:r w:rsidR="00726E24" w:rsidRPr="00E530E8">
        <w:rPr>
          <w:rFonts w:ascii="Arial" w:eastAsia="Calibri" w:hAnsi="Arial" w:cs="Arial"/>
          <w:sz w:val="20"/>
          <w:szCs w:val="20"/>
          <w14:ligatures w14:val="none"/>
        </w:rPr>
        <w:t>(Kumar et al., 2024)</w:t>
      </w:r>
      <w:r w:rsidR="00E32AC1" w:rsidRPr="00E530E8">
        <w:rPr>
          <w:rFonts w:ascii="Arial" w:eastAsia="Calibri" w:hAnsi="Arial" w:cs="Arial"/>
          <w:sz w:val="20"/>
          <w:szCs w:val="20"/>
          <w14:ligatures w14:val="none"/>
        </w:rPr>
        <w:t xml:space="preserve">, </w:t>
      </w:r>
      <w:r w:rsidRPr="00E530E8">
        <w:rPr>
          <w:rFonts w:ascii="Arial" w:eastAsia="Calibri" w:hAnsi="Arial" w:cs="Arial"/>
          <w:sz w:val="20"/>
          <w:szCs w:val="20"/>
          <w14:ligatures w14:val="none"/>
        </w:rPr>
        <w:t>with branch support assessed through 1000 bootstra</w:t>
      </w:r>
      <w:r w:rsidR="00164964" w:rsidRPr="00E530E8">
        <w:rPr>
          <w:rFonts w:ascii="Arial" w:eastAsia="Calibri" w:hAnsi="Arial" w:cs="Arial"/>
          <w:sz w:val="20"/>
          <w:szCs w:val="20"/>
          <w14:ligatures w14:val="none"/>
        </w:rPr>
        <w:t xml:space="preserve">p </w:t>
      </w:r>
      <w:r w:rsidRPr="00E530E8">
        <w:rPr>
          <w:rFonts w:ascii="Arial" w:eastAsia="Calibri" w:hAnsi="Arial" w:cs="Arial"/>
          <w:sz w:val="20"/>
          <w:szCs w:val="20"/>
          <w14:ligatures w14:val="none"/>
        </w:rPr>
        <w:t xml:space="preserve">replications. </w:t>
      </w:r>
      <w:proofErr w:type="spellStart"/>
      <w:r w:rsidRPr="00E530E8">
        <w:rPr>
          <w:rFonts w:ascii="Arial" w:eastAsia="Calibri" w:hAnsi="Arial" w:cs="Arial"/>
          <w:i/>
          <w:iCs/>
          <w:sz w:val="20"/>
          <w:szCs w:val="20"/>
          <w14:ligatures w14:val="none"/>
        </w:rPr>
        <w:t>Metarhizium</w:t>
      </w:r>
      <w:proofErr w:type="spellEnd"/>
      <w:r w:rsidRPr="00E530E8">
        <w:rPr>
          <w:rFonts w:ascii="Arial" w:eastAsia="Calibri" w:hAnsi="Arial" w:cs="Arial"/>
          <w:i/>
          <w:iCs/>
          <w:sz w:val="20"/>
          <w:szCs w:val="20"/>
          <w14:ligatures w14:val="none"/>
        </w:rPr>
        <w:t xml:space="preserve"> </w:t>
      </w:r>
      <w:proofErr w:type="spellStart"/>
      <w:r w:rsidRPr="00E530E8">
        <w:rPr>
          <w:rFonts w:ascii="Arial" w:eastAsia="Calibri" w:hAnsi="Arial" w:cs="Arial"/>
          <w:i/>
          <w:iCs/>
          <w:sz w:val="20"/>
          <w:szCs w:val="20"/>
          <w14:ligatures w14:val="none"/>
        </w:rPr>
        <w:t>acridum</w:t>
      </w:r>
      <w:proofErr w:type="spellEnd"/>
      <w:r w:rsidRPr="00E530E8">
        <w:rPr>
          <w:rFonts w:ascii="Arial" w:eastAsia="Calibri" w:hAnsi="Arial" w:cs="Arial"/>
          <w:sz w:val="20"/>
          <w:szCs w:val="20"/>
          <w14:ligatures w14:val="none"/>
        </w:rPr>
        <w:t xml:space="preserve"> ARSEF 7486 (NR132019) and </w:t>
      </w:r>
      <w:r w:rsidRPr="00E530E8">
        <w:rPr>
          <w:rFonts w:ascii="Arial" w:eastAsia="Calibri" w:hAnsi="Arial" w:cs="Arial"/>
          <w:i/>
          <w:iCs/>
          <w:sz w:val="20"/>
          <w:szCs w:val="20"/>
          <w14:ligatures w14:val="none"/>
        </w:rPr>
        <w:t xml:space="preserve">Trichoderma </w:t>
      </w:r>
      <w:proofErr w:type="spellStart"/>
      <w:r w:rsidRPr="00E530E8">
        <w:rPr>
          <w:rFonts w:ascii="Arial" w:eastAsia="Calibri" w:hAnsi="Arial" w:cs="Arial"/>
          <w:i/>
          <w:iCs/>
          <w:sz w:val="20"/>
          <w:szCs w:val="20"/>
          <w14:ligatures w14:val="none"/>
        </w:rPr>
        <w:t>asperellum</w:t>
      </w:r>
      <w:proofErr w:type="spellEnd"/>
      <w:r w:rsidRPr="00E530E8">
        <w:rPr>
          <w:rFonts w:ascii="Arial" w:eastAsia="Calibri" w:hAnsi="Arial" w:cs="Arial"/>
          <w:i/>
          <w:iCs/>
          <w:sz w:val="20"/>
          <w:szCs w:val="20"/>
          <w14:ligatures w14:val="none"/>
        </w:rPr>
        <w:t xml:space="preserve"> </w:t>
      </w:r>
      <w:r w:rsidRPr="00E530E8">
        <w:rPr>
          <w:rFonts w:ascii="Arial" w:eastAsia="Calibri" w:hAnsi="Arial" w:cs="Arial"/>
          <w:sz w:val="20"/>
          <w:szCs w:val="20"/>
          <w14:ligatures w14:val="none"/>
        </w:rPr>
        <w:t>CBS 433.97 (NR130668) served as the outgroup to provide an evolutionary root for the analysis.</w:t>
      </w:r>
    </w:p>
    <w:p w14:paraId="62F8D571" w14:textId="381E2E90" w:rsidR="00153075" w:rsidRPr="00981FC7" w:rsidRDefault="00153075" w:rsidP="007A218A">
      <w:pPr>
        <w:jc w:val="both"/>
        <w:rPr>
          <w:rFonts w:ascii="Arial" w:eastAsia="Calibri" w:hAnsi="Arial" w:cs="Arial"/>
          <w:b/>
          <w:bCs/>
          <w:sz w:val="24"/>
          <w:szCs w:val="24"/>
          <w14:ligatures w14:val="none"/>
        </w:rPr>
      </w:pPr>
    </w:p>
    <w:tbl>
      <w:tblPr>
        <w:tblStyle w:val="PlainTable2"/>
        <w:tblW w:w="0" w:type="auto"/>
        <w:tblLook w:val="04A0" w:firstRow="1" w:lastRow="0" w:firstColumn="1" w:lastColumn="0" w:noHBand="0" w:noVBand="1"/>
      </w:tblPr>
      <w:tblGrid>
        <w:gridCol w:w="1701"/>
        <w:gridCol w:w="1843"/>
        <w:gridCol w:w="1276"/>
        <w:gridCol w:w="1858"/>
        <w:gridCol w:w="1843"/>
      </w:tblGrid>
      <w:tr w:rsidR="00153075" w:rsidRPr="00E530E8" w14:paraId="56455774" w14:textId="77777777" w:rsidTr="00625C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7F7F7F" w:themeColor="text1" w:themeTint="80"/>
              <w:bottom w:val="single" w:sz="4" w:space="0" w:color="auto"/>
            </w:tcBorders>
          </w:tcPr>
          <w:p w14:paraId="3241F7E0" w14:textId="77777777" w:rsidR="00153075" w:rsidRPr="00E530E8" w:rsidRDefault="00153075" w:rsidP="00625CBC">
            <w:pPr>
              <w:rPr>
                <w:rFonts w:ascii="Arial" w:hAnsi="Arial" w:cs="Arial"/>
                <w:sz w:val="20"/>
                <w:szCs w:val="20"/>
              </w:rPr>
            </w:pPr>
            <w:r w:rsidRPr="00E530E8">
              <w:rPr>
                <w:rFonts w:ascii="Arial" w:hAnsi="Arial" w:cs="Arial"/>
                <w:sz w:val="20"/>
                <w:szCs w:val="20"/>
              </w:rPr>
              <w:lastRenderedPageBreak/>
              <w:t>Species</w:t>
            </w:r>
          </w:p>
        </w:tc>
        <w:tc>
          <w:tcPr>
            <w:tcW w:w="1843" w:type="dxa"/>
            <w:tcBorders>
              <w:top w:val="single" w:sz="4" w:space="0" w:color="7F7F7F" w:themeColor="text1" w:themeTint="80"/>
              <w:bottom w:val="single" w:sz="4" w:space="0" w:color="auto"/>
            </w:tcBorders>
          </w:tcPr>
          <w:p w14:paraId="27CF19C7" w14:textId="77777777" w:rsidR="00153075" w:rsidRPr="00E530E8" w:rsidRDefault="00153075" w:rsidP="00625CB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Isolate</w:t>
            </w:r>
          </w:p>
        </w:tc>
        <w:tc>
          <w:tcPr>
            <w:tcW w:w="1276" w:type="dxa"/>
            <w:tcBorders>
              <w:top w:val="single" w:sz="4" w:space="0" w:color="7F7F7F" w:themeColor="text1" w:themeTint="80"/>
              <w:bottom w:val="single" w:sz="4" w:space="0" w:color="auto"/>
            </w:tcBorders>
          </w:tcPr>
          <w:p w14:paraId="4F1CB31F" w14:textId="77777777" w:rsidR="00153075" w:rsidRPr="00E530E8" w:rsidRDefault="00153075" w:rsidP="00625CB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Origin</w:t>
            </w:r>
          </w:p>
        </w:tc>
        <w:tc>
          <w:tcPr>
            <w:tcW w:w="1858" w:type="dxa"/>
            <w:tcBorders>
              <w:top w:val="single" w:sz="4" w:space="0" w:color="7F7F7F" w:themeColor="text1" w:themeTint="80"/>
              <w:bottom w:val="single" w:sz="4" w:space="0" w:color="auto"/>
            </w:tcBorders>
          </w:tcPr>
          <w:p w14:paraId="1B107F36" w14:textId="77777777" w:rsidR="00153075" w:rsidRPr="00E530E8" w:rsidRDefault="00153075" w:rsidP="00625CB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GenBank</w:t>
            </w:r>
          </w:p>
          <w:p w14:paraId="62ECF103" w14:textId="77777777" w:rsidR="00153075" w:rsidRPr="00E530E8" w:rsidRDefault="00153075" w:rsidP="00625CB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accession No.</w:t>
            </w:r>
          </w:p>
        </w:tc>
        <w:tc>
          <w:tcPr>
            <w:tcW w:w="1843" w:type="dxa"/>
            <w:tcBorders>
              <w:top w:val="single" w:sz="4" w:space="0" w:color="7F7F7F" w:themeColor="text1" w:themeTint="80"/>
              <w:bottom w:val="single" w:sz="4" w:space="0" w:color="auto"/>
            </w:tcBorders>
          </w:tcPr>
          <w:p w14:paraId="36E6FB59" w14:textId="77777777" w:rsidR="00153075" w:rsidRPr="00E530E8" w:rsidRDefault="00153075" w:rsidP="00625CB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GC content %</w:t>
            </w:r>
          </w:p>
        </w:tc>
      </w:tr>
      <w:tr w:rsidR="00153075" w:rsidRPr="00E530E8" w14:paraId="726FC3A1" w14:textId="77777777" w:rsidTr="00625C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bottom w:val="nil"/>
            </w:tcBorders>
          </w:tcPr>
          <w:p w14:paraId="3D38D9FA" w14:textId="77777777" w:rsidR="00153075" w:rsidRPr="00E530E8" w:rsidRDefault="00153075" w:rsidP="00625CBC">
            <w:pPr>
              <w:rPr>
                <w:rFonts w:ascii="Arial" w:hAnsi="Arial" w:cs="Arial"/>
                <w:b w:val="0"/>
                <w:bCs w:val="0"/>
                <w:i/>
                <w:iCs/>
                <w:sz w:val="20"/>
                <w:szCs w:val="20"/>
              </w:rPr>
            </w:pPr>
            <w:r w:rsidRPr="00E530E8">
              <w:rPr>
                <w:rFonts w:ascii="Arial" w:hAnsi="Arial" w:cs="Arial"/>
                <w:b w:val="0"/>
                <w:bCs w:val="0"/>
                <w:i/>
                <w:iCs/>
                <w:sz w:val="20"/>
                <w:szCs w:val="20"/>
              </w:rPr>
              <w:t xml:space="preserve">H. </w:t>
            </w:r>
            <w:proofErr w:type="spellStart"/>
            <w:r w:rsidRPr="00E530E8">
              <w:rPr>
                <w:rFonts w:ascii="Arial" w:hAnsi="Arial" w:cs="Arial"/>
                <w:b w:val="0"/>
                <w:bCs w:val="0"/>
                <w:i/>
                <w:iCs/>
                <w:sz w:val="20"/>
                <w:szCs w:val="20"/>
              </w:rPr>
              <w:t>raciborskii</w:t>
            </w:r>
            <w:proofErr w:type="spellEnd"/>
          </w:p>
        </w:tc>
        <w:tc>
          <w:tcPr>
            <w:tcW w:w="1843" w:type="dxa"/>
            <w:tcBorders>
              <w:top w:val="single" w:sz="4" w:space="0" w:color="auto"/>
              <w:bottom w:val="nil"/>
            </w:tcBorders>
          </w:tcPr>
          <w:p w14:paraId="490F27AF"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hAnsi="Arial" w:cs="Arial"/>
                <w:sz w:val="20"/>
                <w:szCs w:val="20"/>
              </w:rPr>
              <w:t>Asch3</w:t>
            </w:r>
          </w:p>
        </w:tc>
        <w:tc>
          <w:tcPr>
            <w:tcW w:w="1276" w:type="dxa"/>
            <w:tcBorders>
              <w:top w:val="single" w:sz="4" w:space="0" w:color="auto"/>
              <w:bottom w:val="nil"/>
            </w:tcBorders>
          </w:tcPr>
          <w:p w14:paraId="65723293"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hAnsi="Arial" w:cs="Arial"/>
                <w:sz w:val="20"/>
                <w:szCs w:val="20"/>
              </w:rPr>
              <w:t>India</w:t>
            </w:r>
          </w:p>
        </w:tc>
        <w:tc>
          <w:tcPr>
            <w:tcW w:w="1858" w:type="dxa"/>
            <w:tcBorders>
              <w:top w:val="single" w:sz="4" w:space="0" w:color="auto"/>
              <w:bottom w:val="nil"/>
            </w:tcBorders>
          </w:tcPr>
          <w:p w14:paraId="690B0E9C"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hAnsi="Arial" w:cs="Arial"/>
                <w:sz w:val="20"/>
                <w:szCs w:val="20"/>
              </w:rPr>
              <w:t>PV817818</w:t>
            </w:r>
          </w:p>
        </w:tc>
        <w:tc>
          <w:tcPr>
            <w:tcW w:w="1843" w:type="dxa"/>
            <w:tcBorders>
              <w:top w:val="single" w:sz="4" w:space="0" w:color="auto"/>
              <w:bottom w:val="nil"/>
            </w:tcBorders>
          </w:tcPr>
          <w:p w14:paraId="683C7560"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hAnsi="Arial" w:cs="Arial"/>
                <w:sz w:val="20"/>
                <w:szCs w:val="20"/>
              </w:rPr>
              <w:t>62.07</w:t>
            </w:r>
          </w:p>
        </w:tc>
      </w:tr>
      <w:tr w:rsidR="00153075" w:rsidRPr="00E530E8" w14:paraId="08FC62B1" w14:textId="77777777" w:rsidTr="00625CB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tcPr>
          <w:p w14:paraId="44B0FCF0" w14:textId="77777777" w:rsidR="00153075" w:rsidRPr="00E530E8" w:rsidRDefault="00153075" w:rsidP="00625CBC">
            <w:pPr>
              <w:rPr>
                <w:rFonts w:ascii="Arial" w:hAnsi="Arial" w:cs="Arial"/>
                <w:b w:val="0"/>
                <w:bCs w:val="0"/>
                <w:i/>
                <w:iCs/>
                <w:sz w:val="20"/>
                <w:szCs w:val="20"/>
              </w:rPr>
            </w:pPr>
            <w:r w:rsidRPr="00E530E8">
              <w:rPr>
                <w:rFonts w:ascii="Arial" w:hAnsi="Arial" w:cs="Arial"/>
                <w:b w:val="0"/>
                <w:bCs w:val="0"/>
                <w:i/>
                <w:iCs/>
                <w:sz w:val="20"/>
                <w:szCs w:val="20"/>
              </w:rPr>
              <w:t xml:space="preserve">H. </w:t>
            </w:r>
            <w:proofErr w:type="spellStart"/>
            <w:r w:rsidRPr="00E530E8">
              <w:rPr>
                <w:rFonts w:ascii="Arial" w:hAnsi="Arial" w:cs="Arial"/>
                <w:b w:val="0"/>
                <w:bCs w:val="0"/>
                <w:i/>
                <w:iCs/>
                <w:sz w:val="20"/>
                <w:szCs w:val="20"/>
              </w:rPr>
              <w:t>raciborskii</w:t>
            </w:r>
            <w:proofErr w:type="spellEnd"/>
          </w:p>
        </w:tc>
        <w:tc>
          <w:tcPr>
            <w:tcW w:w="1843" w:type="dxa"/>
            <w:tcBorders>
              <w:top w:val="nil"/>
              <w:bottom w:val="nil"/>
            </w:tcBorders>
          </w:tcPr>
          <w:p w14:paraId="54E449FE"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ABF5</w:t>
            </w:r>
          </w:p>
        </w:tc>
        <w:tc>
          <w:tcPr>
            <w:tcW w:w="1276" w:type="dxa"/>
            <w:tcBorders>
              <w:top w:val="nil"/>
              <w:bottom w:val="nil"/>
            </w:tcBorders>
          </w:tcPr>
          <w:p w14:paraId="54F78810"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India</w:t>
            </w:r>
          </w:p>
        </w:tc>
        <w:tc>
          <w:tcPr>
            <w:tcW w:w="1858" w:type="dxa"/>
            <w:tcBorders>
              <w:top w:val="nil"/>
              <w:bottom w:val="nil"/>
            </w:tcBorders>
          </w:tcPr>
          <w:p w14:paraId="372BB224"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PX579121</w:t>
            </w:r>
          </w:p>
        </w:tc>
        <w:tc>
          <w:tcPr>
            <w:tcW w:w="1843" w:type="dxa"/>
            <w:tcBorders>
              <w:top w:val="nil"/>
              <w:bottom w:val="nil"/>
            </w:tcBorders>
          </w:tcPr>
          <w:p w14:paraId="225DF13C"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62.05</w:t>
            </w:r>
          </w:p>
        </w:tc>
      </w:tr>
      <w:tr w:rsidR="00153075" w:rsidRPr="00E530E8" w14:paraId="4AD3A805" w14:textId="77777777" w:rsidTr="00625C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tcPr>
          <w:p w14:paraId="5562D640" w14:textId="77777777" w:rsidR="00153075" w:rsidRPr="00E530E8" w:rsidRDefault="00153075" w:rsidP="00625CBC">
            <w:pPr>
              <w:rPr>
                <w:rFonts w:ascii="Arial" w:hAnsi="Arial" w:cs="Arial"/>
                <w:b w:val="0"/>
                <w:bCs w:val="0"/>
                <w:i/>
                <w:iCs/>
                <w:sz w:val="20"/>
                <w:szCs w:val="20"/>
              </w:rPr>
            </w:pPr>
            <w:r w:rsidRPr="00E530E8">
              <w:rPr>
                <w:rFonts w:ascii="Arial" w:hAnsi="Arial" w:cs="Arial"/>
                <w:b w:val="0"/>
                <w:bCs w:val="0"/>
                <w:i/>
                <w:iCs/>
                <w:sz w:val="20"/>
                <w:szCs w:val="20"/>
              </w:rPr>
              <w:t xml:space="preserve">H. </w:t>
            </w:r>
            <w:proofErr w:type="spellStart"/>
            <w:r w:rsidRPr="00E530E8">
              <w:rPr>
                <w:rFonts w:ascii="Arial" w:hAnsi="Arial" w:cs="Arial"/>
                <w:b w:val="0"/>
                <w:bCs w:val="0"/>
                <w:i/>
                <w:iCs/>
                <w:sz w:val="20"/>
                <w:szCs w:val="20"/>
              </w:rPr>
              <w:t>raciborskii</w:t>
            </w:r>
            <w:proofErr w:type="spellEnd"/>
          </w:p>
        </w:tc>
        <w:tc>
          <w:tcPr>
            <w:tcW w:w="1843" w:type="dxa"/>
            <w:tcBorders>
              <w:top w:val="nil"/>
              <w:bottom w:val="nil"/>
            </w:tcBorders>
          </w:tcPr>
          <w:p w14:paraId="4BC226B2"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hAnsi="Arial" w:cs="Arial"/>
                <w:sz w:val="20"/>
                <w:szCs w:val="20"/>
              </w:rPr>
              <w:t>MFLU:22-0262</w:t>
            </w:r>
          </w:p>
        </w:tc>
        <w:tc>
          <w:tcPr>
            <w:tcW w:w="1276" w:type="dxa"/>
            <w:tcBorders>
              <w:top w:val="nil"/>
              <w:bottom w:val="nil"/>
            </w:tcBorders>
          </w:tcPr>
          <w:p w14:paraId="72536582"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hAnsi="Arial" w:cs="Arial"/>
                <w:sz w:val="20"/>
                <w:szCs w:val="20"/>
              </w:rPr>
              <w:t>Thailand</w:t>
            </w:r>
          </w:p>
        </w:tc>
        <w:tc>
          <w:tcPr>
            <w:tcW w:w="1858" w:type="dxa"/>
            <w:tcBorders>
              <w:top w:val="nil"/>
              <w:bottom w:val="nil"/>
            </w:tcBorders>
          </w:tcPr>
          <w:p w14:paraId="046A2D2F"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hAnsi="Arial" w:cs="Arial"/>
                <w:sz w:val="20"/>
                <w:szCs w:val="20"/>
              </w:rPr>
              <w:t>OQ127337</w:t>
            </w:r>
          </w:p>
        </w:tc>
        <w:tc>
          <w:tcPr>
            <w:tcW w:w="1843" w:type="dxa"/>
            <w:tcBorders>
              <w:top w:val="nil"/>
              <w:bottom w:val="nil"/>
            </w:tcBorders>
          </w:tcPr>
          <w:p w14:paraId="78540869"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hAnsi="Arial" w:cs="Arial"/>
                <w:sz w:val="20"/>
                <w:szCs w:val="20"/>
              </w:rPr>
              <w:t>61.35</w:t>
            </w:r>
          </w:p>
        </w:tc>
      </w:tr>
      <w:tr w:rsidR="00153075" w:rsidRPr="00E530E8" w14:paraId="4D3C2C81" w14:textId="77777777" w:rsidTr="00625CB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tcPr>
          <w:p w14:paraId="34E195AB" w14:textId="77777777" w:rsidR="00153075" w:rsidRPr="00E530E8" w:rsidRDefault="00153075" w:rsidP="00625CBC">
            <w:pPr>
              <w:rPr>
                <w:rFonts w:ascii="Arial" w:hAnsi="Arial" w:cs="Arial"/>
                <w:i/>
                <w:iCs/>
                <w:sz w:val="20"/>
                <w:szCs w:val="20"/>
              </w:rPr>
            </w:pPr>
            <w:r w:rsidRPr="00E530E8">
              <w:rPr>
                <w:rFonts w:ascii="Arial" w:hAnsi="Arial" w:cs="Arial"/>
                <w:b w:val="0"/>
                <w:bCs w:val="0"/>
                <w:i/>
                <w:iCs/>
                <w:sz w:val="20"/>
                <w:szCs w:val="20"/>
              </w:rPr>
              <w:t xml:space="preserve">H. </w:t>
            </w:r>
            <w:proofErr w:type="spellStart"/>
            <w:r w:rsidRPr="00E530E8">
              <w:rPr>
                <w:rFonts w:ascii="Arial" w:hAnsi="Arial" w:cs="Arial"/>
                <w:b w:val="0"/>
                <w:bCs w:val="0"/>
                <w:i/>
                <w:iCs/>
                <w:sz w:val="20"/>
                <w:szCs w:val="20"/>
              </w:rPr>
              <w:t>raciborskii</w:t>
            </w:r>
            <w:proofErr w:type="spellEnd"/>
          </w:p>
        </w:tc>
        <w:tc>
          <w:tcPr>
            <w:tcW w:w="1843" w:type="dxa"/>
            <w:tcBorders>
              <w:top w:val="nil"/>
              <w:bottom w:val="nil"/>
            </w:tcBorders>
          </w:tcPr>
          <w:p w14:paraId="4D379065"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AJRI</w:t>
            </w:r>
          </w:p>
        </w:tc>
        <w:tc>
          <w:tcPr>
            <w:tcW w:w="1276" w:type="dxa"/>
            <w:tcBorders>
              <w:top w:val="nil"/>
              <w:bottom w:val="nil"/>
            </w:tcBorders>
          </w:tcPr>
          <w:p w14:paraId="67AB5346"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Indonesia</w:t>
            </w:r>
          </w:p>
        </w:tc>
        <w:tc>
          <w:tcPr>
            <w:tcW w:w="1858" w:type="dxa"/>
            <w:tcBorders>
              <w:top w:val="nil"/>
              <w:bottom w:val="nil"/>
            </w:tcBorders>
          </w:tcPr>
          <w:p w14:paraId="32A68371"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LC489988</w:t>
            </w:r>
          </w:p>
        </w:tc>
        <w:tc>
          <w:tcPr>
            <w:tcW w:w="1843" w:type="dxa"/>
            <w:tcBorders>
              <w:top w:val="nil"/>
              <w:bottom w:val="nil"/>
            </w:tcBorders>
          </w:tcPr>
          <w:p w14:paraId="390D45D1"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63.89</w:t>
            </w:r>
          </w:p>
        </w:tc>
      </w:tr>
      <w:tr w:rsidR="00153075" w:rsidRPr="00E530E8" w14:paraId="155155DF" w14:textId="77777777" w:rsidTr="00625C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tcPr>
          <w:p w14:paraId="188438F1" w14:textId="77777777" w:rsidR="00153075" w:rsidRPr="00E530E8" w:rsidRDefault="00153075" w:rsidP="00625CBC">
            <w:pPr>
              <w:rPr>
                <w:rFonts w:ascii="Arial" w:hAnsi="Arial" w:cs="Arial"/>
                <w:b w:val="0"/>
                <w:bCs w:val="0"/>
                <w:i/>
                <w:iCs/>
                <w:sz w:val="20"/>
                <w:szCs w:val="20"/>
              </w:rPr>
            </w:pPr>
            <w:r w:rsidRPr="00E530E8">
              <w:rPr>
                <w:rFonts w:ascii="Arial" w:hAnsi="Arial" w:cs="Arial"/>
                <w:b w:val="0"/>
                <w:bCs w:val="0"/>
                <w:i/>
                <w:iCs/>
                <w:sz w:val="20"/>
                <w:szCs w:val="20"/>
              </w:rPr>
              <w:t xml:space="preserve">H. </w:t>
            </w:r>
            <w:proofErr w:type="spellStart"/>
            <w:r w:rsidRPr="00E530E8">
              <w:rPr>
                <w:rFonts w:ascii="Arial" w:hAnsi="Arial" w:cs="Arial"/>
                <w:b w:val="0"/>
                <w:bCs w:val="0"/>
                <w:i/>
                <w:iCs/>
                <w:sz w:val="20"/>
                <w:szCs w:val="20"/>
              </w:rPr>
              <w:t>raciborskii</w:t>
            </w:r>
            <w:proofErr w:type="spellEnd"/>
          </w:p>
        </w:tc>
        <w:tc>
          <w:tcPr>
            <w:tcW w:w="1843" w:type="dxa"/>
            <w:tcBorders>
              <w:top w:val="nil"/>
              <w:bottom w:val="nil"/>
            </w:tcBorders>
          </w:tcPr>
          <w:p w14:paraId="2389347E"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hAnsi="Arial" w:cs="Arial"/>
                <w:sz w:val="20"/>
                <w:szCs w:val="20"/>
              </w:rPr>
              <w:t>AMRI</w:t>
            </w:r>
          </w:p>
        </w:tc>
        <w:tc>
          <w:tcPr>
            <w:tcW w:w="1276" w:type="dxa"/>
            <w:tcBorders>
              <w:top w:val="nil"/>
              <w:bottom w:val="nil"/>
            </w:tcBorders>
          </w:tcPr>
          <w:p w14:paraId="61AF8F6D"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hAnsi="Arial" w:cs="Arial"/>
                <w:sz w:val="20"/>
                <w:szCs w:val="20"/>
              </w:rPr>
              <w:t>Indonesia</w:t>
            </w:r>
          </w:p>
        </w:tc>
        <w:tc>
          <w:tcPr>
            <w:tcW w:w="1858" w:type="dxa"/>
            <w:tcBorders>
              <w:top w:val="nil"/>
              <w:bottom w:val="nil"/>
            </w:tcBorders>
          </w:tcPr>
          <w:p w14:paraId="271E37A5"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hAnsi="Arial" w:cs="Arial"/>
                <w:sz w:val="20"/>
                <w:szCs w:val="20"/>
              </w:rPr>
              <w:t>LC489989</w:t>
            </w:r>
          </w:p>
        </w:tc>
        <w:tc>
          <w:tcPr>
            <w:tcW w:w="1843" w:type="dxa"/>
            <w:tcBorders>
              <w:top w:val="nil"/>
              <w:bottom w:val="nil"/>
            </w:tcBorders>
          </w:tcPr>
          <w:p w14:paraId="4D496FC2"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hAnsi="Arial" w:cs="Arial"/>
                <w:sz w:val="20"/>
                <w:szCs w:val="20"/>
              </w:rPr>
              <w:t>62.71</w:t>
            </w:r>
          </w:p>
        </w:tc>
      </w:tr>
      <w:tr w:rsidR="00153075" w:rsidRPr="00E530E8" w14:paraId="7347960D" w14:textId="77777777" w:rsidTr="00625CB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tcPr>
          <w:p w14:paraId="6C58112B" w14:textId="77777777" w:rsidR="00153075" w:rsidRPr="00E530E8" w:rsidRDefault="00153075" w:rsidP="00625CBC">
            <w:pPr>
              <w:rPr>
                <w:rFonts w:ascii="Arial" w:hAnsi="Arial" w:cs="Arial"/>
                <w:b w:val="0"/>
                <w:bCs w:val="0"/>
                <w:i/>
                <w:iCs/>
                <w:sz w:val="20"/>
                <w:szCs w:val="20"/>
              </w:rPr>
            </w:pPr>
            <w:r w:rsidRPr="00E530E8">
              <w:rPr>
                <w:rFonts w:ascii="Arial" w:hAnsi="Arial" w:cs="Arial"/>
                <w:b w:val="0"/>
                <w:bCs w:val="0"/>
                <w:i/>
                <w:iCs/>
                <w:sz w:val="20"/>
                <w:szCs w:val="20"/>
              </w:rPr>
              <w:t>A. placenta</w:t>
            </w:r>
          </w:p>
        </w:tc>
        <w:tc>
          <w:tcPr>
            <w:tcW w:w="1843" w:type="dxa"/>
            <w:tcBorders>
              <w:top w:val="nil"/>
              <w:bottom w:val="nil"/>
            </w:tcBorders>
          </w:tcPr>
          <w:p w14:paraId="09979191"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NHJ11005</w:t>
            </w:r>
          </w:p>
        </w:tc>
        <w:tc>
          <w:tcPr>
            <w:tcW w:w="1276" w:type="dxa"/>
            <w:tcBorders>
              <w:top w:val="nil"/>
              <w:bottom w:val="nil"/>
            </w:tcBorders>
          </w:tcPr>
          <w:p w14:paraId="16B80D5E"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Thailand</w:t>
            </w:r>
          </w:p>
        </w:tc>
        <w:tc>
          <w:tcPr>
            <w:tcW w:w="1858" w:type="dxa"/>
            <w:tcBorders>
              <w:top w:val="nil"/>
              <w:bottom w:val="nil"/>
            </w:tcBorders>
          </w:tcPr>
          <w:p w14:paraId="2DE590A3"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DQ365838</w:t>
            </w:r>
          </w:p>
        </w:tc>
        <w:tc>
          <w:tcPr>
            <w:tcW w:w="1843" w:type="dxa"/>
            <w:tcBorders>
              <w:top w:val="nil"/>
              <w:bottom w:val="nil"/>
            </w:tcBorders>
          </w:tcPr>
          <w:p w14:paraId="5AEA8D9D"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63.16</w:t>
            </w:r>
          </w:p>
        </w:tc>
      </w:tr>
      <w:tr w:rsidR="00153075" w:rsidRPr="00E530E8" w14:paraId="6A427264" w14:textId="77777777" w:rsidTr="00625C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tcPr>
          <w:p w14:paraId="1C545EA5" w14:textId="77777777" w:rsidR="00153075" w:rsidRPr="00E530E8" w:rsidRDefault="00153075" w:rsidP="00625CBC">
            <w:pPr>
              <w:rPr>
                <w:rFonts w:ascii="Arial" w:hAnsi="Arial" w:cs="Arial"/>
                <w:b w:val="0"/>
                <w:bCs w:val="0"/>
                <w:i/>
                <w:iCs/>
                <w:sz w:val="20"/>
                <w:szCs w:val="20"/>
              </w:rPr>
            </w:pPr>
            <w:r w:rsidRPr="00E530E8">
              <w:rPr>
                <w:rFonts w:ascii="Arial" w:hAnsi="Arial" w:cs="Arial"/>
                <w:b w:val="0"/>
                <w:bCs w:val="0"/>
                <w:i/>
                <w:iCs/>
                <w:sz w:val="20"/>
                <w:szCs w:val="20"/>
              </w:rPr>
              <w:t xml:space="preserve">H. </w:t>
            </w:r>
            <w:proofErr w:type="spellStart"/>
            <w:r w:rsidRPr="00E530E8">
              <w:rPr>
                <w:rFonts w:ascii="Arial" w:hAnsi="Arial" w:cs="Arial"/>
                <w:b w:val="0"/>
                <w:bCs w:val="0"/>
                <w:i/>
                <w:iCs/>
                <w:sz w:val="20"/>
                <w:szCs w:val="20"/>
              </w:rPr>
              <w:t>raciborskii</w:t>
            </w:r>
            <w:proofErr w:type="spellEnd"/>
          </w:p>
        </w:tc>
        <w:tc>
          <w:tcPr>
            <w:tcW w:w="1843" w:type="dxa"/>
            <w:tcBorders>
              <w:top w:val="nil"/>
              <w:bottom w:val="nil"/>
            </w:tcBorders>
          </w:tcPr>
          <w:p w14:paraId="6BBFA566"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hAnsi="Arial" w:cs="Arial"/>
                <w:sz w:val="20"/>
                <w:szCs w:val="20"/>
              </w:rPr>
              <w:t>KUMCC 5480</w:t>
            </w:r>
          </w:p>
        </w:tc>
        <w:tc>
          <w:tcPr>
            <w:tcW w:w="1276" w:type="dxa"/>
            <w:tcBorders>
              <w:top w:val="nil"/>
              <w:bottom w:val="nil"/>
            </w:tcBorders>
          </w:tcPr>
          <w:p w14:paraId="32392282"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hAnsi="Arial" w:cs="Arial"/>
                <w:sz w:val="20"/>
                <w:szCs w:val="20"/>
              </w:rPr>
              <w:t>China</w:t>
            </w:r>
          </w:p>
        </w:tc>
        <w:tc>
          <w:tcPr>
            <w:tcW w:w="1858" w:type="dxa"/>
            <w:tcBorders>
              <w:top w:val="nil"/>
              <w:bottom w:val="nil"/>
            </w:tcBorders>
          </w:tcPr>
          <w:p w14:paraId="54ED90CB"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hAnsi="Arial" w:cs="Arial"/>
                <w:sz w:val="20"/>
                <w:szCs w:val="20"/>
              </w:rPr>
              <w:t>OP964707</w:t>
            </w:r>
          </w:p>
        </w:tc>
        <w:tc>
          <w:tcPr>
            <w:tcW w:w="1843" w:type="dxa"/>
            <w:tcBorders>
              <w:top w:val="nil"/>
              <w:bottom w:val="nil"/>
            </w:tcBorders>
          </w:tcPr>
          <w:p w14:paraId="38D8A519"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hAnsi="Arial" w:cs="Arial"/>
                <w:sz w:val="20"/>
                <w:szCs w:val="20"/>
              </w:rPr>
              <w:t>63.10</w:t>
            </w:r>
          </w:p>
        </w:tc>
      </w:tr>
      <w:tr w:rsidR="00153075" w:rsidRPr="00E530E8" w14:paraId="5C8A8FCB" w14:textId="77777777" w:rsidTr="00625CB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tcPr>
          <w:p w14:paraId="122B5D05" w14:textId="77777777" w:rsidR="00153075" w:rsidRPr="00E530E8" w:rsidRDefault="00153075" w:rsidP="00625CBC">
            <w:pPr>
              <w:rPr>
                <w:rFonts w:ascii="Arial" w:hAnsi="Arial" w:cs="Arial"/>
                <w:i/>
                <w:iCs/>
                <w:sz w:val="20"/>
                <w:szCs w:val="20"/>
              </w:rPr>
            </w:pPr>
            <w:r w:rsidRPr="00E530E8">
              <w:rPr>
                <w:rFonts w:ascii="Arial" w:hAnsi="Arial" w:cs="Arial"/>
                <w:b w:val="0"/>
                <w:bCs w:val="0"/>
                <w:i/>
                <w:iCs/>
                <w:sz w:val="20"/>
                <w:szCs w:val="20"/>
              </w:rPr>
              <w:t>A. marginata</w:t>
            </w:r>
          </w:p>
        </w:tc>
        <w:tc>
          <w:tcPr>
            <w:tcW w:w="1843" w:type="dxa"/>
            <w:tcBorders>
              <w:top w:val="nil"/>
              <w:bottom w:val="nil"/>
            </w:tcBorders>
          </w:tcPr>
          <w:p w14:paraId="249C3181"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KUMCC 5423</w:t>
            </w:r>
          </w:p>
        </w:tc>
        <w:tc>
          <w:tcPr>
            <w:tcW w:w="1276" w:type="dxa"/>
            <w:tcBorders>
              <w:top w:val="nil"/>
              <w:bottom w:val="nil"/>
            </w:tcBorders>
          </w:tcPr>
          <w:p w14:paraId="1723ED8B"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China</w:t>
            </w:r>
          </w:p>
        </w:tc>
        <w:tc>
          <w:tcPr>
            <w:tcW w:w="1858" w:type="dxa"/>
            <w:tcBorders>
              <w:top w:val="nil"/>
              <w:bottom w:val="nil"/>
            </w:tcBorders>
          </w:tcPr>
          <w:p w14:paraId="585CB281"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OP964721</w:t>
            </w:r>
          </w:p>
        </w:tc>
        <w:tc>
          <w:tcPr>
            <w:tcW w:w="1843" w:type="dxa"/>
            <w:tcBorders>
              <w:top w:val="nil"/>
              <w:bottom w:val="nil"/>
            </w:tcBorders>
          </w:tcPr>
          <w:p w14:paraId="7738E3DD"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62.99</w:t>
            </w:r>
          </w:p>
        </w:tc>
      </w:tr>
      <w:tr w:rsidR="00153075" w:rsidRPr="00E530E8" w14:paraId="52FF689F" w14:textId="77777777" w:rsidTr="00625C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tcPr>
          <w:p w14:paraId="4ABB37FC" w14:textId="77777777" w:rsidR="00153075" w:rsidRPr="00E530E8" w:rsidRDefault="00153075" w:rsidP="00625CBC">
            <w:pPr>
              <w:rPr>
                <w:rFonts w:ascii="Arial" w:hAnsi="Arial" w:cs="Arial"/>
                <w:i/>
                <w:iCs/>
                <w:sz w:val="20"/>
                <w:szCs w:val="20"/>
              </w:rPr>
            </w:pPr>
            <w:r w:rsidRPr="00E530E8">
              <w:rPr>
                <w:rFonts w:ascii="Arial" w:hAnsi="Arial" w:cs="Arial"/>
                <w:b w:val="0"/>
                <w:bCs w:val="0"/>
                <w:i/>
                <w:iCs/>
                <w:sz w:val="20"/>
                <w:szCs w:val="20"/>
              </w:rPr>
              <w:t xml:space="preserve">A. </w:t>
            </w:r>
            <w:proofErr w:type="spellStart"/>
            <w:r w:rsidRPr="00E530E8">
              <w:rPr>
                <w:rFonts w:ascii="Arial" w:hAnsi="Arial" w:cs="Arial"/>
                <w:b w:val="0"/>
                <w:bCs w:val="0"/>
                <w:i/>
                <w:iCs/>
                <w:sz w:val="20"/>
                <w:szCs w:val="20"/>
              </w:rPr>
              <w:t>badia</w:t>
            </w:r>
            <w:proofErr w:type="spellEnd"/>
          </w:p>
        </w:tc>
        <w:tc>
          <w:tcPr>
            <w:tcW w:w="1843" w:type="dxa"/>
            <w:tcBorders>
              <w:top w:val="nil"/>
              <w:bottom w:val="nil"/>
            </w:tcBorders>
          </w:tcPr>
          <w:p w14:paraId="0B5FA534"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hAnsi="Arial" w:cs="Arial"/>
                <w:sz w:val="20"/>
                <w:szCs w:val="20"/>
              </w:rPr>
              <w:t>BCC 8772</w:t>
            </w:r>
          </w:p>
        </w:tc>
        <w:tc>
          <w:tcPr>
            <w:tcW w:w="1276" w:type="dxa"/>
            <w:tcBorders>
              <w:top w:val="nil"/>
              <w:bottom w:val="nil"/>
            </w:tcBorders>
          </w:tcPr>
          <w:p w14:paraId="6F516985"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hAnsi="Arial" w:cs="Arial"/>
                <w:sz w:val="20"/>
                <w:szCs w:val="20"/>
              </w:rPr>
              <w:t>Thailand</w:t>
            </w:r>
          </w:p>
        </w:tc>
        <w:tc>
          <w:tcPr>
            <w:tcW w:w="1858" w:type="dxa"/>
            <w:tcBorders>
              <w:top w:val="nil"/>
              <w:bottom w:val="nil"/>
            </w:tcBorders>
          </w:tcPr>
          <w:p w14:paraId="214A04E9"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hAnsi="Arial" w:cs="Arial"/>
                <w:sz w:val="20"/>
                <w:szCs w:val="20"/>
              </w:rPr>
              <w:t>EU409585</w:t>
            </w:r>
          </w:p>
        </w:tc>
        <w:tc>
          <w:tcPr>
            <w:tcW w:w="1843" w:type="dxa"/>
            <w:tcBorders>
              <w:top w:val="nil"/>
              <w:bottom w:val="nil"/>
            </w:tcBorders>
          </w:tcPr>
          <w:p w14:paraId="2FAB2035"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hAnsi="Arial" w:cs="Arial"/>
                <w:sz w:val="20"/>
                <w:szCs w:val="20"/>
              </w:rPr>
              <w:t>65.53</w:t>
            </w:r>
          </w:p>
        </w:tc>
      </w:tr>
      <w:tr w:rsidR="00153075" w:rsidRPr="00E530E8" w14:paraId="3398F84F" w14:textId="77777777" w:rsidTr="00625CB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tcPr>
          <w:p w14:paraId="2B5D6DA9" w14:textId="77777777" w:rsidR="00153075" w:rsidRPr="00E530E8" w:rsidRDefault="00153075" w:rsidP="00625CBC">
            <w:pPr>
              <w:rPr>
                <w:rFonts w:ascii="Arial" w:hAnsi="Arial" w:cs="Arial"/>
                <w:i/>
                <w:iCs/>
                <w:sz w:val="20"/>
                <w:szCs w:val="20"/>
              </w:rPr>
            </w:pPr>
            <w:r w:rsidRPr="00E530E8">
              <w:rPr>
                <w:rFonts w:ascii="Arial" w:hAnsi="Arial" w:cs="Arial"/>
                <w:b w:val="0"/>
                <w:bCs w:val="0"/>
                <w:i/>
                <w:iCs/>
                <w:sz w:val="20"/>
                <w:szCs w:val="20"/>
              </w:rPr>
              <w:t xml:space="preserve">H. </w:t>
            </w:r>
            <w:proofErr w:type="spellStart"/>
            <w:r w:rsidRPr="00E530E8">
              <w:rPr>
                <w:rFonts w:ascii="Arial" w:hAnsi="Arial" w:cs="Arial"/>
                <w:b w:val="0"/>
                <w:bCs w:val="0"/>
                <w:i/>
                <w:iCs/>
                <w:sz w:val="20"/>
                <w:szCs w:val="20"/>
              </w:rPr>
              <w:t>disciformis</w:t>
            </w:r>
            <w:proofErr w:type="spellEnd"/>
          </w:p>
        </w:tc>
        <w:tc>
          <w:tcPr>
            <w:tcW w:w="1843" w:type="dxa"/>
            <w:tcBorders>
              <w:top w:val="nil"/>
              <w:bottom w:val="nil"/>
            </w:tcBorders>
          </w:tcPr>
          <w:p w14:paraId="3A44B454"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L7H1</w:t>
            </w:r>
          </w:p>
        </w:tc>
        <w:tc>
          <w:tcPr>
            <w:tcW w:w="1276" w:type="dxa"/>
            <w:tcBorders>
              <w:top w:val="nil"/>
              <w:bottom w:val="nil"/>
            </w:tcBorders>
          </w:tcPr>
          <w:p w14:paraId="78C6BC60"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Costa Rica</w:t>
            </w:r>
          </w:p>
        </w:tc>
        <w:tc>
          <w:tcPr>
            <w:tcW w:w="1858" w:type="dxa"/>
            <w:tcBorders>
              <w:top w:val="nil"/>
              <w:bottom w:val="nil"/>
            </w:tcBorders>
          </w:tcPr>
          <w:p w14:paraId="7B35A21D"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OL584003</w:t>
            </w:r>
          </w:p>
        </w:tc>
        <w:tc>
          <w:tcPr>
            <w:tcW w:w="1843" w:type="dxa"/>
            <w:tcBorders>
              <w:top w:val="nil"/>
              <w:bottom w:val="nil"/>
            </w:tcBorders>
          </w:tcPr>
          <w:p w14:paraId="53991A76"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65.18</w:t>
            </w:r>
          </w:p>
        </w:tc>
      </w:tr>
      <w:tr w:rsidR="00153075" w:rsidRPr="00E530E8" w14:paraId="1AE78EFB" w14:textId="77777777" w:rsidTr="00625C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tcPr>
          <w:p w14:paraId="0E7AC791" w14:textId="77777777" w:rsidR="00153075" w:rsidRPr="00E530E8" w:rsidRDefault="00153075" w:rsidP="00625CBC">
            <w:pPr>
              <w:rPr>
                <w:rFonts w:ascii="Arial" w:hAnsi="Arial" w:cs="Arial"/>
                <w:i/>
                <w:iCs/>
                <w:sz w:val="20"/>
                <w:szCs w:val="20"/>
              </w:rPr>
            </w:pPr>
            <w:r w:rsidRPr="00E530E8">
              <w:rPr>
                <w:rFonts w:ascii="Arial" w:hAnsi="Arial" w:cs="Arial"/>
                <w:b w:val="0"/>
                <w:bCs w:val="0"/>
                <w:i/>
                <w:iCs/>
                <w:sz w:val="20"/>
                <w:szCs w:val="20"/>
              </w:rPr>
              <w:t xml:space="preserve">H. </w:t>
            </w:r>
            <w:proofErr w:type="spellStart"/>
            <w:r w:rsidRPr="00E530E8">
              <w:rPr>
                <w:rFonts w:ascii="Arial" w:hAnsi="Arial" w:cs="Arial"/>
                <w:b w:val="0"/>
                <w:bCs w:val="0"/>
                <w:i/>
                <w:iCs/>
                <w:sz w:val="20"/>
                <w:szCs w:val="20"/>
              </w:rPr>
              <w:t>viridans</w:t>
            </w:r>
            <w:proofErr w:type="spellEnd"/>
          </w:p>
        </w:tc>
        <w:tc>
          <w:tcPr>
            <w:tcW w:w="1843" w:type="dxa"/>
            <w:tcBorders>
              <w:top w:val="nil"/>
              <w:bottom w:val="nil"/>
            </w:tcBorders>
          </w:tcPr>
          <w:p w14:paraId="1746C97D"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hAnsi="Arial" w:cs="Arial"/>
                <w:sz w:val="20"/>
                <w:szCs w:val="20"/>
              </w:rPr>
              <w:t>P34H1</w:t>
            </w:r>
          </w:p>
        </w:tc>
        <w:tc>
          <w:tcPr>
            <w:tcW w:w="1276" w:type="dxa"/>
            <w:tcBorders>
              <w:top w:val="nil"/>
              <w:bottom w:val="nil"/>
            </w:tcBorders>
          </w:tcPr>
          <w:p w14:paraId="11AC82A6"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hAnsi="Arial" w:cs="Arial"/>
                <w:sz w:val="20"/>
                <w:szCs w:val="20"/>
              </w:rPr>
              <w:t>Costa Rica</w:t>
            </w:r>
          </w:p>
        </w:tc>
        <w:tc>
          <w:tcPr>
            <w:tcW w:w="1858" w:type="dxa"/>
            <w:tcBorders>
              <w:top w:val="nil"/>
              <w:bottom w:val="nil"/>
            </w:tcBorders>
          </w:tcPr>
          <w:p w14:paraId="221CE3A9"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hAnsi="Arial" w:cs="Arial"/>
                <w:sz w:val="20"/>
                <w:szCs w:val="20"/>
              </w:rPr>
              <w:t>OL584001</w:t>
            </w:r>
          </w:p>
        </w:tc>
        <w:tc>
          <w:tcPr>
            <w:tcW w:w="1843" w:type="dxa"/>
            <w:tcBorders>
              <w:top w:val="nil"/>
              <w:bottom w:val="nil"/>
            </w:tcBorders>
          </w:tcPr>
          <w:p w14:paraId="49569D91"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hAnsi="Arial" w:cs="Arial"/>
                <w:sz w:val="20"/>
                <w:szCs w:val="20"/>
              </w:rPr>
              <w:t>65.77</w:t>
            </w:r>
          </w:p>
        </w:tc>
      </w:tr>
      <w:tr w:rsidR="00153075" w:rsidRPr="00E530E8" w14:paraId="18D3DFF5" w14:textId="77777777" w:rsidTr="00625CB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tcPr>
          <w:p w14:paraId="4064FBB7" w14:textId="77777777" w:rsidR="00153075" w:rsidRPr="00E530E8" w:rsidRDefault="00153075" w:rsidP="00625CBC">
            <w:pPr>
              <w:rPr>
                <w:rFonts w:ascii="Arial" w:hAnsi="Arial" w:cs="Arial"/>
                <w:i/>
                <w:iCs/>
                <w:sz w:val="20"/>
                <w:szCs w:val="20"/>
              </w:rPr>
            </w:pPr>
            <w:r w:rsidRPr="00E530E8">
              <w:rPr>
                <w:rFonts w:ascii="Arial" w:hAnsi="Arial" w:cs="Arial"/>
                <w:b w:val="0"/>
                <w:bCs w:val="0"/>
                <w:i/>
                <w:iCs/>
                <w:sz w:val="20"/>
                <w:szCs w:val="20"/>
              </w:rPr>
              <w:t xml:space="preserve">M. </w:t>
            </w:r>
            <w:proofErr w:type="spellStart"/>
            <w:r w:rsidRPr="00E530E8">
              <w:rPr>
                <w:rFonts w:ascii="Arial" w:hAnsi="Arial" w:cs="Arial"/>
                <w:b w:val="0"/>
                <w:bCs w:val="0"/>
                <w:i/>
                <w:iCs/>
                <w:sz w:val="20"/>
                <w:szCs w:val="20"/>
              </w:rPr>
              <w:t>basicystis</w:t>
            </w:r>
            <w:proofErr w:type="spellEnd"/>
          </w:p>
        </w:tc>
        <w:tc>
          <w:tcPr>
            <w:tcW w:w="1843" w:type="dxa"/>
            <w:tcBorders>
              <w:top w:val="nil"/>
              <w:bottom w:val="nil"/>
            </w:tcBorders>
          </w:tcPr>
          <w:p w14:paraId="7D196EB9"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M2H2</w:t>
            </w:r>
          </w:p>
        </w:tc>
        <w:tc>
          <w:tcPr>
            <w:tcW w:w="1276" w:type="dxa"/>
            <w:tcBorders>
              <w:top w:val="nil"/>
              <w:bottom w:val="nil"/>
            </w:tcBorders>
          </w:tcPr>
          <w:p w14:paraId="53B9A7D7"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Costa Rica</w:t>
            </w:r>
          </w:p>
        </w:tc>
        <w:tc>
          <w:tcPr>
            <w:tcW w:w="1858" w:type="dxa"/>
            <w:tcBorders>
              <w:top w:val="nil"/>
              <w:bottom w:val="nil"/>
            </w:tcBorders>
          </w:tcPr>
          <w:p w14:paraId="1468CE08"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OL583998</w:t>
            </w:r>
          </w:p>
        </w:tc>
        <w:tc>
          <w:tcPr>
            <w:tcW w:w="1843" w:type="dxa"/>
            <w:tcBorders>
              <w:top w:val="nil"/>
              <w:bottom w:val="nil"/>
            </w:tcBorders>
          </w:tcPr>
          <w:p w14:paraId="13B4C41A"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64.66</w:t>
            </w:r>
          </w:p>
        </w:tc>
      </w:tr>
      <w:tr w:rsidR="00153075" w:rsidRPr="00E530E8" w14:paraId="54347286" w14:textId="77777777" w:rsidTr="00625C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tcPr>
          <w:p w14:paraId="13436A8F" w14:textId="77777777" w:rsidR="00153075" w:rsidRPr="00E530E8" w:rsidRDefault="00153075" w:rsidP="00625CBC">
            <w:pPr>
              <w:rPr>
                <w:rFonts w:ascii="Arial" w:hAnsi="Arial" w:cs="Arial"/>
                <w:b w:val="0"/>
                <w:bCs w:val="0"/>
                <w:i/>
                <w:iCs/>
                <w:sz w:val="20"/>
                <w:szCs w:val="20"/>
              </w:rPr>
            </w:pPr>
            <w:r w:rsidRPr="00E530E8">
              <w:rPr>
                <w:rFonts w:ascii="Arial" w:eastAsia="Times New Roman" w:hAnsi="Arial" w:cs="Arial"/>
                <w:b w:val="0"/>
                <w:bCs w:val="0"/>
                <w:i/>
                <w:iCs/>
                <w:color w:val="000000"/>
                <w:kern w:val="0"/>
                <w:sz w:val="20"/>
                <w:szCs w:val="20"/>
                <w:lang w:eastAsia="en-IN"/>
                <w14:ligatures w14:val="none"/>
              </w:rPr>
              <w:t xml:space="preserve">A. </w:t>
            </w:r>
            <w:proofErr w:type="spellStart"/>
            <w:r w:rsidRPr="00E530E8">
              <w:rPr>
                <w:rFonts w:ascii="Arial" w:eastAsia="Times New Roman" w:hAnsi="Arial" w:cs="Arial"/>
                <w:b w:val="0"/>
                <w:bCs w:val="0"/>
                <w:i/>
                <w:iCs/>
                <w:color w:val="000000"/>
                <w:kern w:val="0"/>
                <w:sz w:val="20"/>
                <w:szCs w:val="20"/>
                <w:lang w:eastAsia="en-IN"/>
                <w14:ligatures w14:val="none"/>
              </w:rPr>
              <w:t>basicystis</w:t>
            </w:r>
            <w:proofErr w:type="spellEnd"/>
            <w:r w:rsidRPr="00E530E8">
              <w:rPr>
                <w:rFonts w:ascii="Arial" w:eastAsia="Times New Roman" w:hAnsi="Arial" w:cs="Arial"/>
                <w:b w:val="0"/>
                <w:bCs w:val="0"/>
                <w:i/>
                <w:iCs/>
                <w:color w:val="000000"/>
                <w:kern w:val="0"/>
                <w:sz w:val="20"/>
                <w:szCs w:val="20"/>
                <w:lang w:eastAsia="en-IN"/>
                <w14:ligatures w14:val="none"/>
              </w:rPr>
              <w:t xml:space="preserve"> </w:t>
            </w:r>
          </w:p>
        </w:tc>
        <w:tc>
          <w:tcPr>
            <w:tcW w:w="1843" w:type="dxa"/>
            <w:tcBorders>
              <w:top w:val="nil"/>
              <w:bottom w:val="nil"/>
            </w:tcBorders>
          </w:tcPr>
          <w:p w14:paraId="1C5BBE67"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eastAsia="Times New Roman" w:hAnsi="Arial" w:cs="Arial"/>
                <w:color w:val="000000"/>
                <w:kern w:val="0"/>
                <w:sz w:val="20"/>
                <w:szCs w:val="20"/>
                <w:lang w:eastAsia="en-IN"/>
                <w14:ligatures w14:val="none"/>
              </w:rPr>
              <w:t>ROKI2770</w:t>
            </w:r>
          </w:p>
        </w:tc>
        <w:tc>
          <w:tcPr>
            <w:tcW w:w="1276" w:type="dxa"/>
            <w:tcBorders>
              <w:top w:val="nil"/>
              <w:bottom w:val="nil"/>
            </w:tcBorders>
          </w:tcPr>
          <w:p w14:paraId="06A42FB7"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hAnsi="Arial" w:cs="Arial"/>
                <w:sz w:val="20"/>
                <w:szCs w:val="20"/>
              </w:rPr>
              <w:t>Taiwan</w:t>
            </w:r>
          </w:p>
        </w:tc>
        <w:tc>
          <w:tcPr>
            <w:tcW w:w="1858" w:type="dxa"/>
            <w:tcBorders>
              <w:top w:val="nil"/>
              <w:bottom w:val="nil"/>
            </w:tcBorders>
          </w:tcPr>
          <w:p w14:paraId="63C73F18"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eastAsia="Times New Roman" w:hAnsi="Arial" w:cs="Arial"/>
                <w:color w:val="000000"/>
                <w:kern w:val="0"/>
                <w:sz w:val="20"/>
                <w:szCs w:val="20"/>
                <w:lang w:eastAsia="en-IN"/>
                <w14:ligatures w14:val="none"/>
              </w:rPr>
              <w:t>EF190282</w:t>
            </w:r>
          </w:p>
        </w:tc>
        <w:tc>
          <w:tcPr>
            <w:tcW w:w="1843" w:type="dxa"/>
            <w:tcBorders>
              <w:top w:val="nil"/>
              <w:bottom w:val="nil"/>
            </w:tcBorders>
          </w:tcPr>
          <w:p w14:paraId="6DCC5DB9"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E530E8">
              <w:rPr>
                <w:rFonts w:ascii="Arial" w:eastAsia="Times New Roman" w:hAnsi="Arial" w:cs="Arial"/>
                <w:color w:val="000000"/>
                <w:kern w:val="0"/>
                <w:sz w:val="20"/>
                <w:szCs w:val="20"/>
                <w:lang w:eastAsia="en-IN"/>
                <w14:ligatures w14:val="none"/>
              </w:rPr>
              <w:t>65.35</w:t>
            </w:r>
          </w:p>
        </w:tc>
      </w:tr>
      <w:tr w:rsidR="00153075" w:rsidRPr="00E530E8" w14:paraId="5D45D711" w14:textId="77777777" w:rsidTr="00625CB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tcPr>
          <w:p w14:paraId="7B1A634E" w14:textId="77777777" w:rsidR="00153075" w:rsidRPr="00E530E8" w:rsidRDefault="00153075" w:rsidP="00625CBC">
            <w:pPr>
              <w:rPr>
                <w:rFonts w:ascii="Arial" w:hAnsi="Arial" w:cs="Arial"/>
                <w:b w:val="0"/>
                <w:bCs w:val="0"/>
                <w:i/>
                <w:iCs/>
                <w:sz w:val="20"/>
                <w:szCs w:val="20"/>
              </w:rPr>
            </w:pPr>
            <w:r w:rsidRPr="00E530E8">
              <w:rPr>
                <w:rFonts w:ascii="Arial" w:hAnsi="Arial" w:cs="Arial"/>
                <w:b w:val="0"/>
                <w:bCs w:val="0"/>
                <w:i/>
                <w:iCs/>
                <w:sz w:val="20"/>
                <w:szCs w:val="20"/>
              </w:rPr>
              <w:t xml:space="preserve">H. </w:t>
            </w:r>
            <w:proofErr w:type="spellStart"/>
            <w:r w:rsidRPr="00E530E8">
              <w:rPr>
                <w:rFonts w:ascii="Arial" w:hAnsi="Arial" w:cs="Arial"/>
                <w:b w:val="0"/>
                <w:bCs w:val="0"/>
                <w:i/>
                <w:iCs/>
                <w:sz w:val="20"/>
                <w:szCs w:val="20"/>
              </w:rPr>
              <w:t>khonsanitii</w:t>
            </w:r>
            <w:proofErr w:type="spellEnd"/>
          </w:p>
        </w:tc>
        <w:tc>
          <w:tcPr>
            <w:tcW w:w="1843" w:type="dxa"/>
            <w:tcBorders>
              <w:top w:val="nil"/>
              <w:bottom w:val="nil"/>
            </w:tcBorders>
          </w:tcPr>
          <w:p w14:paraId="3E60A55E"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BCC 69112</w:t>
            </w:r>
          </w:p>
        </w:tc>
        <w:tc>
          <w:tcPr>
            <w:tcW w:w="1276" w:type="dxa"/>
            <w:tcBorders>
              <w:top w:val="nil"/>
              <w:bottom w:val="nil"/>
            </w:tcBorders>
          </w:tcPr>
          <w:p w14:paraId="1CB4CEB5"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Thailand</w:t>
            </w:r>
          </w:p>
        </w:tc>
        <w:tc>
          <w:tcPr>
            <w:tcW w:w="1858" w:type="dxa"/>
            <w:tcBorders>
              <w:top w:val="nil"/>
              <w:bottom w:val="nil"/>
            </w:tcBorders>
          </w:tcPr>
          <w:p w14:paraId="5F6ABB23"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NR200929</w:t>
            </w:r>
          </w:p>
        </w:tc>
        <w:tc>
          <w:tcPr>
            <w:tcW w:w="1843" w:type="dxa"/>
            <w:tcBorders>
              <w:top w:val="nil"/>
              <w:bottom w:val="nil"/>
            </w:tcBorders>
          </w:tcPr>
          <w:p w14:paraId="1C9A0F33"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62.31</w:t>
            </w:r>
          </w:p>
        </w:tc>
      </w:tr>
      <w:tr w:rsidR="00153075" w:rsidRPr="00E530E8" w14:paraId="166CEE1B" w14:textId="77777777" w:rsidTr="00625C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tcPr>
          <w:p w14:paraId="5B588236" w14:textId="77777777" w:rsidR="00153075" w:rsidRPr="00E530E8" w:rsidRDefault="00153075" w:rsidP="00625CBC">
            <w:pPr>
              <w:rPr>
                <w:rFonts w:ascii="Arial" w:hAnsi="Arial" w:cs="Arial"/>
                <w:b w:val="0"/>
                <w:bCs w:val="0"/>
                <w:i/>
                <w:iCs/>
                <w:sz w:val="20"/>
                <w:szCs w:val="20"/>
              </w:rPr>
            </w:pPr>
            <w:r w:rsidRPr="00E530E8">
              <w:rPr>
                <w:rFonts w:ascii="Arial" w:hAnsi="Arial" w:cs="Arial"/>
                <w:b w:val="0"/>
                <w:bCs w:val="0"/>
                <w:i/>
                <w:iCs/>
                <w:sz w:val="20"/>
                <w:szCs w:val="20"/>
              </w:rPr>
              <w:t xml:space="preserve">A. </w:t>
            </w:r>
            <w:proofErr w:type="spellStart"/>
            <w:r w:rsidRPr="00E530E8">
              <w:rPr>
                <w:rFonts w:ascii="Arial" w:hAnsi="Arial" w:cs="Arial"/>
                <w:b w:val="0"/>
                <w:bCs w:val="0"/>
                <w:i/>
                <w:iCs/>
                <w:sz w:val="20"/>
                <w:szCs w:val="20"/>
              </w:rPr>
              <w:t>confluens</w:t>
            </w:r>
            <w:proofErr w:type="spellEnd"/>
          </w:p>
        </w:tc>
        <w:tc>
          <w:tcPr>
            <w:tcW w:w="1843" w:type="dxa"/>
            <w:tcBorders>
              <w:top w:val="nil"/>
              <w:bottom w:val="nil"/>
            </w:tcBorders>
          </w:tcPr>
          <w:p w14:paraId="6D88460E"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hAnsi="Arial" w:cs="Arial"/>
                <w:sz w:val="20"/>
                <w:szCs w:val="20"/>
              </w:rPr>
              <w:t>BCC 7961</w:t>
            </w:r>
          </w:p>
        </w:tc>
        <w:tc>
          <w:tcPr>
            <w:tcW w:w="1276" w:type="dxa"/>
            <w:tcBorders>
              <w:top w:val="nil"/>
              <w:bottom w:val="nil"/>
            </w:tcBorders>
          </w:tcPr>
          <w:p w14:paraId="1FF46B44"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hAnsi="Arial" w:cs="Arial"/>
                <w:sz w:val="20"/>
                <w:szCs w:val="20"/>
              </w:rPr>
              <w:t>USA</w:t>
            </w:r>
          </w:p>
        </w:tc>
        <w:tc>
          <w:tcPr>
            <w:tcW w:w="1858" w:type="dxa"/>
            <w:tcBorders>
              <w:top w:val="nil"/>
              <w:bottom w:val="nil"/>
            </w:tcBorders>
          </w:tcPr>
          <w:p w14:paraId="7EC3E3FE"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hAnsi="Arial" w:cs="Arial"/>
                <w:sz w:val="20"/>
                <w:szCs w:val="20"/>
              </w:rPr>
              <w:t>JN049841</w:t>
            </w:r>
          </w:p>
        </w:tc>
        <w:tc>
          <w:tcPr>
            <w:tcW w:w="1843" w:type="dxa"/>
            <w:tcBorders>
              <w:top w:val="nil"/>
              <w:bottom w:val="nil"/>
            </w:tcBorders>
          </w:tcPr>
          <w:p w14:paraId="3C0E94BD"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hAnsi="Arial" w:cs="Arial"/>
                <w:sz w:val="20"/>
                <w:szCs w:val="20"/>
              </w:rPr>
              <w:t>61.13</w:t>
            </w:r>
          </w:p>
        </w:tc>
      </w:tr>
      <w:tr w:rsidR="00153075" w:rsidRPr="00E530E8" w14:paraId="7312D001" w14:textId="77777777" w:rsidTr="00625CBC">
        <w:tc>
          <w:tcPr>
            <w:cnfStyle w:val="001000000000" w:firstRow="0" w:lastRow="0" w:firstColumn="1" w:lastColumn="0" w:oddVBand="0" w:evenVBand="0" w:oddHBand="0" w:evenHBand="0" w:firstRowFirstColumn="0" w:firstRowLastColumn="0" w:lastRowFirstColumn="0" w:lastRowLastColumn="0"/>
            <w:tcW w:w="1701" w:type="dxa"/>
            <w:tcBorders>
              <w:top w:val="nil"/>
              <w:bottom w:val="single" w:sz="4" w:space="0" w:color="auto"/>
            </w:tcBorders>
          </w:tcPr>
          <w:p w14:paraId="6BF7344F" w14:textId="77777777" w:rsidR="00153075" w:rsidRPr="00E530E8" w:rsidRDefault="00153075" w:rsidP="00625CBC">
            <w:pPr>
              <w:rPr>
                <w:rFonts w:ascii="Arial" w:hAnsi="Arial" w:cs="Arial"/>
                <w:b w:val="0"/>
                <w:bCs w:val="0"/>
                <w:i/>
                <w:iCs/>
                <w:sz w:val="20"/>
                <w:szCs w:val="20"/>
              </w:rPr>
            </w:pPr>
            <w:r w:rsidRPr="00E530E8">
              <w:rPr>
                <w:rFonts w:ascii="Arial" w:eastAsia="Times New Roman" w:hAnsi="Arial" w:cs="Arial"/>
                <w:b w:val="0"/>
                <w:bCs w:val="0"/>
                <w:i/>
                <w:iCs/>
                <w:color w:val="000000"/>
                <w:kern w:val="0"/>
                <w:sz w:val="20"/>
                <w:szCs w:val="20"/>
                <w:lang w:eastAsia="en-IN"/>
                <w14:ligatures w14:val="none"/>
              </w:rPr>
              <w:t xml:space="preserve">A. </w:t>
            </w:r>
            <w:proofErr w:type="spellStart"/>
            <w:r w:rsidRPr="00E530E8">
              <w:rPr>
                <w:rFonts w:ascii="Arial" w:eastAsia="Times New Roman" w:hAnsi="Arial" w:cs="Arial"/>
                <w:b w:val="0"/>
                <w:bCs w:val="0"/>
                <w:i/>
                <w:iCs/>
                <w:color w:val="000000"/>
                <w:kern w:val="0"/>
                <w:sz w:val="20"/>
                <w:szCs w:val="20"/>
                <w:lang w:eastAsia="en-IN"/>
                <w14:ligatures w14:val="none"/>
              </w:rPr>
              <w:t>confluens</w:t>
            </w:r>
            <w:proofErr w:type="spellEnd"/>
            <w:r w:rsidRPr="00E530E8">
              <w:rPr>
                <w:rFonts w:ascii="Arial" w:eastAsia="Times New Roman" w:hAnsi="Arial" w:cs="Arial"/>
                <w:b w:val="0"/>
                <w:bCs w:val="0"/>
                <w:i/>
                <w:iCs/>
                <w:color w:val="000000"/>
                <w:kern w:val="0"/>
                <w:sz w:val="20"/>
                <w:szCs w:val="20"/>
                <w:lang w:eastAsia="en-IN"/>
                <w14:ligatures w14:val="none"/>
              </w:rPr>
              <w:t xml:space="preserve"> </w:t>
            </w:r>
          </w:p>
        </w:tc>
        <w:tc>
          <w:tcPr>
            <w:tcW w:w="1843" w:type="dxa"/>
            <w:tcBorders>
              <w:top w:val="nil"/>
              <w:bottom w:val="single" w:sz="4" w:space="0" w:color="auto"/>
            </w:tcBorders>
          </w:tcPr>
          <w:p w14:paraId="059EA4E0"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eastAsia="Times New Roman" w:hAnsi="Arial" w:cs="Arial"/>
                <w:color w:val="000000"/>
                <w:kern w:val="0"/>
                <w:sz w:val="20"/>
                <w:szCs w:val="20"/>
                <w:lang w:eastAsia="en-IN"/>
                <w14:ligatures w14:val="none"/>
              </w:rPr>
              <w:t>NHJ6488</w:t>
            </w:r>
          </w:p>
        </w:tc>
        <w:tc>
          <w:tcPr>
            <w:tcW w:w="1276" w:type="dxa"/>
            <w:tcBorders>
              <w:top w:val="nil"/>
              <w:bottom w:val="single" w:sz="4" w:space="0" w:color="auto"/>
            </w:tcBorders>
          </w:tcPr>
          <w:p w14:paraId="3227E7B0"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Thailand</w:t>
            </w:r>
          </w:p>
        </w:tc>
        <w:tc>
          <w:tcPr>
            <w:tcW w:w="1858" w:type="dxa"/>
            <w:tcBorders>
              <w:top w:val="nil"/>
              <w:bottom w:val="single" w:sz="4" w:space="0" w:color="auto"/>
            </w:tcBorders>
          </w:tcPr>
          <w:p w14:paraId="3FF01B43"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eastAsia="Times New Roman" w:hAnsi="Arial" w:cs="Arial"/>
                <w:color w:val="000000"/>
                <w:kern w:val="0"/>
                <w:sz w:val="20"/>
                <w:szCs w:val="20"/>
                <w:lang w:eastAsia="en-IN"/>
                <w14:ligatures w14:val="none"/>
              </w:rPr>
              <w:t>DQ365842</w:t>
            </w:r>
          </w:p>
        </w:tc>
        <w:tc>
          <w:tcPr>
            <w:tcW w:w="1843" w:type="dxa"/>
            <w:tcBorders>
              <w:top w:val="nil"/>
              <w:bottom w:val="single" w:sz="4" w:space="0" w:color="auto"/>
            </w:tcBorders>
          </w:tcPr>
          <w:p w14:paraId="7952A863"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E530E8">
              <w:rPr>
                <w:rFonts w:ascii="Arial" w:eastAsia="Times New Roman" w:hAnsi="Arial" w:cs="Arial"/>
                <w:color w:val="000000"/>
                <w:kern w:val="0"/>
                <w:sz w:val="20"/>
                <w:szCs w:val="20"/>
                <w:lang w:eastAsia="en-IN"/>
                <w14:ligatures w14:val="none"/>
              </w:rPr>
              <w:t>62.22</w:t>
            </w:r>
          </w:p>
        </w:tc>
      </w:tr>
    </w:tbl>
    <w:p w14:paraId="0DF70411" w14:textId="78ED0B46" w:rsidR="00153075" w:rsidRPr="00981FC7" w:rsidRDefault="00307D4B" w:rsidP="007A218A">
      <w:pPr>
        <w:jc w:val="both"/>
        <w:rPr>
          <w:rFonts w:ascii="Arial" w:eastAsia="Calibri" w:hAnsi="Arial" w:cs="Arial"/>
          <w:b/>
          <w:bCs/>
          <w:sz w:val="24"/>
          <w:szCs w:val="24"/>
          <w14:ligatures w14:val="none"/>
        </w:rPr>
      </w:pPr>
      <w:r w:rsidRPr="00981FC7">
        <w:rPr>
          <w:rFonts w:ascii="Arial" w:hAnsi="Arial" w:cs="Arial"/>
          <w:noProof/>
          <w:kern w:val="0"/>
          <w:sz w:val="24"/>
          <w:szCs w:val="24"/>
          <w:lang w:eastAsia="en-IN"/>
          <w14:ligatures w14:val="none"/>
        </w:rPr>
        <mc:AlternateContent>
          <mc:Choice Requires="wps">
            <w:drawing>
              <wp:anchor distT="0" distB="0" distL="114300" distR="114300" simplePos="0" relativeHeight="251707392" behindDoc="0" locked="0" layoutInCell="1" allowOverlap="1" wp14:anchorId="1CC81C3C" wp14:editId="38D668C7">
                <wp:simplePos x="0" y="0"/>
                <wp:positionH relativeFrom="margin">
                  <wp:align>left</wp:align>
                </wp:positionH>
                <wp:positionV relativeFrom="paragraph">
                  <wp:posOffset>-2647950</wp:posOffset>
                </wp:positionV>
                <wp:extent cx="5236845" cy="311150"/>
                <wp:effectExtent l="0" t="0" r="0" b="0"/>
                <wp:wrapSquare wrapText="bothSides"/>
                <wp:docPr id="1531373868" name="Text Box 4"/>
                <wp:cNvGraphicFramePr/>
                <a:graphic xmlns:a="http://schemas.openxmlformats.org/drawingml/2006/main">
                  <a:graphicData uri="http://schemas.microsoft.com/office/word/2010/wordprocessingShape">
                    <wps:wsp>
                      <wps:cNvSpPr txBox="1"/>
                      <wps:spPr>
                        <a:xfrm>
                          <a:off x="0" y="0"/>
                          <a:ext cx="5236845" cy="311150"/>
                        </a:xfrm>
                        <a:prstGeom prst="rect">
                          <a:avLst/>
                        </a:prstGeom>
                        <a:noFill/>
                        <a:ln w="6350">
                          <a:noFill/>
                        </a:ln>
                      </wps:spPr>
                      <wps:txbx>
                        <w:txbxContent>
                          <w:p w14:paraId="7F212BC2" w14:textId="77777777" w:rsidR="00153075" w:rsidRPr="00754702" w:rsidRDefault="00153075" w:rsidP="00153075">
                            <w:pPr>
                              <w:rPr>
                                <w:rFonts w:ascii="Arial" w:hAnsi="Arial" w:cs="Arial"/>
                                <w:b/>
                                <w:bCs/>
                                <w:lang w:val="en-US"/>
                              </w:rPr>
                            </w:pPr>
                            <w:r w:rsidRPr="00754702">
                              <w:rPr>
                                <w:rFonts w:ascii="Arial" w:hAnsi="Arial" w:cs="Arial"/>
                                <w:b/>
                                <w:bCs/>
                                <w:lang w:val="en-US"/>
                              </w:rPr>
                              <w:t xml:space="preserve">Table 1. </w:t>
                            </w:r>
                            <w:r w:rsidRPr="00754702">
                              <w:rPr>
                                <w:rFonts w:ascii="Arial" w:hAnsi="Arial" w:cs="Arial"/>
                                <w:lang w:val="en-US"/>
                              </w:rPr>
                              <w:t>Fungal species used in the phylogenetic analysis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CC81C3C" id="_x0000_t202" coordsize="21600,21600" o:spt="202" path="m,l,21600r21600,l21600,xe">
                <v:stroke joinstyle="miter"/>
                <v:path gradientshapeok="t" o:connecttype="rect"/>
              </v:shapetype>
              <v:shape id="Text Box 4" o:spid="_x0000_s1026" type="#_x0000_t202" style="position:absolute;left:0;text-align:left;margin-left:0;margin-top:-208.5pt;width:412.35pt;height:24.5pt;z-index:251707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" filled="f" stroked="f" strokeweight=".5pt">
                <v:textbox>
                  <w:txbxContent>
                    <w:p w14:paraId="7F212BC2" w14:textId="77777777" w:rsidR="00153075" w:rsidRPr="00754702" w:rsidRDefault="00153075" w:rsidP="00153075">
                      <w:pPr>
                        <w:rPr>
                          <w:rFonts w:ascii="Arial" w:hAnsi="Arial" w:cs="Arial"/>
                          <w:b/>
                          <w:bCs/>
                          <w:lang w:val="en-US"/>
                        </w:rPr>
                      </w:pPr>
                      <w:r w:rsidRPr="00754702">
                        <w:rPr>
                          <w:rFonts w:ascii="Arial" w:hAnsi="Arial" w:cs="Arial"/>
                          <w:b/>
                          <w:bCs/>
                          <w:lang w:val="en-US"/>
                        </w:rPr>
                        <w:t xml:space="preserve">Table 1. </w:t>
                      </w:r>
                      <w:r w:rsidRPr="00754702">
                        <w:rPr>
                          <w:rFonts w:ascii="Arial" w:hAnsi="Arial" w:cs="Arial"/>
                          <w:lang w:val="en-US"/>
                        </w:rPr>
                        <w:t>Fungal species used in the phylogenetic analysis</w:t>
                      </w:r>
                    </w:p>
                  </w:txbxContent>
                </v:textbox>
                <w10:wrap type="square" anchorx="margin"/>
              </v:shape>
            </w:pict>
          </mc:Fallback>
        </mc:AlternateContent>
      </w:r>
    </w:p>
    <w:p w14:paraId="037360B6" w14:textId="53DADA56" w:rsidR="007A218A" w:rsidRPr="00E530E8" w:rsidRDefault="007A218A" w:rsidP="007A218A">
      <w:pPr>
        <w:jc w:val="both"/>
        <w:rPr>
          <w:rFonts w:ascii="Arial" w:eastAsia="Calibri" w:hAnsi="Arial" w:cs="Arial"/>
          <w:b/>
          <w:bCs/>
          <w14:ligatures w14:val="none"/>
        </w:rPr>
      </w:pPr>
      <w:r w:rsidRPr="00E530E8">
        <w:rPr>
          <w:rFonts w:ascii="Arial" w:eastAsia="Calibri" w:hAnsi="Arial" w:cs="Arial"/>
          <w:b/>
          <w:bCs/>
          <w14:ligatures w14:val="none"/>
        </w:rPr>
        <w:t>Results</w:t>
      </w:r>
    </w:p>
    <w:p w14:paraId="7C51CBCE" w14:textId="718705E6" w:rsidR="007A218A" w:rsidRPr="00E530E8" w:rsidRDefault="007A218A" w:rsidP="007A218A">
      <w:pPr>
        <w:jc w:val="both"/>
        <w:rPr>
          <w:rFonts w:ascii="Arial" w:eastAsia="Calibri" w:hAnsi="Arial" w:cs="Arial"/>
          <w:b/>
          <w:bCs/>
          <w14:ligatures w14:val="none"/>
        </w:rPr>
      </w:pPr>
      <w:r w:rsidRPr="00E530E8">
        <w:rPr>
          <w:rFonts w:ascii="Arial" w:eastAsia="Calibri" w:hAnsi="Arial" w:cs="Arial"/>
          <w:b/>
          <w:bCs/>
          <w14:ligatures w14:val="none"/>
        </w:rPr>
        <w:t xml:space="preserve">Morphological </w:t>
      </w:r>
      <w:r w:rsidR="00694C4F" w:rsidRPr="00E530E8">
        <w:rPr>
          <w:rFonts w:ascii="Arial" w:eastAsia="Calibri" w:hAnsi="Arial" w:cs="Arial"/>
          <w:b/>
          <w:bCs/>
          <w14:ligatures w14:val="none"/>
        </w:rPr>
        <w:t>characterization</w:t>
      </w:r>
      <w:r w:rsidRPr="00E530E8">
        <w:rPr>
          <w:rFonts w:ascii="Arial" w:eastAsia="Calibri" w:hAnsi="Arial" w:cs="Arial"/>
          <w:b/>
          <w:bCs/>
          <w14:ligatures w14:val="none"/>
        </w:rPr>
        <w:t xml:space="preserve"> </w:t>
      </w:r>
    </w:p>
    <w:p w14:paraId="2DDFAEEE" w14:textId="77777777" w:rsidR="00726E24" w:rsidRPr="00E530E8" w:rsidRDefault="007A218A" w:rsidP="00726E24">
      <w:pPr>
        <w:jc w:val="both"/>
        <w:rPr>
          <w:rFonts w:ascii="Arial" w:eastAsia="Calibri" w:hAnsi="Arial" w:cs="Arial"/>
          <w:sz w:val="20"/>
          <w:szCs w:val="20"/>
          <w14:ligatures w14:val="none"/>
        </w:rPr>
      </w:pPr>
      <w:r w:rsidRPr="00E530E8">
        <w:rPr>
          <w:rFonts w:ascii="Arial" w:eastAsia="Calibri" w:hAnsi="Arial" w:cs="Arial"/>
          <w:sz w:val="20"/>
          <w:szCs w:val="20"/>
          <w14:ligatures w14:val="none"/>
        </w:rPr>
        <w:t xml:space="preserve">Identification of the two fungal isolates as </w:t>
      </w:r>
      <w:r w:rsidRPr="00E530E8">
        <w:rPr>
          <w:rFonts w:ascii="Arial" w:eastAsia="Calibri" w:hAnsi="Arial" w:cs="Arial"/>
          <w:i/>
          <w:iCs/>
          <w:sz w:val="20"/>
          <w:szCs w:val="20"/>
          <w14:ligatures w14:val="none"/>
        </w:rPr>
        <w:t xml:space="preserve">A. </w:t>
      </w:r>
      <w:r w:rsidR="00304968" w:rsidRPr="00E530E8">
        <w:rPr>
          <w:rFonts w:ascii="Arial" w:eastAsia="Calibri" w:hAnsi="Arial" w:cs="Arial"/>
          <w:i/>
          <w:iCs/>
          <w:sz w:val="20"/>
          <w:szCs w:val="20"/>
          <w14:ligatures w14:val="none"/>
        </w:rPr>
        <w:t>placenta</w:t>
      </w:r>
      <w:r w:rsidRPr="00E530E8">
        <w:rPr>
          <w:rFonts w:ascii="Arial" w:eastAsia="Calibri" w:hAnsi="Arial" w:cs="Arial"/>
          <w:sz w:val="20"/>
          <w:szCs w:val="20"/>
          <w14:ligatures w14:val="none"/>
        </w:rPr>
        <w:t xml:space="preserve"> was </w:t>
      </w:r>
      <w:r w:rsidR="00637845" w:rsidRPr="00E530E8">
        <w:rPr>
          <w:rFonts w:ascii="Arial" w:eastAsia="Calibri" w:hAnsi="Arial" w:cs="Arial"/>
          <w:sz w:val="20"/>
          <w:szCs w:val="20"/>
          <w14:ligatures w14:val="none"/>
        </w:rPr>
        <w:t>established</w:t>
      </w:r>
      <w:r w:rsidRPr="00E530E8">
        <w:rPr>
          <w:rFonts w:ascii="Arial" w:eastAsia="Calibri" w:hAnsi="Arial" w:cs="Arial"/>
          <w:sz w:val="20"/>
          <w:szCs w:val="20"/>
          <w14:ligatures w14:val="none"/>
        </w:rPr>
        <w:t xml:space="preserve"> based on their morphological traits, in agreement with the taxonomic descriptions provided by </w:t>
      </w:r>
      <w:r w:rsidR="00726E24" w:rsidRPr="00E530E8">
        <w:rPr>
          <w:rFonts w:ascii="Arial" w:eastAsia="Calibri" w:hAnsi="Arial" w:cs="Arial"/>
          <w:sz w:val="20"/>
          <w:szCs w:val="20"/>
          <w14:ligatures w14:val="none"/>
        </w:rPr>
        <w:t>Liu et al. (2006) and Wang et al. (2013).</w:t>
      </w:r>
    </w:p>
    <w:p w14:paraId="6D89817C" w14:textId="7946A41E" w:rsidR="007A218A" w:rsidRPr="00E530E8" w:rsidRDefault="007A218A" w:rsidP="00726E24">
      <w:pPr>
        <w:ind w:firstLine="720"/>
        <w:jc w:val="both"/>
        <w:rPr>
          <w:rFonts w:ascii="Arial" w:eastAsia="Calibri" w:hAnsi="Arial" w:cs="Arial"/>
          <w:sz w:val="20"/>
          <w:szCs w:val="20"/>
          <w14:ligatures w14:val="none"/>
        </w:rPr>
      </w:pPr>
      <w:r w:rsidRPr="00E530E8">
        <w:rPr>
          <w:rFonts w:ascii="Arial" w:eastAsia="Calibri" w:hAnsi="Arial" w:cs="Arial"/>
          <w:sz w:val="20"/>
          <w:szCs w:val="20"/>
          <w14:ligatures w14:val="none"/>
        </w:rPr>
        <w:t xml:space="preserve">The isolate Asch3 exhibited a pulvinate, yellowish-white to yellow stroma characterised by a </w:t>
      </w:r>
      <w:proofErr w:type="spellStart"/>
      <w:r w:rsidRPr="00E530E8">
        <w:rPr>
          <w:rFonts w:ascii="Arial" w:eastAsia="Calibri" w:hAnsi="Arial" w:cs="Arial"/>
          <w:sz w:val="20"/>
          <w:szCs w:val="20"/>
          <w14:ligatures w14:val="none"/>
        </w:rPr>
        <w:t>subtomentose</w:t>
      </w:r>
      <w:proofErr w:type="spellEnd"/>
      <w:r w:rsidRPr="00E530E8">
        <w:rPr>
          <w:rFonts w:ascii="Arial" w:eastAsia="Calibri" w:hAnsi="Arial" w:cs="Arial"/>
          <w:sz w:val="20"/>
          <w:szCs w:val="20"/>
          <w14:ligatures w14:val="none"/>
        </w:rPr>
        <w:t xml:space="preserve"> surface and an encompassing thin layer of hypothallus. Orange to reddish-orange coalescent conidial masses were present at the </w:t>
      </w:r>
      <w:proofErr w:type="spellStart"/>
      <w:r w:rsidRPr="00E530E8">
        <w:rPr>
          <w:rFonts w:ascii="Arial" w:eastAsia="Calibri" w:hAnsi="Arial" w:cs="Arial"/>
          <w:sz w:val="20"/>
          <w:szCs w:val="20"/>
          <w14:ligatures w14:val="none"/>
        </w:rPr>
        <w:t>center</w:t>
      </w:r>
      <w:proofErr w:type="spellEnd"/>
      <w:r w:rsidRPr="00E530E8">
        <w:rPr>
          <w:rFonts w:ascii="Arial" w:eastAsia="Calibri" w:hAnsi="Arial" w:cs="Arial"/>
          <w:sz w:val="20"/>
          <w:szCs w:val="20"/>
          <w14:ligatures w14:val="none"/>
        </w:rPr>
        <w:t>, and the presence of conidiomata was also observed (Fig. 1A). On PDA at 25 ± 1 °C, the colony of</w:t>
      </w:r>
      <w:r w:rsidR="00637845" w:rsidRPr="00E530E8">
        <w:rPr>
          <w:rFonts w:ascii="Arial" w:eastAsia="Calibri" w:hAnsi="Arial" w:cs="Arial"/>
          <w:sz w:val="20"/>
          <w:szCs w:val="20"/>
          <w14:ligatures w14:val="none"/>
        </w:rPr>
        <w:t xml:space="preserve"> the </w:t>
      </w:r>
      <w:r w:rsidRPr="00E530E8">
        <w:rPr>
          <w:rFonts w:ascii="Arial" w:eastAsia="Calibri" w:hAnsi="Arial" w:cs="Arial"/>
          <w:sz w:val="20"/>
          <w:szCs w:val="20"/>
          <w14:ligatures w14:val="none"/>
        </w:rPr>
        <w:t>isolate Asch3 reached a diameter of 1.75 ± 0.022 cm after a 14-day incubation period. The colony was white and pulvinate, exhibiting a slightly tomentose surface texture. The isolate produce</w:t>
      </w:r>
      <w:r w:rsidR="00637845" w:rsidRPr="00E530E8">
        <w:rPr>
          <w:rFonts w:ascii="Arial" w:eastAsia="Calibri" w:hAnsi="Arial" w:cs="Arial"/>
          <w:sz w:val="20"/>
          <w:szCs w:val="20"/>
          <w14:ligatures w14:val="none"/>
        </w:rPr>
        <w:t>d</w:t>
      </w:r>
      <w:r w:rsidRPr="00E530E8">
        <w:rPr>
          <w:rFonts w:ascii="Arial" w:eastAsia="Calibri" w:hAnsi="Arial" w:cs="Arial"/>
          <w:sz w:val="20"/>
          <w:szCs w:val="20"/>
          <w14:ligatures w14:val="none"/>
        </w:rPr>
        <w:t xml:space="preserve"> viscous, yellowish orange to reddish orange conidial masses that were arranged in a distinct concentric pattern. The conidia were </w:t>
      </w:r>
      <w:proofErr w:type="spellStart"/>
      <w:r w:rsidRPr="00E530E8">
        <w:rPr>
          <w:rFonts w:ascii="Arial" w:eastAsia="Calibri" w:hAnsi="Arial" w:cs="Arial"/>
          <w:sz w:val="20"/>
          <w:szCs w:val="20"/>
          <w14:ligatures w14:val="none"/>
        </w:rPr>
        <w:t>fusoid</w:t>
      </w:r>
      <w:proofErr w:type="spellEnd"/>
      <w:r w:rsidRPr="00E530E8">
        <w:rPr>
          <w:rFonts w:ascii="Arial" w:eastAsia="Calibri" w:hAnsi="Arial" w:cs="Arial"/>
          <w:sz w:val="20"/>
          <w:szCs w:val="20"/>
          <w14:ligatures w14:val="none"/>
        </w:rPr>
        <w:t xml:space="preserve"> in shape, measuring 13.21 (±0.38) × 1.77 (±0.06) </w:t>
      </w:r>
      <w:proofErr w:type="spellStart"/>
      <w:r w:rsidRPr="00E530E8">
        <w:rPr>
          <w:rFonts w:ascii="Arial" w:eastAsia="Calibri" w:hAnsi="Arial" w:cs="Arial"/>
          <w:sz w:val="20"/>
          <w:szCs w:val="20"/>
          <w14:ligatures w14:val="none"/>
        </w:rPr>
        <w:t>μm</w:t>
      </w:r>
      <w:proofErr w:type="spellEnd"/>
      <w:r w:rsidRPr="00E530E8">
        <w:rPr>
          <w:rFonts w:ascii="Arial" w:eastAsia="Calibri" w:hAnsi="Arial" w:cs="Arial"/>
          <w:sz w:val="20"/>
          <w:szCs w:val="20"/>
          <w14:ligatures w14:val="none"/>
        </w:rPr>
        <w:t xml:space="preserve"> (Fig. 2A1 &amp; 2A2).</w:t>
      </w:r>
    </w:p>
    <w:p w14:paraId="2FFEEAE6" w14:textId="610059B4" w:rsidR="00E4161D" w:rsidRDefault="007A218A" w:rsidP="00153075">
      <w:pPr>
        <w:ind w:firstLine="720"/>
        <w:jc w:val="both"/>
        <w:rPr>
          <w:rFonts w:ascii="Arial" w:eastAsia="Calibri" w:hAnsi="Arial" w:cs="Arial"/>
          <w:sz w:val="20"/>
          <w:szCs w:val="20"/>
          <w14:ligatures w14:val="none"/>
        </w:rPr>
      </w:pPr>
      <w:r w:rsidRPr="00E530E8">
        <w:rPr>
          <w:rFonts w:ascii="Arial" w:eastAsia="Calibri" w:hAnsi="Arial" w:cs="Arial"/>
          <w:sz w:val="20"/>
          <w:szCs w:val="20"/>
          <w14:ligatures w14:val="none"/>
        </w:rPr>
        <w:t xml:space="preserve">The stroma of </w:t>
      </w:r>
      <w:r w:rsidR="00637845" w:rsidRPr="00E530E8">
        <w:rPr>
          <w:rFonts w:ascii="Arial" w:eastAsia="Calibri" w:hAnsi="Arial" w:cs="Arial"/>
          <w:sz w:val="20"/>
          <w:szCs w:val="20"/>
          <w14:ligatures w14:val="none"/>
        </w:rPr>
        <w:t xml:space="preserve">the </w:t>
      </w:r>
      <w:r w:rsidRPr="00E530E8">
        <w:rPr>
          <w:rFonts w:ascii="Arial" w:eastAsia="Calibri" w:hAnsi="Arial" w:cs="Arial"/>
          <w:sz w:val="20"/>
          <w:szCs w:val="20"/>
          <w14:ligatures w14:val="none"/>
        </w:rPr>
        <w:t xml:space="preserve">isolate ABF5 was pulvinate and yellowish-white to white, featuring a slight tomentose surface texture and a distinct surrounding hypothallus. Confluent conidial masses, ranging from yellowish to orange, were produced at the stromal </w:t>
      </w:r>
      <w:proofErr w:type="spellStart"/>
      <w:r w:rsidRPr="00E530E8">
        <w:rPr>
          <w:rFonts w:ascii="Arial" w:eastAsia="Calibri" w:hAnsi="Arial" w:cs="Arial"/>
          <w:sz w:val="20"/>
          <w:szCs w:val="20"/>
          <w14:ligatures w14:val="none"/>
        </w:rPr>
        <w:t>center</w:t>
      </w:r>
      <w:proofErr w:type="spellEnd"/>
      <w:r w:rsidRPr="00E530E8">
        <w:rPr>
          <w:rFonts w:ascii="Arial" w:eastAsia="Calibri" w:hAnsi="Arial" w:cs="Arial"/>
          <w:sz w:val="20"/>
          <w:szCs w:val="20"/>
          <w14:ligatures w14:val="none"/>
        </w:rPr>
        <w:t>, while the presence of conidiomata was noted within the structure (Fig. 1B).  Upon incubation on PDA for 14 days, the colony of isolate ABF5 reached a diameter of 1.825 ± 0.037 cm. A pulvinate colony morphology was observed, characterised by a white to yellowish-white colo</w:t>
      </w:r>
      <w:r w:rsidR="00427FC6" w:rsidRPr="00E530E8">
        <w:rPr>
          <w:rFonts w:ascii="Arial" w:eastAsia="Calibri" w:hAnsi="Arial" w:cs="Arial"/>
          <w:sz w:val="20"/>
          <w:szCs w:val="20"/>
          <w14:ligatures w14:val="none"/>
        </w:rPr>
        <w:t>u</w:t>
      </w:r>
      <w:r w:rsidRPr="00E530E8">
        <w:rPr>
          <w:rFonts w:ascii="Arial" w:eastAsia="Calibri" w:hAnsi="Arial" w:cs="Arial"/>
          <w:sz w:val="20"/>
          <w:szCs w:val="20"/>
          <w14:ligatures w14:val="none"/>
        </w:rPr>
        <w:t xml:space="preserve">ration and a minutely tomentose texture. The isolate produced yellow to pale orange mucilaginous conidial masses arranged in concentric rings, with </w:t>
      </w:r>
      <w:proofErr w:type="spellStart"/>
      <w:r w:rsidRPr="00E530E8">
        <w:rPr>
          <w:rFonts w:ascii="Arial" w:eastAsia="Calibri" w:hAnsi="Arial" w:cs="Arial"/>
          <w:sz w:val="20"/>
          <w:szCs w:val="20"/>
          <w14:ligatures w14:val="none"/>
        </w:rPr>
        <w:t>fusoid</w:t>
      </w:r>
      <w:proofErr w:type="spellEnd"/>
      <w:r w:rsidRPr="00E530E8">
        <w:rPr>
          <w:rFonts w:ascii="Arial" w:eastAsia="Calibri" w:hAnsi="Arial" w:cs="Arial"/>
          <w:sz w:val="20"/>
          <w:szCs w:val="20"/>
          <w14:ligatures w14:val="none"/>
        </w:rPr>
        <w:t xml:space="preserve"> conidia measuring 12.83 (±0.35) × 1.65 (±0.05) </w:t>
      </w:r>
      <w:proofErr w:type="spellStart"/>
      <w:r w:rsidRPr="00E530E8">
        <w:rPr>
          <w:rFonts w:ascii="Arial" w:eastAsia="Calibri" w:hAnsi="Arial" w:cs="Arial"/>
          <w:sz w:val="20"/>
          <w:szCs w:val="20"/>
          <w14:ligatures w14:val="none"/>
        </w:rPr>
        <w:t>μm</w:t>
      </w:r>
      <w:proofErr w:type="spellEnd"/>
      <w:r w:rsidRPr="00E530E8">
        <w:rPr>
          <w:rFonts w:ascii="Arial" w:eastAsia="Calibri" w:hAnsi="Arial" w:cs="Arial"/>
          <w:sz w:val="20"/>
          <w:szCs w:val="20"/>
          <w14:ligatures w14:val="none"/>
        </w:rPr>
        <w:t xml:space="preserve"> (Fig. 2B1 &amp; 2B2). Observations </w:t>
      </w:r>
      <w:r w:rsidR="00637845" w:rsidRPr="00E530E8">
        <w:rPr>
          <w:rFonts w:ascii="Arial" w:eastAsia="Calibri" w:hAnsi="Arial" w:cs="Arial"/>
          <w:sz w:val="20"/>
          <w:szCs w:val="20"/>
          <w14:ligatures w14:val="none"/>
        </w:rPr>
        <w:t>on</w:t>
      </w:r>
      <w:r w:rsidRPr="00E530E8">
        <w:rPr>
          <w:rFonts w:ascii="Arial" w:eastAsia="Calibri" w:hAnsi="Arial" w:cs="Arial"/>
          <w:sz w:val="20"/>
          <w:szCs w:val="20"/>
          <w14:ligatures w14:val="none"/>
        </w:rPr>
        <w:t xml:space="preserve"> slide cultures reveal</w:t>
      </w:r>
      <w:r w:rsidR="00637845" w:rsidRPr="00E530E8">
        <w:rPr>
          <w:rFonts w:ascii="Arial" w:eastAsia="Calibri" w:hAnsi="Arial" w:cs="Arial"/>
          <w:sz w:val="20"/>
          <w:szCs w:val="20"/>
          <w14:ligatures w14:val="none"/>
        </w:rPr>
        <w:t>ed</w:t>
      </w:r>
      <w:r w:rsidRPr="00E530E8">
        <w:rPr>
          <w:rFonts w:ascii="Arial" w:eastAsia="Calibri" w:hAnsi="Arial" w:cs="Arial"/>
          <w:sz w:val="20"/>
          <w:szCs w:val="20"/>
          <w14:ligatures w14:val="none"/>
        </w:rPr>
        <w:t xml:space="preserve"> that </w:t>
      </w:r>
      <w:proofErr w:type="spellStart"/>
      <w:r w:rsidRPr="00E530E8">
        <w:rPr>
          <w:rFonts w:ascii="Arial" w:eastAsia="Calibri" w:hAnsi="Arial" w:cs="Arial"/>
          <w:sz w:val="20"/>
          <w:szCs w:val="20"/>
          <w14:ligatures w14:val="none"/>
        </w:rPr>
        <w:t>capilliconidiophores</w:t>
      </w:r>
      <w:proofErr w:type="spellEnd"/>
      <w:r w:rsidRPr="00E530E8">
        <w:rPr>
          <w:rFonts w:ascii="Arial" w:eastAsia="Calibri" w:hAnsi="Arial" w:cs="Arial"/>
          <w:sz w:val="20"/>
          <w:szCs w:val="20"/>
          <w14:ligatures w14:val="none"/>
        </w:rPr>
        <w:t xml:space="preserve"> develop</w:t>
      </w:r>
      <w:r w:rsidR="00637845" w:rsidRPr="00E530E8">
        <w:rPr>
          <w:rFonts w:ascii="Arial" w:eastAsia="Calibri" w:hAnsi="Arial" w:cs="Arial"/>
          <w:sz w:val="20"/>
          <w:szCs w:val="20"/>
          <w14:ligatures w14:val="none"/>
        </w:rPr>
        <w:t>ed</w:t>
      </w:r>
      <w:r w:rsidRPr="00E530E8">
        <w:rPr>
          <w:rFonts w:ascii="Arial" w:eastAsia="Calibri" w:hAnsi="Arial" w:cs="Arial"/>
          <w:sz w:val="20"/>
          <w:szCs w:val="20"/>
          <w14:ligatures w14:val="none"/>
        </w:rPr>
        <w:t xml:space="preserve"> from both primary conidia and the distal ends of germ tubes, leading to the production of </w:t>
      </w:r>
      <w:proofErr w:type="spellStart"/>
      <w:r w:rsidRPr="00E530E8">
        <w:rPr>
          <w:rFonts w:ascii="Arial" w:eastAsia="Calibri" w:hAnsi="Arial" w:cs="Arial"/>
          <w:sz w:val="20"/>
          <w:szCs w:val="20"/>
          <w14:ligatures w14:val="none"/>
        </w:rPr>
        <w:t>capilliconidia</w:t>
      </w:r>
      <w:proofErr w:type="spellEnd"/>
      <w:r w:rsidRPr="00E530E8">
        <w:rPr>
          <w:rFonts w:ascii="Arial" w:eastAsia="Calibri" w:hAnsi="Arial" w:cs="Arial"/>
          <w:sz w:val="20"/>
          <w:szCs w:val="20"/>
          <w14:ligatures w14:val="none"/>
        </w:rPr>
        <w:t xml:space="preserve"> (Fig. 2A3 &amp; 2B3).</w:t>
      </w:r>
    </w:p>
    <w:p w14:paraId="13F2100B" w14:textId="6105DE0D" w:rsidR="003E4222" w:rsidRDefault="003E4222" w:rsidP="00153075">
      <w:pPr>
        <w:ind w:firstLine="720"/>
        <w:jc w:val="both"/>
        <w:rPr>
          <w:rFonts w:ascii="Arial" w:eastAsia="Calibri" w:hAnsi="Arial" w:cs="Arial"/>
          <w:sz w:val="20"/>
          <w:szCs w:val="20"/>
          <w14:ligatures w14:val="none"/>
        </w:rPr>
      </w:pPr>
    </w:p>
    <w:p w14:paraId="33D5AB75" w14:textId="3EBFD94E" w:rsidR="00570F19" w:rsidRDefault="00570F19" w:rsidP="00153075">
      <w:pPr>
        <w:ind w:firstLine="720"/>
        <w:jc w:val="both"/>
        <w:rPr>
          <w:rFonts w:ascii="Arial" w:eastAsia="Calibri" w:hAnsi="Arial" w:cs="Arial"/>
          <w:sz w:val="20"/>
          <w:szCs w:val="20"/>
          <w14:ligatures w14:val="none"/>
        </w:rPr>
      </w:pPr>
      <w:r>
        <w:rPr>
          <w:noProof/>
        </w:rPr>
        <w:lastRenderedPageBreak/>
        <w:drawing>
          <wp:anchor distT="0" distB="0" distL="114300" distR="114300" simplePos="0" relativeHeight="251721728" behindDoc="0" locked="0" layoutInCell="1" allowOverlap="1" wp14:anchorId="572528FC" wp14:editId="1F42D4F7">
            <wp:simplePos x="0" y="0"/>
            <wp:positionH relativeFrom="column">
              <wp:posOffset>108585</wp:posOffset>
            </wp:positionH>
            <wp:positionV relativeFrom="paragraph">
              <wp:posOffset>1905</wp:posOffset>
            </wp:positionV>
            <wp:extent cx="5514975" cy="27908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514975" cy="2790825"/>
                    </a:xfrm>
                    <a:prstGeom prst="rect">
                      <a:avLst/>
                    </a:prstGeom>
                  </pic:spPr>
                </pic:pic>
              </a:graphicData>
            </a:graphic>
          </wp:anchor>
        </w:drawing>
      </w:r>
    </w:p>
    <w:p w14:paraId="38BC26BD" w14:textId="5469A0CC" w:rsidR="00570F19" w:rsidRDefault="00570F19" w:rsidP="00777D20">
      <w:pPr>
        <w:jc w:val="both"/>
        <w:rPr>
          <w:rFonts w:ascii="Arial" w:eastAsia="Calibri" w:hAnsi="Arial" w:cs="Arial"/>
          <w:sz w:val="20"/>
          <w:szCs w:val="20"/>
          <w14:ligatures w14:val="none"/>
        </w:rPr>
      </w:pPr>
      <w:r w:rsidRPr="00570F19">
        <w:rPr>
          <w:rFonts w:ascii="Arial" w:eastAsia="Calibri" w:hAnsi="Arial" w:cs="Arial"/>
          <w:sz w:val="20"/>
          <w:szCs w:val="20"/>
          <w14:ligatures w14:val="none"/>
        </w:rPr>
        <w:t xml:space="preserve">Fig 1. Stromata of </w:t>
      </w:r>
      <w:proofErr w:type="spellStart"/>
      <w:r w:rsidRPr="00777D20">
        <w:rPr>
          <w:rFonts w:ascii="Arial" w:eastAsia="Calibri" w:hAnsi="Arial" w:cs="Arial"/>
          <w:i/>
          <w:iCs/>
          <w:sz w:val="20"/>
          <w:szCs w:val="20"/>
          <w14:ligatures w14:val="none"/>
        </w:rPr>
        <w:t>Aschersonia</w:t>
      </w:r>
      <w:proofErr w:type="spellEnd"/>
      <w:r w:rsidRPr="00777D20">
        <w:rPr>
          <w:rFonts w:ascii="Arial" w:eastAsia="Calibri" w:hAnsi="Arial" w:cs="Arial"/>
          <w:i/>
          <w:iCs/>
          <w:sz w:val="20"/>
          <w:szCs w:val="20"/>
          <w14:ligatures w14:val="none"/>
        </w:rPr>
        <w:t xml:space="preserve"> placenta</w:t>
      </w:r>
      <w:r w:rsidRPr="00570F19">
        <w:rPr>
          <w:rFonts w:ascii="Arial" w:eastAsia="Calibri" w:hAnsi="Arial" w:cs="Arial"/>
          <w:sz w:val="20"/>
          <w:szCs w:val="20"/>
          <w14:ligatures w14:val="none"/>
        </w:rPr>
        <w:t xml:space="preserve"> with conidial masses. (A) </w:t>
      </w:r>
      <w:r w:rsidRPr="00777D20">
        <w:rPr>
          <w:rFonts w:ascii="Arial" w:eastAsia="Calibri" w:hAnsi="Arial" w:cs="Arial"/>
          <w:i/>
          <w:iCs/>
          <w:sz w:val="20"/>
          <w:szCs w:val="20"/>
          <w14:ligatures w14:val="none"/>
        </w:rPr>
        <w:t>A. placenta</w:t>
      </w:r>
      <w:r w:rsidRPr="00570F19">
        <w:rPr>
          <w:rFonts w:ascii="Arial" w:eastAsia="Calibri" w:hAnsi="Arial" w:cs="Arial"/>
          <w:sz w:val="20"/>
          <w:szCs w:val="20"/>
          <w14:ligatures w14:val="none"/>
        </w:rPr>
        <w:t xml:space="preserve"> isolate Asch3. (B) A. placenta isolate ABF5.</w:t>
      </w:r>
    </w:p>
    <w:p w14:paraId="58393CF6" w14:textId="37871627" w:rsidR="00570F19" w:rsidRDefault="00570F19" w:rsidP="00153075">
      <w:pPr>
        <w:ind w:firstLine="720"/>
        <w:jc w:val="both"/>
        <w:rPr>
          <w:rFonts w:ascii="Arial" w:eastAsia="Calibri" w:hAnsi="Arial" w:cs="Arial"/>
          <w:sz w:val="20"/>
          <w:szCs w:val="20"/>
          <w14:ligatures w14:val="none"/>
        </w:rPr>
      </w:pPr>
    </w:p>
    <w:p w14:paraId="26F200C8" w14:textId="4619350F" w:rsidR="00570F19" w:rsidRDefault="00570F19" w:rsidP="00153075">
      <w:pPr>
        <w:ind w:firstLine="720"/>
        <w:jc w:val="both"/>
        <w:rPr>
          <w:rFonts w:ascii="Arial" w:eastAsia="Calibri" w:hAnsi="Arial" w:cs="Arial"/>
          <w:sz w:val="20"/>
          <w:szCs w:val="20"/>
          <w14:ligatures w14:val="none"/>
        </w:rPr>
      </w:pPr>
      <w:r>
        <w:rPr>
          <w:noProof/>
        </w:rPr>
        <w:drawing>
          <wp:anchor distT="0" distB="0" distL="114300" distR="114300" simplePos="0" relativeHeight="251720704" behindDoc="0" locked="0" layoutInCell="1" allowOverlap="1" wp14:anchorId="6C5FD49E" wp14:editId="30D684C8">
            <wp:simplePos x="0" y="0"/>
            <wp:positionH relativeFrom="column">
              <wp:posOffset>0</wp:posOffset>
            </wp:positionH>
            <wp:positionV relativeFrom="paragraph">
              <wp:posOffset>-635</wp:posOffset>
            </wp:positionV>
            <wp:extent cx="5731510" cy="3648710"/>
            <wp:effectExtent l="0" t="0" r="254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731510" cy="3648710"/>
                    </a:xfrm>
                    <a:prstGeom prst="rect">
                      <a:avLst/>
                    </a:prstGeom>
                  </pic:spPr>
                </pic:pic>
              </a:graphicData>
            </a:graphic>
          </wp:anchor>
        </w:drawing>
      </w:r>
    </w:p>
    <w:p w14:paraId="0D9EE606" w14:textId="77777777" w:rsidR="00570F19" w:rsidRPr="00570F19" w:rsidRDefault="00570F19" w:rsidP="00777D20">
      <w:pPr>
        <w:jc w:val="both"/>
        <w:rPr>
          <w:rFonts w:ascii="Arial" w:eastAsia="Calibri" w:hAnsi="Arial" w:cs="Arial"/>
          <w:sz w:val="20"/>
          <w:szCs w:val="20"/>
          <w14:ligatures w14:val="none"/>
        </w:rPr>
      </w:pPr>
      <w:r w:rsidRPr="00570F19">
        <w:rPr>
          <w:rFonts w:ascii="Arial" w:eastAsia="Calibri" w:hAnsi="Arial" w:cs="Arial"/>
          <w:sz w:val="20"/>
          <w:szCs w:val="20"/>
          <w14:ligatures w14:val="none"/>
        </w:rPr>
        <w:t xml:space="preserve">Fig 2. Morphological features of </w:t>
      </w:r>
      <w:proofErr w:type="spellStart"/>
      <w:r w:rsidRPr="00777D20">
        <w:rPr>
          <w:rFonts w:ascii="Arial" w:eastAsia="Calibri" w:hAnsi="Arial" w:cs="Arial"/>
          <w:i/>
          <w:iCs/>
          <w:sz w:val="20"/>
          <w:szCs w:val="20"/>
          <w14:ligatures w14:val="none"/>
        </w:rPr>
        <w:t>Aschersonia</w:t>
      </w:r>
      <w:proofErr w:type="spellEnd"/>
      <w:r w:rsidRPr="00777D20">
        <w:rPr>
          <w:rFonts w:ascii="Arial" w:eastAsia="Calibri" w:hAnsi="Arial" w:cs="Arial"/>
          <w:i/>
          <w:iCs/>
          <w:sz w:val="20"/>
          <w:szCs w:val="20"/>
          <w14:ligatures w14:val="none"/>
        </w:rPr>
        <w:t xml:space="preserve"> placenta</w:t>
      </w:r>
      <w:r w:rsidRPr="00570F19">
        <w:rPr>
          <w:rFonts w:ascii="Arial" w:eastAsia="Calibri" w:hAnsi="Arial" w:cs="Arial"/>
          <w:sz w:val="20"/>
          <w:szCs w:val="20"/>
          <w14:ligatures w14:val="none"/>
        </w:rPr>
        <w:t xml:space="preserve"> isolates. A1-A3: </w:t>
      </w:r>
      <w:r w:rsidRPr="00777D20">
        <w:rPr>
          <w:rFonts w:ascii="Arial" w:eastAsia="Calibri" w:hAnsi="Arial" w:cs="Arial"/>
          <w:i/>
          <w:iCs/>
          <w:sz w:val="20"/>
          <w:szCs w:val="20"/>
          <w14:ligatures w14:val="none"/>
        </w:rPr>
        <w:t>A. placenta</w:t>
      </w:r>
      <w:r w:rsidRPr="00570F19">
        <w:rPr>
          <w:rFonts w:ascii="Arial" w:eastAsia="Calibri" w:hAnsi="Arial" w:cs="Arial"/>
          <w:sz w:val="20"/>
          <w:szCs w:val="20"/>
          <w14:ligatures w14:val="none"/>
        </w:rPr>
        <w:t xml:space="preserve"> isolate Asch3. B1-B3: </w:t>
      </w:r>
      <w:r w:rsidRPr="00777D20">
        <w:rPr>
          <w:rFonts w:ascii="Arial" w:eastAsia="Calibri" w:hAnsi="Arial" w:cs="Arial"/>
          <w:i/>
          <w:iCs/>
          <w:sz w:val="20"/>
          <w:szCs w:val="20"/>
          <w14:ligatures w14:val="none"/>
        </w:rPr>
        <w:t>A. placenta</w:t>
      </w:r>
      <w:r w:rsidRPr="00570F19">
        <w:rPr>
          <w:rFonts w:ascii="Arial" w:eastAsia="Calibri" w:hAnsi="Arial" w:cs="Arial"/>
          <w:sz w:val="20"/>
          <w:szCs w:val="20"/>
          <w14:ligatures w14:val="none"/>
        </w:rPr>
        <w:t xml:space="preserve"> isolate ABF5. (A1) Colony morphology of </w:t>
      </w:r>
      <w:r w:rsidRPr="00777D20">
        <w:rPr>
          <w:rFonts w:ascii="Arial" w:eastAsia="Calibri" w:hAnsi="Arial" w:cs="Arial"/>
          <w:i/>
          <w:iCs/>
          <w:sz w:val="20"/>
          <w:szCs w:val="20"/>
          <w14:ligatures w14:val="none"/>
        </w:rPr>
        <w:t>A. placenta</w:t>
      </w:r>
      <w:r w:rsidRPr="00570F19">
        <w:rPr>
          <w:rFonts w:ascii="Arial" w:eastAsia="Calibri" w:hAnsi="Arial" w:cs="Arial"/>
          <w:sz w:val="20"/>
          <w:szCs w:val="20"/>
          <w14:ligatures w14:val="none"/>
        </w:rPr>
        <w:t xml:space="preserve"> isolate Asch3 on PDA. (A2) </w:t>
      </w:r>
      <w:proofErr w:type="spellStart"/>
      <w:r w:rsidRPr="00570F19">
        <w:rPr>
          <w:rFonts w:ascii="Arial" w:eastAsia="Calibri" w:hAnsi="Arial" w:cs="Arial"/>
          <w:sz w:val="20"/>
          <w:szCs w:val="20"/>
          <w14:ligatures w14:val="none"/>
        </w:rPr>
        <w:t>Fusoid</w:t>
      </w:r>
      <w:proofErr w:type="spellEnd"/>
      <w:r w:rsidRPr="00570F19">
        <w:rPr>
          <w:rFonts w:ascii="Arial" w:eastAsia="Calibri" w:hAnsi="Arial" w:cs="Arial"/>
          <w:sz w:val="20"/>
          <w:szCs w:val="20"/>
          <w14:ligatures w14:val="none"/>
        </w:rPr>
        <w:t xml:space="preserve"> conidia of </w:t>
      </w:r>
      <w:r w:rsidRPr="00777D20">
        <w:rPr>
          <w:rFonts w:ascii="Arial" w:eastAsia="Calibri" w:hAnsi="Arial" w:cs="Arial"/>
          <w:i/>
          <w:iCs/>
          <w:sz w:val="20"/>
          <w:szCs w:val="20"/>
          <w14:ligatures w14:val="none"/>
        </w:rPr>
        <w:t>A. placenta</w:t>
      </w:r>
      <w:r w:rsidRPr="00570F19">
        <w:rPr>
          <w:rFonts w:ascii="Arial" w:eastAsia="Calibri" w:hAnsi="Arial" w:cs="Arial"/>
          <w:sz w:val="20"/>
          <w:szCs w:val="20"/>
          <w14:ligatures w14:val="none"/>
        </w:rPr>
        <w:t xml:space="preserve"> isolate Asch3. (A3) </w:t>
      </w:r>
      <w:proofErr w:type="spellStart"/>
      <w:r w:rsidRPr="00570F19">
        <w:rPr>
          <w:rFonts w:ascii="Arial" w:eastAsia="Calibri" w:hAnsi="Arial" w:cs="Arial"/>
          <w:sz w:val="20"/>
          <w:szCs w:val="20"/>
          <w14:ligatures w14:val="none"/>
        </w:rPr>
        <w:t>Capilliconidia</w:t>
      </w:r>
      <w:proofErr w:type="spellEnd"/>
      <w:r w:rsidRPr="00570F19">
        <w:rPr>
          <w:rFonts w:ascii="Arial" w:eastAsia="Calibri" w:hAnsi="Arial" w:cs="Arial"/>
          <w:sz w:val="20"/>
          <w:szCs w:val="20"/>
          <w14:ligatures w14:val="none"/>
        </w:rPr>
        <w:t xml:space="preserve"> of </w:t>
      </w:r>
      <w:r w:rsidRPr="00777D20">
        <w:rPr>
          <w:rFonts w:ascii="Arial" w:eastAsia="Calibri" w:hAnsi="Arial" w:cs="Arial"/>
          <w:i/>
          <w:iCs/>
          <w:sz w:val="20"/>
          <w:szCs w:val="20"/>
          <w14:ligatures w14:val="none"/>
        </w:rPr>
        <w:t>A. placenta</w:t>
      </w:r>
      <w:r w:rsidRPr="00570F19">
        <w:rPr>
          <w:rFonts w:ascii="Arial" w:eastAsia="Calibri" w:hAnsi="Arial" w:cs="Arial"/>
          <w:sz w:val="20"/>
          <w:szCs w:val="20"/>
          <w14:ligatures w14:val="none"/>
        </w:rPr>
        <w:t xml:space="preserve"> isolate Asch3. (B1) Colony morphology of </w:t>
      </w:r>
      <w:r w:rsidRPr="00777D20">
        <w:rPr>
          <w:rFonts w:ascii="Arial" w:eastAsia="Calibri" w:hAnsi="Arial" w:cs="Arial"/>
          <w:i/>
          <w:iCs/>
          <w:sz w:val="20"/>
          <w:szCs w:val="20"/>
          <w14:ligatures w14:val="none"/>
        </w:rPr>
        <w:t>A. placenta</w:t>
      </w:r>
      <w:r w:rsidRPr="00570F19">
        <w:rPr>
          <w:rFonts w:ascii="Arial" w:eastAsia="Calibri" w:hAnsi="Arial" w:cs="Arial"/>
          <w:sz w:val="20"/>
          <w:szCs w:val="20"/>
          <w14:ligatures w14:val="none"/>
        </w:rPr>
        <w:t xml:space="preserve"> isolate ABF5 on PDA. (B2) </w:t>
      </w:r>
      <w:proofErr w:type="spellStart"/>
      <w:r w:rsidRPr="00570F19">
        <w:rPr>
          <w:rFonts w:ascii="Arial" w:eastAsia="Calibri" w:hAnsi="Arial" w:cs="Arial"/>
          <w:sz w:val="20"/>
          <w:szCs w:val="20"/>
          <w14:ligatures w14:val="none"/>
        </w:rPr>
        <w:t>Fusoid</w:t>
      </w:r>
      <w:proofErr w:type="spellEnd"/>
      <w:r w:rsidRPr="00570F19">
        <w:rPr>
          <w:rFonts w:ascii="Arial" w:eastAsia="Calibri" w:hAnsi="Arial" w:cs="Arial"/>
          <w:sz w:val="20"/>
          <w:szCs w:val="20"/>
          <w14:ligatures w14:val="none"/>
        </w:rPr>
        <w:t xml:space="preserve"> conidia of </w:t>
      </w:r>
      <w:r w:rsidRPr="00777D20">
        <w:rPr>
          <w:rFonts w:ascii="Arial" w:eastAsia="Calibri" w:hAnsi="Arial" w:cs="Arial"/>
          <w:i/>
          <w:iCs/>
          <w:sz w:val="20"/>
          <w:szCs w:val="20"/>
          <w14:ligatures w14:val="none"/>
        </w:rPr>
        <w:t>A. placenta</w:t>
      </w:r>
      <w:r w:rsidRPr="00570F19">
        <w:rPr>
          <w:rFonts w:ascii="Arial" w:eastAsia="Calibri" w:hAnsi="Arial" w:cs="Arial"/>
          <w:sz w:val="20"/>
          <w:szCs w:val="20"/>
          <w14:ligatures w14:val="none"/>
        </w:rPr>
        <w:t xml:space="preserve"> isolate ABF5. (B3) </w:t>
      </w:r>
      <w:proofErr w:type="spellStart"/>
      <w:r w:rsidRPr="00570F19">
        <w:rPr>
          <w:rFonts w:ascii="Arial" w:eastAsia="Calibri" w:hAnsi="Arial" w:cs="Arial"/>
          <w:sz w:val="20"/>
          <w:szCs w:val="20"/>
          <w14:ligatures w14:val="none"/>
        </w:rPr>
        <w:t>Capilliconidia</w:t>
      </w:r>
      <w:proofErr w:type="spellEnd"/>
      <w:r w:rsidRPr="00570F19">
        <w:rPr>
          <w:rFonts w:ascii="Arial" w:eastAsia="Calibri" w:hAnsi="Arial" w:cs="Arial"/>
          <w:sz w:val="20"/>
          <w:szCs w:val="20"/>
          <w14:ligatures w14:val="none"/>
        </w:rPr>
        <w:t xml:space="preserve"> of </w:t>
      </w:r>
      <w:r w:rsidRPr="00777D20">
        <w:rPr>
          <w:rFonts w:ascii="Arial" w:eastAsia="Calibri" w:hAnsi="Arial" w:cs="Arial"/>
          <w:i/>
          <w:iCs/>
          <w:sz w:val="20"/>
          <w:szCs w:val="20"/>
          <w14:ligatures w14:val="none"/>
        </w:rPr>
        <w:t>A. placenta</w:t>
      </w:r>
      <w:r w:rsidRPr="00570F19">
        <w:rPr>
          <w:rFonts w:ascii="Arial" w:eastAsia="Calibri" w:hAnsi="Arial" w:cs="Arial"/>
          <w:sz w:val="20"/>
          <w:szCs w:val="20"/>
          <w14:ligatures w14:val="none"/>
        </w:rPr>
        <w:t xml:space="preserve"> isolate ABF5.</w:t>
      </w:r>
    </w:p>
    <w:p w14:paraId="6405CAED" w14:textId="77777777" w:rsidR="00570F19" w:rsidRPr="00E530E8" w:rsidRDefault="00570F19" w:rsidP="00153075">
      <w:pPr>
        <w:ind w:firstLine="720"/>
        <w:jc w:val="both"/>
        <w:rPr>
          <w:rFonts w:ascii="Arial" w:eastAsia="Calibri" w:hAnsi="Arial" w:cs="Arial"/>
          <w:sz w:val="20"/>
          <w:szCs w:val="20"/>
          <w14:ligatures w14:val="none"/>
        </w:rPr>
      </w:pPr>
    </w:p>
    <w:p w14:paraId="65A523D3" w14:textId="686AF904" w:rsidR="007A218A" w:rsidRPr="00E530E8" w:rsidRDefault="007A218A" w:rsidP="007A218A">
      <w:pPr>
        <w:jc w:val="both"/>
        <w:rPr>
          <w:rFonts w:ascii="Arial" w:eastAsia="Calibri" w:hAnsi="Arial" w:cs="Arial"/>
          <w:b/>
          <w:bCs/>
          <w14:ligatures w14:val="none"/>
        </w:rPr>
      </w:pPr>
      <w:r w:rsidRPr="00E530E8">
        <w:rPr>
          <w:rFonts w:ascii="Arial" w:eastAsia="Calibri" w:hAnsi="Arial" w:cs="Arial"/>
          <w:b/>
          <w:bCs/>
          <w14:ligatures w14:val="none"/>
        </w:rPr>
        <w:t xml:space="preserve">Molecular </w:t>
      </w:r>
      <w:r w:rsidR="00694C4F" w:rsidRPr="00E530E8">
        <w:rPr>
          <w:rFonts w:ascii="Arial" w:eastAsia="Calibri" w:hAnsi="Arial" w:cs="Arial"/>
          <w:b/>
          <w:bCs/>
          <w14:ligatures w14:val="none"/>
        </w:rPr>
        <w:t>characterization</w:t>
      </w:r>
      <w:r w:rsidRPr="00E530E8">
        <w:rPr>
          <w:rFonts w:ascii="Arial" w:eastAsia="Calibri" w:hAnsi="Arial" w:cs="Arial"/>
          <w:b/>
          <w:bCs/>
          <w14:ligatures w14:val="none"/>
        </w:rPr>
        <w:t xml:space="preserve"> </w:t>
      </w:r>
    </w:p>
    <w:p w14:paraId="0B5C5017" w14:textId="052943C7" w:rsidR="007A218A" w:rsidRPr="00E530E8" w:rsidRDefault="007A218A" w:rsidP="007A218A">
      <w:pPr>
        <w:jc w:val="both"/>
        <w:rPr>
          <w:rFonts w:ascii="Arial" w:eastAsia="Calibri" w:hAnsi="Arial" w:cs="Arial"/>
          <w:sz w:val="20"/>
          <w:szCs w:val="20"/>
          <w14:ligatures w14:val="none"/>
        </w:rPr>
      </w:pPr>
      <w:r w:rsidRPr="00E530E8">
        <w:rPr>
          <w:rFonts w:ascii="Arial" w:eastAsia="Calibri" w:hAnsi="Arial" w:cs="Arial"/>
          <w:sz w:val="20"/>
          <w:szCs w:val="20"/>
          <w14:ligatures w14:val="none"/>
        </w:rPr>
        <w:t xml:space="preserve">Initial </w:t>
      </w:r>
      <w:proofErr w:type="spellStart"/>
      <w:r w:rsidRPr="00E530E8">
        <w:rPr>
          <w:rFonts w:ascii="Arial" w:eastAsia="Calibri" w:hAnsi="Arial" w:cs="Arial"/>
          <w:sz w:val="20"/>
          <w:szCs w:val="20"/>
          <w14:ligatures w14:val="none"/>
        </w:rPr>
        <w:t>BLASTn</w:t>
      </w:r>
      <w:proofErr w:type="spellEnd"/>
      <w:r w:rsidRPr="00E530E8">
        <w:rPr>
          <w:rFonts w:ascii="Arial" w:eastAsia="Calibri" w:hAnsi="Arial" w:cs="Arial"/>
          <w:sz w:val="20"/>
          <w:szCs w:val="20"/>
          <w14:ligatures w14:val="none"/>
        </w:rPr>
        <w:t xml:space="preserve"> analysis of the ITS sequences revealed a maximum identity of 99% with established </w:t>
      </w:r>
      <w:r w:rsidRPr="00E530E8">
        <w:rPr>
          <w:rFonts w:ascii="Arial" w:eastAsia="Calibri" w:hAnsi="Arial" w:cs="Arial"/>
          <w:i/>
          <w:iCs/>
          <w:sz w:val="20"/>
          <w:szCs w:val="20"/>
          <w14:ligatures w14:val="none"/>
        </w:rPr>
        <w:t xml:space="preserve">A. </w:t>
      </w:r>
      <w:r w:rsidR="00304968" w:rsidRPr="00E530E8">
        <w:rPr>
          <w:rFonts w:ascii="Arial" w:eastAsia="Calibri" w:hAnsi="Arial" w:cs="Arial"/>
          <w:i/>
          <w:iCs/>
          <w:sz w:val="20"/>
          <w:szCs w:val="20"/>
          <w14:ligatures w14:val="none"/>
        </w:rPr>
        <w:t>placenta</w:t>
      </w:r>
      <w:r w:rsidRPr="00E530E8">
        <w:rPr>
          <w:rFonts w:ascii="Arial" w:eastAsia="Calibri" w:hAnsi="Arial" w:cs="Arial"/>
          <w:sz w:val="20"/>
          <w:szCs w:val="20"/>
          <w14:ligatures w14:val="none"/>
        </w:rPr>
        <w:t xml:space="preserve"> records, which led to the subsequent deposition of the sequences in GenBank as accession numbers PV817818.1 for isolate Asch3 and PX579121.1 for isolate ABF5, comprising total lengths of 617 bp and 614 bp with corresponding GC contents of 62.07% and 62.05% (Table 1).The pairwise per</w:t>
      </w:r>
      <w:r w:rsidR="006127EF" w:rsidRPr="00E530E8">
        <w:rPr>
          <w:rFonts w:ascii="Arial" w:eastAsia="Calibri" w:hAnsi="Arial" w:cs="Arial"/>
          <w:sz w:val="20"/>
          <w:szCs w:val="20"/>
          <w14:ligatures w14:val="none"/>
        </w:rPr>
        <w:t xml:space="preserve"> </w:t>
      </w:r>
      <w:r w:rsidRPr="00E530E8">
        <w:rPr>
          <w:rFonts w:ascii="Arial" w:eastAsia="Calibri" w:hAnsi="Arial" w:cs="Arial"/>
          <w:sz w:val="20"/>
          <w:szCs w:val="20"/>
          <w14:ligatures w14:val="none"/>
        </w:rPr>
        <w:t xml:space="preserve">cent sequence identity analysis confirmed the identity of the indigenous isolates as </w:t>
      </w:r>
      <w:r w:rsidRPr="00E530E8">
        <w:rPr>
          <w:rFonts w:ascii="Arial" w:eastAsia="Calibri" w:hAnsi="Arial" w:cs="Arial"/>
          <w:i/>
          <w:iCs/>
          <w:sz w:val="20"/>
          <w:szCs w:val="20"/>
          <w14:ligatures w14:val="none"/>
        </w:rPr>
        <w:t xml:space="preserve">A. </w:t>
      </w:r>
      <w:r w:rsidR="00304968" w:rsidRPr="00E530E8">
        <w:rPr>
          <w:rFonts w:ascii="Arial" w:eastAsia="Calibri" w:hAnsi="Arial" w:cs="Arial"/>
          <w:i/>
          <w:iCs/>
          <w:sz w:val="20"/>
          <w:szCs w:val="20"/>
          <w14:ligatures w14:val="none"/>
        </w:rPr>
        <w:t>placenta</w:t>
      </w:r>
      <w:r w:rsidRPr="00E530E8">
        <w:rPr>
          <w:rFonts w:ascii="Arial" w:eastAsia="Calibri" w:hAnsi="Arial" w:cs="Arial"/>
          <w:i/>
          <w:iCs/>
          <w:sz w:val="20"/>
          <w:szCs w:val="20"/>
          <w14:ligatures w14:val="none"/>
        </w:rPr>
        <w:t xml:space="preserve">/ H. </w:t>
      </w:r>
      <w:proofErr w:type="spellStart"/>
      <w:r w:rsidRPr="00E530E8">
        <w:rPr>
          <w:rFonts w:ascii="Arial" w:eastAsia="Calibri" w:hAnsi="Arial" w:cs="Arial"/>
          <w:i/>
          <w:iCs/>
          <w:sz w:val="20"/>
          <w:szCs w:val="20"/>
          <w14:ligatures w14:val="none"/>
        </w:rPr>
        <w:t>raciborskii</w:t>
      </w:r>
      <w:proofErr w:type="spellEnd"/>
      <w:r w:rsidRPr="00E530E8">
        <w:rPr>
          <w:rFonts w:ascii="Arial" w:eastAsia="Calibri" w:hAnsi="Arial" w:cs="Arial"/>
          <w:sz w:val="20"/>
          <w:szCs w:val="20"/>
          <w14:ligatures w14:val="none"/>
        </w:rPr>
        <w:t xml:space="preserve">. Isolates Asch3 and ABF5 were 100% identical to each other and exhibited high conspecific similarity with other known strains of </w:t>
      </w:r>
      <w:r w:rsidRPr="00E530E8">
        <w:rPr>
          <w:rFonts w:ascii="Arial" w:eastAsia="Calibri" w:hAnsi="Arial" w:cs="Arial"/>
          <w:i/>
          <w:iCs/>
          <w:sz w:val="20"/>
          <w:szCs w:val="20"/>
          <w14:ligatures w14:val="none"/>
        </w:rPr>
        <w:t xml:space="preserve">A. </w:t>
      </w:r>
      <w:r w:rsidR="00304968" w:rsidRPr="00E530E8">
        <w:rPr>
          <w:rFonts w:ascii="Arial" w:eastAsia="Calibri" w:hAnsi="Arial" w:cs="Arial"/>
          <w:i/>
          <w:iCs/>
          <w:sz w:val="20"/>
          <w:szCs w:val="20"/>
          <w14:ligatures w14:val="none"/>
        </w:rPr>
        <w:t>placenta</w:t>
      </w:r>
      <w:r w:rsidRPr="00E530E8">
        <w:rPr>
          <w:rFonts w:ascii="Arial" w:eastAsia="Calibri" w:hAnsi="Arial" w:cs="Arial"/>
          <w:i/>
          <w:iCs/>
          <w:sz w:val="20"/>
          <w:szCs w:val="20"/>
          <w14:ligatures w14:val="none"/>
        </w:rPr>
        <w:t xml:space="preserve">/ H. </w:t>
      </w:r>
      <w:proofErr w:type="spellStart"/>
      <w:r w:rsidRPr="00E530E8">
        <w:rPr>
          <w:rFonts w:ascii="Arial" w:eastAsia="Calibri" w:hAnsi="Arial" w:cs="Arial"/>
          <w:i/>
          <w:iCs/>
          <w:sz w:val="20"/>
          <w:szCs w:val="20"/>
          <w14:ligatures w14:val="none"/>
        </w:rPr>
        <w:t>raciborskii</w:t>
      </w:r>
      <w:proofErr w:type="spellEnd"/>
      <w:r w:rsidRPr="00E530E8">
        <w:rPr>
          <w:rFonts w:ascii="Arial" w:eastAsia="Calibri" w:hAnsi="Arial" w:cs="Arial"/>
          <w:sz w:val="20"/>
          <w:szCs w:val="20"/>
          <w14:ligatures w14:val="none"/>
        </w:rPr>
        <w:t xml:space="preserve"> (98.85%-99.65%). In contrast, a substantial genetic divergence was observed when compared with other species, where sequence similarity decreased to 81.40% or lower. This marked contrast between high intraspecific similarity and low interspecific identity provides strong molecular evidence for the distinct taxonomic status of these entomopathogenic isolates (Table 2).</w:t>
      </w:r>
    </w:p>
    <w:p w14:paraId="05BE7367" w14:textId="6B6CF293" w:rsidR="00153075" w:rsidRPr="00E530E8" w:rsidRDefault="00153075" w:rsidP="00981FC7">
      <w:pPr>
        <w:jc w:val="both"/>
        <w:rPr>
          <w:rFonts w:ascii="Arial" w:eastAsia="Calibri" w:hAnsi="Arial" w:cs="Arial"/>
          <w:sz w:val="20"/>
          <w:szCs w:val="20"/>
          <w14:ligatures w14:val="none"/>
        </w:rPr>
      </w:pPr>
      <w:r w:rsidRPr="00E530E8">
        <w:rPr>
          <w:rFonts w:ascii="Arial" w:eastAsia="Calibri" w:hAnsi="Arial" w:cs="Arial"/>
          <w:sz w:val="20"/>
          <w:szCs w:val="20"/>
          <w14:ligatures w14:val="none"/>
        </w:rPr>
        <w:t xml:space="preserve">Phylogenetic analysis of the ITS rDNA sequences revealed the evolutionary relationships among taxa in the </w:t>
      </w:r>
      <w:proofErr w:type="spellStart"/>
      <w:r w:rsidRPr="00E530E8">
        <w:rPr>
          <w:rFonts w:ascii="Arial" w:eastAsia="Calibri" w:hAnsi="Arial" w:cs="Arial"/>
          <w:i/>
          <w:iCs/>
          <w:sz w:val="20"/>
          <w:szCs w:val="20"/>
          <w14:ligatures w14:val="none"/>
        </w:rPr>
        <w:t>Hypocrella</w:t>
      </w:r>
      <w:r w:rsidRPr="00E530E8">
        <w:rPr>
          <w:rFonts w:ascii="Arial" w:eastAsia="Calibri" w:hAnsi="Arial" w:cs="Arial"/>
          <w:sz w:val="20"/>
          <w:szCs w:val="20"/>
          <w14:ligatures w14:val="none"/>
        </w:rPr>
        <w:t>-</w:t>
      </w:r>
      <w:r w:rsidRPr="00E530E8">
        <w:rPr>
          <w:rFonts w:ascii="Arial" w:eastAsia="Calibri" w:hAnsi="Arial" w:cs="Arial"/>
          <w:i/>
          <w:iCs/>
          <w:sz w:val="20"/>
          <w:szCs w:val="20"/>
          <w14:ligatures w14:val="none"/>
        </w:rPr>
        <w:t>Aschersonia</w:t>
      </w:r>
      <w:proofErr w:type="spellEnd"/>
      <w:r w:rsidRPr="00E530E8">
        <w:rPr>
          <w:rFonts w:ascii="Arial" w:eastAsia="Calibri" w:hAnsi="Arial" w:cs="Arial"/>
          <w:i/>
          <w:iCs/>
          <w:sz w:val="20"/>
          <w:szCs w:val="20"/>
          <w14:ligatures w14:val="none"/>
        </w:rPr>
        <w:t xml:space="preserve"> </w:t>
      </w:r>
      <w:r w:rsidRPr="00E530E8">
        <w:rPr>
          <w:rFonts w:ascii="Arial" w:eastAsia="Calibri" w:hAnsi="Arial" w:cs="Arial"/>
          <w:sz w:val="20"/>
          <w:szCs w:val="20"/>
          <w14:ligatures w14:val="none"/>
        </w:rPr>
        <w:t xml:space="preserve">complex. The phylogenetic tree was rooted using </w:t>
      </w:r>
      <w:r w:rsidRPr="00E530E8">
        <w:rPr>
          <w:rFonts w:ascii="Arial" w:eastAsia="Calibri" w:hAnsi="Arial" w:cs="Arial"/>
          <w:i/>
          <w:iCs/>
          <w:sz w:val="20"/>
          <w:szCs w:val="20"/>
          <w14:ligatures w14:val="none"/>
        </w:rPr>
        <w:t xml:space="preserve">M. </w:t>
      </w:r>
      <w:proofErr w:type="spellStart"/>
      <w:r w:rsidRPr="00E530E8">
        <w:rPr>
          <w:rFonts w:ascii="Arial" w:eastAsia="Calibri" w:hAnsi="Arial" w:cs="Arial"/>
          <w:i/>
          <w:iCs/>
          <w:sz w:val="20"/>
          <w:szCs w:val="20"/>
          <w14:ligatures w14:val="none"/>
        </w:rPr>
        <w:t>acridum</w:t>
      </w:r>
      <w:proofErr w:type="spellEnd"/>
      <w:r w:rsidRPr="00E530E8">
        <w:rPr>
          <w:rFonts w:ascii="Arial" w:eastAsia="Calibri" w:hAnsi="Arial" w:cs="Arial"/>
          <w:i/>
          <w:iCs/>
          <w:sz w:val="20"/>
          <w:szCs w:val="20"/>
          <w14:ligatures w14:val="none"/>
        </w:rPr>
        <w:t xml:space="preserve"> </w:t>
      </w:r>
      <w:r w:rsidRPr="00E530E8">
        <w:rPr>
          <w:rFonts w:ascii="Arial" w:eastAsia="Calibri" w:hAnsi="Arial" w:cs="Arial"/>
          <w:sz w:val="20"/>
          <w:szCs w:val="20"/>
          <w14:ligatures w14:val="none"/>
        </w:rPr>
        <w:t xml:space="preserve">(ARSEF 7486) and </w:t>
      </w:r>
      <w:r w:rsidRPr="00E530E8">
        <w:rPr>
          <w:rFonts w:ascii="Arial" w:eastAsia="Calibri" w:hAnsi="Arial" w:cs="Arial"/>
          <w:i/>
          <w:iCs/>
          <w:sz w:val="20"/>
          <w:szCs w:val="20"/>
          <w14:ligatures w14:val="none"/>
        </w:rPr>
        <w:t xml:space="preserve">T. </w:t>
      </w:r>
      <w:proofErr w:type="spellStart"/>
      <w:r w:rsidRPr="00E530E8">
        <w:rPr>
          <w:rFonts w:ascii="Arial" w:eastAsia="Calibri" w:hAnsi="Arial" w:cs="Arial"/>
          <w:i/>
          <w:iCs/>
          <w:sz w:val="20"/>
          <w:szCs w:val="20"/>
          <w14:ligatures w14:val="none"/>
        </w:rPr>
        <w:t>asperellum</w:t>
      </w:r>
      <w:proofErr w:type="spellEnd"/>
      <w:r w:rsidRPr="00E530E8">
        <w:rPr>
          <w:rFonts w:ascii="Arial" w:eastAsia="Calibri" w:hAnsi="Arial" w:cs="Arial"/>
          <w:i/>
          <w:iCs/>
          <w:sz w:val="20"/>
          <w:szCs w:val="20"/>
          <w14:ligatures w14:val="none"/>
        </w:rPr>
        <w:t xml:space="preserve"> </w:t>
      </w:r>
      <w:r w:rsidRPr="00E530E8">
        <w:rPr>
          <w:rFonts w:ascii="Arial" w:eastAsia="Calibri" w:hAnsi="Arial" w:cs="Arial"/>
          <w:sz w:val="20"/>
          <w:szCs w:val="20"/>
          <w14:ligatures w14:val="none"/>
        </w:rPr>
        <w:t xml:space="preserve">(CBS 433.97) as outgroups, which formed distinct basal branches. Within the ingroup, sequences from </w:t>
      </w:r>
      <w:r w:rsidRPr="00E530E8">
        <w:rPr>
          <w:rFonts w:ascii="Arial" w:eastAsia="Calibri" w:hAnsi="Arial" w:cs="Arial"/>
          <w:i/>
          <w:iCs/>
          <w:sz w:val="20"/>
          <w:szCs w:val="20"/>
          <w14:ligatures w14:val="none"/>
        </w:rPr>
        <w:t xml:space="preserve">H. </w:t>
      </w:r>
      <w:proofErr w:type="spellStart"/>
      <w:r w:rsidRPr="00E530E8">
        <w:rPr>
          <w:rFonts w:ascii="Arial" w:eastAsia="Calibri" w:hAnsi="Arial" w:cs="Arial"/>
          <w:i/>
          <w:iCs/>
          <w:sz w:val="20"/>
          <w:szCs w:val="20"/>
          <w14:ligatures w14:val="none"/>
        </w:rPr>
        <w:t>raciborskii</w:t>
      </w:r>
      <w:proofErr w:type="spellEnd"/>
      <w:r w:rsidRPr="00E530E8">
        <w:rPr>
          <w:rFonts w:ascii="Arial" w:eastAsia="Calibri" w:hAnsi="Arial" w:cs="Arial"/>
          <w:sz w:val="20"/>
          <w:szCs w:val="20"/>
          <w14:ligatures w14:val="none"/>
        </w:rPr>
        <w:t xml:space="preserve"> and </w:t>
      </w:r>
      <w:r w:rsidRPr="00E530E8">
        <w:rPr>
          <w:rFonts w:ascii="Arial" w:eastAsia="Calibri" w:hAnsi="Arial" w:cs="Arial"/>
          <w:i/>
          <w:iCs/>
          <w:sz w:val="20"/>
          <w:szCs w:val="20"/>
          <w14:ligatures w14:val="none"/>
        </w:rPr>
        <w:t>A. placenta</w:t>
      </w:r>
      <w:r w:rsidRPr="00E530E8">
        <w:rPr>
          <w:rFonts w:ascii="Arial" w:eastAsia="Calibri" w:hAnsi="Arial" w:cs="Arial"/>
          <w:sz w:val="20"/>
          <w:szCs w:val="20"/>
          <w14:ligatures w14:val="none"/>
        </w:rPr>
        <w:t xml:space="preserve"> grouped into a well-supported major clade (Bootstrap support [BS] = 90%). The evaluated isolates, Asch3 and ABF5, were strongly nested within this lineage, forming a highly supported sub-clade (BS = 100%) alongside reference sequences of </w:t>
      </w:r>
      <w:r w:rsidRPr="00E530E8">
        <w:rPr>
          <w:rFonts w:ascii="Arial" w:eastAsia="Calibri" w:hAnsi="Arial" w:cs="Arial"/>
          <w:i/>
          <w:iCs/>
          <w:sz w:val="20"/>
          <w:szCs w:val="20"/>
          <w14:ligatures w14:val="none"/>
        </w:rPr>
        <w:t xml:space="preserve">H. </w:t>
      </w:r>
      <w:proofErr w:type="spellStart"/>
      <w:r w:rsidRPr="00E530E8">
        <w:rPr>
          <w:rFonts w:ascii="Arial" w:eastAsia="Calibri" w:hAnsi="Arial" w:cs="Arial"/>
          <w:i/>
          <w:iCs/>
          <w:sz w:val="20"/>
          <w:szCs w:val="20"/>
          <w14:ligatures w14:val="none"/>
        </w:rPr>
        <w:t>raciborskii</w:t>
      </w:r>
      <w:proofErr w:type="spellEnd"/>
      <w:r w:rsidRPr="00E530E8">
        <w:rPr>
          <w:rFonts w:ascii="Arial" w:eastAsia="Calibri" w:hAnsi="Arial" w:cs="Arial"/>
          <w:sz w:val="20"/>
          <w:szCs w:val="20"/>
          <w14:ligatures w14:val="none"/>
        </w:rPr>
        <w:t xml:space="preserve"> and </w:t>
      </w:r>
      <w:r w:rsidRPr="00E530E8">
        <w:rPr>
          <w:rFonts w:ascii="Arial" w:eastAsia="Calibri" w:hAnsi="Arial" w:cs="Arial"/>
          <w:i/>
          <w:iCs/>
          <w:sz w:val="20"/>
          <w:szCs w:val="20"/>
          <w14:ligatures w14:val="none"/>
        </w:rPr>
        <w:t>A. placenta</w:t>
      </w:r>
      <w:r w:rsidRPr="00E530E8">
        <w:rPr>
          <w:rFonts w:ascii="Arial" w:eastAsia="Calibri" w:hAnsi="Arial" w:cs="Arial"/>
          <w:sz w:val="20"/>
          <w:szCs w:val="20"/>
          <w14:ligatures w14:val="none"/>
        </w:rPr>
        <w:t xml:space="preserve">. Other evaluated taxa in the complex included an </w:t>
      </w:r>
      <w:r w:rsidRPr="00E530E8">
        <w:rPr>
          <w:rFonts w:ascii="Arial" w:eastAsia="Calibri" w:hAnsi="Arial" w:cs="Arial"/>
          <w:i/>
          <w:iCs/>
          <w:sz w:val="20"/>
          <w:szCs w:val="20"/>
          <w14:ligatures w14:val="none"/>
        </w:rPr>
        <w:t xml:space="preserve">A. </w:t>
      </w:r>
      <w:proofErr w:type="spellStart"/>
      <w:r w:rsidRPr="00E530E8">
        <w:rPr>
          <w:rFonts w:ascii="Arial" w:eastAsia="Calibri" w:hAnsi="Arial" w:cs="Arial"/>
          <w:i/>
          <w:iCs/>
          <w:sz w:val="20"/>
          <w:szCs w:val="20"/>
          <w14:ligatures w14:val="none"/>
        </w:rPr>
        <w:t>confluens</w:t>
      </w:r>
      <w:proofErr w:type="spellEnd"/>
      <w:r w:rsidRPr="00E530E8">
        <w:rPr>
          <w:rFonts w:ascii="Arial" w:eastAsia="Calibri" w:hAnsi="Arial" w:cs="Arial"/>
          <w:sz w:val="20"/>
          <w:szCs w:val="20"/>
          <w14:ligatures w14:val="none"/>
        </w:rPr>
        <w:t xml:space="preserve"> clade, a separate lineage made up of </w:t>
      </w:r>
      <w:r w:rsidRPr="00E530E8">
        <w:rPr>
          <w:rFonts w:ascii="Arial" w:eastAsia="Calibri" w:hAnsi="Arial" w:cs="Arial"/>
          <w:i/>
          <w:iCs/>
          <w:sz w:val="20"/>
          <w:szCs w:val="20"/>
          <w14:ligatures w14:val="none"/>
        </w:rPr>
        <w:t xml:space="preserve">M. </w:t>
      </w:r>
      <w:proofErr w:type="spellStart"/>
      <w:r w:rsidRPr="00E530E8">
        <w:rPr>
          <w:rFonts w:ascii="Arial" w:eastAsia="Calibri" w:hAnsi="Arial" w:cs="Arial"/>
          <w:i/>
          <w:iCs/>
          <w:sz w:val="20"/>
          <w:szCs w:val="20"/>
          <w14:ligatures w14:val="none"/>
        </w:rPr>
        <w:t>basicystis</w:t>
      </w:r>
      <w:proofErr w:type="spellEnd"/>
      <w:r w:rsidRPr="00E530E8">
        <w:rPr>
          <w:rFonts w:ascii="Arial" w:eastAsia="Calibri" w:hAnsi="Arial" w:cs="Arial"/>
          <w:sz w:val="20"/>
          <w:szCs w:val="20"/>
          <w14:ligatures w14:val="none"/>
        </w:rPr>
        <w:t xml:space="preserve"> and </w:t>
      </w:r>
      <w:r w:rsidRPr="00E530E8">
        <w:rPr>
          <w:rFonts w:ascii="Arial" w:eastAsia="Calibri" w:hAnsi="Arial" w:cs="Arial"/>
          <w:i/>
          <w:iCs/>
          <w:sz w:val="20"/>
          <w:szCs w:val="20"/>
          <w14:ligatures w14:val="none"/>
        </w:rPr>
        <w:t xml:space="preserve">A. </w:t>
      </w:r>
      <w:proofErr w:type="spellStart"/>
      <w:r w:rsidRPr="00E530E8">
        <w:rPr>
          <w:rFonts w:ascii="Arial" w:eastAsia="Calibri" w:hAnsi="Arial" w:cs="Arial"/>
          <w:i/>
          <w:iCs/>
          <w:sz w:val="20"/>
          <w:szCs w:val="20"/>
          <w14:ligatures w14:val="none"/>
        </w:rPr>
        <w:t>basicystis</w:t>
      </w:r>
      <w:proofErr w:type="spellEnd"/>
      <w:r w:rsidRPr="00E530E8">
        <w:rPr>
          <w:rFonts w:ascii="Arial" w:eastAsia="Calibri" w:hAnsi="Arial" w:cs="Arial"/>
          <w:sz w:val="20"/>
          <w:szCs w:val="20"/>
          <w14:ligatures w14:val="none"/>
        </w:rPr>
        <w:t xml:space="preserve">, and a larger grouping of </w:t>
      </w:r>
      <w:r w:rsidRPr="00E530E8">
        <w:rPr>
          <w:rFonts w:ascii="Arial" w:eastAsia="Calibri" w:hAnsi="Arial" w:cs="Arial"/>
          <w:i/>
          <w:iCs/>
          <w:sz w:val="20"/>
          <w:szCs w:val="20"/>
          <w14:ligatures w14:val="none"/>
        </w:rPr>
        <w:t xml:space="preserve">H. </w:t>
      </w:r>
      <w:proofErr w:type="spellStart"/>
      <w:r w:rsidRPr="00E530E8">
        <w:rPr>
          <w:rFonts w:ascii="Arial" w:eastAsia="Calibri" w:hAnsi="Arial" w:cs="Arial"/>
          <w:i/>
          <w:iCs/>
          <w:sz w:val="20"/>
          <w:szCs w:val="20"/>
          <w14:ligatures w14:val="none"/>
        </w:rPr>
        <w:t>viridans</w:t>
      </w:r>
      <w:proofErr w:type="spellEnd"/>
      <w:r w:rsidRPr="00E530E8">
        <w:rPr>
          <w:rFonts w:ascii="Arial" w:eastAsia="Calibri" w:hAnsi="Arial" w:cs="Arial"/>
          <w:sz w:val="20"/>
          <w:szCs w:val="20"/>
          <w14:ligatures w14:val="none"/>
        </w:rPr>
        <w:t xml:space="preserve">, </w:t>
      </w:r>
      <w:r w:rsidRPr="00E530E8">
        <w:rPr>
          <w:rFonts w:ascii="Arial" w:eastAsia="Calibri" w:hAnsi="Arial" w:cs="Arial"/>
          <w:i/>
          <w:iCs/>
          <w:sz w:val="20"/>
          <w:szCs w:val="20"/>
          <w14:ligatures w14:val="none"/>
        </w:rPr>
        <w:t xml:space="preserve">H. </w:t>
      </w:r>
      <w:proofErr w:type="spellStart"/>
      <w:r w:rsidRPr="00E530E8">
        <w:rPr>
          <w:rFonts w:ascii="Arial" w:eastAsia="Calibri" w:hAnsi="Arial" w:cs="Arial"/>
          <w:i/>
          <w:iCs/>
          <w:sz w:val="20"/>
          <w:szCs w:val="20"/>
          <w14:ligatures w14:val="none"/>
        </w:rPr>
        <w:t>disciformis</w:t>
      </w:r>
      <w:proofErr w:type="spellEnd"/>
      <w:r w:rsidRPr="00E530E8">
        <w:rPr>
          <w:rFonts w:ascii="Arial" w:eastAsia="Calibri" w:hAnsi="Arial" w:cs="Arial"/>
          <w:sz w:val="20"/>
          <w:szCs w:val="20"/>
          <w14:ligatures w14:val="none"/>
        </w:rPr>
        <w:t xml:space="preserve">, </w:t>
      </w:r>
      <w:r w:rsidRPr="00E530E8">
        <w:rPr>
          <w:rFonts w:ascii="Arial" w:eastAsia="Calibri" w:hAnsi="Arial" w:cs="Arial"/>
          <w:i/>
          <w:iCs/>
          <w:sz w:val="20"/>
          <w:szCs w:val="20"/>
          <w14:ligatures w14:val="none"/>
        </w:rPr>
        <w:t xml:space="preserve">A. </w:t>
      </w:r>
      <w:proofErr w:type="spellStart"/>
      <w:r w:rsidRPr="00E530E8">
        <w:rPr>
          <w:rFonts w:ascii="Arial" w:eastAsia="Calibri" w:hAnsi="Arial" w:cs="Arial"/>
          <w:i/>
          <w:iCs/>
          <w:sz w:val="20"/>
          <w:szCs w:val="20"/>
          <w14:ligatures w14:val="none"/>
        </w:rPr>
        <w:t>badia</w:t>
      </w:r>
      <w:proofErr w:type="spellEnd"/>
      <w:r w:rsidRPr="00E530E8">
        <w:rPr>
          <w:rFonts w:ascii="Arial" w:eastAsia="Calibri" w:hAnsi="Arial" w:cs="Arial"/>
          <w:sz w:val="20"/>
          <w:szCs w:val="20"/>
          <w14:ligatures w14:val="none"/>
        </w:rPr>
        <w:t xml:space="preserve">, and </w:t>
      </w:r>
      <w:r w:rsidRPr="00E530E8">
        <w:rPr>
          <w:rFonts w:ascii="Arial" w:eastAsia="Calibri" w:hAnsi="Arial" w:cs="Arial"/>
          <w:i/>
          <w:iCs/>
          <w:sz w:val="20"/>
          <w:szCs w:val="20"/>
          <w14:ligatures w14:val="none"/>
        </w:rPr>
        <w:t xml:space="preserve">H. </w:t>
      </w:r>
      <w:proofErr w:type="spellStart"/>
      <w:r w:rsidRPr="00E530E8">
        <w:rPr>
          <w:rFonts w:ascii="Arial" w:eastAsia="Calibri" w:hAnsi="Arial" w:cs="Arial"/>
          <w:i/>
          <w:iCs/>
          <w:sz w:val="20"/>
          <w:szCs w:val="20"/>
          <w14:ligatures w14:val="none"/>
        </w:rPr>
        <w:t>khonsanitii</w:t>
      </w:r>
      <w:proofErr w:type="spellEnd"/>
      <w:r w:rsidRPr="00E530E8">
        <w:rPr>
          <w:rFonts w:ascii="Arial" w:eastAsia="Calibri" w:hAnsi="Arial" w:cs="Arial"/>
          <w:sz w:val="20"/>
          <w:szCs w:val="20"/>
          <w14:ligatures w14:val="none"/>
        </w:rPr>
        <w:t xml:space="preserve">. These taxa were resolved into distinct clades, showing clear interspecific differences. Therefore, the ITS topology confirmed that isolates Asch3 and ABF5 are grouped within the </w:t>
      </w:r>
      <w:r w:rsidRPr="00E530E8">
        <w:rPr>
          <w:rFonts w:ascii="Arial" w:eastAsia="Calibri" w:hAnsi="Arial" w:cs="Arial"/>
          <w:i/>
          <w:iCs/>
          <w:sz w:val="20"/>
          <w:szCs w:val="20"/>
          <w14:ligatures w14:val="none"/>
        </w:rPr>
        <w:t xml:space="preserve">H. </w:t>
      </w:r>
      <w:proofErr w:type="spellStart"/>
      <w:r w:rsidRPr="00E530E8">
        <w:rPr>
          <w:rFonts w:ascii="Arial" w:eastAsia="Calibri" w:hAnsi="Arial" w:cs="Arial"/>
          <w:i/>
          <w:iCs/>
          <w:sz w:val="20"/>
          <w:szCs w:val="20"/>
          <w14:ligatures w14:val="none"/>
        </w:rPr>
        <w:t>raciborskii</w:t>
      </w:r>
      <w:proofErr w:type="spellEnd"/>
      <w:r w:rsidRPr="00E530E8">
        <w:rPr>
          <w:rFonts w:ascii="Arial" w:eastAsia="Calibri" w:hAnsi="Arial" w:cs="Arial"/>
          <w:sz w:val="20"/>
          <w:szCs w:val="20"/>
          <w14:ligatures w14:val="none"/>
        </w:rPr>
        <w:t xml:space="preserve"> lineage, showing close evolutionary relations with previously studied strains of this species complex (Fig 3.).</w:t>
      </w:r>
    </w:p>
    <w:p w14:paraId="5AF0FB1E" w14:textId="7AFDF035" w:rsidR="00461D5B" w:rsidRPr="00E530E8" w:rsidRDefault="00461D5B" w:rsidP="00461D5B">
      <w:pPr>
        <w:jc w:val="both"/>
        <w:rPr>
          <w:rFonts w:ascii="Arial" w:eastAsia="Calibri" w:hAnsi="Arial" w:cs="Arial"/>
          <w14:ligatures w14:val="none"/>
        </w:rPr>
      </w:pPr>
      <w:r w:rsidRPr="00E530E8">
        <w:rPr>
          <w:rFonts w:ascii="Arial" w:eastAsia="Calibri" w:hAnsi="Arial" w:cs="Arial"/>
          <w:b/>
          <w:bCs/>
          <w14:ligatures w14:val="none"/>
        </w:rPr>
        <w:t>Discussion</w:t>
      </w:r>
    </w:p>
    <w:p w14:paraId="0628A5C4" w14:textId="228BB516" w:rsidR="00852C24" w:rsidRPr="00852C24" w:rsidRDefault="00852C24" w:rsidP="00110F4A">
      <w:pPr>
        <w:jc w:val="both"/>
        <w:rPr>
          <w:rFonts w:ascii="Arial" w:eastAsia="Calibri" w:hAnsi="Arial" w:cs="Arial"/>
          <w:sz w:val="20"/>
          <w:szCs w:val="20"/>
          <w14:ligatures w14:val="none"/>
        </w:rPr>
      </w:pPr>
      <w:r w:rsidRPr="00852C24">
        <w:rPr>
          <w:rFonts w:ascii="Arial" w:eastAsia="Calibri" w:hAnsi="Arial" w:cs="Arial"/>
          <w:sz w:val="20"/>
          <w:szCs w:val="20"/>
          <w14:ligatures w14:val="none"/>
        </w:rPr>
        <w:t xml:space="preserve">Isolates Asch3 and ABF5 were recovered from </w:t>
      </w:r>
      <w:proofErr w:type="spellStart"/>
      <w:r w:rsidRPr="00852C24">
        <w:rPr>
          <w:rFonts w:ascii="Arial" w:eastAsia="Calibri" w:hAnsi="Arial" w:cs="Arial"/>
          <w:sz w:val="20"/>
          <w:szCs w:val="20"/>
          <w14:ligatures w14:val="none"/>
        </w:rPr>
        <w:t>mycosed</w:t>
      </w:r>
      <w:proofErr w:type="spellEnd"/>
      <w:r w:rsidRPr="00852C24">
        <w:rPr>
          <w:rFonts w:ascii="Arial" w:eastAsia="Calibri" w:hAnsi="Arial" w:cs="Arial"/>
          <w:sz w:val="20"/>
          <w:szCs w:val="20"/>
          <w14:ligatures w14:val="none"/>
        </w:rPr>
        <w:t xml:space="preserve"> whitefly and blackfly nymphs in the Ernakulam and Thrissur districts of Kerala, India, and subsequently identified as </w:t>
      </w:r>
      <w:r w:rsidRPr="00852C24">
        <w:rPr>
          <w:rFonts w:ascii="Arial" w:eastAsia="Calibri" w:hAnsi="Arial" w:cs="Arial"/>
          <w:i/>
          <w:iCs/>
          <w:sz w:val="20"/>
          <w:szCs w:val="20"/>
          <w14:ligatures w14:val="none"/>
        </w:rPr>
        <w:t>A</w:t>
      </w:r>
      <w:r>
        <w:rPr>
          <w:rFonts w:ascii="Arial" w:eastAsia="Calibri" w:hAnsi="Arial" w:cs="Arial"/>
          <w:i/>
          <w:iCs/>
          <w:sz w:val="20"/>
          <w:szCs w:val="20"/>
          <w14:ligatures w14:val="none"/>
        </w:rPr>
        <w:t>.</w:t>
      </w:r>
      <w:r w:rsidRPr="00852C24">
        <w:rPr>
          <w:rFonts w:ascii="Arial" w:eastAsia="Calibri" w:hAnsi="Arial" w:cs="Arial"/>
          <w:i/>
          <w:iCs/>
          <w:sz w:val="20"/>
          <w:szCs w:val="20"/>
          <w14:ligatures w14:val="none"/>
        </w:rPr>
        <w:t xml:space="preserve"> placenta</w:t>
      </w:r>
      <w:r w:rsidRPr="00852C24">
        <w:rPr>
          <w:rFonts w:ascii="Arial" w:eastAsia="Calibri" w:hAnsi="Arial" w:cs="Arial"/>
          <w:sz w:val="20"/>
          <w:szCs w:val="20"/>
          <w14:ligatures w14:val="none"/>
        </w:rPr>
        <w:t xml:space="preserve">. Species within the genus </w:t>
      </w:r>
      <w:proofErr w:type="spellStart"/>
      <w:r w:rsidRPr="00852C24">
        <w:rPr>
          <w:rFonts w:ascii="Arial" w:eastAsia="Calibri" w:hAnsi="Arial" w:cs="Arial"/>
          <w:i/>
          <w:iCs/>
          <w:sz w:val="20"/>
          <w:szCs w:val="20"/>
          <w14:ligatures w14:val="none"/>
        </w:rPr>
        <w:t>Aschersonia</w:t>
      </w:r>
      <w:proofErr w:type="spellEnd"/>
      <w:r w:rsidRPr="00852C24">
        <w:rPr>
          <w:rFonts w:ascii="Arial" w:eastAsia="Calibri" w:hAnsi="Arial" w:cs="Arial"/>
          <w:sz w:val="20"/>
          <w:szCs w:val="20"/>
          <w14:ligatures w14:val="none"/>
        </w:rPr>
        <w:t xml:space="preserve"> are widely distributed across tropical and subtropical regions, where they function as specialized entomopathogens of whiteflies and scale insects (</w:t>
      </w:r>
      <w:proofErr w:type="spellStart"/>
      <w:r w:rsidRPr="00852C24">
        <w:rPr>
          <w:rFonts w:ascii="Arial" w:eastAsia="Calibri" w:hAnsi="Arial" w:cs="Arial"/>
          <w:sz w:val="20"/>
          <w:szCs w:val="20"/>
          <w14:ligatures w14:val="none"/>
        </w:rPr>
        <w:t>Meekes</w:t>
      </w:r>
      <w:proofErr w:type="spellEnd"/>
      <w:r w:rsidRPr="00852C24">
        <w:rPr>
          <w:rFonts w:ascii="Arial" w:eastAsia="Calibri" w:hAnsi="Arial" w:cs="Arial"/>
          <w:sz w:val="20"/>
          <w:szCs w:val="20"/>
          <w14:ligatures w14:val="none"/>
        </w:rPr>
        <w:t xml:space="preserve"> et al., 2002). The presence of </w:t>
      </w:r>
      <w:r w:rsidRPr="00852C24">
        <w:rPr>
          <w:rFonts w:ascii="Arial" w:eastAsia="Calibri" w:hAnsi="Arial" w:cs="Arial"/>
          <w:i/>
          <w:iCs/>
          <w:sz w:val="20"/>
          <w:szCs w:val="20"/>
          <w14:ligatures w14:val="none"/>
        </w:rPr>
        <w:t>A. placenta</w:t>
      </w:r>
      <w:r w:rsidRPr="00852C24">
        <w:rPr>
          <w:rFonts w:ascii="Arial" w:eastAsia="Calibri" w:hAnsi="Arial" w:cs="Arial"/>
          <w:sz w:val="20"/>
          <w:szCs w:val="20"/>
          <w14:ligatures w14:val="none"/>
        </w:rPr>
        <w:t xml:space="preserve"> in these locations aligns with its established distribution throughout several Asian countries, including China, India, Indonesia, Malaysia, New Guinea, the Philippines, Thailand, and Vietnam (Liu et al., 2006). Consistent with the findings of </w:t>
      </w:r>
      <w:proofErr w:type="spellStart"/>
      <w:r w:rsidRPr="00852C24">
        <w:rPr>
          <w:rFonts w:ascii="Arial" w:eastAsia="Calibri" w:hAnsi="Arial" w:cs="Arial"/>
          <w:sz w:val="20"/>
          <w:szCs w:val="20"/>
          <w14:ligatures w14:val="none"/>
        </w:rPr>
        <w:t>Sudiarta</w:t>
      </w:r>
      <w:proofErr w:type="spellEnd"/>
      <w:r w:rsidRPr="00852C24">
        <w:rPr>
          <w:rFonts w:ascii="Arial" w:eastAsia="Calibri" w:hAnsi="Arial" w:cs="Arial"/>
          <w:sz w:val="20"/>
          <w:szCs w:val="20"/>
          <w14:ligatures w14:val="none"/>
        </w:rPr>
        <w:t xml:space="preserve"> et al. (2019, 2024), who observed characteristic orange stromata on </w:t>
      </w:r>
      <w:proofErr w:type="spellStart"/>
      <w:r w:rsidRPr="00852C24">
        <w:rPr>
          <w:rFonts w:ascii="Arial" w:eastAsia="Calibri" w:hAnsi="Arial" w:cs="Arial"/>
          <w:i/>
          <w:iCs/>
          <w:sz w:val="20"/>
          <w:szCs w:val="20"/>
          <w14:ligatures w14:val="none"/>
        </w:rPr>
        <w:t>Dialeurodes</w:t>
      </w:r>
      <w:proofErr w:type="spellEnd"/>
      <w:r w:rsidRPr="00852C24">
        <w:rPr>
          <w:rFonts w:ascii="Arial" w:eastAsia="Calibri" w:hAnsi="Arial" w:cs="Arial"/>
          <w:sz w:val="20"/>
          <w:szCs w:val="20"/>
          <w14:ligatures w14:val="none"/>
        </w:rPr>
        <w:t xml:space="preserve"> sp. and </w:t>
      </w:r>
      <w:proofErr w:type="spellStart"/>
      <w:r w:rsidRPr="00852C24">
        <w:rPr>
          <w:rFonts w:ascii="Arial" w:eastAsia="Calibri" w:hAnsi="Arial" w:cs="Arial"/>
          <w:i/>
          <w:iCs/>
          <w:sz w:val="20"/>
          <w:szCs w:val="20"/>
          <w14:ligatures w14:val="none"/>
        </w:rPr>
        <w:t>Aleurodicus</w:t>
      </w:r>
      <w:proofErr w:type="spellEnd"/>
      <w:r w:rsidRPr="00852C24">
        <w:rPr>
          <w:rFonts w:ascii="Arial" w:eastAsia="Calibri" w:hAnsi="Arial" w:cs="Arial"/>
          <w:i/>
          <w:iCs/>
          <w:sz w:val="20"/>
          <w:szCs w:val="20"/>
          <w14:ligatures w14:val="none"/>
        </w:rPr>
        <w:t xml:space="preserve"> </w:t>
      </w:r>
      <w:proofErr w:type="spellStart"/>
      <w:r w:rsidRPr="00852C24">
        <w:rPr>
          <w:rFonts w:ascii="Arial" w:eastAsia="Calibri" w:hAnsi="Arial" w:cs="Arial"/>
          <w:i/>
          <w:iCs/>
          <w:sz w:val="20"/>
          <w:szCs w:val="20"/>
          <w14:ligatures w14:val="none"/>
        </w:rPr>
        <w:t>dugesii</w:t>
      </w:r>
      <w:proofErr w:type="spellEnd"/>
      <w:r w:rsidRPr="00852C24">
        <w:rPr>
          <w:rFonts w:ascii="Arial" w:eastAsia="Calibri" w:hAnsi="Arial" w:cs="Arial"/>
          <w:sz w:val="20"/>
          <w:szCs w:val="20"/>
          <w14:ligatures w14:val="none"/>
        </w:rPr>
        <w:t xml:space="preserve"> nymphs in citrus orchards, the evaluated isolates demonstrated a clear association with the nymphal stages of hemipteran hosts.</w:t>
      </w:r>
      <w:r w:rsidR="001C0388">
        <w:rPr>
          <w:rFonts w:ascii="Arial" w:eastAsia="Calibri" w:hAnsi="Arial" w:cs="Arial"/>
          <w:sz w:val="20"/>
          <w:szCs w:val="20"/>
          <w14:ligatures w14:val="none"/>
        </w:rPr>
        <w:t xml:space="preserve"> </w:t>
      </w:r>
      <w:r w:rsidR="001C0388" w:rsidRPr="001C0388">
        <w:rPr>
          <w:rFonts w:ascii="Arial" w:eastAsia="Calibri" w:hAnsi="Arial" w:cs="Arial"/>
          <w:sz w:val="20"/>
          <w:szCs w:val="20"/>
          <w14:ligatures w14:val="none"/>
        </w:rPr>
        <w:t xml:space="preserve">Furthermore, the recovery of these indigenous isolates is in line with the observations of Wang et al. (2013), who documented numerous native </w:t>
      </w:r>
      <w:proofErr w:type="spellStart"/>
      <w:r w:rsidR="001C0388" w:rsidRPr="001C0388">
        <w:rPr>
          <w:rFonts w:ascii="Arial" w:eastAsia="Calibri" w:hAnsi="Arial" w:cs="Arial"/>
          <w:i/>
          <w:iCs/>
          <w:sz w:val="20"/>
          <w:szCs w:val="20"/>
          <w14:ligatures w14:val="none"/>
        </w:rPr>
        <w:t>Aschersonia</w:t>
      </w:r>
      <w:proofErr w:type="spellEnd"/>
      <w:r w:rsidR="001C0388" w:rsidRPr="001C0388">
        <w:rPr>
          <w:rFonts w:ascii="Arial" w:eastAsia="Calibri" w:hAnsi="Arial" w:cs="Arial"/>
          <w:sz w:val="20"/>
          <w:szCs w:val="20"/>
          <w14:ligatures w14:val="none"/>
        </w:rPr>
        <w:t xml:space="preserve"> isolates from infected whiteflies in China.</w:t>
      </w:r>
    </w:p>
    <w:p w14:paraId="7EFCE066" w14:textId="77777777" w:rsidR="0002317E" w:rsidRDefault="00461D5B" w:rsidP="00F345A7">
      <w:pPr>
        <w:ind w:firstLine="720"/>
        <w:jc w:val="both"/>
        <w:rPr>
          <w:rFonts w:ascii="Arial" w:eastAsia="Calibri" w:hAnsi="Arial" w:cs="Arial"/>
          <w:sz w:val="20"/>
          <w:szCs w:val="20"/>
          <w14:ligatures w14:val="none"/>
        </w:rPr>
      </w:pPr>
      <w:r w:rsidRPr="00E530E8">
        <w:rPr>
          <w:rFonts w:ascii="Arial" w:eastAsia="Calibri" w:hAnsi="Arial" w:cs="Arial"/>
          <w:sz w:val="20"/>
          <w:szCs w:val="20"/>
          <w14:ligatures w14:val="none"/>
        </w:rPr>
        <w:t xml:space="preserve">The precise identification of entomopathogenic fungi is a critical first step toward developing them as viable biological control agents </w:t>
      </w:r>
      <w:r w:rsidR="00726E24" w:rsidRPr="00E530E8">
        <w:rPr>
          <w:rFonts w:ascii="Arial" w:eastAsia="Calibri" w:hAnsi="Arial" w:cs="Arial"/>
          <w:sz w:val="20"/>
          <w:szCs w:val="20"/>
          <w14:ligatures w14:val="none"/>
        </w:rPr>
        <w:t xml:space="preserve">(Wang et al., 2013; </w:t>
      </w:r>
      <w:proofErr w:type="spellStart"/>
      <w:r w:rsidR="00726E24" w:rsidRPr="00E530E8">
        <w:rPr>
          <w:rFonts w:ascii="Arial" w:eastAsia="Calibri" w:hAnsi="Arial" w:cs="Arial"/>
          <w:sz w:val="20"/>
          <w:szCs w:val="20"/>
          <w14:ligatures w14:val="none"/>
        </w:rPr>
        <w:t>Peningeo</w:t>
      </w:r>
      <w:proofErr w:type="spellEnd"/>
      <w:r w:rsidR="00726E24" w:rsidRPr="00E530E8">
        <w:rPr>
          <w:rFonts w:ascii="Arial" w:eastAsia="Calibri" w:hAnsi="Arial" w:cs="Arial"/>
          <w:sz w:val="20"/>
          <w:szCs w:val="20"/>
          <w14:ligatures w14:val="none"/>
        </w:rPr>
        <w:t xml:space="preserve"> et al., 2022)</w:t>
      </w:r>
      <w:r w:rsidR="00B53F96" w:rsidRPr="00E530E8">
        <w:rPr>
          <w:rFonts w:ascii="Arial" w:eastAsia="Calibri" w:hAnsi="Arial" w:cs="Arial"/>
          <w:sz w:val="20"/>
          <w:szCs w:val="20"/>
          <w14:ligatures w14:val="none"/>
        </w:rPr>
        <w:t xml:space="preserve">. </w:t>
      </w:r>
      <w:r w:rsidRPr="00E530E8">
        <w:rPr>
          <w:rFonts w:ascii="Arial" w:eastAsia="Calibri" w:hAnsi="Arial" w:cs="Arial"/>
          <w:sz w:val="20"/>
          <w:szCs w:val="20"/>
          <w14:ligatures w14:val="none"/>
        </w:rPr>
        <w:t xml:space="preserve">This study utilised a combined approach integrating cultural traits, microscopic morphology, and molecular phylogenetics to resolve the taxonomic identity of native fungal isolates. Together, the molecular and morphological data clearly identified isolates Asch3 and ABF5 as </w:t>
      </w:r>
      <w:r w:rsidRPr="00E530E8">
        <w:rPr>
          <w:rFonts w:ascii="Arial" w:eastAsia="Calibri" w:hAnsi="Arial" w:cs="Arial"/>
          <w:i/>
          <w:iCs/>
          <w:sz w:val="20"/>
          <w:szCs w:val="20"/>
          <w14:ligatures w14:val="none"/>
        </w:rPr>
        <w:t>A. placenta</w:t>
      </w:r>
      <w:r w:rsidRPr="00E530E8">
        <w:rPr>
          <w:rFonts w:ascii="Arial" w:eastAsia="Calibri" w:hAnsi="Arial" w:cs="Arial"/>
          <w:sz w:val="20"/>
          <w:szCs w:val="20"/>
          <w14:ligatures w14:val="none"/>
        </w:rPr>
        <w:t xml:space="preserve">. Sequence analysis utilising the NCBI database confirmed this result, showing maximum homology with </w:t>
      </w:r>
      <w:r w:rsidRPr="00E530E8">
        <w:rPr>
          <w:rFonts w:ascii="Arial" w:eastAsia="Calibri" w:hAnsi="Arial" w:cs="Arial"/>
          <w:i/>
          <w:iCs/>
          <w:sz w:val="20"/>
          <w:szCs w:val="20"/>
          <w14:ligatures w14:val="none"/>
        </w:rPr>
        <w:t xml:space="preserve">H. </w:t>
      </w:r>
      <w:proofErr w:type="spellStart"/>
      <w:r w:rsidRPr="00E530E8">
        <w:rPr>
          <w:rFonts w:ascii="Arial" w:eastAsia="Calibri" w:hAnsi="Arial" w:cs="Arial"/>
          <w:i/>
          <w:iCs/>
          <w:sz w:val="20"/>
          <w:szCs w:val="20"/>
          <w14:ligatures w14:val="none"/>
        </w:rPr>
        <w:t>raciborskii</w:t>
      </w:r>
      <w:proofErr w:type="spellEnd"/>
      <w:r w:rsidRPr="00E530E8">
        <w:rPr>
          <w:rFonts w:ascii="Arial" w:eastAsia="Calibri" w:hAnsi="Arial" w:cs="Arial"/>
          <w:sz w:val="20"/>
          <w:szCs w:val="20"/>
          <w14:ligatures w14:val="none"/>
        </w:rPr>
        <w:t>, the recognised teleomorph of the species</w:t>
      </w:r>
      <w:r w:rsidR="00B53F96" w:rsidRPr="00E530E8">
        <w:rPr>
          <w:rFonts w:ascii="Arial" w:eastAsia="Calibri" w:hAnsi="Arial" w:cs="Arial"/>
          <w:sz w:val="20"/>
          <w:szCs w:val="20"/>
          <w14:ligatures w14:val="none"/>
        </w:rPr>
        <w:t xml:space="preserve">. </w:t>
      </w:r>
      <w:r w:rsidRPr="00E530E8">
        <w:rPr>
          <w:rFonts w:ascii="Arial" w:eastAsia="Calibri" w:hAnsi="Arial" w:cs="Arial"/>
          <w:sz w:val="20"/>
          <w:szCs w:val="20"/>
          <w14:ligatures w14:val="none"/>
        </w:rPr>
        <w:t xml:space="preserve">The morphological and cultural traits of isolates Asch3 and ABF5 matched closely with the taxonomic keys for </w:t>
      </w:r>
      <w:r w:rsidRPr="00E530E8">
        <w:rPr>
          <w:rFonts w:ascii="Arial" w:eastAsia="Calibri" w:hAnsi="Arial" w:cs="Arial"/>
          <w:i/>
          <w:iCs/>
          <w:sz w:val="20"/>
          <w:szCs w:val="20"/>
          <w14:ligatures w14:val="none"/>
        </w:rPr>
        <w:t>A. placenta</w:t>
      </w:r>
      <w:r w:rsidRPr="00E530E8">
        <w:rPr>
          <w:rFonts w:ascii="Arial" w:eastAsia="Calibri" w:hAnsi="Arial" w:cs="Arial"/>
          <w:sz w:val="20"/>
          <w:szCs w:val="20"/>
          <w14:ligatures w14:val="none"/>
        </w:rPr>
        <w:t xml:space="preserve">. Key diagnostic features for this species were clearly observed, including pulvinate, yellowish-white stromata and a distinct hypothallus. Furthermore, the production of confluent, orange to reddish-orange conidial masses at the stromal </w:t>
      </w:r>
      <w:proofErr w:type="spellStart"/>
      <w:r w:rsidRPr="00E530E8">
        <w:rPr>
          <w:rFonts w:ascii="Arial" w:eastAsia="Calibri" w:hAnsi="Arial" w:cs="Arial"/>
          <w:sz w:val="20"/>
          <w:szCs w:val="20"/>
          <w14:ligatures w14:val="none"/>
        </w:rPr>
        <w:t>center</w:t>
      </w:r>
      <w:proofErr w:type="spellEnd"/>
      <w:r w:rsidRPr="00E530E8">
        <w:rPr>
          <w:rFonts w:ascii="Arial" w:eastAsia="Calibri" w:hAnsi="Arial" w:cs="Arial"/>
          <w:sz w:val="20"/>
          <w:szCs w:val="20"/>
          <w14:ligatures w14:val="none"/>
        </w:rPr>
        <w:t xml:space="preserve"> aligns with descriptions of </w:t>
      </w:r>
      <w:r w:rsidRPr="00E530E8">
        <w:rPr>
          <w:rFonts w:ascii="Arial" w:eastAsia="Calibri" w:hAnsi="Arial" w:cs="Arial"/>
          <w:i/>
          <w:iCs/>
          <w:sz w:val="20"/>
          <w:szCs w:val="20"/>
          <w14:ligatures w14:val="none"/>
        </w:rPr>
        <w:t>A. placenta</w:t>
      </w:r>
      <w:r w:rsidRPr="00E530E8">
        <w:rPr>
          <w:rFonts w:ascii="Arial" w:eastAsia="Calibri" w:hAnsi="Arial" w:cs="Arial"/>
          <w:sz w:val="20"/>
          <w:szCs w:val="20"/>
          <w14:ligatures w14:val="none"/>
        </w:rPr>
        <w:t xml:space="preserve">. This characteristic effectively distinguishes these isolates from other white-stromatic allies that typically produce discrete conidial masses </w:t>
      </w:r>
      <w:r w:rsidR="00726E24" w:rsidRPr="00E530E8">
        <w:rPr>
          <w:rFonts w:ascii="Arial" w:eastAsia="Calibri" w:hAnsi="Arial" w:cs="Arial"/>
          <w:sz w:val="20"/>
          <w:szCs w:val="20"/>
          <w14:ligatures w14:val="none"/>
        </w:rPr>
        <w:t>(Liu et al., 2006)</w:t>
      </w:r>
      <w:r w:rsidR="00B53F96" w:rsidRPr="00E530E8">
        <w:rPr>
          <w:rFonts w:ascii="Arial" w:eastAsia="Calibri" w:hAnsi="Arial" w:cs="Arial"/>
          <w:sz w:val="20"/>
          <w:szCs w:val="20"/>
          <w14:ligatures w14:val="none"/>
        </w:rPr>
        <w:t>.</w:t>
      </w:r>
    </w:p>
    <w:p w14:paraId="2DE571BA" w14:textId="77777777" w:rsidR="0002317E" w:rsidRDefault="0002317E" w:rsidP="00F345A7">
      <w:pPr>
        <w:ind w:firstLine="720"/>
        <w:jc w:val="both"/>
        <w:rPr>
          <w:rFonts w:ascii="Arial" w:eastAsia="Calibri" w:hAnsi="Arial" w:cs="Arial"/>
          <w:sz w:val="24"/>
          <w:szCs w:val="24"/>
          <w14:ligatures w14:val="none"/>
        </w:rPr>
      </w:pPr>
    </w:p>
    <w:p w14:paraId="5648B626" w14:textId="77777777" w:rsidR="0002317E" w:rsidRPr="00E530E8" w:rsidRDefault="0002317E" w:rsidP="0002317E">
      <w:pPr>
        <w:tabs>
          <w:tab w:val="left" w:pos="7812"/>
        </w:tabs>
        <w:rPr>
          <w:rFonts w:ascii="Arial" w:hAnsi="Arial" w:cs="Arial"/>
          <w:b/>
          <w:bCs/>
        </w:rPr>
      </w:pPr>
      <w:r w:rsidRPr="00E530E8">
        <w:rPr>
          <w:rFonts w:ascii="Arial" w:hAnsi="Arial" w:cs="Arial"/>
          <w:b/>
          <w:bCs/>
        </w:rPr>
        <w:t>Table 2.</w:t>
      </w:r>
      <w:r w:rsidRPr="00E530E8">
        <w:rPr>
          <w:rFonts w:ascii="Arial" w:hAnsi="Arial" w:cs="Arial"/>
        </w:rPr>
        <w:t xml:space="preserve"> Pairwise per cent sequence identity of </w:t>
      </w:r>
      <w:proofErr w:type="spellStart"/>
      <w:r w:rsidRPr="00E530E8">
        <w:rPr>
          <w:rFonts w:ascii="Arial" w:hAnsi="Arial" w:cs="Arial"/>
          <w:i/>
          <w:iCs/>
        </w:rPr>
        <w:t>Aschersonia</w:t>
      </w:r>
      <w:proofErr w:type="spellEnd"/>
      <w:r w:rsidRPr="00E530E8">
        <w:rPr>
          <w:rFonts w:ascii="Arial" w:hAnsi="Arial" w:cs="Arial"/>
          <w:i/>
          <w:iCs/>
        </w:rPr>
        <w:t xml:space="preserve"> placenta</w:t>
      </w:r>
      <w:r w:rsidRPr="00E530E8">
        <w:rPr>
          <w:rFonts w:ascii="Arial" w:hAnsi="Arial" w:cs="Arial"/>
        </w:rPr>
        <w:t xml:space="preserve"> isolates Asch3 (PV817818) and ABF5 (PX579121) with closely related taxa.</w:t>
      </w:r>
    </w:p>
    <w:p w14:paraId="66D41B9D" w14:textId="4639AE6D" w:rsidR="00461D5B" w:rsidRPr="00754702" w:rsidRDefault="00461D5B" w:rsidP="00F345A7">
      <w:pPr>
        <w:ind w:firstLine="720"/>
        <w:jc w:val="both"/>
        <w:rPr>
          <w:rFonts w:ascii="Arial" w:eastAsia="Calibri" w:hAnsi="Arial" w:cs="Arial"/>
          <w:sz w:val="20"/>
          <w:szCs w:val="20"/>
          <w14:ligatures w14:val="none"/>
        </w:rPr>
      </w:pPr>
      <w:r w:rsidRPr="00981FC7">
        <w:rPr>
          <w:rFonts w:ascii="Arial" w:eastAsia="Calibri" w:hAnsi="Arial" w:cs="Arial"/>
          <w:sz w:val="24"/>
          <w:szCs w:val="24"/>
          <w14:ligatures w14:val="none"/>
        </w:rPr>
        <w:br w:type="page"/>
      </w:r>
    </w:p>
    <w:p w14:paraId="7F9B347C" w14:textId="77777777" w:rsidR="003C3E61" w:rsidRDefault="003C3E61" w:rsidP="00D2638A">
      <w:pPr>
        <w:ind w:firstLine="720"/>
        <w:jc w:val="both"/>
        <w:rPr>
          <w:rFonts w:ascii="Arial" w:eastAsia="Calibri" w:hAnsi="Arial" w:cs="Arial"/>
          <w:sz w:val="24"/>
          <w:szCs w:val="24"/>
          <w14:ligatures w14:val="none"/>
        </w:rPr>
      </w:pPr>
    </w:p>
    <w:p w14:paraId="3A06E5E3" w14:textId="77777777" w:rsidR="003C3E61" w:rsidRDefault="003C3E61" w:rsidP="00D2638A">
      <w:pPr>
        <w:ind w:firstLine="720"/>
        <w:jc w:val="both"/>
        <w:rPr>
          <w:rFonts w:ascii="Arial" w:eastAsia="Calibri" w:hAnsi="Arial" w:cs="Arial"/>
          <w:sz w:val="24"/>
          <w:szCs w:val="24"/>
          <w14:ligatures w14:val="none"/>
        </w:rPr>
      </w:pPr>
    </w:p>
    <w:p w14:paraId="5A3E2705" w14:textId="00398744" w:rsidR="00153075" w:rsidRPr="00981FC7" w:rsidRDefault="00557280" w:rsidP="00D2638A">
      <w:pPr>
        <w:ind w:firstLine="720"/>
        <w:jc w:val="both"/>
        <w:rPr>
          <w:rFonts w:ascii="Arial" w:eastAsia="Calibri" w:hAnsi="Arial" w:cs="Arial"/>
          <w:sz w:val="24"/>
          <w:szCs w:val="24"/>
          <w14:ligatures w14:val="none"/>
        </w:rPr>
      </w:pPr>
      <w:r w:rsidRPr="00981FC7">
        <w:rPr>
          <w:rFonts w:ascii="Arial" w:eastAsia="Calibri" w:hAnsi="Arial" w:cs="Arial"/>
          <w:noProof/>
          <w:sz w:val="24"/>
          <w:szCs w:val="24"/>
        </w:rPr>
        <mc:AlternateContent>
          <mc:Choice Requires="wpg">
            <w:drawing>
              <wp:anchor distT="0" distB="0" distL="114300" distR="114300" simplePos="0" relativeHeight="251719680" behindDoc="0" locked="0" layoutInCell="1" allowOverlap="0" wp14:anchorId="54148748" wp14:editId="78713C0E">
                <wp:simplePos x="0" y="0"/>
                <wp:positionH relativeFrom="margin">
                  <wp:align>center</wp:align>
                </wp:positionH>
                <wp:positionV relativeFrom="margin">
                  <wp:posOffset>-457628</wp:posOffset>
                </wp:positionV>
                <wp:extent cx="5281200" cy="9277200"/>
                <wp:effectExtent l="0" t="0" r="0" b="0"/>
                <wp:wrapNone/>
                <wp:docPr id="1733017343" name="Group 22"/>
                <wp:cNvGraphicFramePr/>
                <a:graphic xmlns:a="http://schemas.openxmlformats.org/drawingml/2006/main">
                  <a:graphicData uri="http://schemas.microsoft.com/office/word/2010/wordprocessingGroup">
                    <wpg:wgp>
                      <wpg:cNvGrpSpPr/>
                      <wpg:grpSpPr>
                        <a:xfrm>
                          <a:off x="0" y="0"/>
                          <a:ext cx="5281200" cy="9277200"/>
                          <a:chOff x="0" y="0"/>
                          <a:chExt cx="5281857" cy="9278282"/>
                        </a:xfrm>
                      </wpg:grpSpPr>
                      <wps:wsp>
                        <wps:cNvPr id="494788450" name="Text Box 17"/>
                        <wps:cNvSpPr txBox="1"/>
                        <wps:spPr>
                          <a:xfrm rot="16200000">
                            <a:off x="-1720398" y="2262004"/>
                            <a:ext cx="8953524" cy="5050986"/>
                          </a:xfrm>
                          <a:prstGeom prst="rect">
                            <a:avLst/>
                          </a:prstGeom>
                          <a:noFill/>
                          <a:ln w="6350">
                            <a:noFill/>
                          </a:ln>
                        </wps:spPr>
                        <wps:txbx>
                          <w:txbxContent>
                            <w:tbl>
                              <w:tblPr>
                                <w:tblStyle w:val="TableGrid"/>
                                <w:tblW w:w="4972" w:type="pct"/>
                                <w:tblLayout w:type="fixed"/>
                                <w:tblLook w:val="04A0" w:firstRow="1" w:lastRow="0" w:firstColumn="1" w:lastColumn="0" w:noHBand="0" w:noVBand="1"/>
                              </w:tblPr>
                              <w:tblGrid>
                                <w:gridCol w:w="3028"/>
                                <w:gridCol w:w="665"/>
                                <w:gridCol w:w="609"/>
                                <w:gridCol w:w="768"/>
                                <w:gridCol w:w="639"/>
                                <w:gridCol w:w="650"/>
                                <w:gridCol w:w="664"/>
                                <w:gridCol w:w="664"/>
                                <w:gridCol w:w="626"/>
                                <w:gridCol w:w="681"/>
                                <w:gridCol w:w="661"/>
                                <w:gridCol w:w="672"/>
                                <w:gridCol w:w="675"/>
                                <w:gridCol w:w="689"/>
                                <w:gridCol w:w="700"/>
                                <w:gridCol w:w="703"/>
                                <w:gridCol w:w="628"/>
                              </w:tblGrid>
                              <w:tr w:rsidR="00461D5B" w:rsidRPr="00E530E8" w14:paraId="7BA64098" w14:textId="77777777" w:rsidTr="00625CBC">
                                <w:trPr>
                                  <w:trHeight w:val="2113"/>
                                </w:trPr>
                                <w:tc>
                                  <w:tcPr>
                                    <w:tcW w:w="1103" w:type="pct"/>
                                    <w:tcBorders>
                                      <w:top w:val="single" w:sz="4" w:space="0" w:color="auto"/>
                                      <w:left w:val="nil"/>
                                      <w:bottom w:val="single" w:sz="4" w:space="0" w:color="auto"/>
                                      <w:right w:val="nil"/>
                                    </w:tcBorders>
                                    <w:noWrap/>
                                    <w:vAlign w:val="center"/>
                                    <w:hideMark/>
                                  </w:tcPr>
                                  <w:p w14:paraId="638F6D56"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Taxon (Accession No.)</w:t>
                                    </w:r>
                                  </w:p>
                                </w:tc>
                                <w:tc>
                                  <w:tcPr>
                                    <w:tcW w:w="242" w:type="pct"/>
                                    <w:tcBorders>
                                      <w:top w:val="single" w:sz="4" w:space="0" w:color="auto"/>
                                      <w:left w:val="nil"/>
                                      <w:bottom w:val="single" w:sz="4" w:space="0" w:color="auto"/>
                                      <w:right w:val="nil"/>
                                    </w:tcBorders>
                                    <w:noWrap/>
                                    <w:textDirection w:val="btLr"/>
                                    <w:vAlign w:val="center"/>
                                    <w:hideMark/>
                                  </w:tcPr>
                                  <w:p w14:paraId="10625C27"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raciborskii</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Asch3 (PV817818)</w:t>
                                    </w:r>
                                  </w:p>
                                </w:tc>
                                <w:tc>
                                  <w:tcPr>
                                    <w:tcW w:w="222" w:type="pct"/>
                                    <w:tcBorders>
                                      <w:top w:val="single" w:sz="4" w:space="0" w:color="auto"/>
                                      <w:left w:val="nil"/>
                                      <w:bottom w:val="single" w:sz="4" w:space="0" w:color="auto"/>
                                      <w:right w:val="nil"/>
                                    </w:tcBorders>
                                    <w:noWrap/>
                                    <w:textDirection w:val="btLr"/>
                                    <w:vAlign w:val="center"/>
                                    <w:hideMark/>
                                  </w:tcPr>
                                  <w:p w14:paraId="28760AD4"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raciborskii</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ABF5 (PX579121)</w:t>
                                    </w:r>
                                  </w:p>
                                </w:tc>
                                <w:tc>
                                  <w:tcPr>
                                    <w:tcW w:w="280" w:type="pct"/>
                                    <w:tcBorders>
                                      <w:top w:val="single" w:sz="4" w:space="0" w:color="auto"/>
                                      <w:left w:val="nil"/>
                                      <w:bottom w:val="single" w:sz="4" w:space="0" w:color="auto"/>
                                      <w:right w:val="nil"/>
                                    </w:tcBorders>
                                    <w:noWrap/>
                                    <w:textDirection w:val="btLr"/>
                                    <w:vAlign w:val="center"/>
                                    <w:hideMark/>
                                  </w:tcPr>
                                  <w:p w14:paraId="538A2581"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raciborskii</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MFLU:22-0262 (OQ127337)</w:t>
                                    </w:r>
                                  </w:p>
                                </w:tc>
                                <w:tc>
                                  <w:tcPr>
                                    <w:tcW w:w="233" w:type="pct"/>
                                    <w:tcBorders>
                                      <w:top w:val="single" w:sz="4" w:space="0" w:color="auto"/>
                                      <w:left w:val="nil"/>
                                      <w:bottom w:val="single" w:sz="4" w:space="0" w:color="auto"/>
                                      <w:right w:val="nil"/>
                                    </w:tcBorders>
                                    <w:noWrap/>
                                    <w:textDirection w:val="btLr"/>
                                    <w:vAlign w:val="center"/>
                                    <w:hideMark/>
                                  </w:tcPr>
                                  <w:p w14:paraId="75CDB26E"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raciborskii</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AJRI (LC489988)</w:t>
                                    </w:r>
                                  </w:p>
                                </w:tc>
                                <w:tc>
                                  <w:tcPr>
                                    <w:tcW w:w="237" w:type="pct"/>
                                    <w:tcBorders>
                                      <w:top w:val="single" w:sz="4" w:space="0" w:color="auto"/>
                                      <w:left w:val="nil"/>
                                      <w:bottom w:val="single" w:sz="4" w:space="0" w:color="auto"/>
                                      <w:right w:val="nil"/>
                                    </w:tcBorders>
                                    <w:noWrap/>
                                    <w:textDirection w:val="btLr"/>
                                    <w:vAlign w:val="center"/>
                                    <w:hideMark/>
                                  </w:tcPr>
                                  <w:p w14:paraId="6F432DBA"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raciborskii</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AMRI (LC489989)</w:t>
                                    </w:r>
                                  </w:p>
                                </w:tc>
                                <w:tc>
                                  <w:tcPr>
                                    <w:tcW w:w="242" w:type="pct"/>
                                    <w:tcBorders>
                                      <w:top w:val="single" w:sz="4" w:space="0" w:color="auto"/>
                                      <w:left w:val="nil"/>
                                      <w:bottom w:val="single" w:sz="4" w:space="0" w:color="auto"/>
                                      <w:right w:val="nil"/>
                                    </w:tcBorders>
                                    <w:noWrap/>
                                    <w:textDirection w:val="btLr"/>
                                    <w:vAlign w:val="center"/>
                                    <w:hideMark/>
                                  </w:tcPr>
                                  <w:p w14:paraId="7F3E3DDD"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A. placenta </w:t>
                                    </w:r>
                                    <w:r w:rsidRPr="00E530E8">
                                      <w:rPr>
                                        <w:rFonts w:ascii="Arial" w:eastAsia="Times New Roman" w:hAnsi="Arial" w:cs="Arial"/>
                                        <w:color w:val="000000"/>
                                        <w:kern w:val="0"/>
                                        <w:sz w:val="14"/>
                                        <w:szCs w:val="14"/>
                                        <w:lang w:eastAsia="en-IN"/>
                                        <w14:ligatures w14:val="none"/>
                                      </w:rPr>
                                      <w:t>NHJ11005 (DQ365838)</w:t>
                                    </w:r>
                                  </w:p>
                                </w:tc>
                                <w:tc>
                                  <w:tcPr>
                                    <w:tcW w:w="242" w:type="pct"/>
                                    <w:tcBorders>
                                      <w:top w:val="single" w:sz="4" w:space="0" w:color="auto"/>
                                      <w:left w:val="nil"/>
                                      <w:bottom w:val="single" w:sz="4" w:space="0" w:color="auto"/>
                                      <w:right w:val="nil"/>
                                    </w:tcBorders>
                                    <w:noWrap/>
                                    <w:textDirection w:val="btLr"/>
                                    <w:vAlign w:val="center"/>
                                    <w:hideMark/>
                                  </w:tcPr>
                                  <w:p w14:paraId="11D84CE3"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raciborskii</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KUMCC 5480 (OP964707)</w:t>
                                    </w:r>
                                  </w:p>
                                </w:tc>
                                <w:tc>
                                  <w:tcPr>
                                    <w:tcW w:w="228" w:type="pct"/>
                                    <w:tcBorders>
                                      <w:top w:val="single" w:sz="4" w:space="0" w:color="auto"/>
                                      <w:left w:val="nil"/>
                                      <w:bottom w:val="single" w:sz="4" w:space="0" w:color="auto"/>
                                      <w:right w:val="nil"/>
                                    </w:tcBorders>
                                    <w:noWrap/>
                                    <w:textDirection w:val="btLr"/>
                                    <w:vAlign w:val="center"/>
                                    <w:hideMark/>
                                  </w:tcPr>
                                  <w:p w14:paraId="320A4ED9"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A. marginata </w:t>
                                    </w:r>
                                    <w:r w:rsidRPr="00E530E8">
                                      <w:rPr>
                                        <w:rFonts w:ascii="Arial" w:eastAsia="Times New Roman" w:hAnsi="Arial" w:cs="Arial"/>
                                        <w:color w:val="000000"/>
                                        <w:kern w:val="0"/>
                                        <w:sz w:val="14"/>
                                        <w:szCs w:val="14"/>
                                        <w:lang w:eastAsia="en-IN"/>
                                        <w14:ligatures w14:val="none"/>
                                      </w:rPr>
                                      <w:t>KUMCC 5423 (OP964721)</w:t>
                                    </w:r>
                                  </w:p>
                                </w:tc>
                                <w:tc>
                                  <w:tcPr>
                                    <w:tcW w:w="248" w:type="pct"/>
                                    <w:tcBorders>
                                      <w:top w:val="single" w:sz="4" w:space="0" w:color="auto"/>
                                      <w:left w:val="nil"/>
                                      <w:bottom w:val="single" w:sz="4" w:space="0" w:color="auto"/>
                                      <w:right w:val="nil"/>
                                    </w:tcBorders>
                                    <w:noWrap/>
                                    <w:textDirection w:val="btLr"/>
                                    <w:vAlign w:val="center"/>
                                    <w:hideMark/>
                                  </w:tcPr>
                                  <w:p w14:paraId="507F9F04"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A. </w:t>
                                    </w:r>
                                    <w:proofErr w:type="spellStart"/>
                                    <w:r w:rsidRPr="00E530E8">
                                      <w:rPr>
                                        <w:rFonts w:ascii="Arial" w:eastAsia="Times New Roman" w:hAnsi="Arial" w:cs="Arial"/>
                                        <w:i/>
                                        <w:iCs/>
                                        <w:color w:val="000000"/>
                                        <w:kern w:val="0"/>
                                        <w:sz w:val="14"/>
                                        <w:szCs w:val="14"/>
                                        <w:lang w:eastAsia="en-IN"/>
                                        <w14:ligatures w14:val="none"/>
                                      </w:rPr>
                                      <w:t>badia</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BCC 8772 (EU409585)</w:t>
                                    </w:r>
                                  </w:p>
                                </w:tc>
                                <w:tc>
                                  <w:tcPr>
                                    <w:tcW w:w="241" w:type="pct"/>
                                    <w:tcBorders>
                                      <w:top w:val="single" w:sz="4" w:space="0" w:color="auto"/>
                                      <w:left w:val="nil"/>
                                      <w:bottom w:val="single" w:sz="4" w:space="0" w:color="auto"/>
                                      <w:right w:val="nil"/>
                                    </w:tcBorders>
                                    <w:noWrap/>
                                    <w:textDirection w:val="btLr"/>
                                    <w:vAlign w:val="center"/>
                                    <w:hideMark/>
                                  </w:tcPr>
                                  <w:p w14:paraId="4B044188"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disciformis</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L7H1 (OL584003)</w:t>
                                    </w:r>
                                  </w:p>
                                </w:tc>
                                <w:tc>
                                  <w:tcPr>
                                    <w:tcW w:w="245" w:type="pct"/>
                                    <w:tcBorders>
                                      <w:top w:val="single" w:sz="4" w:space="0" w:color="auto"/>
                                      <w:left w:val="nil"/>
                                      <w:bottom w:val="single" w:sz="4" w:space="0" w:color="auto"/>
                                      <w:right w:val="nil"/>
                                    </w:tcBorders>
                                    <w:noWrap/>
                                    <w:textDirection w:val="btLr"/>
                                    <w:vAlign w:val="center"/>
                                    <w:hideMark/>
                                  </w:tcPr>
                                  <w:p w14:paraId="7D52D984"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viridans</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P34H1 (OL584001)</w:t>
                                    </w:r>
                                  </w:p>
                                </w:tc>
                                <w:tc>
                                  <w:tcPr>
                                    <w:tcW w:w="246" w:type="pct"/>
                                    <w:tcBorders>
                                      <w:top w:val="single" w:sz="4" w:space="0" w:color="auto"/>
                                      <w:left w:val="nil"/>
                                      <w:bottom w:val="single" w:sz="4" w:space="0" w:color="auto"/>
                                      <w:right w:val="nil"/>
                                    </w:tcBorders>
                                    <w:noWrap/>
                                    <w:textDirection w:val="btLr"/>
                                    <w:vAlign w:val="center"/>
                                    <w:hideMark/>
                                  </w:tcPr>
                                  <w:p w14:paraId="6E6F985C"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M. </w:t>
                                    </w:r>
                                    <w:proofErr w:type="spellStart"/>
                                    <w:r w:rsidRPr="00E530E8">
                                      <w:rPr>
                                        <w:rFonts w:ascii="Arial" w:eastAsia="Times New Roman" w:hAnsi="Arial" w:cs="Arial"/>
                                        <w:i/>
                                        <w:iCs/>
                                        <w:color w:val="000000"/>
                                        <w:kern w:val="0"/>
                                        <w:sz w:val="14"/>
                                        <w:szCs w:val="14"/>
                                        <w:lang w:eastAsia="en-IN"/>
                                        <w14:ligatures w14:val="none"/>
                                      </w:rPr>
                                      <w:t>basicystis</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M2H2 OL583998</w:t>
                                    </w:r>
                                  </w:p>
                                </w:tc>
                                <w:tc>
                                  <w:tcPr>
                                    <w:tcW w:w="251" w:type="pct"/>
                                    <w:tcBorders>
                                      <w:top w:val="single" w:sz="4" w:space="0" w:color="auto"/>
                                      <w:left w:val="nil"/>
                                      <w:bottom w:val="single" w:sz="4" w:space="0" w:color="auto"/>
                                      <w:right w:val="nil"/>
                                    </w:tcBorders>
                                    <w:noWrap/>
                                    <w:textDirection w:val="btLr"/>
                                    <w:vAlign w:val="center"/>
                                    <w:hideMark/>
                                  </w:tcPr>
                                  <w:p w14:paraId="4A34E18E"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A. </w:t>
                                    </w:r>
                                    <w:proofErr w:type="spellStart"/>
                                    <w:r w:rsidRPr="00E530E8">
                                      <w:rPr>
                                        <w:rFonts w:ascii="Arial" w:eastAsia="Times New Roman" w:hAnsi="Arial" w:cs="Arial"/>
                                        <w:i/>
                                        <w:iCs/>
                                        <w:color w:val="000000"/>
                                        <w:kern w:val="0"/>
                                        <w:sz w:val="14"/>
                                        <w:szCs w:val="14"/>
                                        <w:lang w:eastAsia="en-IN"/>
                                        <w14:ligatures w14:val="none"/>
                                      </w:rPr>
                                      <w:t>basicystis</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ROKI2770 (EF190282)</w:t>
                                    </w:r>
                                  </w:p>
                                </w:tc>
                                <w:tc>
                                  <w:tcPr>
                                    <w:tcW w:w="255" w:type="pct"/>
                                    <w:tcBorders>
                                      <w:top w:val="single" w:sz="4" w:space="0" w:color="auto"/>
                                      <w:left w:val="nil"/>
                                      <w:bottom w:val="single" w:sz="4" w:space="0" w:color="auto"/>
                                      <w:right w:val="nil"/>
                                    </w:tcBorders>
                                    <w:noWrap/>
                                    <w:textDirection w:val="btLr"/>
                                    <w:vAlign w:val="center"/>
                                    <w:hideMark/>
                                  </w:tcPr>
                                  <w:p w14:paraId="69BDE039"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khonsanitii</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BCC 69112 (NR200929)</w:t>
                                    </w:r>
                                  </w:p>
                                </w:tc>
                                <w:tc>
                                  <w:tcPr>
                                    <w:tcW w:w="256" w:type="pct"/>
                                    <w:tcBorders>
                                      <w:top w:val="single" w:sz="4" w:space="0" w:color="auto"/>
                                      <w:left w:val="nil"/>
                                      <w:bottom w:val="single" w:sz="4" w:space="0" w:color="auto"/>
                                      <w:right w:val="nil"/>
                                    </w:tcBorders>
                                    <w:noWrap/>
                                    <w:textDirection w:val="btLr"/>
                                    <w:vAlign w:val="center"/>
                                    <w:hideMark/>
                                  </w:tcPr>
                                  <w:p w14:paraId="344FCA2B"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A. </w:t>
                                    </w:r>
                                    <w:proofErr w:type="spellStart"/>
                                    <w:r w:rsidRPr="00E530E8">
                                      <w:rPr>
                                        <w:rFonts w:ascii="Arial" w:eastAsia="Times New Roman" w:hAnsi="Arial" w:cs="Arial"/>
                                        <w:i/>
                                        <w:iCs/>
                                        <w:color w:val="000000"/>
                                        <w:kern w:val="0"/>
                                        <w:sz w:val="14"/>
                                        <w:szCs w:val="14"/>
                                        <w:lang w:eastAsia="en-IN"/>
                                        <w14:ligatures w14:val="none"/>
                                      </w:rPr>
                                      <w:t>confluens</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BCC 7961 (JN049841)</w:t>
                                    </w:r>
                                  </w:p>
                                </w:tc>
                                <w:tc>
                                  <w:tcPr>
                                    <w:tcW w:w="230" w:type="pct"/>
                                    <w:tcBorders>
                                      <w:top w:val="single" w:sz="4" w:space="0" w:color="auto"/>
                                      <w:left w:val="nil"/>
                                      <w:bottom w:val="single" w:sz="4" w:space="0" w:color="auto"/>
                                      <w:right w:val="nil"/>
                                    </w:tcBorders>
                                    <w:noWrap/>
                                    <w:textDirection w:val="btLr"/>
                                    <w:vAlign w:val="center"/>
                                    <w:hideMark/>
                                  </w:tcPr>
                                  <w:p w14:paraId="740B96D4"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A. </w:t>
                                    </w:r>
                                    <w:proofErr w:type="spellStart"/>
                                    <w:r w:rsidRPr="00E530E8">
                                      <w:rPr>
                                        <w:rFonts w:ascii="Arial" w:eastAsia="Times New Roman" w:hAnsi="Arial" w:cs="Arial"/>
                                        <w:i/>
                                        <w:iCs/>
                                        <w:color w:val="000000"/>
                                        <w:kern w:val="0"/>
                                        <w:sz w:val="14"/>
                                        <w:szCs w:val="14"/>
                                        <w:lang w:eastAsia="en-IN"/>
                                        <w14:ligatures w14:val="none"/>
                                      </w:rPr>
                                      <w:t>confluens</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NHJ6488 (DQ365842)</w:t>
                                    </w:r>
                                  </w:p>
                                </w:tc>
                              </w:tr>
                              <w:tr w:rsidR="00461D5B" w:rsidRPr="00E530E8" w14:paraId="33279649" w14:textId="77777777" w:rsidTr="00625CBC">
                                <w:trPr>
                                  <w:trHeight w:val="343"/>
                                </w:trPr>
                                <w:tc>
                                  <w:tcPr>
                                    <w:tcW w:w="1103" w:type="pct"/>
                                    <w:tcBorders>
                                      <w:top w:val="single" w:sz="4" w:space="0" w:color="auto"/>
                                      <w:left w:val="nil"/>
                                      <w:bottom w:val="nil"/>
                                      <w:right w:val="nil"/>
                                    </w:tcBorders>
                                    <w:noWrap/>
                                    <w:vAlign w:val="center"/>
                                    <w:hideMark/>
                                  </w:tcPr>
                                  <w:p w14:paraId="3408F18B"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raciborskii</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Asch3 (PV817818)</w:t>
                                    </w:r>
                                  </w:p>
                                </w:tc>
                                <w:tc>
                                  <w:tcPr>
                                    <w:tcW w:w="242" w:type="pct"/>
                                    <w:tcBorders>
                                      <w:top w:val="single" w:sz="4" w:space="0" w:color="auto"/>
                                      <w:left w:val="nil"/>
                                      <w:bottom w:val="nil"/>
                                      <w:right w:val="nil"/>
                                    </w:tcBorders>
                                    <w:noWrap/>
                                    <w:vAlign w:val="center"/>
                                    <w:hideMark/>
                                  </w:tcPr>
                                  <w:p w14:paraId="562731BE"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22" w:type="pct"/>
                                    <w:tcBorders>
                                      <w:top w:val="single" w:sz="4" w:space="0" w:color="auto"/>
                                      <w:left w:val="nil"/>
                                      <w:bottom w:val="nil"/>
                                      <w:right w:val="nil"/>
                                    </w:tcBorders>
                                    <w:noWrap/>
                                    <w:vAlign w:val="center"/>
                                    <w:hideMark/>
                                  </w:tcPr>
                                  <w:p w14:paraId="38AC3478"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c>
                                  <w:tcPr>
                                    <w:tcW w:w="280" w:type="pct"/>
                                    <w:tcBorders>
                                      <w:top w:val="single" w:sz="4" w:space="0" w:color="auto"/>
                                      <w:left w:val="nil"/>
                                      <w:bottom w:val="nil"/>
                                      <w:right w:val="nil"/>
                                    </w:tcBorders>
                                    <w:noWrap/>
                                    <w:vAlign w:val="center"/>
                                    <w:hideMark/>
                                  </w:tcPr>
                                  <w:p w14:paraId="4165AF65"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3" w:type="pct"/>
                                    <w:tcBorders>
                                      <w:top w:val="single" w:sz="4" w:space="0" w:color="auto"/>
                                      <w:left w:val="nil"/>
                                      <w:bottom w:val="nil"/>
                                      <w:right w:val="nil"/>
                                    </w:tcBorders>
                                    <w:noWrap/>
                                    <w:vAlign w:val="center"/>
                                    <w:hideMark/>
                                  </w:tcPr>
                                  <w:p w14:paraId="75067A53"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7" w:type="pct"/>
                                    <w:tcBorders>
                                      <w:top w:val="single" w:sz="4" w:space="0" w:color="auto"/>
                                      <w:left w:val="nil"/>
                                      <w:bottom w:val="nil"/>
                                      <w:right w:val="nil"/>
                                    </w:tcBorders>
                                    <w:noWrap/>
                                    <w:vAlign w:val="center"/>
                                    <w:hideMark/>
                                  </w:tcPr>
                                  <w:p w14:paraId="148FAAAE"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2" w:type="pct"/>
                                    <w:tcBorders>
                                      <w:top w:val="single" w:sz="4" w:space="0" w:color="auto"/>
                                      <w:left w:val="nil"/>
                                      <w:bottom w:val="nil"/>
                                      <w:right w:val="nil"/>
                                    </w:tcBorders>
                                    <w:noWrap/>
                                    <w:vAlign w:val="center"/>
                                    <w:hideMark/>
                                  </w:tcPr>
                                  <w:p w14:paraId="669397AC"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2" w:type="pct"/>
                                    <w:tcBorders>
                                      <w:top w:val="single" w:sz="4" w:space="0" w:color="auto"/>
                                      <w:left w:val="nil"/>
                                      <w:bottom w:val="nil"/>
                                      <w:right w:val="nil"/>
                                    </w:tcBorders>
                                    <w:noWrap/>
                                    <w:vAlign w:val="center"/>
                                    <w:hideMark/>
                                  </w:tcPr>
                                  <w:p w14:paraId="472E7FBE"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28" w:type="pct"/>
                                    <w:tcBorders>
                                      <w:top w:val="single" w:sz="4" w:space="0" w:color="auto"/>
                                      <w:left w:val="nil"/>
                                      <w:bottom w:val="nil"/>
                                      <w:right w:val="nil"/>
                                    </w:tcBorders>
                                    <w:noWrap/>
                                    <w:vAlign w:val="center"/>
                                    <w:hideMark/>
                                  </w:tcPr>
                                  <w:p w14:paraId="5DE78931"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8" w:type="pct"/>
                                    <w:tcBorders>
                                      <w:top w:val="single" w:sz="4" w:space="0" w:color="auto"/>
                                      <w:left w:val="nil"/>
                                      <w:bottom w:val="nil"/>
                                      <w:right w:val="nil"/>
                                    </w:tcBorders>
                                    <w:noWrap/>
                                    <w:vAlign w:val="center"/>
                                    <w:hideMark/>
                                  </w:tcPr>
                                  <w:p w14:paraId="16870F98"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1" w:type="pct"/>
                                    <w:tcBorders>
                                      <w:top w:val="single" w:sz="4" w:space="0" w:color="auto"/>
                                      <w:left w:val="nil"/>
                                      <w:bottom w:val="nil"/>
                                      <w:right w:val="nil"/>
                                    </w:tcBorders>
                                    <w:noWrap/>
                                    <w:vAlign w:val="center"/>
                                    <w:hideMark/>
                                  </w:tcPr>
                                  <w:p w14:paraId="566DF82F"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5" w:type="pct"/>
                                    <w:tcBorders>
                                      <w:top w:val="single" w:sz="4" w:space="0" w:color="auto"/>
                                      <w:left w:val="nil"/>
                                      <w:bottom w:val="nil"/>
                                      <w:right w:val="nil"/>
                                    </w:tcBorders>
                                    <w:noWrap/>
                                    <w:vAlign w:val="center"/>
                                    <w:hideMark/>
                                  </w:tcPr>
                                  <w:p w14:paraId="53D7053B"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6" w:type="pct"/>
                                    <w:tcBorders>
                                      <w:top w:val="single" w:sz="4" w:space="0" w:color="auto"/>
                                      <w:left w:val="nil"/>
                                      <w:bottom w:val="nil"/>
                                      <w:right w:val="nil"/>
                                    </w:tcBorders>
                                    <w:noWrap/>
                                    <w:vAlign w:val="center"/>
                                    <w:hideMark/>
                                  </w:tcPr>
                                  <w:p w14:paraId="7AF08052"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1" w:type="pct"/>
                                    <w:tcBorders>
                                      <w:top w:val="single" w:sz="4" w:space="0" w:color="auto"/>
                                      <w:left w:val="nil"/>
                                      <w:bottom w:val="nil"/>
                                      <w:right w:val="nil"/>
                                    </w:tcBorders>
                                    <w:noWrap/>
                                    <w:vAlign w:val="center"/>
                                    <w:hideMark/>
                                  </w:tcPr>
                                  <w:p w14:paraId="7777CC76"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5" w:type="pct"/>
                                    <w:tcBorders>
                                      <w:top w:val="single" w:sz="4" w:space="0" w:color="auto"/>
                                      <w:left w:val="nil"/>
                                      <w:bottom w:val="nil"/>
                                      <w:right w:val="nil"/>
                                    </w:tcBorders>
                                    <w:noWrap/>
                                    <w:vAlign w:val="center"/>
                                    <w:hideMark/>
                                  </w:tcPr>
                                  <w:p w14:paraId="49EBC2AD"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6" w:type="pct"/>
                                    <w:tcBorders>
                                      <w:top w:val="single" w:sz="4" w:space="0" w:color="auto"/>
                                      <w:left w:val="nil"/>
                                      <w:bottom w:val="nil"/>
                                      <w:right w:val="nil"/>
                                    </w:tcBorders>
                                    <w:noWrap/>
                                    <w:vAlign w:val="center"/>
                                    <w:hideMark/>
                                  </w:tcPr>
                                  <w:p w14:paraId="749851C4"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0" w:type="pct"/>
                                    <w:tcBorders>
                                      <w:top w:val="single" w:sz="4" w:space="0" w:color="auto"/>
                                      <w:left w:val="nil"/>
                                      <w:bottom w:val="nil"/>
                                      <w:right w:val="nil"/>
                                    </w:tcBorders>
                                    <w:noWrap/>
                                    <w:vAlign w:val="center"/>
                                    <w:hideMark/>
                                  </w:tcPr>
                                  <w:p w14:paraId="1285D420" w14:textId="77777777" w:rsidR="00461D5B" w:rsidRPr="00E530E8" w:rsidRDefault="00461D5B" w:rsidP="00D71731">
                                    <w:pPr>
                                      <w:jc w:val="center"/>
                                      <w:rPr>
                                        <w:rFonts w:ascii="Arial" w:eastAsia="Times New Roman" w:hAnsi="Arial" w:cs="Arial"/>
                                        <w:kern w:val="0"/>
                                        <w:sz w:val="14"/>
                                        <w:szCs w:val="14"/>
                                        <w:lang w:eastAsia="en-IN"/>
                                        <w14:ligatures w14:val="none"/>
                                      </w:rPr>
                                    </w:pPr>
                                  </w:p>
                                </w:tc>
                              </w:tr>
                              <w:tr w:rsidR="00461D5B" w:rsidRPr="00E530E8" w14:paraId="1683A009" w14:textId="77777777" w:rsidTr="00625CBC">
                                <w:trPr>
                                  <w:trHeight w:val="343"/>
                                </w:trPr>
                                <w:tc>
                                  <w:tcPr>
                                    <w:tcW w:w="1103" w:type="pct"/>
                                    <w:tcBorders>
                                      <w:top w:val="nil"/>
                                      <w:left w:val="nil"/>
                                      <w:bottom w:val="nil"/>
                                      <w:right w:val="nil"/>
                                    </w:tcBorders>
                                    <w:noWrap/>
                                    <w:vAlign w:val="center"/>
                                    <w:hideMark/>
                                  </w:tcPr>
                                  <w:p w14:paraId="10BD2D03"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raciborskii</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ABF5 (PX579121)</w:t>
                                    </w:r>
                                  </w:p>
                                </w:tc>
                                <w:tc>
                                  <w:tcPr>
                                    <w:tcW w:w="242" w:type="pct"/>
                                    <w:tcBorders>
                                      <w:top w:val="nil"/>
                                      <w:left w:val="nil"/>
                                      <w:bottom w:val="nil"/>
                                      <w:right w:val="nil"/>
                                    </w:tcBorders>
                                    <w:noWrap/>
                                    <w:vAlign w:val="center"/>
                                    <w:hideMark/>
                                  </w:tcPr>
                                  <w:p w14:paraId="4474924C"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100.00</w:t>
                                    </w:r>
                                  </w:p>
                                </w:tc>
                                <w:tc>
                                  <w:tcPr>
                                    <w:tcW w:w="222" w:type="pct"/>
                                    <w:tcBorders>
                                      <w:top w:val="nil"/>
                                      <w:left w:val="nil"/>
                                      <w:bottom w:val="nil"/>
                                      <w:right w:val="nil"/>
                                    </w:tcBorders>
                                    <w:noWrap/>
                                    <w:vAlign w:val="center"/>
                                    <w:hideMark/>
                                  </w:tcPr>
                                  <w:p w14:paraId="471D4F04"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80" w:type="pct"/>
                                    <w:tcBorders>
                                      <w:top w:val="nil"/>
                                      <w:left w:val="nil"/>
                                      <w:bottom w:val="nil"/>
                                      <w:right w:val="nil"/>
                                    </w:tcBorders>
                                    <w:noWrap/>
                                    <w:vAlign w:val="center"/>
                                    <w:hideMark/>
                                  </w:tcPr>
                                  <w:p w14:paraId="4A6D2B63"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c>
                                  <w:tcPr>
                                    <w:tcW w:w="233" w:type="pct"/>
                                    <w:tcBorders>
                                      <w:top w:val="nil"/>
                                      <w:left w:val="nil"/>
                                      <w:bottom w:val="nil"/>
                                      <w:right w:val="nil"/>
                                    </w:tcBorders>
                                    <w:noWrap/>
                                    <w:vAlign w:val="center"/>
                                    <w:hideMark/>
                                  </w:tcPr>
                                  <w:p w14:paraId="5926541F"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7" w:type="pct"/>
                                    <w:tcBorders>
                                      <w:top w:val="nil"/>
                                      <w:left w:val="nil"/>
                                      <w:bottom w:val="nil"/>
                                      <w:right w:val="nil"/>
                                    </w:tcBorders>
                                    <w:noWrap/>
                                    <w:vAlign w:val="center"/>
                                    <w:hideMark/>
                                  </w:tcPr>
                                  <w:p w14:paraId="2E761D54"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2" w:type="pct"/>
                                    <w:tcBorders>
                                      <w:top w:val="nil"/>
                                      <w:left w:val="nil"/>
                                      <w:bottom w:val="nil"/>
                                      <w:right w:val="nil"/>
                                    </w:tcBorders>
                                    <w:noWrap/>
                                    <w:vAlign w:val="center"/>
                                    <w:hideMark/>
                                  </w:tcPr>
                                  <w:p w14:paraId="044FE0DB"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2" w:type="pct"/>
                                    <w:tcBorders>
                                      <w:top w:val="nil"/>
                                      <w:left w:val="nil"/>
                                      <w:bottom w:val="nil"/>
                                      <w:right w:val="nil"/>
                                    </w:tcBorders>
                                    <w:noWrap/>
                                    <w:vAlign w:val="center"/>
                                    <w:hideMark/>
                                  </w:tcPr>
                                  <w:p w14:paraId="0771F406"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28" w:type="pct"/>
                                    <w:tcBorders>
                                      <w:top w:val="nil"/>
                                      <w:left w:val="nil"/>
                                      <w:bottom w:val="nil"/>
                                      <w:right w:val="nil"/>
                                    </w:tcBorders>
                                    <w:noWrap/>
                                    <w:vAlign w:val="center"/>
                                    <w:hideMark/>
                                  </w:tcPr>
                                  <w:p w14:paraId="39AB4214"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8" w:type="pct"/>
                                    <w:tcBorders>
                                      <w:top w:val="nil"/>
                                      <w:left w:val="nil"/>
                                      <w:bottom w:val="nil"/>
                                      <w:right w:val="nil"/>
                                    </w:tcBorders>
                                    <w:noWrap/>
                                    <w:vAlign w:val="center"/>
                                    <w:hideMark/>
                                  </w:tcPr>
                                  <w:p w14:paraId="7A12C012"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1" w:type="pct"/>
                                    <w:tcBorders>
                                      <w:top w:val="nil"/>
                                      <w:left w:val="nil"/>
                                      <w:bottom w:val="nil"/>
                                      <w:right w:val="nil"/>
                                    </w:tcBorders>
                                    <w:noWrap/>
                                    <w:vAlign w:val="center"/>
                                    <w:hideMark/>
                                  </w:tcPr>
                                  <w:p w14:paraId="3C5F6554"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5" w:type="pct"/>
                                    <w:tcBorders>
                                      <w:top w:val="nil"/>
                                      <w:left w:val="nil"/>
                                      <w:bottom w:val="nil"/>
                                      <w:right w:val="nil"/>
                                    </w:tcBorders>
                                    <w:noWrap/>
                                    <w:vAlign w:val="center"/>
                                    <w:hideMark/>
                                  </w:tcPr>
                                  <w:p w14:paraId="32BF2BD9"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6" w:type="pct"/>
                                    <w:tcBorders>
                                      <w:top w:val="nil"/>
                                      <w:left w:val="nil"/>
                                      <w:bottom w:val="nil"/>
                                      <w:right w:val="nil"/>
                                    </w:tcBorders>
                                    <w:noWrap/>
                                    <w:vAlign w:val="center"/>
                                    <w:hideMark/>
                                  </w:tcPr>
                                  <w:p w14:paraId="6B01DF9F"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1" w:type="pct"/>
                                    <w:tcBorders>
                                      <w:top w:val="nil"/>
                                      <w:left w:val="nil"/>
                                      <w:bottom w:val="nil"/>
                                      <w:right w:val="nil"/>
                                    </w:tcBorders>
                                    <w:noWrap/>
                                    <w:vAlign w:val="center"/>
                                    <w:hideMark/>
                                  </w:tcPr>
                                  <w:p w14:paraId="41ECD504"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5" w:type="pct"/>
                                    <w:tcBorders>
                                      <w:top w:val="nil"/>
                                      <w:left w:val="nil"/>
                                      <w:bottom w:val="nil"/>
                                      <w:right w:val="nil"/>
                                    </w:tcBorders>
                                    <w:noWrap/>
                                    <w:vAlign w:val="center"/>
                                    <w:hideMark/>
                                  </w:tcPr>
                                  <w:p w14:paraId="35B4D6D7"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6" w:type="pct"/>
                                    <w:tcBorders>
                                      <w:top w:val="nil"/>
                                      <w:left w:val="nil"/>
                                      <w:bottom w:val="nil"/>
                                      <w:right w:val="nil"/>
                                    </w:tcBorders>
                                    <w:noWrap/>
                                    <w:vAlign w:val="center"/>
                                    <w:hideMark/>
                                  </w:tcPr>
                                  <w:p w14:paraId="75A2CE85"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0" w:type="pct"/>
                                    <w:tcBorders>
                                      <w:top w:val="nil"/>
                                      <w:left w:val="nil"/>
                                      <w:bottom w:val="nil"/>
                                      <w:right w:val="nil"/>
                                    </w:tcBorders>
                                    <w:noWrap/>
                                    <w:vAlign w:val="center"/>
                                    <w:hideMark/>
                                  </w:tcPr>
                                  <w:p w14:paraId="01D9AB0C" w14:textId="77777777" w:rsidR="00461D5B" w:rsidRPr="00E530E8" w:rsidRDefault="00461D5B" w:rsidP="00D71731">
                                    <w:pPr>
                                      <w:jc w:val="center"/>
                                      <w:rPr>
                                        <w:rFonts w:ascii="Arial" w:eastAsia="Times New Roman" w:hAnsi="Arial" w:cs="Arial"/>
                                        <w:kern w:val="0"/>
                                        <w:sz w:val="14"/>
                                        <w:szCs w:val="14"/>
                                        <w:lang w:eastAsia="en-IN"/>
                                        <w14:ligatures w14:val="none"/>
                                      </w:rPr>
                                    </w:pPr>
                                  </w:p>
                                </w:tc>
                              </w:tr>
                              <w:tr w:rsidR="00461D5B" w:rsidRPr="00E530E8" w14:paraId="69C90AEE" w14:textId="77777777" w:rsidTr="00625CBC">
                                <w:trPr>
                                  <w:trHeight w:val="343"/>
                                </w:trPr>
                                <w:tc>
                                  <w:tcPr>
                                    <w:tcW w:w="1103" w:type="pct"/>
                                    <w:tcBorders>
                                      <w:top w:val="nil"/>
                                      <w:left w:val="nil"/>
                                      <w:bottom w:val="nil"/>
                                      <w:right w:val="nil"/>
                                    </w:tcBorders>
                                    <w:noWrap/>
                                    <w:vAlign w:val="center"/>
                                    <w:hideMark/>
                                  </w:tcPr>
                                  <w:p w14:paraId="529F4759"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raciborskii</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MFLU:22-0262 (OQ127337)</w:t>
                                    </w:r>
                                  </w:p>
                                </w:tc>
                                <w:tc>
                                  <w:tcPr>
                                    <w:tcW w:w="242" w:type="pct"/>
                                    <w:tcBorders>
                                      <w:top w:val="nil"/>
                                      <w:left w:val="nil"/>
                                      <w:bottom w:val="nil"/>
                                      <w:right w:val="nil"/>
                                    </w:tcBorders>
                                    <w:noWrap/>
                                    <w:vAlign w:val="center"/>
                                    <w:hideMark/>
                                  </w:tcPr>
                                  <w:p w14:paraId="4380F62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98.85</w:t>
                                    </w:r>
                                  </w:p>
                                </w:tc>
                                <w:tc>
                                  <w:tcPr>
                                    <w:tcW w:w="222" w:type="pct"/>
                                    <w:tcBorders>
                                      <w:top w:val="nil"/>
                                      <w:left w:val="nil"/>
                                      <w:bottom w:val="nil"/>
                                      <w:right w:val="nil"/>
                                    </w:tcBorders>
                                    <w:noWrap/>
                                    <w:vAlign w:val="center"/>
                                    <w:hideMark/>
                                  </w:tcPr>
                                  <w:p w14:paraId="45700152"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99.01</w:t>
                                    </w:r>
                                  </w:p>
                                </w:tc>
                                <w:tc>
                                  <w:tcPr>
                                    <w:tcW w:w="280" w:type="pct"/>
                                    <w:tcBorders>
                                      <w:top w:val="nil"/>
                                      <w:left w:val="nil"/>
                                      <w:bottom w:val="nil"/>
                                      <w:right w:val="nil"/>
                                    </w:tcBorders>
                                    <w:noWrap/>
                                    <w:vAlign w:val="center"/>
                                    <w:hideMark/>
                                  </w:tcPr>
                                  <w:p w14:paraId="74EF87BE"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33" w:type="pct"/>
                                    <w:tcBorders>
                                      <w:top w:val="nil"/>
                                      <w:left w:val="nil"/>
                                      <w:bottom w:val="nil"/>
                                      <w:right w:val="nil"/>
                                    </w:tcBorders>
                                    <w:noWrap/>
                                    <w:vAlign w:val="center"/>
                                    <w:hideMark/>
                                  </w:tcPr>
                                  <w:p w14:paraId="243785E0"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c>
                                  <w:tcPr>
                                    <w:tcW w:w="237" w:type="pct"/>
                                    <w:tcBorders>
                                      <w:top w:val="nil"/>
                                      <w:left w:val="nil"/>
                                      <w:bottom w:val="nil"/>
                                      <w:right w:val="nil"/>
                                    </w:tcBorders>
                                    <w:noWrap/>
                                    <w:vAlign w:val="center"/>
                                    <w:hideMark/>
                                  </w:tcPr>
                                  <w:p w14:paraId="0117B3FA"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2" w:type="pct"/>
                                    <w:tcBorders>
                                      <w:top w:val="nil"/>
                                      <w:left w:val="nil"/>
                                      <w:bottom w:val="nil"/>
                                      <w:right w:val="nil"/>
                                    </w:tcBorders>
                                    <w:noWrap/>
                                    <w:vAlign w:val="center"/>
                                    <w:hideMark/>
                                  </w:tcPr>
                                  <w:p w14:paraId="056029E2"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2" w:type="pct"/>
                                    <w:tcBorders>
                                      <w:top w:val="nil"/>
                                      <w:left w:val="nil"/>
                                      <w:bottom w:val="nil"/>
                                      <w:right w:val="nil"/>
                                    </w:tcBorders>
                                    <w:noWrap/>
                                    <w:vAlign w:val="center"/>
                                    <w:hideMark/>
                                  </w:tcPr>
                                  <w:p w14:paraId="55336F16"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28" w:type="pct"/>
                                    <w:tcBorders>
                                      <w:top w:val="nil"/>
                                      <w:left w:val="nil"/>
                                      <w:bottom w:val="nil"/>
                                      <w:right w:val="nil"/>
                                    </w:tcBorders>
                                    <w:noWrap/>
                                    <w:vAlign w:val="center"/>
                                    <w:hideMark/>
                                  </w:tcPr>
                                  <w:p w14:paraId="313975DE"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8" w:type="pct"/>
                                    <w:tcBorders>
                                      <w:top w:val="nil"/>
                                      <w:left w:val="nil"/>
                                      <w:bottom w:val="nil"/>
                                      <w:right w:val="nil"/>
                                    </w:tcBorders>
                                    <w:noWrap/>
                                    <w:vAlign w:val="center"/>
                                    <w:hideMark/>
                                  </w:tcPr>
                                  <w:p w14:paraId="046B9C32"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1" w:type="pct"/>
                                    <w:tcBorders>
                                      <w:top w:val="nil"/>
                                      <w:left w:val="nil"/>
                                      <w:bottom w:val="nil"/>
                                      <w:right w:val="nil"/>
                                    </w:tcBorders>
                                    <w:noWrap/>
                                    <w:vAlign w:val="center"/>
                                    <w:hideMark/>
                                  </w:tcPr>
                                  <w:p w14:paraId="2F53D5C6"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5" w:type="pct"/>
                                    <w:tcBorders>
                                      <w:top w:val="nil"/>
                                      <w:left w:val="nil"/>
                                      <w:bottom w:val="nil"/>
                                      <w:right w:val="nil"/>
                                    </w:tcBorders>
                                    <w:noWrap/>
                                    <w:vAlign w:val="center"/>
                                    <w:hideMark/>
                                  </w:tcPr>
                                  <w:p w14:paraId="3E3CDBD4"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6" w:type="pct"/>
                                    <w:tcBorders>
                                      <w:top w:val="nil"/>
                                      <w:left w:val="nil"/>
                                      <w:bottom w:val="nil"/>
                                      <w:right w:val="nil"/>
                                    </w:tcBorders>
                                    <w:noWrap/>
                                    <w:vAlign w:val="center"/>
                                    <w:hideMark/>
                                  </w:tcPr>
                                  <w:p w14:paraId="3FCA381F"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1" w:type="pct"/>
                                    <w:tcBorders>
                                      <w:top w:val="nil"/>
                                      <w:left w:val="nil"/>
                                      <w:bottom w:val="nil"/>
                                      <w:right w:val="nil"/>
                                    </w:tcBorders>
                                    <w:noWrap/>
                                    <w:vAlign w:val="center"/>
                                    <w:hideMark/>
                                  </w:tcPr>
                                  <w:p w14:paraId="4BD7CA83"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5" w:type="pct"/>
                                    <w:tcBorders>
                                      <w:top w:val="nil"/>
                                      <w:left w:val="nil"/>
                                      <w:bottom w:val="nil"/>
                                      <w:right w:val="nil"/>
                                    </w:tcBorders>
                                    <w:noWrap/>
                                    <w:vAlign w:val="center"/>
                                    <w:hideMark/>
                                  </w:tcPr>
                                  <w:p w14:paraId="3080E7D8"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6" w:type="pct"/>
                                    <w:tcBorders>
                                      <w:top w:val="nil"/>
                                      <w:left w:val="nil"/>
                                      <w:bottom w:val="nil"/>
                                      <w:right w:val="nil"/>
                                    </w:tcBorders>
                                    <w:noWrap/>
                                    <w:vAlign w:val="center"/>
                                    <w:hideMark/>
                                  </w:tcPr>
                                  <w:p w14:paraId="5C4B24A8"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0" w:type="pct"/>
                                    <w:tcBorders>
                                      <w:top w:val="nil"/>
                                      <w:left w:val="nil"/>
                                      <w:bottom w:val="nil"/>
                                      <w:right w:val="nil"/>
                                    </w:tcBorders>
                                    <w:noWrap/>
                                    <w:vAlign w:val="center"/>
                                    <w:hideMark/>
                                  </w:tcPr>
                                  <w:p w14:paraId="49CA1D0B" w14:textId="77777777" w:rsidR="00461D5B" w:rsidRPr="00E530E8" w:rsidRDefault="00461D5B" w:rsidP="00D71731">
                                    <w:pPr>
                                      <w:jc w:val="center"/>
                                      <w:rPr>
                                        <w:rFonts w:ascii="Arial" w:eastAsia="Times New Roman" w:hAnsi="Arial" w:cs="Arial"/>
                                        <w:kern w:val="0"/>
                                        <w:sz w:val="14"/>
                                        <w:szCs w:val="14"/>
                                        <w:lang w:eastAsia="en-IN"/>
                                        <w14:ligatures w14:val="none"/>
                                      </w:rPr>
                                    </w:pPr>
                                  </w:p>
                                </w:tc>
                              </w:tr>
                              <w:tr w:rsidR="00461D5B" w:rsidRPr="00E530E8" w14:paraId="7E9D5587" w14:textId="77777777" w:rsidTr="00625CBC">
                                <w:trPr>
                                  <w:trHeight w:val="343"/>
                                </w:trPr>
                                <w:tc>
                                  <w:tcPr>
                                    <w:tcW w:w="1103" w:type="pct"/>
                                    <w:tcBorders>
                                      <w:top w:val="nil"/>
                                      <w:left w:val="nil"/>
                                      <w:bottom w:val="nil"/>
                                      <w:right w:val="nil"/>
                                    </w:tcBorders>
                                    <w:noWrap/>
                                    <w:vAlign w:val="center"/>
                                    <w:hideMark/>
                                  </w:tcPr>
                                  <w:p w14:paraId="60B547CB"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raciborskii</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AJRI (LC489988)</w:t>
                                    </w:r>
                                  </w:p>
                                </w:tc>
                                <w:tc>
                                  <w:tcPr>
                                    <w:tcW w:w="242" w:type="pct"/>
                                    <w:tcBorders>
                                      <w:top w:val="nil"/>
                                      <w:left w:val="nil"/>
                                      <w:bottom w:val="nil"/>
                                      <w:right w:val="nil"/>
                                    </w:tcBorders>
                                    <w:noWrap/>
                                    <w:vAlign w:val="center"/>
                                    <w:hideMark/>
                                  </w:tcPr>
                                  <w:p w14:paraId="25900FD6"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99.65</w:t>
                                    </w:r>
                                  </w:p>
                                </w:tc>
                                <w:tc>
                                  <w:tcPr>
                                    <w:tcW w:w="222" w:type="pct"/>
                                    <w:tcBorders>
                                      <w:top w:val="nil"/>
                                      <w:left w:val="nil"/>
                                      <w:bottom w:val="nil"/>
                                      <w:right w:val="nil"/>
                                    </w:tcBorders>
                                    <w:noWrap/>
                                    <w:vAlign w:val="center"/>
                                    <w:hideMark/>
                                  </w:tcPr>
                                  <w:p w14:paraId="22BC5D76"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99.64</w:t>
                                    </w:r>
                                  </w:p>
                                </w:tc>
                                <w:tc>
                                  <w:tcPr>
                                    <w:tcW w:w="280" w:type="pct"/>
                                    <w:tcBorders>
                                      <w:top w:val="nil"/>
                                      <w:left w:val="nil"/>
                                      <w:bottom w:val="nil"/>
                                      <w:right w:val="nil"/>
                                    </w:tcBorders>
                                    <w:noWrap/>
                                    <w:vAlign w:val="center"/>
                                    <w:hideMark/>
                                  </w:tcPr>
                                  <w:p w14:paraId="2F5A2DBE"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99.12</w:t>
                                    </w:r>
                                  </w:p>
                                </w:tc>
                                <w:tc>
                                  <w:tcPr>
                                    <w:tcW w:w="233" w:type="pct"/>
                                    <w:tcBorders>
                                      <w:top w:val="nil"/>
                                      <w:left w:val="nil"/>
                                      <w:bottom w:val="nil"/>
                                      <w:right w:val="nil"/>
                                    </w:tcBorders>
                                    <w:noWrap/>
                                    <w:vAlign w:val="center"/>
                                    <w:hideMark/>
                                  </w:tcPr>
                                  <w:p w14:paraId="31999C81"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37" w:type="pct"/>
                                    <w:tcBorders>
                                      <w:top w:val="nil"/>
                                      <w:left w:val="nil"/>
                                      <w:bottom w:val="nil"/>
                                      <w:right w:val="nil"/>
                                    </w:tcBorders>
                                    <w:noWrap/>
                                    <w:vAlign w:val="center"/>
                                    <w:hideMark/>
                                  </w:tcPr>
                                  <w:p w14:paraId="6D15C97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c>
                                  <w:tcPr>
                                    <w:tcW w:w="242" w:type="pct"/>
                                    <w:tcBorders>
                                      <w:top w:val="nil"/>
                                      <w:left w:val="nil"/>
                                      <w:bottom w:val="nil"/>
                                      <w:right w:val="nil"/>
                                    </w:tcBorders>
                                    <w:noWrap/>
                                    <w:vAlign w:val="center"/>
                                    <w:hideMark/>
                                  </w:tcPr>
                                  <w:p w14:paraId="77DEDACE"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2" w:type="pct"/>
                                    <w:tcBorders>
                                      <w:top w:val="nil"/>
                                      <w:left w:val="nil"/>
                                      <w:bottom w:val="nil"/>
                                      <w:right w:val="nil"/>
                                    </w:tcBorders>
                                    <w:noWrap/>
                                    <w:vAlign w:val="center"/>
                                    <w:hideMark/>
                                  </w:tcPr>
                                  <w:p w14:paraId="3B7D055A"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28" w:type="pct"/>
                                    <w:tcBorders>
                                      <w:top w:val="nil"/>
                                      <w:left w:val="nil"/>
                                      <w:bottom w:val="nil"/>
                                      <w:right w:val="nil"/>
                                    </w:tcBorders>
                                    <w:noWrap/>
                                    <w:vAlign w:val="center"/>
                                    <w:hideMark/>
                                  </w:tcPr>
                                  <w:p w14:paraId="4643128E"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8" w:type="pct"/>
                                    <w:tcBorders>
                                      <w:top w:val="nil"/>
                                      <w:left w:val="nil"/>
                                      <w:bottom w:val="nil"/>
                                      <w:right w:val="nil"/>
                                    </w:tcBorders>
                                    <w:noWrap/>
                                    <w:vAlign w:val="center"/>
                                    <w:hideMark/>
                                  </w:tcPr>
                                  <w:p w14:paraId="162BA8A8"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1" w:type="pct"/>
                                    <w:tcBorders>
                                      <w:top w:val="nil"/>
                                      <w:left w:val="nil"/>
                                      <w:bottom w:val="nil"/>
                                      <w:right w:val="nil"/>
                                    </w:tcBorders>
                                    <w:noWrap/>
                                    <w:vAlign w:val="center"/>
                                    <w:hideMark/>
                                  </w:tcPr>
                                  <w:p w14:paraId="23F1EB0E"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5" w:type="pct"/>
                                    <w:tcBorders>
                                      <w:top w:val="nil"/>
                                      <w:left w:val="nil"/>
                                      <w:bottom w:val="nil"/>
                                      <w:right w:val="nil"/>
                                    </w:tcBorders>
                                    <w:noWrap/>
                                    <w:vAlign w:val="center"/>
                                    <w:hideMark/>
                                  </w:tcPr>
                                  <w:p w14:paraId="12D35081"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6" w:type="pct"/>
                                    <w:tcBorders>
                                      <w:top w:val="nil"/>
                                      <w:left w:val="nil"/>
                                      <w:bottom w:val="nil"/>
                                      <w:right w:val="nil"/>
                                    </w:tcBorders>
                                    <w:noWrap/>
                                    <w:vAlign w:val="center"/>
                                    <w:hideMark/>
                                  </w:tcPr>
                                  <w:p w14:paraId="4FC4253A"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1" w:type="pct"/>
                                    <w:tcBorders>
                                      <w:top w:val="nil"/>
                                      <w:left w:val="nil"/>
                                      <w:bottom w:val="nil"/>
                                      <w:right w:val="nil"/>
                                    </w:tcBorders>
                                    <w:noWrap/>
                                    <w:vAlign w:val="center"/>
                                    <w:hideMark/>
                                  </w:tcPr>
                                  <w:p w14:paraId="32D4FD09"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5" w:type="pct"/>
                                    <w:tcBorders>
                                      <w:top w:val="nil"/>
                                      <w:left w:val="nil"/>
                                      <w:bottom w:val="nil"/>
                                      <w:right w:val="nil"/>
                                    </w:tcBorders>
                                    <w:noWrap/>
                                    <w:vAlign w:val="center"/>
                                    <w:hideMark/>
                                  </w:tcPr>
                                  <w:p w14:paraId="2FFC0961"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6" w:type="pct"/>
                                    <w:tcBorders>
                                      <w:top w:val="nil"/>
                                      <w:left w:val="nil"/>
                                      <w:bottom w:val="nil"/>
                                      <w:right w:val="nil"/>
                                    </w:tcBorders>
                                    <w:noWrap/>
                                    <w:vAlign w:val="center"/>
                                    <w:hideMark/>
                                  </w:tcPr>
                                  <w:p w14:paraId="7300902C"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0" w:type="pct"/>
                                    <w:tcBorders>
                                      <w:top w:val="nil"/>
                                      <w:left w:val="nil"/>
                                      <w:bottom w:val="nil"/>
                                      <w:right w:val="nil"/>
                                    </w:tcBorders>
                                    <w:noWrap/>
                                    <w:vAlign w:val="center"/>
                                    <w:hideMark/>
                                  </w:tcPr>
                                  <w:p w14:paraId="77A7E230" w14:textId="77777777" w:rsidR="00461D5B" w:rsidRPr="00E530E8" w:rsidRDefault="00461D5B" w:rsidP="00D71731">
                                    <w:pPr>
                                      <w:jc w:val="center"/>
                                      <w:rPr>
                                        <w:rFonts w:ascii="Arial" w:eastAsia="Times New Roman" w:hAnsi="Arial" w:cs="Arial"/>
                                        <w:kern w:val="0"/>
                                        <w:sz w:val="14"/>
                                        <w:szCs w:val="14"/>
                                        <w:lang w:eastAsia="en-IN"/>
                                        <w14:ligatures w14:val="none"/>
                                      </w:rPr>
                                    </w:pPr>
                                  </w:p>
                                </w:tc>
                              </w:tr>
                              <w:tr w:rsidR="00461D5B" w:rsidRPr="00E530E8" w14:paraId="4DFE81A7" w14:textId="77777777" w:rsidTr="00625CBC">
                                <w:trPr>
                                  <w:trHeight w:val="343"/>
                                </w:trPr>
                                <w:tc>
                                  <w:tcPr>
                                    <w:tcW w:w="1103" w:type="pct"/>
                                    <w:tcBorders>
                                      <w:top w:val="nil"/>
                                      <w:left w:val="nil"/>
                                      <w:bottom w:val="nil"/>
                                      <w:right w:val="nil"/>
                                    </w:tcBorders>
                                    <w:noWrap/>
                                    <w:vAlign w:val="center"/>
                                    <w:hideMark/>
                                  </w:tcPr>
                                  <w:p w14:paraId="74E71340"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raciborskii</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AMRI (LC489989)</w:t>
                                    </w:r>
                                  </w:p>
                                </w:tc>
                                <w:tc>
                                  <w:tcPr>
                                    <w:tcW w:w="242" w:type="pct"/>
                                    <w:tcBorders>
                                      <w:top w:val="nil"/>
                                      <w:left w:val="nil"/>
                                      <w:bottom w:val="nil"/>
                                      <w:right w:val="nil"/>
                                    </w:tcBorders>
                                    <w:noWrap/>
                                    <w:vAlign w:val="center"/>
                                    <w:hideMark/>
                                  </w:tcPr>
                                  <w:p w14:paraId="5FDA7E2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99.32</w:t>
                                    </w:r>
                                  </w:p>
                                </w:tc>
                                <w:tc>
                                  <w:tcPr>
                                    <w:tcW w:w="222" w:type="pct"/>
                                    <w:tcBorders>
                                      <w:top w:val="nil"/>
                                      <w:left w:val="nil"/>
                                      <w:bottom w:val="nil"/>
                                      <w:right w:val="nil"/>
                                    </w:tcBorders>
                                    <w:noWrap/>
                                    <w:vAlign w:val="center"/>
                                    <w:hideMark/>
                                  </w:tcPr>
                                  <w:p w14:paraId="5C267A6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99.32</w:t>
                                    </w:r>
                                  </w:p>
                                </w:tc>
                                <w:tc>
                                  <w:tcPr>
                                    <w:tcW w:w="280" w:type="pct"/>
                                    <w:tcBorders>
                                      <w:top w:val="nil"/>
                                      <w:left w:val="nil"/>
                                      <w:bottom w:val="nil"/>
                                      <w:right w:val="nil"/>
                                    </w:tcBorders>
                                    <w:noWrap/>
                                    <w:vAlign w:val="center"/>
                                    <w:hideMark/>
                                  </w:tcPr>
                                  <w:p w14:paraId="4B32B242"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98.98</w:t>
                                    </w:r>
                                  </w:p>
                                </w:tc>
                                <w:tc>
                                  <w:tcPr>
                                    <w:tcW w:w="233" w:type="pct"/>
                                    <w:tcBorders>
                                      <w:top w:val="nil"/>
                                      <w:left w:val="nil"/>
                                      <w:bottom w:val="nil"/>
                                      <w:right w:val="nil"/>
                                    </w:tcBorders>
                                    <w:noWrap/>
                                    <w:vAlign w:val="center"/>
                                    <w:hideMark/>
                                  </w:tcPr>
                                  <w:p w14:paraId="72ED7CF1"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99.82</w:t>
                                    </w:r>
                                  </w:p>
                                </w:tc>
                                <w:tc>
                                  <w:tcPr>
                                    <w:tcW w:w="237" w:type="pct"/>
                                    <w:tcBorders>
                                      <w:top w:val="nil"/>
                                      <w:left w:val="nil"/>
                                      <w:bottom w:val="nil"/>
                                      <w:right w:val="nil"/>
                                    </w:tcBorders>
                                    <w:noWrap/>
                                    <w:vAlign w:val="center"/>
                                    <w:hideMark/>
                                  </w:tcPr>
                                  <w:p w14:paraId="1BDF2A21"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42" w:type="pct"/>
                                    <w:tcBorders>
                                      <w:top w:val="nil"/>
                                      <w:left w:val="nil"/>
                                      <w:bottom w:val="nil"/>
                                      <w:right w:val="nil"/>
                                    </w:tcBorders>
                                    <w:noWrap/>
                                    <w:vAlign w:val="center"/>
                                    <w:hideMark/>
                                  </w:tcPr>
                                  <w:p w14:paraId="5B600223"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c>
                                  <w:tcPr>
                                    <w:tcW w:w="242" w:type="pct"/>
                                    <w:tcBorders>
                                      <w:top w:val="nil"/>
                                      <w:left w:val="nil"/>
                                      <w:bottom w:val="nil"/>
                                      <w:right w:val="nil"/>
                                    </w:tcBorders>
                                    <w:noWrap/>
                                    <w:vAlign w:val="center"/>
                                    <w:hideMark/>
                                  </w:tcPr>
                                  <w:p w14:paraId="0D3EE3DE"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28" w:type="pct"/>
                                    <w:tcBorders>
                                      <w:top w:val="nil"/>
                                      <w:left w:val="nil"/>
                                      <w:bottom w:val="nil"/>
                                      <w:right w:val="nil"/>
                                    </w:tcBorders>
                                    <w:noWrap/>
                                    <w:vAlign w:val="center"/>
                                    <w:hideMark/>
                                  </w:tcPr>
                                  <w:p w14:paraId="40B86562"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8" w:type="pct"/>
                                    <w:tcBorders>
                                      <w:top w:val="nil"/>
                                      <w:left w:val="nil"/>
                                      <w:bottom w:val="nil"/>
                                      <w:right w:val="nil"/>
                                    </w:tcBorders>
                                    <w:noWrap/>
                                    <w:vAlign w:val="center"/>
                                    <w:hideMark/>
                                  </w:tcPr>
                                  <w:p w14:paraId="7D16411B"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1" w:type="pct"/>
                                    <w:tcBorders>
                                      <w:top w:val="nil"/>
                                      <w:left w:val="nil"/>
                                      <w:bottom w:val="nil"/>
                                      <w:right w:val="nil"/>
                                    </w:tcBorders>
                                    <w:noWrap/>
                                    <w:vAlign w:val="center"/>
                                    <w:hideMark/>
                                  </w:tcPr>
                                  <w:p w14:paraId="59CCA736"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5" w:type="pct"/>
                                    <w:tcBorders>
                                      <w:top w:val="nil"/>
                                      <w:left w:val="nil"/>
                                      <w:bottom w:val="nil"/>
                                      <w:right w:val="nil"/>
                                    </w:tcBorders>
                                    <w:noWrap/>
                                    <w:vAlign w:val="center"/>
                                    <w:hideMark/>
                                  </w:tcPr>
                                  <w:p w14:paraId="1B37ACF1"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6" w:type="pct"/>
                                    <w:tcBorders>
                                      <w:top w:val="nil"/>
                                      <w:left w:val="nil"/>
                                      <w:bottom w:val="nil"/>
                                      <w:right w:val="nil"/>
                                    </w:tcBorders>
                                    <w:noWrap/>
                                    <w:vAlign w:val="center"/>
                                    <w:hideMark/>
                                  </w:tcPr>
                                  <w:p w14:paraId="41F269B9"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1" w:type="pct"/>
                                    <w:tcBorders>
                                      <w:top w:val="nil"/>
                                      <w:left w:val="nil"/>
                                      <w:bottom w:val="nil"/>
                                      <w:right w:val="nil"/>
                                    </w:tcBorders>
                                    <w:noWrap/>
                                    <w:vAlign w:val="center"/>
                                    <w:hideMark/>
                                  </w:tcPr>
                                  <w:p w14:paraId="0BCEC5B0"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5" w:type="pct"/>
                                    <w:tcBorders>
                                      <w:top w:val="nil"/>
                                      <w:left w:val="nil"/>
                                      <w:bottom w:val="nil"/>
                                      <w:right w:val="nil"/>
                                    </w:tcBorders>
                                    <w:noWrap/>
                                    <w:vAlign w:val="center"/>
                                    <w:hideMark/>
                                  </w:tcPr>
                                  <w:p w14:paraId="16829E7F"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6" w:type="pct"/>
                                    <w:tcBorders>
                                      <w:top w:val="nil"/>
                                      <w:left w:val="nil"/>
                                      <w:bottom w:val="nil"/>
                                      <w:right w:val="nil"/>
                                    </w:tcBorders>
                                    <w:noWrap/>
                                    <w:vAlign w:val="center"/>
                                    <w:hideMark/>
                                  </w:tcPr>
                                  <w:p w14:paraId="2C073266"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0" w:type="pct"/>
                                    <w:tcBorders>
                                      <w:top w:val="nil"/>
                                      <w:left w:val="nil"/>
                                      <w:bottom w:val="nil"/>
                                      <w:right w:val="nil"/>
                                    </w:tcBorders>
                                    <w:noWrap/>
                                    <w:vAlign w:val="center"/>
                                    <w:hideMark/>
                                  </w:tcPr>
                                  <w:p w14:paraId="2B2538BD" w14:textId="77777777" w:rsidR="00461D5B" w:rsidRPr="00E530E8" w:rsidRDefault="00461D5B" w:rsidP="00D71731">
                                    <w:pPr>
                                      <w:jc w:val="center"/>
                                      <w:rPr>
                                        <w:rFonts w:ascii="Arial" w:eastAsia="Times New Roman" w:hAnsi="Arial" w:cs="Arial"/>
                                        <w:kern w:val="0"/>
                                        <w:sz w:val="14"/>
                                        <w:szCs w:val="14"/>
                                        <w:lang w:eastAsia="en-IN"/>
                                        <w14:ligatures w14:val="none"/>
                                      </w:rPr>
                                    </w:pPr>
                                  </w:p>
                                </w:tc>
                              </w:tr>
                              <w:tr w:rsidR="00461D5B" w:rsidRPr="00E530E8" w14:paraId="244DEADE" w14:textId="77777777" w:rsidTr="00625CBC">
                                <w:trPr>
                                  <w:trHeight w:val="343"/>
                                </w:trPr>
                                <w:tc>
                                  <w:tcPr>
                                    <w:tcW w:w="1103" w:type="pct"/>
                                    <w:tcBorders>
                                      <w:top w:val="nil"/>
                                      <w:left w:val="nil"/>
                                      <w:bottom w:val="nil"/>
                                      <w:right w:val="nil"/>
                                    </w:tcBorders>
                                    <w:noWrap/>
                                    <w:vAlign w:val="center"/>
                                    <w:hideMark/>
                                  </w:tcPr>
                                  <w:p w14:paraId="37C0B916"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A. placenta </w:t>
                                    </w:r>
                                    <w:r w:rsidRPr="00E530E8">
                                      <w:rPr>
                                        <w:rFonts w:ascii="Arial" w:eastAsia="Times New Roman" w:hAnsi="Arial" w:cs="Arial"/>
                                        <w:color w:val="000000"/>
                                        <w:kern w:val="0"/>
                                        <w:sz w:val="14"/>
                                        <w:szCs w:val="14"/>
                                        <w:lang w:eastAsia="en-IN"/>
                                        <w14:ligatures w14:val="none"/>
                                      </w:rPr>
                                      <w:t>NHJ11005 (DQ365838)</w:t>
                                    </w:r>
                                  </w:p>
                                </w:tc>
                                <w:tc>
                                  <w:tcPr>
                                    <w:tcW w:w="242" w:type="pct"/>
                                    <w:tcBorders>
                                      <w:top w:val="nil"/>
                                      <w:left w:val="nil"/>
                                      <w:bottom w:val="nil"/>
                                      <w:right w:val="nil"/>
                                    </w:tcBorders>
                                    <w:noWrap/>
                                    <w:vAlign w:val="center"/>
                                    <w:hideMark/>
                                  </w:tcPr>
                                  <w:p w14:paraId="77895D8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99.32</w:t>
                                    </w:r>
                                  </w:p>
                                </w:tc>
                                <w:tc>
                                  <w:tcPr>
                                    <w:tcW w:w="222" w:type="pct"/>
                                    <w:tcBorders>
                                      <w:top w:val="nil"/>
                                      <w:left w:val="nil"/>
                                      <w:bottom w:val="nil"/>
                                      <w:right w:val="nil"/>
                                    </w:tcBorders>
                                    <w:noWrap/>
                                    <w:vAlign w:val="center"/>
                                    <w:hideMark/>
                                  </w:tcPr>
                                  <w:p w14:paraId="6BD5EA65"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99.32</w:t>
                                    </w:r>
                                  </w:p>
                                </w:tc>
                                <w:tc>
                                  <w:tcPr>
                                    <w:tcW w:w="280" w:type="pct"/>
                                    <w:tcBorders>
                                      <w:top w:val="nil"/>
                                      <w:left w:val="nil"/>
                                      <w:bottom w:val="nil"/>
                                      <w:right w:val="nil"/>
                                    </w:tcBorders>
                                    <w:noWrap/>
                                    <w:vAlign w:val="center"/>
                                    <w:hideMark/>
                                  </w:tcPr>
                                  <w:p w14:paraId="088E0354"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99.32</w:t>
                                    </w:r>
                                  </w:p>
                                </w:tc>
                                <w:tc>
                                  <w:tcPr>
                                    <w:tcW w:w="233" w:type="pct"/>
                                    <w:tcBorders>
                                      <w:top w:val="nil"/>
                                      <w:left w:val="nil"/>
                                      <w:bottom w:val="nil"/>
                                      <w:right w:val="nil"/>
                                    </w:tcBorders>
                                    <w:noWrap/>
                                    <w:vAlign w:val="center"/>
                                    <w:hideMark/>
                                  </w:tcPr>
                                  <w:p w14:paraId="4B2270E0"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99.29</w:t>
                                    </w:r>
                                  </w:p>
                                </w:tc>
                                <w:tc>
                                  <w:tcPr>
                                    <w:tcW w:w="237" w:type="pct"/>
                                    <w:tcBorders>
                                      <w:top w:val="nil"/>
                                      <w:left w:val="nil"/>
                                      <w:bottom w:val="nil"/>
                                      <w:right w:val="nil"/>
                                    </w:tcBorders>
                                    <w:noWrap/>
                                    <w:vAlign w:val="center"/>
                                    <w:hideMark/>
                                  </w:tcPr>
                                  <w:p w14:paraId="03512688"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98.96</w:t>
                                    </w:r>
                                  </w:p>
                                </w:tc>
                                <w:tc>
                                  <w:tcPr>
                                    <w:tcW w:w="242" w:type="pct"/>
                                    <w:tcBorders>
                                      <w:top w:val="nil"/>
                                      <w:left w:val="nil"/>
                                      <w:bottom w:val="nil"/>
                                      <w:right w:val="nil"/>
                                    </w:tcBorders>
                                    <w:noWrap/>
                                    <w:vAlign w:val="center"/>
                                    <w:hideMark/>
                                  </w:tcPr>
                                  <w:p w14:paraId="5B3FEB1F"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42" w:type="pct"/>
                                    <w:tcBorders>
                                      <w:top w:val="nil"/>
                                      <w:left w:val="nil"/>
                                      <w:bottom w:val="nil"/>
                                      <w:right w:val="nil"/>
                                    </w:tcBorders>
                                    <w:noWrap/>
                                    <w:vAlign w:val="center"/>
                                    <w:hideMark/>
                                  </w:tcPr>
                                  <w:p w14:paraId="3E2BFB8D"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c>
                                  <w:tcPr>
                                    <w:tcW w:w="228" w:type="pct"/>
                                    <w:tcBorders>
                                      <w:top w:val="nil"/>
                                      <w:left w:val="nil"/>
                                      <w:bottom w:val="nil"/>
                                      <w:right w:val="nil"/>
                                    </w:tcBorders>
                                    <w:noWrap/>
                                    <w:vAlign w:val="center"/>
                                    <w:hideMark/>
                                  </w:tcPr>
                                  <w:p w14:paraId="385E214C"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8" w:type="pct"/>
                                    <w:tcBorders>
                                      <w:top w:val="nil"/>
                                      <w:left w:val="nil"/>
                                      <w:bottom w:val="nil"/>
                                      <w:right w:val="nil"/>
                                    </w:tcBorders>
                                    <w:noWrap/>
                                    <w:vAlign w:val="center"/>
                                    <w:hideMark/>
                                  </w:tcPr>
                                  <w:p w14:paraId="0E30289E"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1" w:type="pct"/>
                                    <w:tcBorders>
                                      <w:top w:val="nil"/>
                                      <w:left w:val="nil"/>
                                      <w:bottom w:val="nil"/>
                                      <w:right w:val="nil"/>
                                    </w:tcBorders>
                                    <w:noWrap/>
                                    <w:vAlign w:val="center"/>
                                    <w:hideMark/>
                                  </w:tcPr>
                                  <w:p w14:paraId="6892FE3A"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5" w:type="pct"/>
                                    <w:tcBorders>
                                      <w:top w:val="nil"/>
                                      <w:left w:val="nil"/>
                                      <w:bottom w:val="nil"/>
                                      <w:right w:val="nil"/>
                                    </w:tcBorders>
                                    <w:noWrap/>
                                    <w:vAlign w:val="center"/>
                                    <w:hideMark/>
                                  </w:tcPr>
                                  <w:p w14:paraId="6A2FE630"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6" w:type="pct"/>
                                    <w:tcBorders>
                                      <w:top w:val="nil"/>
                                      <w:left w:val="nil"/>
                                      <w:bottom w:val="nil"/>
                                      <w:right w:val="nil"/>
                                    </w:tcBorders>
                                    <w:noWrap/>
                                    <w:vAlign w:val="center"/>
                                    <w:hideMark/>
                                  </w:tcPr>
                                  <w:p w14:paraId="4A9EA796"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1" w:type="pct"/>
                                    <w:tcBorders>
                                      <w:top w:val="nil"/>
                                      <w:left w:val="nil"/>
                                      <w:bottom w:val="nil"/>
                                      <w:right w:val="nil"/>
                                    </w:tcBorders>
                                    <w:noWrap/>
                                    <w:vAlign w:val="center"/>
                                    <w:hideMark/>
                                  </w:tcPr>
                                  <w:p w14:paraId="439011C4"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5" w:type="pct"/>
                                    <w:tcBorders>
                                      <w:top w:val="nil"/>
                                      <w:left w:val="nil"/>
                                      <w:bottom w:val="nil"/>
                                      <w:right w:val="nil"/>
                                    </w:tcBorders>
                                    <w:noWrap/>
                                    <w:vAlign w:val="center"/>
                                    <w:hideMark/>
                                  </w:tcPr>
                                  <w:p w14:paraId="090651BE"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6" w:type="pct"/>
                                    <w:tcBorders>
                                      <w:top w:val="nil"/>
                                      <w:left w:val="nil"/>
                                      <w:bottom w:val="nil"/>
                                      <w:right w:val="nil"/>
                                    </w:tcBorders>
                                    <w:noWrap/>
                                    <w:vAlign w:val="center"/>
                                    <w:hideMark/>
                                  </w:tcPr>
                                  <w:p w14:paraId="527A88B7"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0" w:type="pct"/>
                                    <w:tcBorders>
                                      <w:top w:val="nil"/>
                                      <w:left w:val="nil"/>
                                      <w:bottom w:val="nil"/>
                                      <w:right w:val="nil"/>
                                    </w:tcBorders>
                                    <w:noWrap/>
                                    <w:vAlign w:val="center"/>
                                    <w:hideMark/>
                                  </w:tcPr>
                                  <w:p w14:paraId="41DBB224" w14:textId="77777777" w:rsidR="00461D5B" w:rsidRPr="00E530E8" w:rsidRDefault="00461D5B" w:rsidP="00D71731">
                                    <w:pPr>
                                      <w:jc w:val="center"/>
                                      <w:rPr>
                                        <w:rFonts w:ascii="Arial" w:eastAsia="Times New Roman" w:hAnsi="Arial" w:cs="Arial"/>
                                        <w:kern w:val="0"/>
                                        <w:sz w:val="14"/>
                                        <w:szCs w:val="14"/>
                                        <w:lang w:eastAsia="en-IN"/>
                                        <w14:ligatures w14:val="none"/>
                                      </w:rPr>
                                    </w:pPr>
                                  </w:p>
                                </w:tc>
                              </w:tr>
                              <w:tr w:rsidR="00461D5B" w:rsidRPr="00E530E8" w14:paraId="7E4326E0" w14:textId="77777777" w:rsidTr="00625CBC">
                                <w:trPr>
                                  <w:trHeight w:val="343"/>
                                </w:trPr>
                                <w:tc>
                                  <w:tcPr>
                                    <w:tcW w:w="1103" w:type="pct"/>
                                    <w:tcBorders>
                                      <w:top w:val="nil"/>
                                      <w:left w:val="nil"/>
                                      <w:bottom w:val="nil"/>
                                      <w:right w:val="nil"/>
                                    </w:tcBorders>
                                    <w:noWrap/>
                                    <w:vAlign w:val="center"/>
                                    <w:hideMark/>
                                  </w:tcPr>
                                  <w:p w14:paraId="5C380DAE"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raciborskii</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KUMCC 5480 (OP964707)</w:t>
                                    </w:r>
                                  </w:p>
                                </w:tc>
                                <w:tc>
                                  <w:tcPr>
                                    <w:tcW w:w="242" w:type="pct"/>
                                    <w:tcBorders>
                                      <w:top w:val="nil"/>
                                      <w:left w:val="nil"/>
                                      <w:bottom w:val="nil"/>
                                      <w:right w:val="nil"/>
                                    </w:tcBorders>
                                    <w:noWrap/>
                                    <w:vAlign w:val="center"/>
                                    <w:hideMark/>
                                  </w:tcPr>
                                  <w:p w14:paraId="6D71AD8A"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99.11</w:t>
                                    </w:r>
                                  </w:p>
                                </w:tc>
                                <w:tc>
                                  <w:tcPr>
                                    <w:tcW w:w="222" w:type="pct"/>
                                    <w:tcBorders>
                                      <w:top w:val="nil"/>
                                      <w:left w:val="nil"/>
                                      <w:bottom w:val="nil"/>
                                      <w:right w:val="nil"/>
                                    </w:tcBorders>
                                    <w:noWrap/>
                                    <w:vAlign w:val="center"/>
                                    <w:hideMark/>
                                  </w:tcPr>
                                  <w:p w14:paraId="3D1B8576"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99.11</w:t>
                                    </w:r>
                                  </w:p>
                                </w:tc>
                                <w:tc>
                                  <w:tcPr>
                                    <w:tcW w:w="280" w:type="pct"/>
                                    <w:tcBorders>
                                      <w:top w:val="nil"/>
                                      <w:left w:val="nil"/>
                                      <w:bottom w:val="nil"/>
                                      <w:right w:val="nil"/>
                                    </w:tcBorders>
                                    <w:noWrap/>
                                    <w:vAlign w:val="center"/>
                                    <w:hideMark/>
                                  </w:tcPr>
                                  <w:p w14:paraId="63DBE34C"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99.11</w:t>
                                    </w:r>
                                  </w:p>
                                </w:tc>
                                <w:tc>
                                  <w:tcPr>
                                    <w:tcW w:w="233" w:type="pct"/>
                                    <w:tcBorders>
                                      <w:top w:val="nil"/>
                                      <w:left w:val="nil"/>
                                      <w:bottom w:val="nil"/>
                                      <w:right w:val="nil"/>
                                    </w:tcBorders>
                                    <w:noWrap/>
                                    <w:vAlign w:val="center"/>
                                    <w:hideMark/>
                                  </w:tcPr>
                                  <w:p w14:paraId="05ABB5E0"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99.05</w:t>
                                    </w:r>
                                  </w:p>
                                </w:tc>
                                <w:tc>
                                  <w:tcPr>
                                    <w:tcW w:w="237" w:type="pct"/>
                                    <w:tcBorders>
                                      <w:top w:val="nil"/>
                                      <w:left w:val="nil"/>
                                      <w:bottom w:val="nil"/>
                                      <w:right w:val="nil"/>
                                    </w:tcBorders>
                                    <w:noWrap/>
                                    <w:vAlign w:val="center"/>
                                    <w:hideMark/>
                                  </w:tcPr>
                                  <w:p w14:paraId="276D0EFE"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98.75</w:t>
                                    </w:r>
                                  </w:p>
                                </w:tc>
                                <w:tc>
                                  <w:tcPr>
                                    <w:tcW w:w="242" w:type="pct"/>
                                    <w:tcBorders>
                                      <w:top w:val="nil"/>
                                      <w:left w:val="nil"/>
                                      <w:bottom w:val="nil"/>
                                      <w:right w:val="nil"/>
                                    </w:tcBorders>
                                    <w:noWrap/>
                                    <w:vAlign w:val="center"/>
                                    <w:hideMark/>
                                  </w:tcPr>
                                  <w:p w14:paraId="1DE4FE18"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99.09</w:t>
                                    </w:r>
                                  </w:p>
                                </w:tc>
                                <w:tc>
                                  <w:tcPr>
                                    <w:tcW w:w="242" w:type="pct"/>
                                    <w:tcBorders>
                                      <w:top w:val="nil"/>
                                      <w:left w:val="nil"/>
                                      <w:bottom w:val="nil"/>
                                      <w:right w:val="nil"/>
                                    </w:tcBorders>
                                    <w:noWrap/>
                                    <w:vAlign w:val="center"/>
                                    <w:hideMark/>
                                  </w:tcPr>
                                  <w:p w14:paraId="74F48DB2"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28" w:type="pct"/>
                                    <w:tcBorders>
                                      <w:top w:val="nil"/>
                                      <w:left w:val="nil"/>
                                      <w:bottom w:val="nil"/>
                                      <w:right w:val="nil"/>
                                    </w:tcBorders>
                                    <w:noWrap/>
                                    <w:vAlign w:val="center"/>
                                    <w:hideMark/>
                                  </w:tcPr>
                                  <w:p w14:paraId="64ECE198"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c>
                                  <w:tcPr>
                                    <w:tcW w:w="248" w:type="pct"/>
                                    <w:tcBorders>
                                      <w:top w:val="nil"/>
                                      <w:left w:val="nil"/>
                                      <w:bottom w:val="nil"/>
                                      <w:right w:val="nil"/>
                                    </w:tcBorders>
                                    <w:noWrap/>
                                    <w:vAlign w:val="center"/>
                                    <w:hideMark/>
                                  </w:tcPr>
                                  <w:p w14:paraId="6E976ED7"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1" w:type="pct"/>
                                    <w:tcBorders>
                                      <w:top w:val="nil"/>
                                      <w:left w:val="nil"/>
                                      <w:bottom w:val="nil"/>
                                      <w:right w:val="nil"/>
                                    </w:tcBorders>
                                    <w:noWrap/>
                                    <w:vAlign w:val="center"/>
                                    <w:hideMark/>
                                  </w:tcPr>
                                  <w:p w14:paraId="42841A27"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5" w:type="pct"/>
                                    <w:tcBorders>
                                      <w:top w:val="nil"/>
                                      <w:left w:val="nil"/>
                                      <w:bottom w:val="nil"/>
                                      <w:right w:val="nil"/>
                                    </w:tcBorders>
                                    <w:noWrap/>
                                    <w:vAlign w:val="center"/>
                                    <w:hideMark/>
                                  </w:tcPr>
                                  <w:p w14:paraId="60EC214F"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6" w:type="pct"/>
                                    <w:tcBorders>
                                      <w:top w:val="nil"/>
                                      <w:left w:val="nil"/>
                                      <w:bottom w:val="nil"/>
                                      <w:right w:val="nil"/>
                                    </w:tcBorders>
                                    <w:noWrap/>
                                    <w:vAlign w:val="center"/>
                                    <w:hideMark/>
                                  </w:tcPr>
                                  <w:p w14:paraId="5DC6B70D"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1" w:type="pct"/>
                                    <w:tcBorders>
                                      <w:top w:val="nil"/>
                                      <w:left w:val="nil"/>
                                      <w:bottom w:val="nil"/>
                                      <w:right w:val="nil"/>
                                    </w:tcBorders>
                                    <w:noWrap/>
                                    <w:vAlign w:val="center"/>
                                    <w:hideMark/>
                                  </w:tcPr>
                                  <w:p w14:paraId="2B696862"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5" w:type="pct"/>
                                    <w:tcBorders>
                                      <w:top w:val="nil"/>
                                      <w:left w:val="nil"/>
                                      <w:bottom w:val="nil"/>
                                      <w:right w:val="nil"/>
                                    </w:tcBorders>
                                    <w:noWrap/>
                                    <w:vAlign w:val="center"/>
                                    <w:hideMark/>
                                  </w:tcPr>
                                  <w:p w14:paraId="05D63858"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6" w:type="pct"/>
                                    <w:tcBorders>
                                      <w:top w:val="nil"/>
                                      <w:left w:val="nil"/>
                                      <w:bottom w:val="nil"/>
                                      <w:right w:val="nil"/>
                                    </w:tcBorders>
                                    <w:noWrap/>
                                    <w:vAlign w:val="center"/>
                                    <w:hideMark/>
                                  </w:tcPr>
                                  <w:p w14:paraId="063C390D"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0" w:type="pct"/>
                                    <w:tcBorders>
                                      <w:top w:val="nil"/>
                                      <w:left w:val="nil"/>
                                      <w:bottom w:val="nil"/>
                                      <w:right w:val="nil"/>
                                    </w:tcBorders>
                                    <w:noWrap/>
                                    <w:vAlign w:val="center"/>
                                    <w:hideMark/>
                                  </w:tcPr>
                                  <w:p w14:paraId="4F655A39" w14:textId="77777777" w:rsidR="00461D5B" w:rsidRPr="00E530E8" w:rsidRDefault="00461D5B" w:rsidP="00D71731">
                                    <w:pPr>
                                      <w:jc w:val="center"/>
                                      <w:rPr>
                                        <w:rFonts w:ascii="Arial" w:eastAsia="Times New Roman" w:hAnsi="Arial" w:cs="Arial"/>
                                        <w:kern w:val="0"/>
                                        <w:sz w:val="14"/>
                                        <w:szCs w:val="14"/>
                                        <w:lang w:eastAsia="en-IN"/>
                                        <w14:ligatures w14:val="none"/>
                                      </w:rPr>
                                    </w:pPr>
                                  </w:p>
                                </w:tc>
                              </w:tr>
                              <w:tr w:rsidR="00461D5B" w:rsidRPr="00E530E8" w14:paraId="4A5580F9" w14:textId="77777777" w:rsidTr="00625CBC">
                                <w:trPr>
                                  <w:trHeight w:val="343"/>
                                </w:trPr>
                                <w:tc>
                                  <w:tcPr>
                                    <w:tcW w:w="1103" w:type="pct"/>
                                    <w:tcBorders>
                                      <w:top w:val="nil"/>
                                      <w:left w:val="nil"/>
                                      <w:bottom w:val="nil"/>
                                      <w:right w:val="nil"/>
                                    </w:tcBorders>
                                    <w:noWrap/>
                                    <w:vAlign w:val="center"/>
                                    <w:hideMark/>
                                  </w:tcPr>
                                  <w:p w14:paraId="71376E56"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A. marginata </w:t>
                                    </w:r>
                                    <w:r w:rsidRPr="00E530E8">
                                      <w:rPr>
                                        <w:rFonts w:ascii="Arial" w:eastAsia="Times New Roman" w:hAnsi="Arial" w:cs="Arial"/>
                                        <w:color w:val="000000"/>
                                        <w:kern w:val="0"/>
                                        <w:sz w:val="14"/>
                                        <w:szCs w:val="14"/>
                                        <w:lang w:eastAsia="en-IN"/>
                                        <w14:ligatures w14:val="none"/>
                                      </w:rPr>
                                      <w:t>KUMCC 5423 (OP964721)</w:t>
                                    </w:r>
                                  </w:p>
                                </w:tc>
                                <w:tc>
                                  <w:tcPr>
                                    <w:tcW w:w="242" w:type="pct"/>
                                    <w:tcBorders>
                                      <w:top w:val="nil"/>
                                      <w:left w:val="nil"/>
                                      <w:bottom w:val="nil"/>
                                      <w:right w:val="nil"/>
                                    </w:tcBorders>
                                    <w:noWrap/>
                                    <w:vAlign w:val="center"/>
                                    <w:hideMark/>
                                  </w:tcPr>
                                  <w:p w14:paraId="7690C8F5"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81.40</w:t>
                                    </w:r>
                                  </w:p>
                                </w:tc>
                                <w:tc>
                                  <w:tcPr>
                                    <w:tcW w:w="222" w:type="pct"/>
                                    <w:tcBorders>
                                      <w:top w:val="nil"/>
                                      <w:left w:val="nil"/>
                                      <w:bottom w:val="nil"/>
                                      <w:right w:val="nil"/>
                                    </w:tcBorders>
                                    <w:noWrap/>
                                    <w:vAlign w:val="center"/>
                                    <w:hideMark/>
                                  </w:tcPr>
                                  <w:p w14:paraId="2B7A589D"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81.40</w:t>
                                    </w:r>
                                  </w:p>
                                </w:tc>
                                <w:tc>
                                  <w:tcPr>
                                    <w:tcW w:w="280" w:type="pct"/>
                                    <w:tcBorders>
                                      <w:top w:val="nil"/>
                                      <w:left w:val="nil"/>
                                      <w:bottom w:val="nil"/>
                                      <w:right w:val="nil"/>
                                    </w:tcBorders>
                                    <w:noWrap/>
                                    <w:vAlign w:val="center"/>
                                    <w:hideMark/>
                                  </w:tcPr>
                                  <w:p w14:paraId="0FA65162"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81.21</w:t>
                                    </w:r>
                                  </w:p>
                                </w:tc>
                                <w:tc>
                                  <w:tcPr>
                                    <w:tcW w:w="233" w:type="pct"/>
                                    <w:tcBorders>
                                      <w:top w:val="nil"/>
                                      <w:left w:val="nil"/>
                                      <w:bottom w:val="nil"/>
                                      <w:right w:val="nil"/>
                                    </w:tcBorders>
                                    <w:noWrap/>
                                    <w:vAlign w:val="center"/>
                                    <w:hideMark/>
                                  </w:tcPr>
                                  <w:p w14:paraId="7A8CE7FA"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80.12</w:t>
                                    </w:r>
                                  </w:p>
                                </w:tc>
                                <w:tc>
                                  <w:tcPr>
                                    <w:tcW w:w="237" w:type="pct"/>
                                    <w:tcBorders>
                                      <w:top w:val="nil"/>
                                      <w:left w:val="nil"/>
                                      <w:bottom w:val="nil"/>
                                      <w:right w:val="nil"/>
                                    </w:tcBorders>
                                    <w:noWrap/>
                                    <w:vAlign w:val="center"/>
                                    <w:hideMark/>
                                  </w:tcPr>
                                  <w:p w14:paraId="0AAC57B0"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81.21</w:t>
                                    </w:r>
                                  </w:p>
                                </w:tc>
                                <w:tc>
                                  <w:tcPr>
                                    <w:tcW w:w="242" w:type="pct"/>
                                    <w:tcBorders>
                                      <w:top w:val="nil"/>
                                      <w:left w:val="nil"/>
                                      <w:bottom w:val="nil"/>
                                      <w:right w:val="nil"/>
                                    </w:tcBorders>
                                    <w:noWrap/>
                                    <w:vAlign w:val="center"/>
                                    <w:hideMark/>
                                  </w:tcPr>
                                  <w:p w14:paraId="10ACA3C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81.03</w:t>
                                    </w:r>
                                  </w:p>
                                </w:tc>
                                <w:tc>
                                  <w:tcPr>
                                    <w:tcW w:w="242" w:type="pct"/>
                                    <w:tcBorders>
                                      <w:top w:val="nil"/>
                                      <w:left w:val="nil"/>
                                      <w:bottom w:val="nil"/>
                                      <w:right w:val="nil"/>
                                    </w:tcBorders>
                                    <w:noWrap/>
                                    <w:vAlign w:val="center"/>
                                    <w:hideMark/>
                                  </w:tcPr>
                                  <w:p w14:paraId="4A13BC8B"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81.21</w:t>
                                    </w:r>
                                  </w:p>
                                </w:tc>
                                <w:tc>
                                  <w:tcPr>
                                    <w:tcW w:w="228" w:type="pct"/>
                                    <w:tcBorders>
                                      <w:top w:val="nil"/>
                                      <w:left w:val="nil"/>
                                      <w:bottom w:val="nil"/>
                                      <w:right w:val="nil"/>
                                    </w:tcBorders>
                                    <w:noWrap/>
                                    <w:vAlign w:val="center"/>
                                    <w:hideMark/>
                                  </w:tcPr>
                                  <w:p w14:paraId="723503A0"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48" w:type="pct"/>
                                    <w:tcBorders>
                                      <w:top w:val="nil"/>
                                      <w:left w:val="nil"/>
                                      <w:bottom w:val="nil"/>
                                      <w:right w:val="nil"/>
                                    </w:tcBorders>
                                    <w:noWrap/>
                                    <w:vAlign w:val="center"/>
                                    <w:hideMark/>
                                  </w:tcPr>
                                  <w:p w14:paraId="76D8F6E0"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c>
                                  <w:tcPr>
                                    <w:tcW w:w="241" w:type="pct"/>
                                    <w:tcBorders>
                                      <w:top w:val="nil"/>
                                      <w:left w:val="nil"/>
                                      <w:bottom w:val="nil"/>
                                      <w:right w:val="nil"/>
                                    </w:tcBorders>
                                    <w:noWrap/>
                                    <w:vAlign w:val="center"/>
                                    <w:hideMark/>
                                  </w:tcPr>
                                  <w:p w14:paraId="7C83E2FC"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5" w:type="pct"/>
                                    <w:tcBorders>
                                      <w:top w:val="nil"/>
                                      <w:left w:val="nil"/>
                                      <w:bottom w:val="nil"/>
                                      <w:right w:val="nil"/>
                                    </w:tcBorders>
                                    <w:noWrap/>
                                    <w:vAlign w:val="center"/>
                                    <w:hideMark/>
                                  </w:tcPr>
                                  <w:p w14:paraId="6AA7E83D"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6" w:type="pct"/>
                                    <w:tcBorders>
                                      <w:top w:val="nil"/>
                                      <w:left w:val="nil"/>
                                      <w:bottom w:val="nil"/>
                                      <w:right w:val="nil"/>
                                    </w:tcBorders>
                                    <w:noWrap/>
                                    <w:vAlign w:val="center"/>
                                    <w:hideMark/>
                                  </w:tcPr>
                                  <w:p w14:paraId="46854E64"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1" w:type="pct"/>
                                    <w:tcBorders>
                                      <w:top w:val="nil"/>
                                      <w:left w:val="nil"/>
                                      <w:bottom w:val="nil"/>
                                      <w:right w:val="nil"/>
                                    </w:tcBorders>
                                    <w:noWrap/>
                                    <w:vAlign w:val="center"/>
                                    <w:hideMark/>
                                  </w:tcPr>
                                  <w:p w14:paraId="031D3131"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5" w:type="pct"/>
                                    <w:tcBorders>
                                      <w:top w:val="nil"/>
                                      <w:left w:val="nil"/>
                                      <w:bottom w:val="nil"/>
                                      <w:right w:val="nil"/>
                                    </w:tcBorders>
                                    <w:noWrap/>
                                    <w:vAlign w:val="center"/>
                                    <w:hideMark/>
                                  </w:tcPr>
                                  <w:p w14:paraId="11F4D6A2"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6" w:type="pct"/>
                                    <w:tcBorders>
                                      <w:top w:val="nil"/>
                                      <w:left w:val="nil"/>
                                      <w:bottom w:val="nil"/>
                                      <w:right w:val="nil"/>
                                    </w:tcBorders>
                                    <w:noWrap/>
                                    <w:vAlign w:val="center"/>
                                    <w:hideMark/>
                                  </w:tcPr>
                                  <w:p w14:paraId="78DAB04F"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0" w:type="pct"/>
                                    <w:tcBorders>
                                      <w:top w:val="nil"/>
                                      <w:left w:val="nil"/>
                                      <w:bottom w:val="nil"/>
                                      <w:right w:val="nil"/>
                                    </w:tcBorders>
                                    <w:noWrap/>
                                    <w:vAlign w:val="center"/>
                                    <w:hideMark/>
                                  </w:tcPr>
                                  <w:p w14:paraId="78AAC506" w14:textId="77777777" w:rsidR="00461D5B" w:rsidRPr="00E530E8" w:rsidRDefault="00461D5B" w:rsidP="00D71731">
                                    <w:pPr>
                                      <w:jc w:val="center"/>
                                      <w:rPr>
                                        <w:rFonts w:ascii="Arial" w:eastAsia="Times New Roman" w:hAnsi="Arial" w:cs="Arial"/>
                                        <w:kern w:val="0"/>
                                        <w:sz w:val="14"/>
                                        <w:szCs w:val="14"/>
                                        <w:lang w:eastAsia="en-IN"/>
                                        <w14:ligatures w14:val="none"/>
                                      </w:rPr>
                                    </w:pPr>
                                  </w:p>
                                </w:tc>
                              </w:tr>
                              <w:tr w:rsidR="00461D5B" w:rsidRPr="00E530E8" w14:paraId="20BBF2C9" w14:textId="77777777" w:rsidTr="00625CBC">
                                <w:trPr>
                                  <w:trHeight w:val="343"/>
                                </w:trPr>
                                <w:tc>
                                  <w:tcPr>
                                    <w:tcW w:w="1103" w:type="pct"/>
                                    <w:tcBorders>
                                      <w:top w:val="nil"/>
                                      <w:left w:val="nil"/>
                                      <w:bottom w:val="nil"/>
                                      <w:right w:val="nil"/>
                                    </w:tcBorders>
                                    <w:noWrap/>
                                    <w:vAlign w:val="center"/>
                                    <w:hideMark/>
                                  </w:tcPr>
                                  <w:p w14:paraId="4D41ABCB"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A. </w:t>
                                    </w:r>
                                    <w:proofErr w:type="spellStart"/>
                                    <w:r w:rsidRPr="00E530E8">
                                      <w:rPr>
                                        <w:rFonts w:ascii="Arial" w:eastAsia="Times New Roman" w:hAnsi="Arial" w:cs="Arial"/>
                                        <w:i/>
                                        <w:iCs/>
                                        <w:color w:val="000000"/>
                                        <w:kern w:val="0"/>
                                        <w:sz w:val="14"/>
                                        <w:szCs w:val="14"/>
                                        <w:lang w:eastAsia="en-IN"/>
                                        <w14:ligatures w14:val="none"/>
                                      </w:rPr>
                                      <w:t>badia</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BCC 8772 (EU409585)</w:t>
                                    </w:r>
                                  </w:p>
                                </w:tc>
                                <w:tc>
                                  <w:tcPr>
                                    <w:tcW w:w="242" w:type="pct"/>
                                    <w:tcBorders>
                                      <w:top w:val="nil"/>
                                      <w:left w:val="nil"/>
                                      <w:bottom w:val="nil"/>
                                      <w:right w:val="nil"/>
                                    </w:tcBorders>
                                    <w:noWrap/>
                                    <w:vAlign w:val="center"/>
                                    <w:hideMark/>
                                  </w:tcPr>
                                  <w:p w14:paraId="6B6874B1"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73.90</w:t>
                                    </w:r>
                                  </w:p>
                                </w:tc>
                                <w:tc>
                                  <w:tcPr>
                                    <w:tcW w:w="222" w:type="pct"/>
                                    <w:tcBorders>
                                      <w:top w:val="nil"/>
                                      <w:left w:val="nil"/>
                                      <w:bottom w:val="nil"/>
                                      <w:right w:val="nil"/>
                                    </w:tcBorders>
                                    <w:noWrap/>
                                    <w:vAlign w:val="center"/>
                                    <w:hideMark/>
                                  </w:tcPr>
                                  <w:p w14:paraId="2151A45C"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73.90</w:t>
                                    </w:r>
                                  </w:p>
                                </w:tc>
                                <w:tc>
                                  <w:tcPr>
                                    <w:tcW w:w="280" w:type="pct"/>
                                    <w:tcBorders>
                                      <w:top w:val="nil"/>
                                      <w:left w:val="nil"/>
                                      <w:bottom w:val="nil"/>
                                      <w:right w:val="nil"/>
                                    </w:tcBorders>
                                    <w:noWrap/>
                                    <w:vAlign w:val="center"/>
                                    <w:hideMark/>
                                  </w:tcPr>
                                  <w:p w14:paraId="541B333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73.51</w:t>
                                    </w:r>
                                  </w:p>
                                </w:tc>
                                <w:tc>
                                  <w:tcPr>
                                    <w:tcW w:w="233" w:type="pct"/>
                                    <w:tcBorders>
                                      <w:top w:val="nil"/>
                                      <w:left w:val="nil"/>
                                      <w:bottom w:val="nil"/>
                                      <w:right w:val="nil"/>
                                    </w:tcBorders>
                                    <w:noWrap/>
                                    <w:vAlign w:val="center"/>
                                    <w:hideMark/>
                                  </w:tcPr>
                                  <w:p w14:paraId="32889DFF"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73.48</w:t>
                                    </w:r>
                                  </w:p>
                                </w:tc>
                                <w:tc>
                                  <w:tcPr>
                                    <w:tcW w:w="237" w:type="pct"/>
                                    <w:tcBorders>
                                      <w:top w:val="nil"/>
                                      <w:left w:val="nil"/>
                                      <w:bottom w:val="nil"/>
                                      <w:right w:val="nil"/>
                                    </w:tcBorders>
                                    <w:noWrap/>
                                    <w:vAlign w:val="center"/>
                                    <w:hideMark/>
                                  </w:tcPr>
                                  <w:p w14:paraId="3E221162"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73.71</w:t>
                                    </w:r>
                                  </w:p>
                                </w:tc>
                                <w:tc>
                                  <w:tcPr>
                                    <w:tcW w:w="242" w:type="pct"/>
                                    <w:tcBorders>
                                      <w:top w:val="nil"/>
                                      <w:left w:val="nil"/>
                                      <w:bottom w:val="nil"/>
                                      <w:right w:val="nil"/>
                                    </w:tcBorders>
                                    <w:noWrap/>
                                    <w:vAlign w:val="center"/>
                                    <w:hideMark/>
                                  </w:tcPr>
                                  <w:p w14:paraId="3C01BCF6"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73.51</w:t>
                                    </w:r>
                                  </w:p>
                                </w:tc>
                                <w:tc>
                                  <w:tcPr>
                                    <w:tcW w:w="242" w:type="pct"/>
                                    <w:tcBorders>
                                      <w:top w:val="nil"/>
                                      <w:left w:val="nil"/>
                                      <w:bottom w:val="nil"/>
                                      <w:right w:val="nil"/>
                                    </w:tcBorders>
                                    <w:noWrap/>
                                    <w:vAlign w:val="center"/>
                                    <w:hideMark/>
                                  </w:tcPr>
                                  <w:p w14:paraId="29BAF379"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73.90</w:t>
                                    </w:r>
                                  </w:p>
                                </w:tc>
                                <w:tc>
                                  <w:tcPr>
                                    <w:tcW w:w="228" w:type="pct"/>
                                    <w:tcBorders>
                                      <w:top w:val="nil"/>
                                      <w:left w:val="nil"/>
                                      <w:bottom w:val="nil"/>
                                      <w:right w:val="nil"/>
                                    </w:tcBorders>
                                    <w:noWrap/>
                                    <w:vAlign w:val="center"/>
                                    <w:hideMark/>
                                  </w:tcPr>
                                  <w:p w14:paraId="041B351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72.99</w:t>
                                    </w:r>
                                  </w:p>
                                </w:tc>
                                <w:tc>
                                  <w:tcPr>
                                    <w:tcW w:w="248" w:type="pct"/>
                                    <w:tcBorders>
                                      <w:top w:val="nil"/>
                                      <w:left w:val="nil"/>
                                      <w:bottom w:val="nil"/>
                                      <w:right w:val="nil"/>
                                    </w:tcBorders>
                                    <w:noWrap/>
                                    <w:vAlign w:val="center"/>
                                    <w:hideMark/>
                                  </w:tcPr>
                                  <w:p w14:paraId="22D05573"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41" w:type="pct"/>
                                    <w:tcBorders>
                                      <w:top w:val="nil"/>
                                      <w:left w:val="nil"/>
                                      <w:bottom w:val="nil"/>
                                      <w:right w:val="nil"/>
                                    </w:tcBorders>
                                    <w:noWrap/>
                                    <w:vAlign w:val="center"/>
                                    <w:hideMark/>
                                  </w:tcPr>
                                  <w:p w14:paraId="2D6AE90E"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c>
                                  <w:tcPr>
                                    <w:tcW w:w="245" w:type="pct"/>
                                    <w:tcBorders>
                                      <w:top w:val="nil"/>
                                      <w:left w:val="nil"/>
                                      <w:bottom w:val="nil"/>
                                      <w:right w:val="nil"/>
                                    </w:tcBorders>
                                    <w:noWrap/>
                                    <w:vAlign w:val="center"/>
                                    <w:hideMark/>
                                  </w:tcPr>
                                  <w:p w14:paraId="797B947A"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6" w:type="pct"/>
                                    <w:tcBorders>
                                      <w:top w:val="nil"/>
                                      <w:left w:val="nil"/>
                                      <w:bottom w:val="nil"/>
                                      <w:right w:val="nil"/>
                                    </w:tcBorders>
                                    <w:noWrap/>
                                    <w:vAlign w:val="center"/>
                                    <w:hideMark/>
                                  </w:tcPr>
                                  <w:p w14:paraId="14FBF6B9"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1" w:type="pct"/>
                                    <w:tcBorders>
                                      <w:top w:val="nil"/>
                                      <w:left w:val="nil"/>
                                      <w:bottom w:val="nil"/>
                                      <w:right w:val="nil"/>
                                    </w:tcBorders>
                                    <w:noWrap/>
                                    <w:vAlign w:val="center"/>
                                    <w:hideMark/>
                                  </w:tcPr>
                                  <w:p w14:paraId="2134C7FD"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5" w:type="pct"/>
                                    <w:tcBorders>
                                      <w:top w:val="nil"/>
                                      <w:left w:val="nil"/>
                                      <w:bottom w:val="nil"/>
                                      <w:right w:val="nil"/>
                                    </w:tcBorders>
                                    <w:noWrap/>
                                    <w:vAlign w:val="center"/>
                                    <w:hideMark/>
                                  </w:tcPr>
                                  <w:p w14:paraId="00E8F1E8"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6" w:type="pct"/>
                                    <w:tcBorders>
                                      <w:top w:val="nil"/>
                                      <w:left w:val="nil"/>
                                      <w:bottom w:val="nil"/>
                                      <w:right w:val="nil"/>
                                    </w:tcBorders>
                                    <w:noWrap/>
                                    <w:vAlign w:val="center"/>
                                    <w:hideMark/>
                                  </w:tcPr>
                                  <w:p w14:paraId="0394FF37"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0" w:type="pct"/>
                                    <w:tcBorders>
                                      <w:top w:val="nil"/>
                                      <w:left w:val="nil"/>
                                      <w:bottom w:val="nil"/>
                                      <w:right w:val="nil"/>
                                    </w:tcBorders>
                                    <w:noWrap/>
                                    <w:vAlign w:val="center"/>
                                    <w:hideMark/>
                                  </w:tcPr>
                                  <w:p w14:paraId="060FA1B9" w14:textId="77777777" w:rsidR="00461D5B" w:rsidRPr="00E530E8" w:rsidRDefault="00461D5B" w:rsidP="00D71731">
                                    <w:pPr>
                                      <w:jc w:val="center"/>
                                      <w:rPr>
                                        <w:rFonts w:ascii="Arial" w:eastAsia="Times New Roman" w:hAnsi="Arial" w:cs="Arial"/>
                                        <w:kern w:val="0"/>
                                        <w:sz w:val="14"/>
                                        <w:szCs w:val="14"/>
                                        <w:lang w:eastAsia="en-IN"/>
                                        <w14:ligatures w14:val="none"/>
                                      </w:rPr>
                                    </w:pPr>
                                  </w:p>
                                </w:tc>
                              </w:tr>
                              <w:tr w:rsidR="00461D5B" w:rsidRPr="00E530E8" w14:paraId="1B930C0C" w14:textId="77777777" w:rsidTr="00625CBC">
                                <w:trPr>
                                  <w:trHeight w:val="343"/>
                                </w:trPr>
                                <w:tc>
                                  <w:tcPr>
                                    <w:tcW w:w="1103" w:type="pct"/>
                                    <w:tcBorders>
                                      <w:top w:val="nil"/>
                                      <w:left w:val="nil"/>
                                      <w:bottom w:val="nil"/>
                                      <w:right w:val="nil"/>
                                    </w:tcBorders>
                                    <w:noWrap/>
                                    <w:vAlign w:val="center"/>
                                    <w:hideMark/>
                                  </w:tcPr>
                                  <w:p w14:paraId="655DC28A"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disciformis</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L7H1 (OL584003)</w:t>
                                    </w:r>
                                  </w:p>
                                </w:tc>
                                <w:tc>
                                  <w:tcPr>
                                    <w:tcW w:w="242" w:type="pct"/>
                                    <w:tcBorders>
                                      <w:top w:val="nil"/>
                                      <w:left w:val="nil"/>
                                      <w:bottom w:val="nil"/>
                                      <w:right w:val="nil"/>
                                    </w:tcBorders>
                                    <w:noWrap/>
                                    <w:vAlign w:val="center"/>
                                    <w:hideMark/>
                                  </w:tcPr>
                                  <w:p w14:paraId="58FD1561"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73.79</w:t>
                                    </w:r>
                                  </w:p>
                                </w:tc>
                                <w:tc>
                                  <w:tcPr>
                                    <w:tcW w:w="222" w:type="pct"/>
                                    <w:tcBorders>
                                      <w:top w:val="nil"/>
                                      <w:left w:val="nil"/>
                                      <w:bottom w:val="nil"/>
                                      <w:right w:val="nil"/>
                                    </w:tcBorders>
                                    <w:noWrap/>
                                    <w:vAlign w:val="center"/>
                                    <w:hideMark/>
                                  </w:tcPr>
                                  <w:p w14:paraId="0029FDA3"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73.79</w:t>
                                    </w:r>
                                  </w:p>
                                </w:tc>
                                <w:tc>
                                  <w:tcPr>
                                    <w:tcW w:w="280" w:type="pct"/>
                                    <w:tcBorders>
                                      <w:top w:val="nil"/>
                                      <w:left w:val="nil"/>
                                      <w:bottom w:val="nil"/>
                                      <w:right w:val="nil"/>
                                    </w:tcBorders>
                                    <w:noWrap/>
                                    <w:vAlign w:val="center"/>
                                    <w:hideMark/>
                                  </w:tcPr>
                                  <w:p w14:paraId="65F4100F"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73.59</w:t>
                                    </w:r>
                                  </w:p>
                                </w:tc>
                                <w:tc>
                                  <w:tcPr>
                                    <w:tcW w:w="233" w:type="pct"/>
                                    <w:tcBorders>
                                      <w:top w:val="nil"/>
                                      <w:left w:val="nil"/>
                                      <w:bottom w:val="nil"/>
                                      <w:right w:val="nil"/>
                                    </w:tcBorders>
                                    <w:noWrap/>
                                    <w:vAlign w:val="center"/>
                                    <w:hideMark/>
                                  </w:tcPr>
                                  <w:p w14:paraId="5F18F1FB"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73.01</w:t>
                                    </w:r>
                                  </w:p>
                                </w:tc>
                                <w:tc>
                                  <w:tcPr>
                                    <w:tcW w:w="237" w:type="pct"/>
                                    <w:tcBorders>
                                      <w:top w:val="nil"/>
                                      <w:left w:val="nil"/>
                                      <w:bottom w:val="nil"/>
                                      <w:right w:val="nil"/>
                                    </w:tcBorders>
                                    <w:noWrap/>
                                    <w:vAlign w:val="center"/>
                                    <w:hideMark/>
                                  </w:tcPr>
                                  <w:p w14:paraId="5B080CF0"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73.59</w:t>
                                    </w:r>
                                  </w:p>
                                </w:tc>
                                <w:tc>
                                  <w:tcPr>
                                    <w:tcW w:w="242" w:type="pct"/>
                                    <w:tcBorders>
                                      <w:top w:val="nil"/>
                                      <w:left w:val="nil"/>
                                      <w:bottom w:val="nil"/>
                                      <w:right w:val="nil"/>
                                    </w:tcBorders>
                                    <w:noWrap/>
                                    <w:vAlign w:val="center"/>
                                    <w:hideMark/>
                                  </w:tcPr>
                                  <w:p w14:paraId="5EE53C76"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73.49</w:t>
                                    </w:r>
                                  </w:p>
                                </w:tc>
                                <w:tc>
                                  <w:tcPr>
                                    <w:tcW w:w="242" w:type="pct"/>
                                    <w:tcBorders>
                                      <w:top w:val="nil"/>
                                      <w:left w:val="nil"/>
                                      <w:bottom w:val="nil"/>
                                      <w:right w:val="nil"/>
                                    </w:tcBorders>
                                    <w:noWrap/>
                                    <w:vAlign w:val="center"/>
                                    <w:hideMark/>
                                  </w:tcPr>
                                  <w:p w14:paraId="1B4D5C94"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73.59</w:t>
                                    </w:r>
                                  </w:p>
                                </w:tc>
                                <w:tc>
                                  <w:tcPr>
                                    <w:tcW w:w="228" w:type="pct"/>
                                    <w:tcBorders>
                                      <w:top w:val="nil"/>
                                      <w:left w:val="nil"/>
                                      <w:bottom w:val="nil"/>
                                      <w:right w:val="nil"/>
                                    </w:tcBorders>
                                    <w:noWrap/>
                                    <w:vAlign w:val="center"/>
                                    <w:hideMark/>
                                  </w:tcPr>
                                  <w:p w14:paraId="01E547DA"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73.80</w:t>
                                    </w:r>
                                  </w:p>
                                </w:tc>
                                <w:tc>
                                  <w:tcPr>
                                    <w:tcW w:w="248" w:type="pct"/>
                                    <w:tcBorders>
                                      <w:top w:val="nil"/>
                                      <w:left w:val="nil"/>
                                      <w:bottom w:val="nil"/>
                                      <w:right w:val="nil"/>
                                    </w:tcBorders>
                                    <w:noWrap/>
                                    <w:vAlign w:val="center"/>
                                    <w:hideMark/>
                                  </w:tcPr>
                                  <w:p w14:paraId="54021E81"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88.80</w:t>
                                    </w:r>
                                  </w:p>
                                </w:tc>
                                <w:tc>
                                  <w:tcPr>
                                    <w:tcW w:w="241" w:type="pct"/>
                                    <w:tcBorders>
                                      <w:top w:val="nil"/>
                                      <w:left w:val="nil"/>
                                      <w:bottom w:val="nil"/>
                                      <w:right w:val="nil"/>
                                    </w:tcBorders>
                                    <w:noWrap/>
                                    <w:vAlign w:val="center"/>
                                    <w:hideMark/>
                                  </w:tcPr>
                                  <w:p w14:paraId="7059306D"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45" w:type="pct"/>
                                    <w:tcBorders>
                                      <w:top w:val="nil"/>
                                      <w:left w:val="nil"/>
                                      <w:bottom w:val="nil"/>
                                      <w:right w:val="nil"/>
                                    </w:tcBorders>
                                    <w:noWrap/>
                                    <w:vAlign w:val="center"/>
                                    <w:hideMark/>
                                  </w:tcPr>
                                  <w:p w14:paraId="28A3B63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c>
                                  <w:tcPr>
                                    <w:tcW w:w="246" w:type="pct"/>
                                    <w:tcBorders>
                                      <w:top w:val="nil"/>
                                      <w:left w:val="nil"/>
                                      <w:bottom w:val="nil"/>
                                      <w:right w:val="nil"/>
                                    </w:tcBorders>
                                    <w:noWrap/>
                                    <w:vAlign w:val="center"/>
                                    <w:hideMark/>
                                  </w:tcPr>
                                  <w:p w14:paraId="2B92361F"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1" w:type="pct"/>
                                    <w:tcBorders>
                                      <w:top w:val="nil"/>
                                      <w:left w:val="nil"/>
                                      <w:bottom w:val="nil"/>
                                      <w:right w:val="nil"/>
                                    </w:tcBorders>
                                    <w:noWrap/>
                                    <w:vAlign w:val="center"/>
                                    <w:hideMark/>
                                  </w:tcPr>
                                  <w:p w14:paraId="23330A72"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5" w:type="pct"/>
                                    <w:tcBorders>
                                      <w:top w:val="nil"/>
                                      <w:left w:val="nil"/>
                                      <w:bottom w:val="nil"/>
                                      <w:right w:val="nil"/>
                                    </w:tcBorders>
                                    <w:noWrap/>
                                    <w:vAlign w:val="center"/>
                                    <w:hideMark/>
                                  </w:tcPr>
                                  <w:p w14:paraId="78248051"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6" w:type="pct"/>
                                    <w:tcBorders>
                                      <w:top w:val="nil"/>
                                      <w:left w:val="nil"/>
                                      <w:bottom w:val="nil"/>
                                      <w:right w:val="nil"/>
                                    </w:tcBorders>
                                    <w:noWrap/>
                                    <w:vAlign w:val="center"/>
                                    <w:hideMark/>
                                  </w:tcPr>
                                  <w:p w14:paraId="2B5B9984"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0" w:type="pct"/>
                                    <w:tcBorders>
                                      <w:top w:val="nil"/>
                                      <w:left w:val="nil"/>
                                      <w:bottom w:val="nil"/>
                                      <w:right w:val="nil"/>
                                    </w:tcBorders>
                                    <w:noWrap/>
                                    <w:vAlign w:val="center"/>
                                    <w:hideMark/>
                                  </w:tcPr>
                                  <w:p w14:paraId="741D1A9E" w14:textId="77777777" w:rsidR="00461D5B" w:rsidRPr="00E530E8" w:rsidRDefault="00461D5B" w:rsidP="00D71731">
                                    <w:pPr>
                                      <w:jc w:val="center"/>
                                      <w:rPr>
                                        <w:rFonts w:ascii="Arial" w:eastAsia="Times New Roman" w:hAnsi="Arial" w:cs="Arial"/>
                                        <w:kern w:val="0"/>
                                        <w:sz w:val="14"/>
                                        <w:szCs w:val="14"/>
                                        <w:lang w:eastAsia="en-IN"/>
                                        <w14:ligatures w14:val="none"/>
                                      </w:rPr>
                                    </w:pPr>
                                  </w:p>
                                </w:tc>
                              </w:tr>
                              <w:tr w:rsidR="00461D5B" w:rsidRPr="00E530E8" w14:paraId="1DD9E0A0" w14:textId="77777777" w:rsidTr="00625CBC">
                                <w:trPr>
                                  <w:trHeight w:val="343"/>
                                </w:trPr>
                                <w:tc>
                                  <w:tcPr>
                                    <w:tcW w:w="1103" w:type="pct"/>
                                    <w:tcBorders>
                                      <w:top w:val="nil"/>
                                      <w:left w:val="nil"/>
                                      <w:bottom w:val="nil"/>
                                      <w:right w:val="nil"/>
                                    </w:tcBorders>
                                    <w:noWrap/>
                                    <w:vAlign w:val="center"/>
                                    <w:hideMark/>
                                  </w:tcPr>
                                  <w:p w14:paraId="7341EA85"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viridans</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P34H1 (OL584001)</w:t>
                                    </w:r>
                                  </w:p>
                                </w:tc>
                                <w:tc>
                                  <w:tcPr>
                                    <w:tcW w:w="242" w:type="pct"/>
                                    <w:tcBorders>
                                      <w:top w:val="nil"/>
                                      <w:left w:val="nil"/>
                                      <w:bottom w:val="nil"/>
                                      <w:right w:val="nil"/>
                                    </w:tcBorders>
                                    <w:noWrap/>
                                    <w:vAlign w:val="center"/>
                                    <w:hideMark/>
                                  </w:tcPr>
                                  <w:p w14:paraId="42CED911"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72.54</w:t>
                                    </w:r>
                                  </w:p>
                                </w:tc>
                                <w:tc>
                                  <w:tcPr>
                                    <w:tcW w:w="222" w:type="pct"/>
                                    <w:tcBorders>
                                      <w:top w:val="nil"/>
                                      <w:left w:val="nil"/>
                                      <w:bottom w:val="nil"/>
                                      <w:right w:val="nil"/>
                                    </w:tcBorders>
                                    <w:noWrap/>
                                    <w:vAlign w:val="center"/>
                                    <w:hideMark/>
                                  </w:tcPr>
                                  <w:p w14:paraId="146A389F"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72.54</w:t>
                                    </w:r>
                                  </w:p>
                                </w:tc>
                                <w:tc>
                                  <w:tcPr>
                                    <w:tcW w:w="280" w:type="pct"/>
                                    <w:tcBorders>
                                      <w:top w:val="nil"/>
                                      <w:left w:val="nil"/>
                                      <w:bottom w:val="nil"/>
                                      <w:right w:val="nil"/>
                                    </w:tcBorders>
                                    <w:noWrap/>
                                    <w:vAlign w:val="center"/>
                                    <w:hideMark/>
                                  </w:tcPr>
                                  <w:p w14:paraId="4A0ADE43"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72.54</w:t>
                                    </w:r>
                                  </w:p>
                                </w:tc>
                                <w:tc>
                                  <w:tcPr>
                                    <w:tcW w:w="233" w:type="pct"/>
                                    <w:tcBorders>
                                      <w:top w:val="nil"/>
                                      <w:left w:val="nil"/>
                                      <w:bottom w:val="nil"/>
                                      <w:right w:val="nil"/>
                                    </w:tcBorders>
                                    <w:noWrap/>
                                    <w:vAlign w:val="center"/>
                                    <w:hideMark/>
                                  </w:tcPr>
                                  <w:p w14:paraId="1DFD9A84"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71.80</w:t>
                                    </w:r>
                                  </w:p>
                                </w:tc>
                                <w:tc>
                                  <w:tcPr>
                                    <w:tcW w:w="237" w:type="pct"/>
                                    <w:tcBorders>
                                      <w:top w:val="nil"/>
                                      <w:left w:val="nil"/>
                                      <w:bottom w:val="nil"/>
                                      <w:right w:val="nil"/>
                                    </w:tcBorders>
                                    <w:noWrap/>
                                    <w:vAlign w:val="center"/>
                                    <w:hideMark/>
                                  </w:tcPr>
                                  <w:p w14:paraId="251D7C31"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72.54</w:t>
                                    </w:r>
                                  </w:p>
                                </w:tc>
                                <w:tc>
                                  <w:tcPr>
                                    <w:tcW w:w="242" w:type="pct"/>
                                    <w:tcBorders>
                                      <w:top w:val="nil"/>
                                      <w:left w:val="nil"/>
                                      <w:bottom w:val="nil"/>
                                      <w:right w:val="nil"/>
                                    </w:tcBorders>
                                    <w:noWrap/>
                                    <w:vAlign w:val="center"/>
                                    <w:hideMark/>
                                  </w:tcPr>
                                  <w:p w14:paraId="77322D2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72.37</w:t>
                                    </w:r>
                                  </w:p>
                                </w:tc>
                                <w:tc>
                                  <w:tcPr>
                                    <w:tcW w:w="242" w:type="pct"/>
                                    <w:tcBorders>
                                      <w:top w:val="nil"/>
                                      <w:left w:val="nil"/>
                                      <w:bottom w:val="nil"/>
                                      <w:right w:val="nil"/>
                                    </w:tcBorders>
                                    <w:noWrap/>
                                    <w:vAlign w:val="center"/>
                                    <w:hideMark/>
                                  </w:tcPr>
                                  <w:p w14:paraId="5AFB2AB3"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72.34</w:t>
                                    </w:r>
                                  </w:p>
                                </w:tc>
                                <w:tc>
                                  <w:tcPr>
                                    <w:tcW w:w="228" w:type="pct"/>
                                    <w:tcBorders>
                                      <w:top w:val="nil"/>
                                      <w:left w:val="nil"/>
                                      <w:bottom w:val="nil"/>
                                      <w:right w:val="nil"/>
                                    </w:tcBorders>
                                    <w:noWrap/>
                                    <w:vAlign w:val="center"/>
                                    <w:hideMark/>
                                  </w:tcPr>
                                  <w:p w14:paraId="70A206D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73.21</w:t>
                                    </w:r>
                                  </w:p>
                                </w:tc>
                                <w:tc>
                                  <w:tcPr>
                                    <w:tcW w:w="248" w:type="pct"/>
                                    <w:tcBorders>
                                      <w:top w:val="nil"/>
                                      <w:left w:val="nil"/>
                                      <w:bottom w:val="nil"/>
                                      <w:right w:val="nil"/>
                                    </w:tcBorders>
                                    <w:noWrap/>
                                    <w:vAlign w:val="center"/>
                                    <w:hideMark/>
                                  </w:tcPr>
                                  <w:p w14:paraId="12ED62F0"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87.53</w:t>
                                    </w:r>
                                  </w:p>
                                </w:tc>
                                <w:tc>
                                  <w:tcPr>
                                    <w:tcW w:w="241" w:type="pct"/>
                                    <w:tcBorders>
                                      <w:top w:val="nil"/>
                                      <w:left w:val="nil"/>
                                      <w:bottom w:val="nil"/>
                                      <w:right w:val="nil"/>
                                    </w:tcBorders>
                                    <w:noWrap/>
                                    <w:vAlign w:val="center"/>
                                    <w:hideMark/>
                                  </w:tcPr>
                                  <w:p w14:paraId="37F95C5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99.27</w:t>
                                    </w:r>
                                  </w:p>
                                </w:tc>
                                <w:tc>
                                  <w:tcPr>
                                    <w:tcW w:w="245" w:type="pct"/>
                                    <w:tcBorders>
                                      <w:top w:val="nil"/>
                                      <w:left w:val="nil"/>
                                      <w:bottom w:val="nil"/>
                                      <w:right w:val="nil"/>
                                    </w:tcBorders>
                                    <w:noWrap/>
                                    <w:vAlign w:val="center"/>
                                    <w:hideMark/>
                                  </w:tcPr>
                                  <w:p w14:paraId="7458568F"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46" w:type="pct"/>
                                    <w:tcBorders>
                                      <w:top w:val="nil"/>
                                      <w:left w:val="nil"/>
                                      <w:bottom w:val="nil"/>
                                      <w:right w:val="nil"/>
                                    </w:tcBorders>
                                    <w:noWrap/>
                                    <w:vAlign w:val="center"/>
                                    <w:hideMark/>
                                  </w:tcPr>
                                  <w:p w14:paraId="7BFDADCC"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c>
                                  <w:tcPr>
                                    <w:tcW w:w="251" w:type="pct"/>
                                    <w:tcBorders>
                                      <w:top w:val="nil"/>
                                      <w:left w:val="nil"/>
                                      <w:bottom w:val="nil"/>
                                      <w:right w:val="nil"/>
                                    </w:tcBorders>
                                    <w:noWrap/>
                                    <w:vAlign w:val="center"/>
                                    <w:hideMark/>
                                  </w:tcPr>
                                  <w:p w14:paraId="4E016312"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5" w:type="pct"/>
                                    <w:tcBorders>
                                      <w:top w:val="nil"/>
                                      <w:left w:val="nil"/>
                                      <w:bottom w:val="nil"/>
                                      <w:right w:val="nil"/>
                                    </w:tcBorders>
                                    <w:noWrap/>
                                    <w:vAlign w:val="center"/>
                                    <w:hideMark/>
                                  </w:tcPr>
                                  <w:p w14:paraId="26427C09"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6" w:type="pct"/>
                                    <w:tcBorders>
                                      <w:top w:val="nil"/>
                                      <w:left w:val="nil"/>
                                      <w:bottom w:val="nil"/>
                                      <w:right w:val="nil"/>
                                    </w:tcBorders>
                                    <w:noWrap/>
                                    <w:vAlign w:val="center"/>
                                    <w:hideMark/>
                                  </w:tcPr>
                                  <w:p w14:paraId="5F9D3E95"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0" w:type="pct"/>
                                    <w:tcBorders>
                                      <w:top w:val="nil"/>
                                      <w:left w:val="nil"/>
                                      <w:bottom w:val="nil"/>
                                      <w:right w:val="nil"/>
                                    </w:tcBorders>
                                    <w:noWrap/>
                                    <w:vAlign w:val="center"/>
                                    <w:hideMark/>
                                  </w:tcPr>
                                  <w:p w14:paraId="2E76C7C0" w14:textId="77777777" w:rsidR="00461D5B" w:rsidRPr="00E530E8" w:rsidRDefault="00461D5B" w:rsidP="00D71731">
                                    <w:pPr>
                                      <w:jc w:val="center"/>
                                      <w:rPr>
                                        <w:rFonts w:ascii="Arial" w:eastAsia="Times New Roman" w:hAnsi="Arial" w:cs="Arial"/>
                                        <w:kern w:val="0"/>
                                        <w:sz w:val="14"/>
                                        <w:szCs w:val="14"/>
                                        <w:lang w:eastAsia="en-IN"/>
                                        <w14:ligatures w14:val="none"/>
                                      </w:rPr>
                                    </w:pPr>
                                  </w:p>
                                </w:tc>
                              </w:tr>
                              <w:tr w:rsidR="00461D5B" w:rsidRPr="00E530E8" w14:paraId="5D05FC2D" w14:textId="77777777" w:rsidTr="00625CBC">
                                <w:trPr>
                                  <w:trHeight w:val="343"/>
                                </w:trPr>
                                <w:tc>
                                  <w:tcPr>
                                    <w:tcW w:w="1103" w:type="pct"/>
                                    <w:tcBorders>
                                      <w:top w:val="nil"/>
                                      <w:left w:val="nil"/>
                                      <w:bottom w:val="nil"/>
                                      <w:right w:val="nil"/>
                                    </w:tcBorders>
                                    <w:noWrap/>
                                    <w:vAlign w:val="center"/>
                                    <w:hideMark/>
                                  </w:tcPr>
                                  <w:p w14:paraId="4A8B25BA"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M. </w:t>
                                    </w:r>
                                    <w:proofErr w:type="spellStart"/>
                                    <w:r w:rsidRPr="00E530E8">
                                      <w:rPr>
                                        <w:rFonts w:ascii="Arial" w:eastAsia="Times New Roman" w:hAnsi="Arial" w:cs="Arial"/>
                                        <w:i/>
                                        <w:iCs/>
                                        <w:color w:val="000000"/>
                                        <w:kern w:val="0"/>
                                        <w:sz w:val="14"/>
                                        <w:szCs w:val="14"/>
                                        <w:lang w:eastAsia="en-IN"/>
                                        <w14:ligatures w14:val="none"/>
                                      </w:rPr>
                                      <w:t>basicystis</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M2H2 OL583998</w:t>
                                    </w:r>
                                  </w:p>
                                </w:tc>
                                <w:tc>
                                  <w:tcPr>
                                    <w:tcW w:w="242" w:type="pct"/>
                                    <w:tcBorders>
                                      <w:top w:val="nil"/>
                                      <w:left w:val="nil"/>
                                      <w:bottom w:val="nil"/>
                                      <w:right w:val="nil"/>
                                    </w:tcBorders>
                                    <w:noWrap/>
                                    <w:vAlign w:val="center"/>
                                    <w:hideMark/>
                                  </w:tcPr>
                                  <w:p w14:paraId="573334F9"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79.70</w:t>
                                    </w:r>
                                  </w:p>
                                </w:tc>
                                <w:tc>
                                  <w:tcPr>
                                    <w:tcW w:w="222" w:type="pct"/>
                                    <w:tcBorders>
                                      <w:top w:val="nil"/>
                                      <w:left w:val="nil"/>
                                      <w:bottom w:val="nil"/>
                                      <w:right w:val="nil"/>
                                    </w:tcBorders>
                                    <w:noWrap/>
                                    <w:vAlign w:val="center"/>
                                    <w:hideMark/>
                                  </w:tcPr>
                                  <w:p w14:paraId="62841D94"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79.70</w:t>
                                    </w:r>
                                  </w:p>
                                </w:tc>
                                <w:tc>
                                  <w:tcPr>
                                    <w:tcW w:w="280" w:type="pct"/>
                                    <w:tcBorders>
                                      <w:top w:val="nil"/>
                                      <w:left w:val="nil"/>
                                      <w:bottom w:val="nil"/>
                                      <w:right w:val="nil"/>
                                    </w:tcBorders>
                                    <w:noWrap/>
                                    <w:vAlign w:val="center"/>
                                    <w:hideMark/>
                                  </w:tcPr>
                                  <w:p w14:paraId="016FB0E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79.89</w:t>
                                    </w:r>
                                  </w:p>
                                </w:tc>
                                <w:tc>
                                  <w:tcPr>
                                    <w:tcW w:w="233" w:type="pct"/>
                                    <w:tcBorders>
                                      <w:top w:val="nil"/>
                                      <w:left w:val="nil"/>
                                      <w:bottom w:val="nil"/>
                                      <w:right w:val="nil"/>
                                    </w:tcBorders>
                                    <w:noWrap/>
                                    <w:vAlign w:val="center"/>
                                    <w:hideMark/>
                                  </w:tcPr>
                                  <w:p w14:paraId="34E2443E"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79.30</w:t>
                                    </w:r>
                                  </w:p>
                                </w:tc>
                                <w:tc>
                                  <w:tcPr>
                                    <w:tcW w:w="237" w:type="pct"/>
                                    <w:tcBorders>
                                      <w:top w:val="nil"/>
                                      <w:left w:val="nil"/>
                                      <w:bottom w:val="nil"/>
                                      <w:right w:val="nil"/>
                                    </w:tcBorders>
                                    <w:noWrap/>
                                    <w:vAlign w:val="center"/>
                                    <w:hideMark/>
                                  </w:tcPr>
                                  <w:p w14:paraId="6760CC73"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79.51</w:t>
                                    </w:r>
                                  </w:p>
                                </w:tc>
                                <w:tc>
                                  <w:tcPr>
                                    <w:tcW w:w="242" w:type="pct"/>
                                    <w:tcBorders>
                                      <w:top w:val="nil"/>
                                      <w:left w:val="nil"/>
                                      <w:bottom w:val="nil"/>
                                      <w:right w:val="nil"/>
                                    </w:tcBorders>
                                    <w:noWrap/>
                                    <w:vAlign w:val="center"/>
                                    <w:hideMark/>
                                  </w:tcPr>
                                  <w:p w14:paraId="07903986"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79.66</w:t>
                                    </w:r>
                                  </w:p>
                                </w:tc>
                                <w:tc>
                                  <w:tcPr>
                                    <w:tcW w:w="242" w:type="pct"/>
                                    <w:tcBorders>
                                      <w:top w:val="nil"/>
                                      <w:left w:val="nil"/>
                                      <w:bottom w:val="nil"/>
                                      <w:right w:val="nil"/>
                                    </w:tcBorders>
                                    <w:noWrap/>
                                    <w:vAlign w:val="center"/>
                                    <w:hideMark/>
                                  </w:tcPr>
                                  <w:p w14:paraId="42FB8E7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79.73</w:t>
                                    </w:r>
                                  </w:p>
                                </w:tc>
                                <w:tc>
                                  <w:tcPr>
                                    <w:tcW w:w="228" w:type="pct"/>
                                    <w:tcBorders>
                                      <w:top w:val="nil"/>
                                      <w:left w:val="nil"/>
                                      <w:bottom w:val="nil"/>
                                      <w:right w:val="nil"/>
                                    </w:tcBorders>
                                    <w:noWrap/>
                                    <w:vAlign w:val="center"/>
                                    <w:hideMark/>
                                  </w:tcPr>
                                  <w:p w14:paraId="47953B54"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78.40</w:t>
                                    </w:r>
                                  </w:p>
                                </w:tc>
                                <w:tc>
                                  <w:tcPr>
                                    <w:tcW w:w="248" w:type="pct"/>
                                    <w:tcBorders>
                                      <w:top w:val="nil"/>
                                      <w:left w:val="nil"/>
                                      <w:bottom w:val="nil"/>
                                      <w:right w:val="nil"/>
                                    </w:tcBorders>
                                    <w:noWrap/>
                                    <w:vAlign w:val="center"/>
                                    <w:hideMark/>
                                  </w:tcPr>
                                  <w:p w14:paraId="4311E606"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73.85</w:t>
                                    </w:r>
                                  </w:p>
                                </w:tc>
                                <w:tc>
                                  <w:tcPr>
                                    <w:tcW w:w="241" w:type="pct"/>
                                    <w:tcBorders>
                                      <w:top w:val="nil"/>
                                      <w:left w:val="nil"/>
                                      <w:bottom w:val="nil"/>
                                      <w:right w:val="nil"/>
                                    </w:tcBorders>
                                    <w:noWrap/>
                                    <w:vAlign w:val="center"/>
                                    <w:hideMark/>
                                  </w:tcPr>
                                  <w:p w14:paraId="20B24C39"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72.30</w:t>
                                    </w:r>
                                  </w:p>
                                </w:tc>
                                <w:tc>
                                  <w:tcPr>
                                    <w:tcW w:w="245" w:type="pct"/>
                                    <w:tcBorders>
                                      <w:top w:val="nil"/>
                                      <w:left w:val="nil"/>
                                      <w:bottom w:val="nil"/>
                                      <w:right w:val="nil"/>
                                    </w:tcBorders>
                                    <w:noWrap/>
                                    <w:vAlign w:val="center"/>
                                    <w:hideMark/>
                                  </w:tcPr>
                                  <w:p w14:paraId="7322EA9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70.60</w:t>
                                    </w:r>
                                  </w:p>
                                </w:tc>
                                <w:tc>
                                  <w:tcPr>
                                    <w:tcW w:w="246" w:type="pct"/>
                                    <w:tcBorders>
                                      <w:top w:val="nil"/>
                                      <w:left w:val="nil"/>
                                      <w:bottom w:val="nil"/>
                                      <w:right w:val="nil"/>
                                    </w:tcBorders>
                                    <w:noWrap/>
                                    <w:vAlign w:val="center"/>
                                    <w:hideMark/>
                                  </w:tcPr>
                                  <w:p w14:paraId="1D8E926D"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51" w:type="pct"/>
                                    <w:tcBorders>
                                      <w:top w:val="nil"/>
                                      <w:left w:val="nil"/>
                                      <w:bottom w:val="nil"/>
                                      <w:right w:val="nil"/>
                                    </w:tcBorders>
                                    <w:noWrap/>
                                    <w:vAlign w:val="center"/>
                                    <w:hideMark/>
                                  </w:tcPr>
                                  <w:p w14:paraId="019424E9"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c>
                                  <w:tcPr>
                                    <w:tcW w:w="255" w:type="pct"/>
                                    <w:tcBorders>
                                      <w:top w:val="nil"/>
                                      <w:left w:val="nil"/>
                                      <w:bottom w:val="nil"/>
                                      <w:right w:val="nil"/>
                                    </w:tcBorders>
                                    <w:noWrap/>
                                    <w:vAlign w:val="center"/>
                                    <w:hideMark/>
                                  </w:tcPr>
                                  <w:p w14:paraId="2B58B2CC"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6" w:type="pct"/>
                                    <w:tcBorders>
                                      <w:top w:val="nil"/>
                                      <w:left w:val="nil"/>
                                      <w:bottom w:val="nil"/>
                                      <w:right w:val="nil"/>
                                    </w:tcBorders>
                                    <w:noWrap/>
                                    <w:vAlign w:val="center"/>
                                    <w:hideMark/>
                                  </w:tcPr>
                                  <w:p w14:paraId="04CFFFC6"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0" w:type="pct"/>
                                    <w:tcBorders>
                                      <w:top w:val="nil"/>
                                      <w:left w:val="nil"/>
                                      <w:bottom w:val="nil"/>
                                      <w:right w:val="nil"/>
                                    </w:tcBorders>
                                    <w:noWrap/>
                                    <w:vAlign w:val="center"/>
                                    <w:hideMark/>
                                  </w:tcPr>
                                  <w:p w14:paraId="3A940EBB" w14:textId="77777777" w:rsidR="00461D5B" w:rsidRPr="00E530E8" w:rsidRDefault="00461D5B" w:rsidP="00D71731">
                                    <w:pPr>
                                      <w:jc w:val="center"/>
                                      <w:rPr>
                                        <w:rFonts w:ascii="Arial" w:eastAsia="Times New Roman" w:hAnsi="Arial" w:cs="Arial"/>
                                        <w:kern w:val="0"/>
                                        <w:sz w:val="14"/>
                                        <w:szCs w:val="14"/>
                                        <w:lang w:eastAsia="en-IN"/>
                                        <w14:ligatures w14:val="none"/>
                                      </w:rPr>
                                    </w:pPr>
                                  </w:p>
                                </w:tc>
                              </w:tr>
                              <w:tr w:rsidR="00461D5B" w:rsidRPr="00E530E8" w14:paraId="7EDABE6D" w14:textId="77777777" w:rsidTr="00625CBC">
                                <w:trPr>
                                  <w:trHeight w:val="343"/>
                                </w:trPr>
                                <w:tc>
                                  <w:tcPr>
                                    <w:tcW w:w="1103" w:type="pct"/>
                                    <w:tcBorders>
                                      <w:top w:val="nil"/>
                                      <w:left w:val="nil"/>
                                      <w:bottom w:val="nil"/>
                                      <w:right w:val="nil"/>
                                    </w:tcBorders>
                                    <w:noWrap/>
                                    <w:vAlign w:val="center"/>
                                    <w:hideMark/>
                                  </w:tcPr>
                                  <w:p w14:paraId="49A84395"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A. </w:t>
                                    </w:r>
                                    <w:proofErr w:type="spellStart"/>
                                    <w:r w:rsidRPr="00E530E8">
                                      <w:rPr>
                                        <w:rFonts w:ascii="Arial" w:eastAsia="Times New Roman" w:hAnsi="Arial" w:cs="Arial"/>
                                        <w:i/>
                                        <w:iCs/>
                                        <w:color w:val="000000"/>
                                        <w:kern w:val="0"/>
                                        <w:sz w:val="14"/>
                                        <w:szCs w:val="14"/>
                                        <w:lang w:eastAsia="en-IN"/>
                                        <w14:ligatures w14:val="none"/>
                                      </w:rPr>
                                      <w:t>basicystis</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ROKI2770 (EF190282)</w:t>
                                    </w:r>
                                  </w:p>
                                </w:tc>
                                <w:tc>
                                  <w:tcPr>
                                    <w:tcW w:w="242" w:type="pct"/>
                                    <w:tcBorders>
                                      <w:top w:val="nil"/>
                                      <w:left w:val="nil"/>
                                      <w:bottom w:val="nil"/>
                                      <w:right w:val="nil"/>
                                    </w:tcBorders>
                                    <w:noWrap/>
                                    <w:vAlign w:val="center"/>
                                    <w:hideMark/>
                                  </w:tcPr>
                                  <w:p w14:paraId="573580EC"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80.27</w:t>
                                    </w:r>
                                  </w:p>
                                </w:tc>
                                <w:tc>
                                  <w:tcPr>
                                    <w:tcW w:w="222" w:type="pct"/>
                                    <w:tcBorders>
                                      <w:top w:val="nil"/>
                                      <w:left w:val="nil"/>
                                      <w:bottom w:val="nil"/>
                                      <w:right w:val="nil"/>
                                    </w:tcBorders>
                                    <w:noWrap/>
                                    <w:vAlign w:val="center"/>
                                    <w:hideMark/>
                                  </w:tcPr>
                                  <w:p w14:paraId="3A9FB6C0"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80.31</w:t>
                                    </w:r>
                                  </w:p>
                                </w:tc>
                                <w:tc>
                                  <w:tcPr>
                                    <w:tcW w:w="280" w:type="pct"/>
                                    <w:tcBorders>
                                      <w:top w:val="nil"/>
                                      <w:left w:val="nil"/>
                                      <w:bottom w:val="nil"/>
                                      <w:right w:val="nil"/>
                                    </w:tcBorders>
                                    <w:noWrap/>
                                    <w:vAlign w:val="center"/>
                                    <w:hideMark/>
                                  </w:tcPr>
                                  <w:p w14:paraId="1C32B580"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81.33</w:t>
                                    </w:r>
                                  </w:p>
                                </w:tc>
                                <w:tc>
                                  <w:tcPr>
                                    <w:tcW w:w="233" w:type="pct"/>
                                    <w:tcBorders>
                                      <w:top w:val="nil"/>
                                      <w:left w:val="nil"/>
                                      <w:bottom w:val="nil"/>
                                      <w:right w:val="nil"/>
                                    </w:tcBorders>
                                    <w:noWrap/>
                                    <w:vAlign w:val="center"/>
                                    <w:hideMark/>
                                  </w:tcPr>
                                  <w:p w14:paraId="6069A97E"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79.38</w:t>
                                    </w:r>
                                  </w:p>
                                </w:tc>
                                <w:tc>
                                  <w:tcPr>
                                    <w:tcW w:w="237" w:type="pct"/>
                                    <w:tcBorders>
                                      <w:top w:val="nil"/>
                                      <w:left w:val="nil"/>
                                      <w:bottom w:val="nil"/>
                                      <w:right w:val="nil"/>
                                    </w:tcBorders>
                                    <w:noWrap/>
                                    <w:vAlign w:val="center"/>
                                    <w:hideMark/>
                                  </w:tcPr>
                                  <w:p w14:paraId="5098373D"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79.93</w:t>
                                    </w:r>
                                  </w:p>
                                </w:tc>
                                <w:tc>
                                  <w:tcPr>
                                    <w:tcW w:w="242" w:type="pct"/>
                                    <w:tcBorders>
                                      <w:top w:val="nil"/>
                                      <w:left w:val="nil"/>
                                      <w:bottom w:val="nil"/>
                                      <w:right w:val="nil"/>
                                    </w:tcBorders>
                                    <w:noWrap/>
                                    <w:vAlign w:val="center"/>
                                    <w:hideMark/>
                                  </w:tcPr>
                                  <w:p w14:paraId="7A8C11A6"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79.72</w:t>
                                    </w:r>
                                  </w:p>
                                </w:tc>
                                <w:tc>
                                  <w:tcPr>
                                    <w:tcW w:w="242" w:type="pct"/>
                                    <w:tcBorders>
                                      <w:top w:val="nil"/>
                                      <w:left w:val="nil"/>
                                      <w:bottom w:val="nil"/>
                                      <w:right w:val="nil"/>
                                    </w:tcBorders>
                                    <w:noWrap/>
                                    <w:vAlign w:val="center"/>
                                    <w:hideMark/>
                                  </w:tcPr>
                                  <w:p w14:paraId="6A8DFC1F"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79.78</w:t>
                                    </w:r>
                                  </w:p>
                                </w:tc>
                                <w:tc>
                                  <w:tcPr>
                                    <w:tcW w:w="228" w:type="pct"/>
                                    <w:tcBorders>
                                      <w:top w:val="nil"/>
                                      <w:left w:val="nil"/>
                                      <w:bottom w:val="nil"/>
                                      <w:right w:val="nil"/>
                                    </w:tcBorders>
                                    <w:noWrap/>
                                    <w:vAlign w:val="center"/>
                                    <w:hideMark/>
                                  </w:tcPr>
                                  <w:p w14:paraId="640E23FA"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78.23</w:t>
                                    </w:r>
                                  </w:p>
                                </w:tc>
                                <w:tc>
                                  <w:tcPr>
                                    <w:tcW w:w="248" w:type="pct"/>
                                    <w:tcBorders>
                                      <w:top w:val="nil"/>
                                      <w:left w:val="nil"/>
                                      <w:bottom w:val="nil"/>
                                      <w:right w:val="nil"/>
                                    </w:tcBorders>
                                    <w:noWrap/>
                                    <w:vAlign w:val="center"/>
                                    <w:hideMark/>
                                  </w:tcPr>
                                  <w:p w14:paraId="0D870B2F"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73.49</w:t>
                                    </w:r>
                                  </w:p>
                                </w:tc>
                                <w:tc>
                                  <w:tcPr>
                                    <w:tcW w:w="241" w:type="pct"/>
                                    <w:tcBorders>
                                      <w:top w:val="nil"/>
                                      <w:left w:val="nil"/>
                                      <w:bottom w:val="nil"/>
                                      <w:right w:val="nil"/>
                                    </w:tcBorders>
                                    <w:noWrap/>
                                    <w:vAlign w:val="center"/>
                                    <w:hideMark/>
                                  </w:tcPr>
                                  <w:p w14:paraId="10C4C9FE"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73.55</w:t>
                                    </w:r>
                                  </w:p>
                                </w:tc>
                                <w:tc>
                                  <w:tcPr>
                                    <w:tcW w:w="245" w:type="pct"/>
                                    <w:tcBorders>
                                      <w:top w:val="nil"/>
                                      <w:left w:val="nil"/>
                                      <w:bottom w:val="nil"/>
                                      <w:right w:val="nil"/>
                                    </w:tcBorders>
                                    <w:noWrap/>
                                    <w:vAlign w:val="center"/>
                                    <w:hideMark/>
                                  </w:tcPr>
                                  <w:p w14:paraId="6885C66D"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73.58</w:t>
                                    </w:r>
                                  </w:p>
                                </w:tc>
                                <w:tc>
                                  <w:tcPr>
                                    <w:tcW w:w="246" w:type="pct"/>
                                    <w:tcBorders>
                                      <w:top w:val="nil"/>
                                      <w:left w:val="nil"/>
                                      <w:bottom w:val="nil"/>
                                      <w:right w:val="nil"/>
                                    </w:tcBorders>
                                    <w:noWrap/>
                                    <w:vAlign w:val="center"/>
                                    <w:hideMark/>
                                  </w:tcPr>
                                  <w:p w14:paraId="6F1A236E"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84.74</w:t>
                                    </w:r>
                                  </w:p>
                                </w:tc>
                                <w:tc>
                                  <w:tcPr>
                                    <w:tcW w:w="251" w:type="pct"/>
                                    <w:tcBorders>
                                      <w:top w:val="nil"/>
                                      <w:left w:val="nil"/>
                                      <w:bottom w:val="nil"/>
                                      <w:right w:val="nil"/>
                                    </w:tcBorders>
                                    <w:noWrap/>
                                    <w:vAlign w:val="center"/>
                                    <w:hideMark/>
                                  </w:tcPr>
                                  <w:p w14:paraId="58CE1903"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55" w:type="pct"/>
                                    <w:tcBorders>
                                      <w:top w:val="nil"/>
                                      <w:left w:val="nil"/>
                                      <w:bottom w:val="nil"/>
                                      <w:right w:val="nil"/>
                                    </w:tcBorders>
                                    <w:noWrap/>
                                    <w:vAlign w:val="center"/>
                                    <w:hideMark/>
                                  </w:tcPr>
                                  <w:p w14:paraId="75A27136"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c>
                                  <w:tcPr>
                                    <w:tcW w:w="256" w:type="pct"/>
                                    <w:tcBorders>
                                      <w:top w:val="nil"/>
                                      <w:left w:val="nil"/>
                                      <w:bottom w:val="nil"/>
                                      <w:right w:val="nil"/>
                                    </w:tcBorders>
                                    <w:noWrap/>
                                    <w:vAlign w:val="center"/>
                                    <w:hideMark/>
                                  </w:tcPr>
                                  <w:p w14:paraId="73DE1EBF"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0" w:type="pct"/>
                                    <w:tcBorders>
                                      <w:top w:val="nil"/>
                                      <w:left w:val="nil"/>
                                      <w:bottom w:val="nil"/>
                                      <w:right w:val="nil"/>
                                    </w:tcBorders>
                                    <w:noWrap/>
                                    <w:vAlign w:val="center"/>
                                    <w:hideMark/>
                                  </w:tcPr>
                                  <w:p w14:paraId="2B4E8896" w14:textId="77777777" w:rsidR="00461D5B" w:rsidRPr="00E530E8" w:rsidRDefault="00461D5B" w:rsidP="00D71731">
                                    <w:pPr>
                                      <w:jc w:val="center"/>
                                      <w:rPr>
                                        <w:rFonts w:ascii="Arial" w:eastAsia="Times New Roman" w:hAnsi="Arial" w:cs="Arial"/>
                                        <w:kern w:val="0"/>
                                        <w:sz w:val="14"/>
                                        <w:szCs w:val="14"/>
                                        <w:lang w:eastAsia="en-IN"/>
                                        <w14:ligatures w14:val="none"/>
                                      </w:rPr>
                                    </w:pPr>
                                  </w:p>
                                </w:tc>
                              </w:tr>
                              <w:tr w:rsidR="00461D5B" w:rsidRPr="00E530E8" w14:paraId="15416622" w14:textId="77777777" w:rsidTr="00625CBC">
                                <w:trPr>
                                  <w:trHeight w:val="343"/>
                                </w:trPr>
                                <w:tc>
                                  <w:tcPr>
                                    <w:tcW w:w="1103" w:type="pct"/>
                                    <w:tcBorders>
                                      <w:top w:val="nil"/>
                                      <w:left w:val="nil"/>
                                      <w:bottom w:val="nil"/>
                                      <w:right w:val="nil"/>
                                    </w:tcBorders>
                                    <w:noWrap/>
                                    <w:vAlign w:val="center"/>
                                    <w:hideMark/>
                                  </w:tcPr>
                                  <w:p w14:paraId="28C856EE"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khonsanitii</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BCC 69112 (NR200929)</w:t>
                                    </w:r>
                                  </w:p>
                                </w:tc>
                                <w:tc>
                                  <w:tcPr>
                                    <w:tcW w:w="242" w:type="pct"/>
                                    <w:tcBorders>
                                      <w:top w:val="nil"/>
                                      <w:left w:val="nil"/>
                                      <w:bottom w:val="nil"/>
                                      <w:right w:val="nil"/>
                                    </w:tcBorders>
                                    <w:noWrap/>
                                    <w:vAlign w:val="center"/>
                                    <w:hideMark/>
                                  </w:tcPr>
                                  <w:p w14:paraId="28BBC1B4"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69.42</w:t>
                                    </w:r>
                                  </w:p>
                                </w:tc>
                                <w:tc>
                                  <w:tcPr>
                                    <w:tcW w:w="222" w:type="pct"/>
                                    <w:tcBorders>
                                      <w:top w:val="nil"/>
                                      <w:left w:val="nil"/>
                                      <w:bottom w:val="nil"/>
                                      <w:right w:val="nil"/>
                                    </w:tcBorders>
                                    <w:noWrap/>
                                    <w:vAlign w:val="center"/>
                                    <w:hideMark/>
                                  </w:tcPr>
                                  <w:p w14:paraId="4602D6AE"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69.54</w:t>
                                    </w:r>
                                  </w:p>
                                </w:tc>
                                <w:tc>
                                  <w:tcPr>
                                    <w:tcW w:w="280" w:type="pct"/>
                                    <w:tcBorders>
                                      <w:top w:val="nil"/>
                                      <w:left w:val="nil"/>
                                      <w:bottom w:val="nil"/>
                                      <w:right w:val="nil"/>
                                    </w:tcBorders>
                                    <w:noWrap/>
                                    <w:vAlign w:val="center"/>
                                    <w:hideMark/>
                                  </w:tcPr>
                                  <w:p w14:paraId="75F2A534"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68.90</w:t>
                                    </w:r>
                                  </w:p>
                                </w:tc>
                                <w:tc>
                                  <w:tcPr>
                                    <w:tcW w:w="233" w:type="pct"/>
                                    <w:tcBorders>
                                      <w:top w:val="nil"/>
                                      <w:left w:val="nil"/>
                                      <w:bottom w:val="nil"/>
                                      <w:right w:val="nil"/>
                                    </w:tcBorders>
                                    <w:noWrap/>
                                    <w:vAlign w:val="center"/>
                                    <w:hideMark/>
                                  </w:tcPr>
                                  <w:p w14:paraId="78B8AD7B"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67.46</w:t>
                                    </w:r>
                                  </w:p>
                                </w:tc>
                                <w:tc>
                                  <w:tcPr>
                                    <w:tcW w:w="237" w:type="pct"/>
                                    <w:tcBorders>
                                      <w:top w:val="nil"/>
                                      <w:left w:val="nil"/>
                                      <w:bottom w:val="nil"/>
                                      <w:right w:val="nil"/>
                                    </w:tcBorders>
                                    <w:noWrap/>
                                    <w:vAlign w:val="center"/>
                                    <w:hideMark/>
                                  </w:tcPr>
                                  <w:p w14:paraId="5FE42F9C"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70.05</w:t>
                                    </w:r>
                                  </w:p>
                                </w:tc>
                                <w:tc>
                                  <w:tcPr>
                                    <w:tcW w:w="242" w:type="pct"/>
                                    <w:tcBorders>
                                      <w:top w:val="nil"/>
                                      <w:left w:val="nil"/>
                                      <w:bottom w:val="nil"/>
                                      <w:right w:val="nil"/>
                                    </w:tcBorders>
                                    <w:noWrap/>
                                    <w:vAlign w:val="center"/>
                                    <w:hideMark/>
                                  </w:tcPr>
                                  <w:p w14:paraId="50034B1D"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68.43</w:t>
                                    </w:r>
                                  </w:p>
                                </w:tc>
                                <w:tc>
                                  <w:tcPr>
                                    <w:tcW w:w="242" w:type="pct"/>
                                    <w:tcBorders>
                                      <w:top w:val="nil"/>
                                      <w:left w:val="nil"/>
                                      <w:bottom w:val="nil"/>
                                      <w:right w:val="nil"/>
                                    </w:tcBorders>
                                    <w:noWrap/>
                                    <w:vAlign w:val="center"/>
                                    <w:hideMark/>
                                  </w:tcPr>
                                  <w:p w14:paraId="2965706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72.51</w:t>
                                    </w:r>
                                  </w:p>
                                </w:tc>
                                <w:tc>
                                  <w:tcPr>
                                    <w:tcW w:w="228" w:type="pct"/>
                                    <w:tcBorders>
                                      <w:top w:val="nil"/>
                                      <w:left w:val="nil"/>
                                      <w:bottom w:val="nil"/>
                                      <w:right w:val="nil"/>
                                    </w:tcBorders>
                                    <w:noWrap/>
                                    <w:vAlign w:val="center"/>
                                    <w:hideMark/>
                                  </w:tcPr>
                                  <w:p w14:paraId="3395E33B"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73.01</w:t>
                                    </w:r>
                                  </w:p>
                                </w:tc>
                                <w:tc>
                                  <w:tcPr>
                                    <w:tcW w:w="248" w:type="pct"/>
                                    <w:tcBorders>
                                      <w:top w:val="nil"/>
                                      <w:left w:val="nil"/>
                                      <w:bottom w:val="nil"/>
                                      <w:right w:val="nil"/>
                                    </w:tcBorders>
                                    <w:noWrap/>
                                    <w:vAlign w:val="center"/>
                                    <w:hideMark/>
                                  </w:tcPr>
                                  <w:p w14:paraId="183B10AC"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96.59</w:t>
                                    </w:r>
                                  </w:p>
                                </w:tc>
                                <w:tc>
                                  <w:tcPr>
                                    <w:tcW w:w="241" w:type="pct"/>
                                    <w:tcBorders>
                                      <w:top w:val="nil"/>
                                      <w:left w:val="nil"/>
                                      <w:bottom w:val="nil"/>
                                      <w:right w:val="nil"/>
                                    </w:tcBorders>
                                    <w:noWrap/>
                                    <w:vAlign w:val="center"/>
                                    <w:hideMark/>
                                  </w:tcPr>
                                  <w:p w14:paraId="2CFB5FD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87.90</w:t>
                                    </w:r>
                                  </w:p>
                                </w:tc>
                                <w:tc>
                                  <w:tcPr>
                                    <w:tcW w:w="245" w:type="pct"/>
                                    <w:tcBorders>
                                      <w:top w:val="nil"/>
                                      <w:left w:val="nil"/>
                                      <w:bottom w:val="nil"/>
                                      <w:right w:val="nil"/>
                                    </w:tcBorders>
                                    <w:noWrap/>
                                    <w:vAlign w:val="center"/>
                                    <w:hideMark/>
                                  </w:tcPr>
                                  <w:p w14:paraId="42988E4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86.64</w:t>
                                    </w:r>
                                  </w:p>
                                </w:tc>
                                <w:tc>
                                  <w:tcPr>
                                    <w:tcW w:w="246" w:type="pct"/>
                                    <w:tcBorders>
                                      <w:top w:val="nil"/>
                                      <w:left w:val="nil"/>
                                      <w:bottom w:val="nil"/>
                                      <w:right w:val="nil"/>
                                    </w:tcBorders>
                                    <w:noWrap/>
                                    <w:vAlign w:val="center"/>
                                    <w:hideMark/>
                                  </w:tcPr>
                                  <w:p w14:paraId="71970518"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70.15</w:t>
                                    </w:r>
                                  </w:p>
                                </w:tc>
                                <w:tc>
                                  <w:tcPr>
                                    <w:tcW w:w="251" w:type="pct"/>
                                    <w:tcBorders>
                                      <w:top w:val="nil"/>
                                      <w:left w:val="nil"/>
                                      <w:bottom w:val="nil"/>
                                      <w:right w:val="nil"/>
                                    </w:tcBorders>
                                    <w:noWrap/>
                                    <w:vAlign w:val="center"/>
                                    <w:hideMark/>
                                  </w:tcPr>
                                  <w:p w14:paraId="49AB589D"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68.46</w:t>
                                    </w:r>
                                  </w:p>
                                </w:tc>
                                <w:tc>
                                  <w:tcPr>
                                    <w:tcW w:w="255" w:type="pct"/>
                                    <w:tcBorders>
                                      <w:top w:val="nil"/>
                                      <w:left w:val="nil"/>
                                      <w:bottom w:val="nil"/>
                                      <w:right w:val="nil"/>
                                    </w:tcBorders>
                                    <w:noWrap/>
                                    <w:vAlign w:val="center"/>
                                    <w:hideMark/>
                                  </w:tcPr>
                                  <w:p w14:paraId="4D735248"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56" w:type="pct"/>
                                    <w:tcBorders>
                                      <w:top w:val="nil"/>
                                      <w:left w:val="nil"/>
                                      <w:bottom w:val="nil"/>
                                      <w:right w:val="nil"/>
                                    </w:tcBorders>
                                    <w:noWrap/>
                                    <w:vAlign w:val="center"/>
                                    <w:hideMark/>
                                  </w:tcPr>
                                  <w:p w14:paraId="5C28666D"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c>
                                  <w:tcPr>
                                    <w:tcW w:w="230" w:type="pct"/>
                                    <w:tcBorders>
                                      <w:top w:val="nil"/>
                                      <w:left w:val="nil"/>
                                      <w:bottom w:val="nil"/>
                                      <w:right w:val="nil"/>
                                    </w:tcBorders>
                                    <w:noWrap/>
                                    <w:vAlign w:val="center"/>
                                    <w:hideMark/>
                                  </w:tcPr>
                                  <w:p w14:paraId="14EE4E60" w14:textId="77777777" w:rsidR="00461D5B" w:rsidRPr="00E530E8" w:rsidRDefault="00461D5B" w:rsidP="00D71731">
                                    <w:pPr>
                                      <w:jc w:val="center"/>
                                      <w:rPr>
                                        <w:rFonts w:ascii="Arial" w:eastAsia="Times New Roman" w:hAnsi="Arial" w:cs="Arial"/>
                                        <w:kern w:val="0"/>
                                        <w:sz w:val="14"/>
                                        <w:szCs w:val="14"/>
                                        <w:lang w:eastAsia="en-IN"/>
                                        <w14:ligatures w14:val="none"/>
                                      </w:rPr>
                                    </w:pPr>
                                  </w:p>
                                </w:tc>
                              </w:tr>
                              <w:tr w:rsidR="00461D5B" w:rsidRPr="00E530E8" w14:paraId="4D1B80A8" w14:textId="77777777" w:rsidTr="00625CBC">
                                <w:trPr>
                                  <w:trHeight w:val="343"/>
                                </w:trPr>
                                <w:tc>
                                  <w:tcPr>
                                    <w:tcW w:w="1103" w:type="pct"/>
                                    <w:tcBorders>
                                      <w:top w:val="nil"/>
                                      <w:left w:val="nil"/>
                                      <w:bottom w:val="nil"/>
                                      <w:right w:val="nil"/>
                                    </w:tcBorders>
                                    <w:noWrap/>
                                    <w:vAlign w:val="center"/>
                                    <w:hideMark/>
                                  </w:tcPr>
                                  <w:p w14:paraId="08F7F51B"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A. </w:t>
                                    </w:r>
                                    <w:proofErr w:type="spellStart"/>
                                    <w:r w:rsidRPr="00E530E8">
                                      <w:rPr>
                                        <w:rFonts w:ascii="Arial" w:eastAsia="Times New Roman" w:hAnsi="Arial" w:cs="Arial"/>
                                        <w:i/>
                                        <w:iCs/>
                                        <w:color w:val="000000"/>
                                        <w:kern w:val="0"/>
                                        <w:sz w:val="14"/>
                                        <w:szCs w:val="14"/>
                                        <w:lang w:eastAsia="en-IN"/>
                                        <w14:ligatures w14:val="none"/>
                                      </w:rPr>
                                      <w:t>confluens</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BCC 7961 (JN049841)</w:t>
                                    </w:r>
                                  </w:p>
                                </w:tc>
                                <w:tc>
                                  <w:tcPr>
                                    <w:tcW w:w="242" w:type="pct"/>
                                    <w:tcBorders>
                                      <w:top w:val="nil"/>
                                      <w:left w:val="nil"/>
                                      <w:bottom w:val="nil"/>
                                      <w:right w:val="nil"/>
                                    </w:tcBorders>
                                    <w:noWrap/>
                                    <w:vAlign w:val="center"/>
                                    <w:hideMark/>
                                  </w:tcPr>
                                  <w:p w14:paraId="2B82BC9D"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75.14</w:t>
                                    </w:r>
                                  </w:p>
                                </w:tc>
                                <w:tc>
                                  <w:tcPr>
                                    <w:tcW w:w="222" w:type="pct"/>
                                    <w:tcBorders>
                                      <w:top w:val="nil"/>
                                      <w:left w:val="nil"/>
                                      <w:bottom w:val="nil"/>
                                      <w:right w:val="nil"/>
                                    </w:tcBorders>
                                    <w:noWrap/>
                                    <w:vAlign w:val="center"/>
                                    <w:hideMark/>
                                  </w:tcPr>
                                  <w:p w14:paraId="518AA88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75.14</w:t>
                                    </w:r>
                                  </w:p>
                                </w:tc>
                                <w:tc>
                                  <w:tcPr>
                                    <w:tcW w:w="280" w:type="pct"/>
                                    <w:tcBorders>
                                      <w:top w:val="nil"/>
                                      <w:left w:val="nil"/>
                                      <w:bottom w:val="nil"/>
                                      <w:right w:val="nil"/>
                                    </w:tcBorders>
                                    <w:noWrap/>
                                    <w:vAlign w:val="center"/>
                                    <w:hideMark/>
                                  </w:tcPr>
                                  <w:p w14:paraId="4F70268C"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75.50</w:t>
                                    </w:r>
                                  </w:p>
                                </w:tc>
                                <w:tc>
                                  <w:tcPr>
                                    <w:tcW w:w="233" w:type="pct"/>
                                    <w:tcBorders>
                                      <w:top w:val="nil"/>
                                      <w:left w:val="nil"/>
                                      <w:bottom w:val="nil"/>
                                      <w:right w:val="nil"/>
                                    </w:tcBorders>
                                    <w:noWrap/>
                                    <w:vAlign w:val="center"/>
                                    <w:hideMark/>
                                  </w:tcPr>
                                  <w:p w14:paraId="1C83AB18"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74.63</w:t>
                                    </w:r>
                                  </w:p>
                                </w:tc>
                                <w:tc>
                                  <w:tcPr>
                                    <w:tcW w:w="237" w:type="pct"/>
                                    <w:tcBorders>
                                      <w:top w:val="nil"/>
                                      <w:left w:val="nil"/>
                                      <w:bottom w:val="nil"/>
                                      <w:right w:val="nil"/>
                                    </w:tcBorders>
                                    <w:noWrap/>
                                    <w:vAlign w:val="center"/>
                                    <w:hideMark/>
                                  </w:tcPr>
                                  <w:p w14:paraId="02477038"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74.95</w:t>
                                    </w:r>
                                  </w:p>
                                </w:tc>
                                <w:tc>
                                  <w:tcPr>
                                    <w:tcW w:w="242" w:type="pct"/>
                                    <w:tcBorders>
                                      <w:top w:val="nil"/>
                                      <w:left w:val="nil"/>
                                      <w:bottom w:val="nil"/>
                                      <w:right w:val="nil"/>
                                    </w:tcBorders>
                                    <w:noWrap/>
                                    <w:vAlign w:val="center"/>
                                    <w:hideMark/>
                                  </w:tcPr>
                                  <w:p w14:paraId="09A8C62D"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75.27</w:t>
                                    </w:r>
                                  </w:p>
                                </w:tc>
                                <w:tc>
                                  <w:tcPr>
                                    <w:tcW w:w="242" w:type="pct"/>
                                    <w:tcBorders>
                                      <w:top w:val="nil"/>
                                      <w:left w:val="nil"/>
                                      <w:bottom w:val="nil"/>
                                      <w:right w:val="nil"/>
                                    </w:tcBorders>
                                    <w:noWrap/>
                                    <w:vAlign w:val="center"/>
                                    <w:hideMark/>
                                  </w:tcPr>
                                  <w:p w14:paraId="2AC757CF"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74.24</w:t>
                                    </w:r>
                                  </w:p>
                                </w:tc>
                                <w:tc>
                                  <w:tcPr>
                                    <w:tcW w:w="228" w:type="pct"/>
                                    <w:tcBorders>
                                      <w:top w:val="nil"/>
                                      <w:left w:val="nil"/>
                                      <w:bottom w:val="nil"/>
                                      <w:right w:val="nil"/>
                                    </w:tcBorders>
                                    <w:noWrap/>
                                    <w:vAlign w:val="center"/>
                                    <w:hideMark/>
                                  </w:tcPr>
                                  <w:p w14:paraId="3C807828"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76.14</w:t>
                                    </w:r>
                                  </w:p>
                                </w:tc>
                                <w:tc>
                                  <w:tcPr>
                                    <w:tcW w:w="248" w:type="pct"/>
                                    <w:tcBorders>
                                      <w:top w:val="nil"/>
                                      <w:left w:val="nil"/>
                                      <w:bottom w:val="nil"/>
                                      <w:right w:val="nil"/>
                                    </w:tcBorders>
                                    <w:noWrap/>
                                    <w:vAlign w:val="center"/>
                                    <w:hideMark/>
                                  </w:tcPr>
                                  <w:p w14:paraId="278E6A91"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72.43</w:t>
                                    </w:r>
                                  </w:p>
                                </w:tc>
                                <w:tc>
                                  <w:tcPr>
                                    <w:tcW w:w="241" w:type="pct"/>
                                    <w:tcBorders>
                                      <w:top w:val="nil"/>
                                      <w:left w:val="nil"/>
                                      <w:bottom w:val="nil"/>
                                      <w:right w:val="nil"/>
                                    </w:tcBorders>
                                    <w:noWrap/>
                                    <w:vAlign w:val="center"/>
                                    <w:hideMark/>
                                  </w:tcPr>
                                  <w:p w14:paraId="1D9AF82C"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71.68</w:t>
                                    </w:r>
                                  </w:p>
                                </w:tc>
                                <w:tc>
                                  <w:tcPr>
                                    <w:tcW w:w="245" w:type="pct"/>
                                    <w:tcBorders>
                                      <w:top w:val="nil"/>
                                      <w:left w:val="nil"/>
                                      <w:bottom w:val="nil"/>
                                      <w:right w:val="nil"/>
                                    </w:tcBorders>
                                    <w:noWrap/>
                                    <w:vAlign w:val="center"/>
                                    <w:hideMark/>
                                  </w:tcPr>
                                  <w:p w14:paraId="5D2F6C00"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72.16</w:t>
                                    </w:r>
                                  </w:p>
                                </w:tc>
                                <w:tc>
                                  <w:tcPr>
                                    <w:tcW w:w="246" w:type="pct"/>
                                    <w:tcBorders>
                                      <w:top w:val="nil"/>
                                      <w:left w:val="nil"/>
                                      <w:bottom w:val="nil"/>
                                      <w:right w:val="nil"/>
                                    </w:tcBorders>
                                    <w:noWrap/>
                                    <w:vAlign w:val="center"/>
                                    <w:hideMark/>
                                  </w:tcPr>
                                  <w:p w14:paraId="7F4F28CB"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74.86</w:t>
                                    </w:r>
                                  </w:p>
                                </w:tc>
                                <w:tc>
                                  <w:tcPr>
                                    <w:tcW w:w="251" w:type="pct"/>
                                    <w:tcBorders>
                                      <w:top w:val="nil"/>
                                      <w:left w:val="nil"/>
                                      <w:bottom w:val="nil"/>
                                      <w:right w:val="nil"/>
                                    </w:tcBorders>
                                    <w:noWrap/>
                                    <w:vAlign w:val="center"/>
                                    <w:hideMark/>
                                  </w:tcPr>
                                  <w:p w14:paraId="1ADCEA0F"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72.79</w:t>
                                    </w:r>
                                  </w:p>
                                </w:tc>
                                <w:tc>
                                  <w:tcPr>
                                    <w:tcW w:w="255" w:type="pct"/>
                                    <w:tcBorders>
                                      <w:top w:val="nil"/>
                                      <w:left w:val="nil"/>
                                      <w:bottom w:val="nil"/>
                                      <w:right w:val="nil"/>
                                    </w:tcBorders>
                                    <w:noWrap/>
                                    <w:vAlign w:val="center"/>
                                    <w:hideMark/>
                                  </w:tcPr>
                                  <w:p w14:paraId="280C1419"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68.12</w:t>
                                    </w:r>
                                  </w:p>
                                </w:tc>
                                <w:tc>
                                  <w:tcPr>
                                    <w:tcW w:w="256" w:type="pct"/>
                                    <w:tcBorders>
                                      <w:top w:val="nil"/>
                                      <w:left w:val="nil"/>
                                      <w:bottom w:val="nil"/>
                                      <w:right w:val="nil"/>
                                    </w:tcBorders>
                                    <w:noWrap/>
                                    <w:vAlign w:val="center"/>
                                    <w:hideMark/>
                                  </w:tcPr>
                                  <w:p w14:paraId="726BC3F8"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30" w:type="pct"/>
                                    <w:tcBorders>
                                      <w:top w:val="nil"/>
                                      <w:left w:val="nil"/>
                                      <w:bottom w:val="nil"/>
                                      <w:right w:val="nil"/>
                                    </w:tcBorders>
                                    <w:noWrap/>
                                    <w:vAlign w:val="center"/>
                                    <w:hideMark/>
                                  </w:tcPr>
                                  <w:p w14:paraId="2B49E679"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r>
                              <w:tr w:rsidR="00461D5B" w:rsidRPr="00E530E8" w14:paraId="2B71D075" w14:textId="77777777" w:rsidTr="00625CBC">
                                <w:trPr>
                                  <w:trHeight w:val="343"/>
                                </w:trPr>
                                <w:tc>
                                  <w:tcPr>
                                    <w:tcW w:w="1103" w:type="pct"/>
                                    <w:tcBorders>
                                      <w:top w:val="nil"/>
                                      <w:left w:val="nil"/>
                                      <w:bottom w:val="single" w:sz="4" w:space="0" w:color="auto"/>
                                      <w:right w:val="nil"/>
                                    </w:tcBorders>
                                    <w:noWrap/>
                                    <w:vAlign w:val="center"/>
                                    <w:hideMark/>
                                  </w:tcPr>
                                  <w:p w14:paraId="3323788F"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A. </w:t>
                                    </w:r>
                                    <w:proofErr w:type="spellStart"/>
                                    <w:r w:rsidRPr="00E530E8">
                                      <w:rPr>
                                        <w:rFonts w:ascii="Arial" w:eastAsia="Times New Roman" w:hAnsi="Arial" w:cs="Arial"/>
                                        <w:i/>
                                        <w:iCs/>
                                        <w:color w:val="000000"/>
                                        <w:kern w:val="0"/>
                                        <w:sz w:val="14"/>
                                        <w:szCs w:val="14"/>
                                        <w:lang w:eastAsia="en-IN"/>
                                        <w14:ligatures w14:val="none"/>
                                      </w:rPr>
                                      <w:t>confluens</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NHJ6488 (DQ365842)</w:t>
                                    </w:r>
                                  </w:p>
                                </w:tc>
                                <w:tc>
                                  <w:tcPr>
                                    <w:tcW w:w="242" w:type="pct"/>
                                    <w:tcBorders>
                                      <w:top w:val="nil"/>
                                      <w:left w:val="nil"/>
                                      <w:bottom w:val="single" w:sz="4" w:space="0" w:color="auto"/>
                                      <w:right w:val="nil"/>
                                    </w:tcBorders>
                                    <w:noWrap/>
                                    <w:vAlign w:val="center"/>
                                    <w:hideMark/>
                                  </w:tcPr>
                                  <w:p w14:paraId="72D4E362"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74.85</w:t>
                                    </w:r>
                                  </w:p>
                                </w:tc>
                                <w:tc>
                                  <w:tcPr>
                                    <w:tcW w:w="222" w:type="pct"/>
                                    <w:tcBorders>
                                      <w:top w:val="nil"/>
                                      <w:left w:val="nil"/>
                                      <w:bottom w:val="single" w:sz="4" w:space="0" w:color="auto"/>
                                      <w:right w:val="nil"/>
                                    </w:tcBorders>
                                    <w:noWrap/>
                                    <w:vAlign w:val="center"/>
                                    <w:hideMark/>
                                  </w:tcPr>
                                  <w:p w14:paraId="6C2413D8"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74.85</w:t>
                                    </w:r>
                                  </w:p>
                                </w:tc>
                                <w:tc>
                                  <w:tcPr>
                                    <w:tcW w:w="280" w:type="pct"/>
                                    <w:tcBorders>
                                      <w:top w:val="nil"/>
                                      <w:left w:val="nil"/>
                                      <w:bottom w:val="single" w:sz="4" w:space="0" w:color="auto"/>
                                      <w:right w:val="nil"/>
                                    </w:tcBorders>
                                    <w:noWrap/>
                                    <w:vAlign w:val="center"/>
                                    <w:hideMark/>
                                  </w:tcPr>
                                  <w:p w14:paraId="3F1A3F61"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75.25</w:t>
                                    </w:r>
                                  </w:p>
                                </w:tc>
                                <w:tc>
                                  <w:tcPr>
                                    <w:tcW w:w="233" w:type="pct"/>
                                    <w:tcBorders>
                                      <w:top w:val="nil"/>
                                      <w:left w:val="nil"/>
                                      <w:bottom w:val="single" w:sz="4" w:space="0" w:color="auto"/>
                                      <w:right w:val="nil"/>
                                    </w:tcBorders>
                                    <w:noWrap/>
                                    <w:vAlign w:val="center"/>
                                    <w:hideMark/>
                                  </w:tcPr>
                                  <w:p w14:paraId="6CFE3418"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74.40</w:t>
                                    </w:r>
                                  </w:p>
                                </w:tc>
                                <w:tc>
                                  <w:tcPr>
                                    <w:tcW w:w="237" w:type="pct"/>
                                    <w:tcBorders>
                                      <w:top w:val="nil"/>
                                      <w:left w:val="nil"/>
                                      <w:bottom w:val="single" w:sz="4" w:space="0" w:color="auto"/>
                                      <w:right w:val="nil"/>
                                    </w:tcBorders>
                                    <w:noWrap/>
                                    <w:vAlign w:val="center"/>
                                    <w:hideMark/>
                                  </w:tcPr>
                                  <w:p w14:paraId="6F215DF9"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74.66</w:t>
                                    </w:r>
                                  </w:p>
                                </w:tc>
                                <w:tc>
                                  <w:tcPr>
                                    <w:tcW w:w="242" w:type="pct"/>
                                    <w:tcBorders>
                                      <w:top w:val="nil"/>
                                      <w:left w:val="nil"/>
                                      <w:bottom w:val="single" w:sz="4" w:space="0" w:color="auto"/>
                                      <w:right w:val="nil"/>
                                    </w:tcBorders>
                                    <w:noWrap/>
                                    <w:vAlign w:val="center"/>
                                    <w:hideMark/>
                                  </w:tcPr>
                                  <w:p w14:paraId="6E1F10F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75.25</w:t>
                                    </w:r>
                                  </w:p>
                                </w:tc>
                                <w:tc>
                                  <w:tcPr>
                                    <w:tcW w:w="242" w:type="pct"/>
                                    <w:tcBorders>
                                      <w:top w:val="nil"/>
                                      <w:left w:val="nil"/>
                                      <w:bottom w:val="single" w:sz="4" w:space="0" w:color="auto"/>
                                      <w:right w:val="nil"/>
                                    </w:tcBorders>
                                    <w:noWrap/>
                                    <w:vAlign w:val="center"/>
                                    <w:hideMark/>
                                  </w:tcPr>
                                  <w:p w14:paraId="38DAC925"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74.46</w:t>
                                    </w:r>
                                  </w:p>
                                </w:tc>
                                <w:tc>
                                  <w:tcPr>
                                    <w:tcW w:w="228" w:type="pct"/>
                                    <w:tcBorders>
                                      <w:top w:val="nil"/>
                                      <w:left w:val="nil"/>
                                      <w:bottom w:val="single" w:sz="4" w:space="0" w:color="auto"/>
                                      <w:right w:val="nil"/>
                                    </w:tcBorders>
                                    <w:noWrap/>
                                    <w:vAlign w:val="center"/>
                                    <w:hideMark/>
                                  </w:tcPr>
                                  <w:p w14:paraId="3C635C32"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76.28</w:t>
                                    </w:r>
                                  </w:p>
                                </w:tc>
                                <w:tc>
                                  <w:tcPr>
                                    <w:tcW w:w="248" w:type="pct"/>
                                    <w:tcBorders>
                                      <w:top w:val="nil"/>
                                      <w:left w:val="nil"/>
                                      <w:bottom w:val="single" w:sz="4" w:space="0" w:color="auto"/>
                                      <w:right w:val="nil"/>
                                    </w:tcBorders>
                                    <w:noWrap/>
                                    <w:vAlign w:val="center"/>
                                    <w:hideMark/>
                                  </w:tcPr>
                                  <w:p w14:paraId="4AD4B624"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73.04</w:t>
                                    </w:r>
                                  </w:p>
                                </w:tc>
                                <w:tc>
                                  <w:tcPr>
                                    <w:tcW w:w="241" w:type="pct"/>
                                    <w:tcBorders>
                                      <w:top w:val="nil"/>
                                      <w:left w:val="nil"/>
                                      <w:bottom w:val="single" w:sz="4" w:space="0" w:color="auto"/>
                                      <w:right w:val="nil"/>
                                    </w:tcBorders>
                                    <w:noWrap/>
                                    <w:vAlign w:val="center"/>
                                    <w:hideMark/>
                                  </w:tcPr>
                                  <w:p w14:paraId="5D5C63F5"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72.06</w:t>
                                    </w:r>
                                  </w:p>
                                </w:tc>
                                <w:tc>
                                  <w:tcPr>
                                    <w:tcW w:w="245" w:type="pct"/>
                                    <w:tcBorders>
                                      <w:top w:val="nil"/>
                                      <w:left w:val="nil"/>
                                      <w:bottom w:val="single" w:sz="4" w:space="0" w:color="auto"/>
                                      <w:right w:val="nil"/>
                                    </w:tcBorders>
                                    <w:noWrap/>
                                    <w:vAlign w:val="center"/>
                                    <w:hideMark/>
                                  </w:tcPr>
                                  <w:p w14:paraId="3C73A8E3"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72.50</w:t>
                                    </w:r>
                                  </w:p>
                                </w:tc>
                                <w:tc>
                                  <w:tcPr>
                                    <w:tcW w:w="246" w:type="pct"/>
                                    <w:tcBorders>
                                      <w:top w:val="nil"/>
                                      <w:left w:val="nil"/>
                                      <w:bottom w:val="single" w:sz="4" w:space="0" w:color="auto"/>
                                      <w:right w:val="nil"/>
                                    </w:tcBorders>
                                    <w:noWrap/>
                                    <w:vAlign w:val="center"/>
                                    <w:hideMark/>
                                  </w:tcPr>
                                  <w:p w14:paraId="3C22E21C"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75.50</w:t>
                                    </w:r>
                                  </w:p>
                                </w:tc>
                                <w:tc>
                                  <w:tcPr>
                                    <w:tcW w:w="251" w:type="pct"/>
                                    <w:tcBorders>
                                      <w:top w:val="nil"/>
                                      <w:left w:val="nil"/>
                                      <w:bottom w:val="single" w:sz="4" w:space="0" w:color="auto"/>
                                      <w:right w:val="nil"/>
                                    </w:tcBorders>
                                    <w:noWrap/>
                                    <w:vAlign w:val="center"/>
                                    <w:hideMark/>
                                  </w:tcPr>
                                  <w:p w14:paraId="21491741"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73.20</w:t>
                                    </w:r>
                                  </w:p>
                                </w:tc>
                                <w:tc>
                                  <w:tcPr>
                                    <w:tcW w:w="255" w:type="pct"/>
                                    <w:tcBorders>
                                      <w:top w:val="nil"/>
                                      <w:left w:val="nil"/>
                                      <w:bottom w:val="single" w:sz="4" w:space="0" w:color="auto"/>
                                      <w:right w:val="nil"/>
                                    </w:tcBorders>
                                    <w:noWrap/>
                                    <w:vAlign w:val="center"/>
                                    <w:hideMark/>
                                  </w:tcPr>
                                  <w:p w14:paraId="0C0DCC3E"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72.06</w:t>
                                    </w:r>
                                  </w:p>
                                </w:tc>
                                <w:tc>
                                  <w:tcPr>
                                    <w:tcW w:w="256" w:type="pct"/>
                                    <w:tcBorders>
                                      <w:top w:val="nil"/>
                                      <w:left w:val="nil"/>
                                      <w:bottom w:val="single" w:sz="4" w:space="0" w:color="auto"/>
                                      <w:right w:val="nil"/>
                                    </w:tcBorders>
                                    <w:noWrap/>
                                    <w:vAlign w:val="center"/>
                                    <w:hideMark/>
                                  </w:tcPr>
                                  <w:p w14:paraId="08611FC6"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96.80</w:t>
                                    </w:r>
                                  </w:p>
                                </w:tc>
                                <w:tc>
                                  <w:tcPr>
                                    <w:tcW w:w="230" w:type="pct"/>
                                    <w:tcBorders>
                                      <w:top w:val="nil"/>
                                      <w:left w:val="nil"/>
                                      <w:bottom w:val="single" w:sz="4" w:space="0" w:color="auto"/>
                                      <w:right w:val="nil"/>
                                    </w:tcBorders>
                                    <w:noWrap/>
                                    <w:vAlign w:val="center"/>
                                    <w:hideMark/>
                                  </w:tcPr>
                                  <w:p w14:paraId="110C99B8"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r>
                            </w:tbl>
                            <w:p w14:paraId="4856DD37" w14:textId="77777777" w:rsidR="00461D5B" w:rsidRPr="00E530E8" w:rsidRDefault="00461D5B" w:rsidP="0072087B">
                              <w:pPr>
                                <w:pStyle w:val="Subtitle"/>
                              </w:pPr>
                            </w:p>
                            <w:p w14:paraId="4771501C" w14:textId="77777777" w:rsidR="00461D5B" w:rsidRPr="00E530E8" w:rsidRDefault="00461D5B" w:rsidP="00461D5B">
                              <w:pPr>
                                <w:rPr>
                                  <w:rFonts w:ascii="Arial" w:hAnsi="Arial" w:cs="Arial"/>
                                  <w:sz w:val="18"/>
                                  <w:szCs w:val="18"/>
                                </w:rPr>
                              </w:pPr>
                            </w:p>
                            <w:p w14:paraId="611B26CD" w14:textId="77777777" w:rsidR="00461D5B" w:rsidRPr="00E530E8" w:rsidRDefault="00461D5B" w:rsidP="00461D5B">
                              <w:pPr>
                                <w:rPr>
                                  <w:rFonts w:ascii="Arial" w:hAnsi="Arial" w:cs="Arial"/>
                                  <w:sz w:val="18"/>
                                  <w:szCs w:val="18"/>
                                </w:rPr>
                              </w:pPr>
                            </w:p>
                            <w:p w14:paraId="69AC5E23" w14:textId="77777777" w:rsidR="00461D5B" w:rsidRPr="00E530E8" w:rsidRDefault="00461D5B" w:rsidP="00461D5B">
                              <w:pP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4347533" name="Text Box 1"/>
                        <wps:cNvSpPr txBox="1"/>
                        <wps:spPr>
                          <a:xfrm rot="16200000">
                            <a:off x="-4414362" y="4414362"/>
                            <a:ext cx="9278282" cy="449557"/>
                          </a:xfrm>
                          <a:prstGeom prst="rect">
                            <a:avLst/>
                          </a:prstGeom>
                          <a:noFill/>
                          <a:ln w="6350">
                            <a:noFill/>
                          </a:ln>
                        </wps:spPr>
                        <wps:txbx>
                          <w:txbxContent>
                            <w:p w14:paraId="14A4527D" w14:textId="37CAD0BD" w:rsidR="00461D5B" w:rsidRPr="00E530E8" w:rsidRDefault="00461D5B" w:rsidP="00461D5B">
                              <w:pPr>
                                <w:tabs>
                                  <w:tab w:val="left" w:pos="7812"/>
                                </w:tabs>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148748" id="Group 22" o:spid="_x0000_s1027" style="position:absolute;left:0;text-align:left;margin-left:0;margin-top:-36.05pt;width:415.85pt;height:730.5pt;z-index:251719680;mso-position-horizontal:center;mso-position-horizontal-relative:margin;mso-position-vertical-relative:margin;mso-width-relative:margin;mso-height-relative:margin" coordsize="52818,92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" o:allowoverlap="f">
                <v:shape id="Text Box 17" o:spid="_x0000_s1028" type="#_x0000_t202" style="position:absolute;left:-17205;top:22620;width:89535;height:505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" filled="f" stroked="f" strokeweight=".5pt">
                  <v:textbox>
                    <w:txbxContent>
                      <w:tbl>
                        <w:tblPr>
                          <w:tblStyle w:val="TableGrid"/>
                          <w:tblW w:w="4972" w:type="pct"/>
                          <w:tblLayout w:type="fixed"/>
                          <w:tblLook w:val="04A0" w:firstRow="1" w:lastRow="0" w:firstColumn="1" w:lastColumn="0" w:noHBand="0" w:noVBand="1"/>
                        </w:tblPr>
                        <w:tblGrid>
                          <w:gridCol w:w="3028"/>
                          <w:gridCol w:w="665"/>
                          <w:gridCol w:w="609"/>
                          <w:gridCol w:w="768"/>
                          <w:gridCol w:w="639"/>
                          <w:gridCol w:w="650"/>
                          <w:gridCol w:w="664"/>
                          <w:gridCol w:w="664"/>
                          <w:gridCol w:w="626"/>
                          <w:gridCol w:w="681"/>
                          <w:gridCol w:w="661"/>
                          <w:gridCol w:w="672"/>
                          <w:gridCol w:w="675"/>
                          <w:gridCol w:w="689"/>
                          <w:gridCol w:w="700"/>
                          <w:gridCol w:w="703"/>
                          <w:gridCol w:w="628"/>
                        </w:tblGrid>
                        <w:tr w:rsidR="00461D5B" w:rsidRPr="00E530E8" w14:paraId="7BA64098" w14:textId="77777777" w:rsidTr="00625CBC">
                          <w:trPr>
                            <w:trHeight w:val="2113"/>
                          </w:trPr>
                          <w:tc>
                            <w:tcPr>
                              <w:tcW w:w="1103" w:type="pct"/>
                              <w:tcBorders>
                                <w:top w:val="single" w:sz="4" w:space="0" w:color="auto"/>
                                <w:left w:val="nil"/>
                                <w:bottom w:val="single" w:sz="4" w:space="0" w:color="auto"/>
                                <w:right w:val="nil"/>
                              </w:tcBorders>
                              <w:noWrap/>
                              <w:vAlign w:val="center"/>
                              <w:hideMark/>
                            </w:tcPr>
                            <w:p w14:paraId="638F6D56"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Taxon (Accession No.)</w:t>
                              </w:r>
                            </w:p>
                          </w:tc>
                          <w:tc>
                            <w:tcPr>
                              <w:tcW w:w="242" w:type="pct"/>
                              <w:tcBorders>
                                <w:top w:val="single" w:sz="4" w:space="0" w:color="auto"/>
                                <w:left w:val="nil"/>
                                <w:bottom w:val="single" w:sz="4" w:space="0" w:color="auto"/>
                                <w:right w:val="nil"/>
                              </w:tcBorders>
                              <w:noWrap/>
                              <w:textDirection w:val="btLr"/>
                              <w:vAlign w:val="center"/>
                              <w:hideMark/>
                            </w:tcPr>
                            <w:p w14:paraId="10625C27"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raciborskii</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Asch3 (PV817818)</w:t>
                              </w:r>
                            </w:p>
                          </w:tc>
                          <w:tc>
                            <w:tcPr>
                              <w:tcW w:w="222" w:type="pct"/>
                              <w:tcBorders>
                                <w:top w:val="single" w:sz="4" w:space="0" w:color="auto"/>
                                <w:left w:val="nil"/>
                                <w:bottom w:val="single" w:sz="4" w:space="0" w:color="auto"/>
                                <w:right w:val="nil"/>
                              </w:tcBorders>
                              <w:noWrap/>
                              <w:textDirection w:val="btLr"/>
                              <w:vAlign w:val="center"/>
                              <w:hideMark/>
                            </w:tcPr>
                            <w:p w14:paraId="28760AD4"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raciborskii</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ABF5 (PX579121)</w:t>
                              </w:r>
                            </w:p>
                          </w:tc>
                          <w:tc>
                            <w:tcPr>
                              <w:tcW w:w="280" w:type="pct"/>
                              <w:tcBorders>
                                <w:top w:val="single" w:sz="4" w:space="0" w:color="auto"/>
                                <w:left w:val="nil"/>
                                <w:bottom w:val="single" w:sz="4" w:space="0" w:color="auto"/>
                                <w:right w:val="nil"/>
                              </w:tcBorders>
                              <w:noWrap/>
                              <w:textDirection w:val="btLr"/>
                              <w:vAlign w:val="center"/>
                              <w:hideMark/>
                            </w:tcPr>
                            <w:p w14:paraId="538A2581"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raciborskii</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MFLU:22-0262 (OQ127337)</w:t>
                              </w:r>
                            </w:p>
                          </w:tc>
                          <w:tc>
                            <w:tcPr>
                              <w:tcW w:w="233" w:type="pct"/>
                              <w:tcBorders>
                                <w:top w:val="single" w:sz="4" w:space="0" w:color="auto"/>
                                <w:left w:val="nil"/>
                                <w:bottom w:val="single" w:sz="4" w:space="0" w:color="auto"/>
                                <w:right w:val="nil"/>
                              </w:tcBorders>
                              <w:noWrap/>
                              <w:textDirection w:val="btLr"/>
                              <w:vAlign w:val="center"/>
                              <w:hideMark/>
                            </w:tcPr>
                            <w:p w14:paraId="75CDB26E"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raciborskii</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AJRI (LC489988)</w:t>
                              </w:r>
                            </w:p>
                          </w:tc>
                          <w:tc>
                            <w:tcPr>
                              <w:tcW w:w="237" w:type="pct"/>
                              <w:tcBorders>
                                <w:top w:val="single" w:sz="4" w:space="0" w:color="auto"/>
                                <w:left w:val="nil"/>
                                <w:bottom w:val="single" w:sz="4" w:space="0" w:color="auto"/>
                                <w:right w:val="nil"/>
                              </w:tcBorders>
                              <w:noWrap/>
                              <w:textDirection w:val="btLr"/>
                              <w:vAlign w:val="center"/>
                              <w:hideMark/>
                            </w:tcPr>
                            <w:p w14:paraId="6F432DBA"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raciborskii</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AMRI (LC489989)</w:t>
                              </w:r>
                            </w:p>
                          </w:tc>
                          <w:tc>
                            <w:tcPr>
                              <w:tcW w:w="242" w:type="pct"/>
                              <w:tcBorders>
                                <w:top w:val="single" w:sz="4" w:space="0" w:color="auto"/>
                                <w:left w:val="nil"/>
                                <w:bottom w:val="single" w:sz="4" w:space="0" w:color="auto"/>
                                <w:right w:val="nil"/>
                              </w:tcBorders>
                              <w:noWrap/>
                              <w:textDirection w:val="btLr"/>
                              <w:vAlign w:val="center"/>
                              <w:hideMark/>
                            </w:tcPr>
                            <w:p w14:paraId="7F3E3DDD"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A. placenta </w:t>
                              </w:r>
                              <w:r w:rsidRPr="00E530E8">
                                <w:rPr>
                                  <w:rFonts w:ascii="Arial" w:eastAsia="Times New Roman" w:hAnsi="Arial" w:cs="Arial"/>
                                  <w:color w:val="000000"/>
                                  <w:kern w:val="0"/>
                                  <w:sz w:val="14"/>
                                  <w:szCs w:val="14"/>
                                  <w:lang w:eastAsia="en-IN"/>
                                  <w14:ligatures w14:val="none"/>
                                </w:rPr>
                                <w:t>NHJ11005 (DQ365838)</w:t>
                              </w:r>
                            </w:p>
                          </w:tc>
                          <w:tc>
                            <w:tcPr>
                              <w:tcW w:w="242" w:type="pct"/>
                              <w:tcBorders>
                                <w:top w:val="single" w:sz="4" w:space="0" w:color="auto"/>
                                <w:left w:val="nil"/>
                                <w:bottom w:val="single" w:sz="4" w:space="0" w:color="auto"/>
                                <w:right w:val="nil"/>
                              </w:tcBorders>
                              <w:noWrap/>
                              <w:textDirection w:val="btLr"/>
                              <w:vAlign w:val="center"/>
                              <w:hideMark/>
                            </w:tcPr>
                            <w:p w14:paraId="11D84CE3"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raciborskii</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KUMCC 5480 (OP964707)</w:t>
                              </w:r>
                            </w:p>
                          </w:tc>
                          <w:tc>
                            <w:tcPr>
                              <w:tcW w:w="228" w:type="pct"/>
                              <w:tcBorders>
                                <w:top w:val="single" w:sz="4" w:space="0" w:color="auto"/>
                                <w:left w:val="nil"/>
                                <w:bottom w:val="single" w:sz="4" w:space="0" w:color="auto"/>
                                <w:right w:val="nil"/>
                              </w:tcBorders>
                              <w:noWrap/>
                              <w:textDirection w:val="btLr"/>
                              <w:vAlign w:val="center"/>
                              <w:hideMark/>
                            </w:tcPr>
                            <w:p w14:paraId="320A4ED9"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A. marginata </w:t>
                              </w:r>
                              <w:r w:rsidRPr="00E530E8">
                                <w:rPr>
                                  <w:rFonts w:ascii="Arial" w:eastAsia="Times New Roman" w:hAnsi="Arial" w:cs="Arial"/>
                                  <w:color w:val="000000"/>
                                  <w:kern w:val="0"/>
                                  <w:sz w:val="14"/>
                                  <w:szCs w:val="14"/>
                                  <w:lang w:eastAsia="en-IN"/>
                                  <w14:ligatures w14:val="none"/>
                                </w:rPr>
                                <w:t>KUMCC 5423 (OP964721)</w:t>
                              </w:r>
                            </w:p>
                          </w:tc>
                          <w:tc>
                            <w:tcPr>
                              <w:tcW w:w="248" w:type="pct"/>
                              <w:tcBorders>
                                <w:top w:val="single" w:sz="4" w:space="0" w:color="auto"/>
                                <w:left w:val="nil"/>
                                <w:bottom w:val="single" w:sz="4" w:space="0" w:color="auto"/>
                                <w:right w:val="nil"/>
                              </w:tcBorders>
                              <w:noWrap/>
                              <w:textDirection w:val="btLr"/>
                              <w:vAlign w:val="center"/>
                              <w:hideMark/>
                            </w:tcPr>
                            <w:p w14:paraId="507F9F04"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A. </w:t>
                              </w:r>
                              <w:proofErr w:type="spellStart"/>
                              <w:r w:rsidRPr="00E530E8">
                                <w:rPr>
                                  <w:rFonts w:ascii="Arial" w:eastAsia="Times New Roman" w:hAnsi="Arial" w:cs="Arial"/>
                                  <w:i/>
                                  <w:iCs/>
                                  <w:color w:val="000000"/>
                                  <w:kern w:val="0"/>
                                  <w:sz w:val="14"/>
                                  <w:szCs w:val="14"/>
                                  <w:lang w:eastAsia="en-IN"/>
                                  <w14:ligatures w14:val="none"/>
                                </w:rPr>
                                <w:t>badia</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BCC 8772 (EU409585)</w:t>
                              </w:r>
                            </w:p>
                          </w:tc>
                          <w:tc>
                            <w:tcPr>
                              <w:tcW w:w="241" w:type="pct"/>
                              <w:tcBorders>
                                <w:top w:val="single" w:sz="4" w:space="0" w:color="auto"/>
                                <w:left w:val="nil"/>
                                <w:bottom w:val="single" w:sz="4" w:space="0" w:color="auto"/>
                                <w:right w:val="nil"/>
                              </w:tcBorders>
                              <w:noWrap/>
                              <w:textDirection w:val="btLr"/>
                              <w:vAlign w:val="center"/>
                              <w:hideMark/>
                            </w:tcPr>
                            <w:p w14:paraId="4B044188"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disciformis</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L7H1 (OL584003)</w:t>
                              </w:r>
                            </w:p>
                          </w:tc>
                          <w:tc>
                            <w:tcPr>
                              <w:tcW w:w="245" w:type="pct"/>
                              <w:tcBorders>
                                <w:top w:val="single" w:sz="4" w:space="0" w:color="auto"/>
                                <w:left w:val="nil"/>
                                <w:bottom w:val="single" w:sz="4" w:space="0" w:color="auto"/>
                                <w:right w:val="nil"/>
                              </w:tcBorders>
                              <w:noWrap/>
                              <w:textDirection w:val="btLr"/>
                              <w:vAlign w:val="center"/>
                              <w:hideMark/>
                            </w:tcPr>
                            <w:p w14:paraId="7D52D984"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viridans</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P34H1 (OL584001)</w:t>
                              </w:r>
                            </w:p>
                          </w:tc>
                          <w:tc>
                            <w:tcPr>
                              <w:tcW w:w="246" w:type="pct"/>
                              <w:tcBorders>
                                <w:top w:val="single" w:sz="4" w:space="0" w:color="auto"/>
                                <w:left w:val="nil"/>
                                <w:bottom w:val="single" w:sz="4" w:space="0" w:color="auto"/>
                                <w:right w:val="nil"/>
                              </w:tcBorders>
                              <w:noWrap/>
                              <w:textDirection w:val="btLr"/>
                              <w:vAlign w:val="center"/>
                              <w:hideMark/>
                            </w:tcPr>
                            <w:p w14:paraId="6E6F985C"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M. </w:t>
                              </w:r>
                              <w:proofErr w:type="spellStart"/>
                              <w:r w:rsidRPr="00E530E8">
                                <w:rPr>
                                  <w:rFonts w:ascii="Arial" w:eastAsia="Times New Roman" w:hAnsi="Arial" w:cs="Arial"/>
                                  <w:i/>
                                  <w:iCs/>
                                  <w:color w:val="000000"/>
                                  <w:kern w:val="0"/>
                                  <w:sz w:val="14"/>
                                  <w:szCs w:val="14"/>
                                  <w:lang w:eastAsia="en-IN"/>
                                  <w14:ligatures w14:val="none"/>
                                </w:rPr>
                                <w:t>basicystis</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M2H2 OL583998</w:t>
                              </w:r>
                            </w:p>
                          </w:tc>
                          <w:tc>
                            <w:tcPr>
                              <w:tcW w:w="251" w:type="pct"/>
                              <w:tcBorders>
                                <w:top w:val="single" w:sz="4" w:space="0" w:color="auto"/>
                                <w:left w:val="nil"/>
                                <w:bottom w:val="single" w:sz="4" w:space="0" w:color="auto"/>
                                <w:right w:val="nil"/>
                              </w:tcBorders>
                              <w:noWrap/>
                              <w:textDirection w:val="btLr"/>
                              <w:vAlign w:val="center"/>
                              <w:hideMark/>
                            </w:tcPr>
                            <w:p w14:paraId="4A34E18E"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A. </w:t>
                              </w:r>
                              <w:proofErr w:type="spellStart"/>
                              <w:r w:rsidRPr="00E530E8">
                                <w:rPr>
                                  <w:rFonts w:ascii="Arial" w:eastAsia="Times New Roman" w:hAnsi="Arial" w:cs="Arial"/>
                                  <w:i/>
                                  <w:iCs/>
                                  <w:color w:val="000000"/>
                                  <w:kern w:val="0"/>
                                  <w:sz w:val="14"/>
                                  <w:szCs w:val="14"/>
                                  <w:lang w:eastAsia="en-IN"/>
                                  <w14:ligatures w14:val="none"/>
                                </w:rPr>
                                <w:t>basicystis</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ROKI2770 (EF190282)</w:t>
                              </w:r>
                            </w:p>
                          </w:tc>
                          <w:tc>
                            <w:tcPr>
                              <w:tcW w:w="255" w:type="pct"/>
                              <w:tcBorders>
                                <w:top w:val="single" w:sz="4" w:space="0" w:color="auto"/>
                                <w:left w:val="nil"/>
                                <w:bottom w:val="single" w:sz="4" w:space="0" w:color="auto"/>
                                <w:right w:val="nil"/>
                              </w:tcBorders>
                              <w:noWrap/>
                              <w:textDirection w:val="btLr"/>
                              <w:vAlign w:val="center"/>
                              <w:hideMark/>
                            </w:tcPr>
                            <w:p w14:paraId="69BDE039"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khonsanitii</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BCC 69112 (NR200929)</w:t>
                              </w:r>
                            </w:p>
                          </w:tc>
                          <w:tc>
                            <w:tcPr>
                              <w:tcW w:w="256" w:type="pct"/>
                              <w:tcBorders>
                                <w:top w:val="single" w:sz="4" w:space="0" w:color="auto"/>
                                <w:left w:val="nil"/>
                                <w:bottom w:val="single" w:sz="4" w:space="0" w:color="auto"/>
                                <w:right w:val="nil"/>
                              </w:tcBorders>
                              <w:noWrap/>
                              <w:textDirection w:val="btLr"/>
                              <w:vAlign w:val="center"/>
                              <w:hideMark/>
                            </w:tcPr>
                            <w:p w14:paraId="344FCA2B"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A. </w:t>
                              </w:r>
                              <w:proofErr w:type="spellStart"/>
                              <w:r w:rsidRPr="00E530E8">
                                <w:rPr>
                                  <w:rFonts w:ascii="Arial" w:eastAsia="Times New Roman" w:hAnsi="Arial" w:cs="Arial"/>
                                  <w:i/>
                                  <w:iCs/>
                                  <w:color w:val="000000"/>
                                  <w:kern w:val="0"/>
                                  <w:sz w:val="14"/>
                                  <w:szCs w:val="14"/>
                                  <w:lang w:eastAsia="en-IN"/>
                                  <w14:ligatures w14:val="none"/>
                                </w:rPr>
                                <w:t>confluens</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BCC 7961 (JN049841)</w:t>
                              </w:r>
                            </w:p>
                          </w:tc>
                          <w:tc>
                            <w:tcPr>
                              <w:tcW w:w="230" w:type="pct"/>
                              <w:tcBorders>
                                <w:top w:val="single" w:sz="4" w:space="0" w:color="auto"/>
                                <w:left w:val="nil"/>
                                <w:bottom w:val="single" w:sz="4" w:space="0" w:color="auto"/>
                                <w:right w:val="nil"/>
                              </w:tcBorders>
                              <w:noWrap/>
                              <w:textDirection w:val="btLr"/>
                              <w:vAlign w:val="center"/>
                              <w:hideMark/>
                            </w:tcPr>
                            <w:p w14:paraId="740B96D4"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A. </w:t>
                              </w:r>
                              <w:proofErr w:type="spellStart"/>
                              <w:r w:rsidRPr="00E530E8">
                                <w:rPr>
                                  <w:rFonts w:ascii="Arial" w:eastAsia="Times New Roman" w:hAnsi="Arial" w:cs="Arial"/>
                                  <w:i/>
                                  <w:iCs/>
                                  <w:color w:val="000000"/>
                                  <w:kern w:val="0"/>
                                  <w:sz w:val="14"/>
                                  <w:szCs w:val="14"/>
                                  <w:lang w:eastAsia="en-IN"/>
                                  <w14:ligatures w14:val="none"/>
                                </w:rPr>
                                <w:t>confluens</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NHJ6488 (DQ365842)</w:t>
                              </w:r>
                            </w:p>
                          </w:tc>
                        </w:tr>
                        <w:tr w:rsidR="00461D5B" w:rsidRPr="00E530E8" w14:paraId="33279649" w14:textId="77777777" w:rsidTr="00625CBC">
                          <w:trPr>
                            <w:trHeight w:val="343"/>
                          </w:trPr>
                          <w:tc>
                            <w:tcPr>
                              <w:tcW w:w="1103" w:type="pct"/>
                              <w:tcBorders>
                                <w:top w:val="single" w:sz="4" w:space="0" w:color="auto"/>
                                <w:left w:val="nil"/>
                                <w:bottom w:val="nil"/>
                                <w:right w:val="nil"/>
                              </w:tcBorders>
                              <w:noWrap/>
                              <w:vAlign w:val="center"/>
                              <w:hideMark/>
                            </w:tcPr>
                            <w:p w14:paraId="3408F18B"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raciborskii</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Asch3 (PV817818)</w:t>
                              </w:r>
                            </w:p>
                          </w:tc>
                          <w:tc>
                            <w:tcPr>
                              <w:tcW w:w="242" w:type="pct"/>
                              <w:tcBorders>
                                <w:top w:val="single" w:sz="4" w:space="0" w:color="auto"/>
                                <w:left w:val="nil"/>
                                <w:bottom w:val="nil"/>
                                <w:right w:val="nil"/>
                              </w:tcBorders>
                              <w:noWrap/>
                              <w:vAlign w:val="center"/>
                              <w:hideMark/>
                            </w:tcPr>
                            <w:p w14:paraId="562731BE"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22" w:type="pct"/>
                              <w:tcBorders>
                                <w:top w:val="single" w:sz="4" w:space="0" w:color="auto"/>
                                <w:left w:val="nil"/>
                                <w:bottom w:val="nil"/>
                                <w:right w:val="nil"/>
                              </w:tcBorders>
                              <w:noWrap/>
                              <w:vAlign w:val="center"/>
                              <w:hideMark/>
                            </w:tcPr>
                            <w:p w14:paraId="38AC3478"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c>
                            <w:tcPr>
                              <w:tcW w:w="280" w:type="pct"/>
                              <w:tcBorders>
                                <w:top w:val="single" w:sz="4" w:space="0" w:color="auto"/>
                                <w:left w:val="nil"/>
                                <w:bottom w:val="nil"/>
                                <w:right w:val="nil"/>
                              </w:tcBorders>
                              <w:noWrap/>
                              <w:vAlign w:val="center"/>
                              <w:hideMark/>
                            </w:tcPr>
                            <w:p w14:paraId="4165AF65"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3" w:type="pct"/>
                              <w:tcBorders>
                                <w:top w:val="single" w:sz="4" w:space="0" w:color="auto"/>
                                <w:left w:val="nil"/>
                                <w:bottom w:val="nil"/>
                                <w:right w:val="nil"/>
                              </w:tcBorders>
                              <w:noWrap/>
                              <w:vAlign w:val="center"/>
                              <w:hideMark/>
                            </w:tcPr>
                            <w:p w14:paraId="75067A53"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7" w:type="pct"/>
                              <w:tcBorders>
                                <w:top w:val="single" w:sz="4" w:space="0" w:color="auto"/>
                                <w:left w:val="nil"/>
                                <w:bottom w:val="nil"/>
                                <w:right w:val="nil"/>
                              </w:tcBorders>
                              <w:noWrap/>
                              <w:vAlign w:val="center"/>
                              <w:hideMark/>
                            </w:tcPr>
                            <w:p w14:paraId="148FAAAE"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2" w:type="pct"/>
                              <w:tcBorders>
                                <w:top w:val="single" w:sz="4" w:space="0" w:color="auto"/>
                                <w:left w:val="nil"/>
                                <w:bottom w:val="nil"/>
                                <w:right w:val="nil"/>
                              </w:tcBorders>
                              <w:noWrap/>
                              <w:vAlign w:val="center"/>
                              <w:hideMark/>
                            </w:tcPr>
                            <w:p w14:paraId="669397AC"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2" w:type="pct"/>
                              <w:tcBorders>
                                <w:top w:val="single" w:sz="4" w:space="0" w:color="auto"/>
                                <w:left w:val="nil"/>
                                <w:bottom w:val="nil"/>
                                <w:right w:val="nil"/>
                              </w:tcBorders>
                              <w:noWrap/>
                              <w:vAlign w:val="center"/>
                              <w:hideMark/>
                            </w:tcPr>
                            <w:p w14:paraId="472E7FBE"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28" w:type="pct"/>
                              <w:tcBorders>
                                <w:top w:val="single" w:sz="4" w:space="0" w:color="auto"/>
                                <w:left w:val="nil"/>
                                <w:bottom w:val="nil"/>
                                <w:right w:val="nil"/>
                              </w:tcBorders>
                              <w:noWrap/>
                              <w:vAlign w:val="center"/>
                              <w:hideMark/>
                            </w:tcPr>
                            <w:p w14:paraId="5DE78931"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8" w:type="pct"/>
                              <w:tcBorders>
                                <w:top w:val="single" w:sz="4" w:space="0" w:color="auto"/>
                                <w:left w:val="nil"/>
                                <w:bottom w:val="nil"/>
                                <w:right w:val="nil"/>
                              </w:tcBorders>
                              <w:noWrap/>
                              <w:vAlign w:val="center"/>
                              <w:hideMark/>
                            </w:tcPr>
                            <w:p w14:paraId="16870F98"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1" w:type="pct"/>
                              <w:tcBorders>
                                <w:top w:val="single" w:sz="4" w:space="0" w:color="auto"/>
                                <w:left w:val="nil"/>
                                <w:bottom w:val="nil"/>
                                <w:right w:val="nil"/>
                              </w:tcBorders>
                              <w:noWrap/>
                              <w:vAlign w:val="center"/>
                              <w:hideMark/>
                            </w:tcPr>
                            <w:p w14:paraId="566DF82F"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5" w:type="pct"/>
                              <w:tcBorders>
                                <w:top w:val="single" w:sz="4" w:space="0" w:color="auto"/>
                                <w:left w:val="nil"/>
                                <w:bottom w:val="nil"/>
                                <w:right w:val="nil"/>
                              </w:tcBorders>
                              <w:noWrap/>
                              <w:vAlign w:val="center"/>
                              <w:hideMark/>
                            </w:tcPr>
                            <w:p w14:paraId="53D7053B"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6" w:type="pct"/>
                              <w:tcBorders>
                                <w:top w:val="single" w:sz="4" w:space="0" w:color="auto"/>
                                <w:left w:val="nil"/>
                                <w:bottom w:val="nil"/>
                                <w:right w:val="nil"/>
                              </w:tcBorders>
                              <w:noWrap/>
                              <w:vAlign w:val="center"/>
                              <w:hideMark/>
                            </w:tcPr>
                            <w:p w14:paraId="7AF08052"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1" w:type="pct"/>
                              <w:tcBorders>
                                <w:top w:val="single" w:sz="4" w:space="0" w:color="auto"/>
                                <w:left w:val="nil"/>
                                <w:bottom w:val="nil"/>
                                <w:right w:val="nil"/>
                              </w:tcBorders>
                              <w:noWrap/>
                              <w:vAlign w:val="center"/>
                              <w:hideMark/>
                            </w:tcPr>
                            <w:p w14:paraId="7777CC76"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5" w:type="pct"/>
                              <w:tcBorders>
                                <w:top w:val="single" w:sz="4" w:space="0" w:color="auto"/>
                                <w:left w:val="nil"/>
                                <w:bottom w:val="nil"/>
                                <w:right w:val="nil"/>
                              </w:tcBorders>
                              <w:noWrap/>
                              <w:vAlign w:val="center"/>
                              <w:hideMark/>
                            </w:tcPr>
                            <w:p w14:paraId="49EBC2AD"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6" w:type="pct"/>
                              <w:tcBorders>
                                <w:top w:val="single" w:sz="4" w:space="0" w:color="auto"/>
                                <w:left w:val="nil"/>
                                <w:bottom w:val="nil"/>
                                <w:right w:val="nil"/>
                              </w:tcBorders>
                              <w:noWrap/>
                              <w:vAlign w:val="center"/>
                              <w:hideMark/>
                            </w:tcPr>
                            <w:p w14:paraId="749851C4"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0" w:type="pct"/>
                              <w:tcBorders>
                                <w:top w:val="single" w:sz="4" w:space="0" w:color="auto"/>
                                <w:left w:val="nil"/>
                                <w:bottom w:val="nil"/>
                                <w:right w:val="nil"/>
                              </w:tcBorders>
                              <w:noWrap/>
                              <w:vAlign w:val="center"/>
                              <w:hideMark/>
                            </w:tcPr>
                            <w:p w14:paraId="1285D420" w14:textId="77777777" w:rsidR="00461D5B" w:rsidRPr="00E530E8" w:rsidRDefault="00461D5B" w:rsidP="00D71731">
                              <w:pPr>
                                <w:jc w:val="center"/>
                                <w:rPr>
                                  <w:rFonts w:ascii="Arial" w:eastAsia="Times New Roman" w:hAnsi="Arial" w:cs="Arial"/>
                                  <w:kern w:val="0"/>
                                  <w:sz w:val="14"/>
                                  <w:szCs w:val="14"/>
                                  <w:lang w:eastAsia="en-IN"/>
                                  <w14:ligatures w14:val="none"/>
                                </w:rPr>
                              </w:pPr>
                            </w:p>
                          </w:tc>
                        </w:tr>
                        <w:tr w:rsidR="00461D5B" w:rsidRPr="00E530E8" w14:paraId="1683A009" w14:textId="77777777" w:rsidTr="00625CBC">
                          <w:trPr>
                            <w:trHeight w:val="343"/>
                          </w:trPr>
                          <w:tc>
                            <w:tcPr>
                              <w:tcW w:w="1103" w:type="pct"/>
                              <w:tcBorders>
                                <w:top w:val="nil"/>
                                <w:left w:val="nil"/>
                                <w:bottom w:val="nil"/>
                                <w:right w:val="nil"/>
                              </w:tcBorders>
                              <w:noWrap/>
                              <w:vAlign w:val="center"/>
                              <w:hideMark/>
                            </w:tcPr>
                            <w:p w14:paraId="10BD2D03"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raciborskii</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ABF5 (PX579121)</w:t>
                              </w:r>
                            </w:p>
                          </w:tc>
                          <w:tc>
                            <w:tcPr>
                              <w:tcW w:w="242" w:type="pct"/>
                              <w:tcBorders>
                                <w:top w:val="nil"/>
                                <w:left w:val="nil"/>
                                <w:bottom w:val="nil"/>
                                <w:right w:val="nil"/>
                              </w:tcBorders>
                              <w:noWrap/>
                              <w:vAlign w:val="center"/>
                              <w:hideMark/>
                            </w:tcPr>
                            <w:p w14:paraId="4474924C"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100.00</w:t>
                              </w:r>
                            </w:p>
                          </w:tc>
                          <w:tc>
                            <w:tcPr>
                              <w:tcW w:w="222" w:type="pct"/>
                              <w:tcBorders>
                                <w:top w:val="nil"/>
                                <w:left w:val="nil"/>
                                <w:bottom w:val="nil"/>
                                <w:right w:val="nil"/>
                              </w:tcBorders>
                              <w:noWrap/>
                              <w:vAlign w:val="center"/>
                              <w:hideMark/>
                            </w:tcPr>
                            <w:p w14:paraId="471D4F04"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80" w:type="pct"/>
                              <w:tcBorders>
                                <w:top w:val="nil"/>
                                <w:left w:val="nil"/>
                                <w:bottom w:val="nil"/>
                                <w:right w:val="nil"/>
                              </w:tcBorders>
                              <w:noWrap/>
                              <w:vAlign w:val="center"/>
                              <w:hideMark/>
                            </w:tcPr>
                            <w:p w14:paraId="4A6D2B63"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c>
                            <w:tcPr>
                              <w:tcW w:w="233" w:type="pct"/>
                              <w:tcBorders>
                                <w:top w:val="nil"/>
                                <w:left w:val="nil"/>
                                <w:bottom w:val="nil"/>
                                <w:right w:val="nil"/>
                              </w:tcBorders>
                              <w:noWrap/>
                              <w:vAlign w:val="center"/>
                              <w:hideMark/>
                            </w:tcPr>
                            <w:p w14:paraId="5926541F"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7" w:type="pct"/>
                              <w:tcBorders>
                                <w:top w:val="nil"/>
                                <w:left w:val="nil"/>
                                <w:bottom w:val="nil"/>
                                <w:right w:val="nil"/>
                              </w:tcBorders>
                              <w:noWrap/>
                              <w:vAlign w:val="center"/>
                              <w:hideMark/>
                            </w:tcPr>
                            <w:p w14:paraId="2E761D54"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2" w:type="pct"/>
                              <w:tcBorders>
                                <w:top w:val="nil"/>
                                <w:left w:val="nil"/>
                                <w:bottom w:val="nil"/>
                                <w:right w:val="nil"/>
                              </w:tcBorders>
                              <w:noWrap/>
                              <w:vAlign w:val="center"/>
                              <w:hideMark/>
                            </w:tcPr>
                            <w:p w14:paraId="044FE0DB"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2" w:type="pct"/>
                              <w:tcBorders>
                                <w:top w:val="nil"/>
                                <w:left w:val="nil"/>
                                <w:bottom w:val="nil"/>
                                <w:right w:val="nil"/>
                              </w:tcBorders>
                              <w:noWrap/>
                              <w:vAlign w:val="center"/>
                              <w:hideMark/>
                            </w:tcPr>
                            <w:p w14:paraId="0771F406"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28" w:type="pct"/>
                              <w:tcBorders>
                                <w:top w:val="nil"/>
                                <w:left w:val="nil"/>
                                <w:bottom w:val="nil"/>
                                <w:right w:val="nil"/>
                              </w:tcBorders>
                              <w:noWrap/>
                              <w:vAlign w:val="center"/>
                              <w:hideMark/>
                            </w:tcPr>
                            <w:p w14:paraId="39AB4214"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8" w:type="pct"/>
                              <w:tcBorders>
                                <w:top w:val="nil"/>
                                <w:left w:val="nil"/>
                                <w:bottom w:val="nil"/>
                                <w:right w:val="nil"/>
                              </w:tcBorders>
                              <w:noWrap/>
                              <w:vAlign w:val="center"/>
                              <w:hideMark/>
                            </w:tcPr>
                            <w:p w14:paraId="7A12C012"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1" w:type="pct"/>
                              <w:tcBorders>
                                <w:top w:val="nil"/>
                                <w:left w:val="nil"/>
                                <w:bottom w:val="nil"/>
                                <w:right w:val="nil"/>
                              </w:tcBorders>
                              <w:noWrap/>
                              <w:vAlign w:val="center"/>
                              <w:hideMark/>
                            </w:tcPr>
                            <w:p w14:paraId="3C5F6554"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5" w:type="pct"/>
                              <w:tcBorders>
                                <w:top w:val="nil"/>
                                <w:left w:val="nil"/>
                                <w:bottom w:val="nil"/>
                                <w:right w:val="nil"/>
                              </w:tcBorders>
                              <w:noWrap/>
                              <w:vAlign w:val="center"/>
                              <w:hideMark/>
                            </w:tcPr>
                            <w:p w14:paraId="32BF2BD9"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6" w:type="pct"/>
                              <w:tcBorders>
                                <w:top w:val="nil"/>
                                <w:left w:val="nil"/>
                                <w:bottom w:val="nil"/>
                                <w:right w:val="nil"/>
                              </w:tcBorders>
                              <w:noWrap/>
                              <w:vAlign w:val="center"/>
                              <w:hideMark/>
                            </w:tcPr>
                            <w:p w14:paraId="6B01DF9F"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1" w:type="pct"/>
                              <w:tcBorders>
                                <w:top w:val="nil"/>
                                <w:left w:val="nil"/>
                                <w:bottom w:val="nil"/>
                                <w:right w:val="nil"/>
                              </w:tcBorders>
                              <w:noWrap/>
                              <w:vAlign w:val="center"/>
                              <w:hideMark/>
                            </w:tcPr>
                            <w:p w14:paraId="41ECD504"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5" w:type="pct"/>
                              <w:tcBorders>
                                <w:top w:val="nil"/>
                                <w:left w:val="nil"/>
                                <w:bottom w:val="nil"/>
                                <w:right w:val="nil"/>
                              </w:tcBorders>
                              <w:noWrap/>
                              <w:vAlign w:val="center"/>
                              <w:hideMark/>
                            </w:tcPr>
                            <w:p w14:paraId="35B4D6D7"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6" w:type="pct"/>
                              <w:tcBorders>
                                <w:top w:val="nil"/>
                                <w:left w:val="nil"/>
                                <w:bottom w:val="nil"/>
                                <w:right w:val="nil"/>
                              </w:tcBorders>
                              <w:noWrap/>
                              <w:vAlign w:val="center"/>
                              <w:hideMark/>
                            </w:tcPr>
                            <w:p w14:paraId="75A2CE85"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0" w:type="pct"/>
                              <w:tcBorders>
                                <w:top w:val="nil"/>
                                <w:left w:val="nil"/>
                                <w:bottom w:val="nil"/>
                                <w:right w:val="nil"/>
                              </w:tcBorders>
                              <w:noWrap/>
                              <w:vAlign w:val="center"/>
                              <w:hideMark/>
                            </w:tcPr>
                            <w:p w14:paraId="01D9AB0C" w14:textId="77777777" w:rsidR="00461D5B" w:rsidRPr="00E530E8" w:rsidRDefault="00461D5B" w:rsidP="00D71731">
                              <w:pPr>
                                <w:jc w:val="center"/>
                                <w:rPr>
                                  <w:rFonts w:ascii="Arial" w:eastAsia="Times New Roman" w:hAnsi="Arial" w:cs="Arial"/>
                                  <w:kern w:val="0"/>
                                  <w:sz w:val="14"/>
                                  <w:szCs w:val="14"/>
                                  <w:lang w:eastAsia="en-IN"/>
                                  <w14:ligatures w14:val="none"/>
                                </w:rPr>
                              </w:pPr>
                            </w:p>
                          </w:tc>
                        </w:tr>
                        <w:tr w:rsidR="00461D5B" w:rsidRPr="00E530E8" w14:paraId="69C90AEE" w14:textId="77777777" w:rsidTr="00625CBC">
                          <w:trPr>
                            <w:trHeight w:val="343"/>
                          </w:trPr>
                          <w:tc>
                            <w:tcPr>
                              <w:tcW w:w="1103" w:type="pct"/>
                              <w:tcBorders>
                                <w:top w:val="nil"/>
                                <w:left w:val="nil"/>
                                <w:bottom w:val="nil"/>
                                <w:right w:val="nil"/>
                              </w:tcBorders>
                              <w:noWrap/>
                              <w:vAlign w:val="center"/>
                              <w:hideMark/>
                            </w:tcPr>
                            <w:p w14:paraId="529F4759"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raciborskii</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MFLU:22-0262 (OQ127337)</w:t>
                              </w:r>
                            </w:p>
                          </w:tc>
                          <w:tc>
                            <w:tcPr>
                              <w:tcW w:w="242" w:type="pct"/>
                              <w:tcBorders>
                                <w:top w:val="nil"/>
                                <w:left w:val="nil"/>
                                <w:bottom w:val="nil"/>
                                <w:right w:val="nil"/>
                              </w:tcBorders>
                              <w:noWrap/>
                              <w:vAlign w:val="center"/>
                              <w:hideMark/>
                            </w:tcPr>
                            <w:p w14:paraId="4380F62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98.85</w:t>
                              </w:r>
                            </w:p>
                          </w:tc>
                          <w:tc>
                            <w:tcPr>
                              <w:tcW w:w="222" w:type="pct"/>
                              <w:tcBorders>
                                <w:top w:val="nil"/>
                                <w:left w:val="nil"/>
                                <w:bottom w:val="nil"/>
                                <w:right w:val="nil"/>
                              </w:tcBorders>
                              <w:noWrap/>
                              <w:vAlign w:val="center"/>
                              <w:hideMark/>
                            </w:tcPr>
                            <w:p w14:paraId="45700152"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99.01</w:t>
                              </w:r>
                            </w:p>
                          </w:tc>
                          <w:tc>
                            <w:tcPr>
                              <w:tcW w:w="280" w:type="pct"/>
                              <w:tcBorders>
                                <w:top w:val="nil"/>
                                <w:left w:val="nil"/>
                                <w:bottom w:val="nil"/>
                                <w:right w:val="nil"/>
                              </w:tcBorders>
                              <w:noWrap/>
                              <w:vAlign w:val="center"/>
                              <w:hideMark/>
                            </w:tcPr>
                            <w:p w14:paraId="74EF87BE"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33" w:type="pct"/>
                              <w:tcBorders>
                                <w:top w:val="nil"/>
                                <w:left w:val="nil"/>
                                <w:bottom w:val="nil"/>
                                <w:right w:val="nil"/>
                              </w:tcBorders>
                              <w:noWrap/>
                              <w:vAlign w:val="center"/>
                              <w:hideMark/>
                            </w:tcPr>
                            <w:p w14:paraId="243785E0"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c>
                            <w:tcPr>
                              <w:tcW w:w="237" w:type="pct"/>
                              <w:tcBorders>
                                <w:top w:val="nil"/>
                                <w:left w:val="nil"/>
                                <w:bottom w:val="nil"/>
                                <w:right w:val="nil"/>
                              </w:tcBorders>
                              <w:noWrap/>
                              <w:vAlign w:val="center"/>
                              <w:hideMark/>
                            </w:tcPr>
                            <w:p w14:paraId="0117B3FA"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2" w:type="pct"/>
                              <w:tcBorders>
                                <w:top w:val="nil"/>
                                <w:left w:val="nil"/>
                                <w:bottom w:val="nil"/>
                                <w:right w:val="nil"/>
                              </w:tcBorders>
                              <w:noWrap/>
                              <w:vAlign w:val="center"/>
                              <w:hideMark/>
                            </w:tcPr>
                            <w:p w14:paraId="056029E2"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2" w:type="pct"/>
                              <w:tcBorders>
                                <w:top w:val="nil"/>
                                <w:left w:val="nil"/>
                                <w:bottom w:val="nil"/>
                                <w:right w:val="nil"/>
                              </w:tcBorders>
                              <w:noWrap/>
                              <w:vAlign w:val="center"/>
                              <w:hideMark/>
                            </w:tcPr>
                            <w:p w14:paraId="55336F16"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28" w:type="pct"/>
                              <w:tcBorders>
                                <w:top w:val="nil"/>
                                <w:left w:val="nil"/>
                                <w:bottom w:val="nil"/>
                                <w:right w:val="nil"/>
                              </w:tcBorders>
                              <w:noWrap/>
                              <w:vAlign w:val="center"/>
                              <w:hideMark/>
                            </w:tcPr>
                            <w:p w14:paraId="313975DE"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8" w:type="pct"/>
                              <w:tcBorders>
                                <w:top w:val="nil"/>
                                <w:left w:val="nil"/>
                                <w:bottom w:val="nil"/>
                                <w:right w:val="nil"/>
                              </w:tcBorders>
                              <w:noWrap/>
                              <w:vAlign w:val="center"/>
                              <w:hideMark/>
                            </w:tcPr>
                            <w:p w14:paraId="046B9C32"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1" w:type="pct"/>
                              <w:tcBorders>
                                <w:top w:val="nil"/>
                                <w:left w:val="nil"/>
                                <w:bottom w:val="nil"/>
                                <w:right w:val="nil"/>
                              </w:tcBorders>
                              <w:noWrap/>
                              <w:vAlign w:val="center"/>
                              <w:hideMark/>
                            </w:tcPr>
                            <w:p w14:paraId="2F53D5C6"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5" w:type="pct"/>
                              <w:tcBorders>
                                <w:top w:val="nil"/>
                                <w:left w:val="nil"/>
                                <w:bottom w:val="nil"/>
                                <w:right w:val="nil"/>
                              </w:tcBorders>
                              <w:noWrap/>
                              <w:vAlign w:val="center"/>
                              <w:hideMark/>
                            </w:tcPr>
                            <w:p w14:paraId="3E3CDBD4"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6" w:type="pct"/>
                              <w:tcBorders>
                                <w:top w:val="nil"/>
                                <w:left w:val="nil"/>
                                <w:bottom w:val="nil"/>
                                <w:right w:val="nil"/>
                              </w:tcBorders>
                              <w:noWrap/>
                              <w:vAlign w:val="center"/>
                              <w:hideMark/>
                            </w:tcPr>
                            <w:p w14:paraId="3FCA381F"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1" w:type="pct"/>
                              <w:tcBorders>
                                <w:top w:val="nil"/>
                                <w:left w:val="nil"/>
                                <w:bottom w:val="nil"/>
                                <w:right w:val="nil"/>
                              </w:tcBorders>
                              <w:noWrap/>
                              <w:vAlign w:val="center"/>
                              <w:hideMark/>
                            </w:tcPr>
                            <w:p w14:paraId="4BD7CA83"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5" w:type="pct"/>
                              <w:tcBorders>
                                <w:top w:val="nil"/>
                                <w:left w:val="nil"/>
                                <w:bottom w:val="nil"/>
                                <w:right w:val="nil"/>
                              </w:tcBorders>
                              <w:noWrap/>
                              <w:vAlign w:val="center"/>
                              <w:hideMark/>
                            </w:tcPr>
                            <w:p w14:paraId="3080E7D8"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6" w:type="pct"/>
                              <w:tcBorders>
                                <w:top w:val="nil"/>
                                <w:left w:val="nil"/>
                                <w:bottom w:val="nil"/>
                                <w:right w:val="nil"/>
                              </w:tcBorders>
                              <w:noWrap/>
                              <w:vAlign w:val="center"/>
                              <w:hideMark/>
                            </w:tcPr>
                            <w:p w14:paraId="5C4B24A8"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0" w:type="pct"/>
                              <w:tcBorders>
                                <w:top w:val="nil"/>
                                <w:left w:val="nil"/>
                                <w:bottom w:val="nil"/>
                                <w:right w:val="nil"/>
                              </w:tcBorders>
                              <w:noWrap/>
                              <w:vAlign w:val="center"/>
                              <w:hideMark/>
                            </w:tcPr>
                            <w:p w14:paraId="49CA1D0B" w14:textId="77777777" w:rsidR="00461D5B" w:rsidRPr="00E530E8" w:rsidRDefault="00461D5B" w:rsidP="00D71731">
                              <w:pPr>
                                <w:jc w:val="center"/>
                                <w:rPr>
                                  <w:rFonts w:ascii="Arial" w:eastAsia="Times New Roman" w:hAnsi="Arial" w:cs="Arial"/>
                                  <w:kern w:val="0"/>
                                  <w:sz w:val="14"/>
                                  <w:szCs w:val="14"/>
                                  <w:lang w:eastAsia="en-IN"/>
                                  <w14:ligatures w14:val="none"/>
                                </w:rPr>
                              </w:pPr>
                            </w:p>
                          </w:tc>
                        </w:tr>
                        <w:tr w:rsidR="00461D5B" w:rsidRPr="00E530E8" w14:paraId="7E9D5587" w14:textId="77777777" w:rsidTr="00625CBC">
                          <w:trPr>
                            <w:trHeight w:val="343"/>
                          </w:trPr>
                          <w:tc>
                            <w:tcPr>
                              <w:tcW w:w="1103" w:type="pct"/>
                              <w:tcBorders>
                                <w:top w:val="nil"/>
                                <w:left w:val="nil"/>
                                <w:bottom w:val="nil"/>
                                <w:right w:val="nil"/>
                              </w:tcBorders>
                              <w:noWrap/>
                              <w:vAlign w:val="center"/>
                              <w:hideMark/>
                            </w:tcPr>
                            <w:p w14:paraId="60B547CB"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raciborskii</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AJRI (LC489988)</w:t>
                              </w:r>
                            </w:p>
                          </w:tc>
                          <w:tc>
                            <w:tcPr>
                              <w:tcW w:w="242" w:type="pct"/>
                              <w:tcBorders>
                                <w:top w:val="nil"/>
                                <w:left w:val="nil"/>
                                <w:bottom w:val="nil"/>
                                <w:right w:val="nil"/>
                              </w:tcBorders>
                              <w:noWrap/>
                              <w:vAlign w:val="center"/>
                              <w:hideMark/>
                            </w:tcPr>
                            <w:p w14:paraId="25900FD6"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99.65</w:t>
                              </w:r>
                            </w:p>
                          </w:tc>
                          <w:tc>
                            <w:tcPr>
                              <w:tcW w:w="222" w:type="pct"/>
                              <w:tcBorders>
                                <w:top w:val="nil"/>
                                <w:left w:val="nil"/>
                                <w:bottom w:val="nil"/>
                                <w:right w:val="nil"/>
                              </w:tcBorders>
                              <w:noWrap/>
                              <w:vAlign w:val="center"/>
                              <w:hideMark/>
                            </w:tcPr>
                            <w:p w14:paraId="22BC5D76"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99.64</w:t>
                              </w:r>
                            </w:p>
                          </w:tc>
                          <w:tc>
                            <w:tcPr>
                              <w:tcW w:w="280" w:type="pct"/>
                              <w:tcBorders>
                                <w:top w:val="nil"/>
                                <w:left w:val="nil"/>
                                <w:bottom w:val="nil"/>
                                <w:right w:val="nil"/>
                              </w:tcBorders>
                              <w:noWrap/>
                              <w:vAlign w:val="center"/>
                              <w:hideMark/>
                            </w:tcPr>
                            <w:p w14:paraId="2F5A2DBE"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99.12</w:t>
                              </w:r>
                            </w:p>
                          </w:tc>
                          <w:tc>
                            <w:tcPr>
                              <w:tcW w:w="233" w:type="pct"/>
                              <w:tcBorders>
                                <w:top w:val="nil"/>
                                <w:left w:val="nil"/>
                                <w:bottom w:val="nil"/>
                                <w:right w:val="nil"/>
                              </w:tcBorders>
                              <w:noWrap/>
                              <w:vAlign w:val="center"/>
                              <w:hideMark/>
                            </w:tcPr>
                            <w:p w14:paraId="31999C81"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37" w:type="pct"/>
                              <w:tcBorders>
                                <w:top w:val="nil"/>
                                <w:left w:val="nil"/>
                                <w:bottom w:val="nil"/>
                                <w:right w:val="nil"/>
                              </w:tcBorders>
                              <w:noWrap/>
                              <w:vAlign w:val="center"/>
                              <w:hideMark/>
                            </w:tcPr>
                            <w:p w14:paraId="6D15C97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c>
                            <w:tcPr>
                              <w:tcW w:w="242" w:type="pct"/>
                              <w:tcBorders>
                                <w:top w:val="nil"/>
                                <w:left w:val="nil"/>
                                <w:bottom w:val="nil"/>
                                <w:right w:val="nil"/>
                              </w:tcBorders>
                              <w:noWrap/>
                              <w:vAlign w:val="center"/>
                              <w:hideMark/>
                            </w:tcPr>
                            <w:p w14:paraId="77DEDACE"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2" w:type="pct"/>
                              <w:tcBorders>
                                <w:top w:val="nil"/>
                                <w:left w:val="nil"/>
                                <w:bottom w:val="nil"/>
                                <w:right w:val="nil"/>
                              </w:tcBorders>
                              <w:noWrap/>
                              <w:vAlign w:val="center"/>
                              <w:hideMark/>
                            </w:tcPr>
                            <w:p w14:paraId="3B7D055A"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28" w:type="pct"/>
                              <w:tcBorders>
                                <w:top w:val="nil"/>
                                <w:left w:val="nil"/>
                                <w:bottom w:val="nil"/>
                                <w:right w:val="nil"/>
                              </w:tcBorders>
                              <w:noWrap/>
                              <w:vAlign w:val="center"/>
                              <w:hideMark/>
                            </w:tcPr>
                            <w:p w14:paraId="4643128E"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8" w:type="pct"/>
                              <w:tcBorders>
                                <w:top w:val="nil"/>
                                <w:left w:val="nil"/>
                                <w:bottom w:val="nil"/>
                                <w:right w:val="nil"/>
                              </w:tcBorders>
                              <w:noWrap/>
                              <w:vAlign w:val="center"/>
                              <w:hideMark/>
                            </w:tcPr>
                            <w:p w14:paraId="162BA8A8"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1" w:type="pct"/>
                              <w:tcBorders>
                                <w:top w:val="nil"/>
                                <w:left w:val="nil"/>
                                <w:bottom w:val="nil"/>
                                <w:right w:val="nil"/>
                              </w:tcBorders>
                              <w:noWrap/>
                              <w:vAlign w:val="center"/>
                              <w:hideMark/>
                            </w:tcPr>
                            <w:p w14:paraId="23F1EB0E"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5" w:type="pct"/>
                              <w:tcBorders>
                                <w:top w:val="nil"/>
                                <w:left w:val="nil"/>
                                <w:bottom w:val="nil"/>
                                <w:right w:val="nil"/>
                              </w:tcBorders>
                              <w:noWrap/>
                              <w:vAlign w:val="center"/>
                              <w:hideMark/>
                            </w:tcPr>
                            <w:p w14:paraId="12D35081"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6" w:type="pct"/>
                              <w:tcBorders>
                                <w:top w:val="nil"/>
                                <w:left w:val="nil"/>
                                <w:bottom w:val="nil"/>
                                <w:right w:val="nil"/>
                              </w:tcBorders>
                              <w:noWrap/>
                              <w:vAlign w:val="center"/>
                              <w:hideMark/>
                            </w:tcPr>
                            <w:p w14:paraId="4FC4253A"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1" w:type="pct"/>
                              <w:tcBorders>
                                <w:top w:val="nil"/>
                                <w:left w:val="nil"/>
                                <w:bottom w:val="nil"/>
                                <w:right w:val="nil"/>
                              </w:tcBorders>
                              <w:noWrap/>
                              <w:vAlign w:val="center"/>
                              <w:hideMark/>
                            </w:tcPr>
                            <w:p w14:paraId="32D4FD09"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5" w:type="pct"/>
                              <w:tcBorders>
                                <w:top w:val="nil"/>
                                <w:left w:val="nil"/>
                                <w:bottom w:val="nil"/>
                                <w:right w:val="nil"/>
                              </w:tcBorders>
                              <w:noWrap/>
                              <w:vAlign w:val="center"/>
                              <w:hideMark/>
                            </w:tcPr>
                            <w:p w14:paraId="2FFC0961"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6" w:type="pct"/>
                              <w:tcBorders>
                                <w:top w:val="nil"/>
                                <w:left w:val="nil"/>
                                <w:bottom w:val="nil"/>
                                <w:right w:val="nil"/>
                              </w:tcBorders>
                              <w:noWrap/>
                              <w:vAlign w:val="center"/>
                              <w:hideMark/>
                            </w:tcPr>
                            <w:p w14:paraId="7300902C"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0" w:type="pct"/>
                              <w:tcBorders>
                                <w:top w:val="nil"/>
                                <w:left w:val="nil"/>
                                <w:bottom w:val="nil"/>
                                <w:right w:val="nil"/>
                              </w:tcBorders>
                              <w:noWrap/>
                              <w:vAlign w:val="center"/>
                              <w:hideMark/>
                            </w:tcPr>
                            <w:p w14:paraId="77A7E230" w14:textId="77777777" w:rsidR="00461D5B" w:rsidRPr="00E530E8" w:rsidRDefault="00461D5B" w:rsidP="00D71731">
                              <w:pPr>
                                <w:jc w:val="center"/>
                                <w:rPr>
                                  <w:rFonts w:ascii="Arial" w:eastAsia="Times New Roman" w:hAnsi="Arial" w:cs="Arial"/>
                                  <w:kern w:val="0"/>
                                  <w:sz w:val="14"/>
                                  <w:szCs w:val="14"/>
                                  <w:lang w:eastAsia="en-IN"/>
                                  <w14:ligatures w14:val="none"/>
                                </w:rPr>
                              </w:pPr>
                            </w:p>
                          </w:tc>
                        </w:tr>
                        <w:tr w:rsidR="00461D5B" w:rsidRPr="00E530E8" w14:paraId="4DFE81A7" w14:textId="77777777" w:rsidTr="00625CBC">
                          <w:trPr>
                            <w:trHeight w:val="343"/>
                          </w:trPr>
                          <w:tc>
                            <w:tcPr>
                              <w:tcW w:w="1103" w:type="pct"/>
                              <w:tcBorders>
                                <w:top w:val="nil"/>
                                <w:left w:val="nil"/>
                                <w:bottom w:val="nil"/>
                                <w:right w:val="nil"/>
                              </w:tcBorders>
                              <w:noWrap/>
                              <w:vAlign w:val="center"/>
                              <w:hideMark/>
                            </w:tcPr>
                            <w:p w14:paraId="74E71340"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raciborskii</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AMRI (LC489989)</w:t>
                              </w:r>
                            </w:p>
                          </w:tc>
                          <w:tc>
                            <w:tcPr>
                              <w:tcW w:w="242" w:type="pct"/>
                              <w:tcBorders>
                                <w:top w:val="nil"/>
                                <w:left w:val="nil"/>
                                <w:bottom w:val="nil"/>
                                <w:right w:val="nil"/>
                              </w:tcBorders>
                              <w:noWrap/>
                              <w:vAlign w:val="center"/>
                              <w:hideMark/>
                            </w:tcPr>
                            <w:p w14:paraId="5FDA7E2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99.32</w:t>
                              </w:r>
                            </w:p>
                          </w:tc>
                          <w:tc>
                            <w:tcPr>
                              <w:tcW w:w="222" w:type="pct"/>
                              <w:tcBorders>
                                <w:top w:val="nil"/>
                                <w:left w:val="nil"/>
                                <w:bottom w:val="nil"/>
                                <w:right w:val="nil"/>
                              </w:tcBorders>
                              <w:noWrap/>
                              <w:vAlign w:val="center"/>
                              <w:hideMark/>
                            </w:tcPr>
                            <w:p w14:paraId="5C267A6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99.32</w:t>
                              </w:r>
                            </w:p>
                          </w:tc>
                          <w:tc>
                            <w:tcPr>
                              <w:tcW w:w="280" w:type="pct"/>
                              <w:tcBorders>
                                <w:top w:val="nil"/>
                                <w:left w:val="nil"/>
                                <w:bottom w:val="nil"/>
                                <w:right w:val="nil"/>
                              </w:tcBorders>
                              <w:noWrap/>
                              <w:vAlign w:val="center"/>
                              <w:hideMark/>
                            </w:tcPr>
                            <w:p w14:paraId="4B32B242"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98.98</w:t>
                              </w:r>
                            </w:p>
                          </w:tc>
                          <w:tc>
                            <w:tcPr>
                              <w:tcW w:w="233" w:type="pct"/>
                              <w:tcBorders>
                                <w:top w:val="nil"/>
                                <w:left w:val="nil"/>
                                <w:bottom w:val="nil"/>
                                <w:right w:val="nil"/>
                              </w:tcBorders>
                              <w:noWrap/>
                              <w:vAlign w:val="center"/>
                              <w:hideMark/>
                            </w:tcPr>
                            <w:p w14:paraId="72ED7CF1"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99.82</w:t>
                              </w:r>
                            </w:p>
                          </w:tc>
                          <w:tc>
                            <w:tcPr>
                              <w:tcW w:w="237" w:type="pct"/>
                              <w:tcBorders>
                                <w:top w:val="nil"/>
                                <w:left w:val="nil"/>
                                <w:bottom w:val="nil"/>
                                <w:right w:val="nil"/>
                              </w:tcBorders>
                              <w:noWrap/>
                              <w:vAlign w:val="center"/>
                              <w:hideMark/>
                            </w:tcPr>
                            <w:p w14:paraId="1BDF2A21"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42" w:type="pct"/>
                              <w:tcBorders>
                                <w:top w:val="nil"/>
                                <w:left w:val="nil"/>
                                <w:bottom w:val="nil"/>
                                <w:right w:val="nil"/>
                              </w:tcBorders>
                              <w:noWrap/>
                              <w:vAlign w:val="center"/>
                              <w:hideMark/>
                            </w:tcPr>
                            <w:p w14:paraId="5B600223"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c>
                            <w:tcPr>
                              <w:tcW w:w="242" w:type="pct"/>
                              <w:tcBorders>
                                <w:top w:val="nil"/>
                                <w:left w:val="nil"/>
                                <w:bottom w:val="nil"/>
                                <w:right w:val="nil"/>
                              </w:tcBorders>
                              <w:noWrap/>
                              <w:vAlign w:val="center"/>
                              <w:hideMark/>
                            </w:tcPr>
                            <w:p w14:paraId="0D3EE3DE"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28" w:type="pct"/>
                              <w:tcBorders>
                                <w:top w:val="nil"/>
                                <w:left w:val="nil"/>
                                <w:bottom w:val="nil"/>
                                <w:right w:val="nil"/>
                              </w:tcBorders>
                              <w:noWrap/>
                              <w:vAlign w:val="center"/>
                              <w:hideMark/>
                            </w:tcPr>
                            <w:p w14:paraId="40B86562"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8" w:type="pct"/>
                              <w:tcBorders>
                                <w:top w:val="nil"/>
                                <w:left w:val="nil"/>
                                <w:bottom w:val="nil"/>
                                <w:right w:val="nil"/>
                              </w:tcBorders>
                              <w:noWrap/>
                              <w:vAlign w:val="center"/>
                              <w:hideMark/>
                            </w:tcPr>
                            <w:p w14:paraId="7D16411B"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1" w:type="pct"/>
                              <w:tcBorders>
                                <w:top w:val="nil"/>
                                <w:left w:val="nil"/>
                                <w:bottom w:val="nil"/>
                                <w:right w:val="nil"/>
                              </w:tcBorders>
                              <w:noWrap/>
                              <w:vAlign w:val="center"/>
                              <w:hideMark/>
                            </w:tcPr>
                            <w:p w14:paraId="59CCA736"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5" w:type="pct"/>
                              <w:tcBorders>
                                <w:top w:val="nil"/>
                                <w:left w:val="nil"/>
                                <w:bottom w:val="nil"/>
                                <w:right w:val="nil"/>
                              </w:tcBorders>
                              <w:noWrap/>
                              <w:vAlign w:val="center"/>
                              <w:hideMark/>
                            </w:tcPr>
                            <w:p w14:paraId="1B37ACF1"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6" w:type="pct"/>
                              <w:tcBorders>
                                <w:top w:val="nil"/>
                                <w:left w:val="nil"/>
                                <w:bottom w:val="nil"/>
                                <w:right w:val="nil"/>
                              </w:tcBorders>
                              <w:noWrap/>
                              <w:vAlign w:val="center"/>
                              <w:hideMark/>
                            </w:tcPr>
                            <w:p w14:paraId="41F269B9"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1" w:type="pct"/>
                              <w:tcBorders>
                                <w:top w:val="nil"/>
                                <w:left w:val="nil"/>
                                <w:bottom w:val="nil"/>
                                <w:right w:val="nil"/>
                              </w:tcBorders>
                              <w:noWrap/>
                              <w:vAlign w:val="center"/>
                              <w:hideMark/>
                            </w:tcPr>
                            <w:p w14:paraId="0BCEC5B0"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5" w:type="pct"/>
                              <w:tcBorders>
                                <w:top w:val="nil"/>
                                <w:left w:val="nil"/>
                                <w:bottom w:val="nil"/>
                                <w:right w:val="nil"/>
                              </w:tcBorders>
                              <w:noWrap/>
                              <w:vAlign w:val="center"/>
                              <w:hideMark/>
                            </w:tcPr>
                            <w:p w14:paraId="16829E7F"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6" w:type="pct"/>
                              <w:tcBorders>
                                <w:top w:val="nil"/>
                                <w:left w:val="nil"/>
                                <w:bottom w:val="nil"/>
                                <w:right w:val="nil"/>
                              </w:tcBorders>
                              <w:noWrap/>
                              <w:vAlign w:val="center"/>
                              <w:hideMark/>
                            </w:tcPr>
                            <w:p w14:paraId="2C073266"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0" w:type="pct"/>
                              <w:tcBorders>
                                <w:top w:val="nil"/>
                                <w:left w:val="nil"/>
                                <w:bottom w:val="nil"/>
                                <w:right w:val="nil"/>
                              </w:tcBorders>
                              <w:noWrap/>
                              <w:vAlign w:val="center"/>
                              <w:hideMark/>
                            </w:tcPr>
                            <w:p w14:paraId="2B2538BD" w14:textId="77777777" w:rsidR="00461D5B" w:rsidRPr="00E530E8" w:rsidRDefault="00461D5B" w:rsidP="00D71731">
                              <w:pPr>
                                <w:jc w:val="center"/>
                                <w:rPr>
                                  <w:rFonts w:ascii="Arial" w:eastAsia="Times New Roman" w:hAnsi="Arial" w:cs="Arial"/>
                                  <w:kern w:val="0"/>
                                  <w:sz w:val="14"/>
                                  <w:szCs w:val="14"/>
                                  <w:lang w:eastAsia="en-IN"/>
                                  <w14:ligatures w14:val="none"/>
                                </w:rPr>
                              </w:pPr>
                            </w:p>
                          </w:tc>
                        </w:tr>
                        <w:tr w:rsidR="00461D5B" w:rsidRPr="00E530E8" w14:paraId="244DEADE" w14:textId="77777777" w:rsidTr="00625CBC">
                          <w:trPr>
                            <w:trHeight w:val="343"/>
                          </w:trPr>
                          <w:tc>
                            <w:tcPr>
                              <w:tcW w:w="1103" w:type="pct"/>
                              <w:tcBorders>
                                <w:top w:val="nil"/>
                                <w:left w:val="nil"/>
                                <w:bottom w:val="nil"/>
                                <w:right w:val="nil"/>
                              </w:tcBorders>
                              <w:noWrap/>
                              <w:vAlign w:val="center"/>
                              <w:hideMark/>
                            </w:tcPr>
                            <w:p w14:paraId="37C0B916"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A. placenta </w:t>
                              </w:r>
                              <w:r w:rsidRPr="00E530E8">
                                <w:rPr>
                                  <w:rFonts w:ascii="Arial" w:eastAsia="Times New Roman" w:hAnsi="Arial" w:cs="Arial"/>
                                  <w:color w:val="000000"/>
                                  <w:kern w:val="0"/>
                                  <w:sz w:val="14"/>
                                  <w:szCs w:val="14"/>
                                  <w:lang w:eastAsia="en-IN"/>
                                  <w14:ligatures w14:val="none"/>
                                </w:rPr>
                                <w:t>NHJ11005 (DQ365838)</w:t>
                              </w:r>
                            </w:p>
                          </w:tc>
                          <w:tc>
                            <w:tcPr>
                              <w:tcW w:w="242" w:type="pct"/>
                              <w:tcBorders>
                                <w:top w:val="nil"/>
                                <w:left w:val="nil"/>
                                <w:bottom w:val="nil"/>
                                <w:right w:val="nil"/>
                              </w:tcBorders>
                              <w:noWrap/>
                              <w:vAlign w:val="center"/>
                              <w:hideMark/>
                            </w:tcPr>
                            <w:p w14:paraId="77895D8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99.32</w:t>
                              </w:r>
                            </w:p>
                          </w:tc>
                          <w:tc>
                            <w:tcPr>
                              <w:tcW w:w="222" w:type="pct"/>
                              <w:tcBorders>
                                <w:top w:val="nil"/>
                                <w:left w:val="nil"/>
                                <w:bottom w:val="nil"/>
                                <w:right w:val="nil"/>
                              </w:tcBorders>
                              <w:noWrap/>
                              <w:vAlign w:val="center"/>
                              <w:hideMark/>
                            </w:tcPr>
                            <w:p w14:paraId="6BD5EA65"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99.32</w:t>
                              </w:r>
                            </w:p>
                          </w:tc>
                          <w:tc>
                            <w:tcPr>
                              <w:tcW w:w="280" w:type="pct"/>
                              <w:tcBorders>
                                <w:top w:val="nil"/>
                                <w:left w:val="nil"/>
                                <w:bottom w:val="nil"/>
                                <w:right w:val="nil"/>
                              </w:tcBorders>
                              <w:noWrap/>
                              <w:vAlign w:val="center"/>
                              <w:hideMark/>
                            </w:tcPr>
                            <w:p w14:paraId="088E0354"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99.32</w:t>
                              </w:r>
                            </w:p>
                          </w:tc>
                          <w:tc>
                            <w:tcPr>
                              <w:tcW w:w="233" w:type="pct"/>
                              <w:tcBorders>
                                <w:top w:val="nil"/>
                                <w:left w:val="nil"/>
                                <w:bottom w:val="nil"/>
                                <w:right w:val="nil"/>
                              </w:tcBorders>
                              <w:noWrap/>
                              <w:vAlign w:val="center"/>
                              <w:hideMark/>
                            </w:tcPr>
                            <w:p w14:paraId="4B2270E0"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99.29</w:t>
                              </w:r>
                            </w:p>
                          </w:tc>
                          <w:tc>
                            <w:tcPr>
                              <w:tcW w:w="237" w:type="pct"/>
                              <w:tcBorders>
                                <w:top w:val="nil"/>
                                <w:left w:val="nil"/>
                                <w:bottom w:val="nil"/>
                                <w:right w:val="nil"/>
                              </w:tcBorders>
                              <w:noWrap/>
                              <w:vAlign w:val="center"/>
                              <w:hideMark/>
                            </w:tcPr>
                            <w:p w14:paraId="03512688"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98.96</w:t>
                              </w:r>
                            </w:p>
                          </w:tc>
                          <w:tc>
                            <w:tcPr>
                              <w:tcW w:w="242" w:type="pct"/>
                              <w:tcBorders>
                                <w:top w:val="nil"/>
                                <w:left w:val="nil"/>
                                <w:bottom w:val="nil"/>
                                <w:right w:val="nil"/>
                              </w:tcBorders>
                              <w:noWrap/>
                              <w:vAlign w:val="center"/>
                              <w:hideMark/>
                            </w:tcPr>
                            <w:p w14:paraId="5B3FEB1F"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42" w:type="pct"/>
                              <w:tcBorders>
                                <w:top w:val="nil"/>
                                <w:left w:val="nil"/>
                                <w:bottom w:val="nil"/>
                                <w:right w:val="nil"/>
                              </w:tcBorders>
                              <w:noWrap/>
                              <w:vAlign w:val="center"/>
                              <w:hideMark/>
                            </w:tcPr>
                            <w:p w14:paraId="3E2BFB8D"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c>
                            <w:tcPr>
                              <w:tcW w:w="228" w:type="pct"/>
                              <w:tcBorders>
                                <w:top w:val="nil"/>
                                <w:left w:val="nil"/>
                                <w:bottom w:val="nil"/>
                                <w:right w:val="nil"/>
                              </w:tcBorders>
                              <w:noWrap/>
                              <w:vAlign w:val="center"/>
                              <w:hideMark/>
                            </w:tcPr>
                            <w:p w14:paraId="385E214C"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8" w:type="pct"/>
                              <w:tcBorders>
                                <w:top w:val="nil"/>
                                <w:left w:val="nil"/>
                                <w:bottom w:val="nil"/>
                                <w:right w:val="nil"/>
                              </w:tcBorders>
                              <w:noWrap/>
                              <w:vAlign w:val="center"/>
                              <w:hideMark/>
                            </w:tcPr>
                            <w:p w14:paraId="0E30289E"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1" w:type="pct"/>
                              <w:tcBorders>
                                <w:top w:val="nil"/>
                                <w:left w:val="nil"/>
                                <w:bottom w:val="nil"/>
                                <w:right w:val="nil"/>
                              </w:tcBorders>
                              <w:noWrap/>
                              <w:vAlign w:val="center"/>
                              <w:hideMark/>
                            </w:tcPr>
                            <w:p w14:paraId="6892FE3A"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5" w:type="pct"/>
                              <w:tcBorders>
                                <w:top w:val="nil"/>
                                <w:left w:val="nil"/>
                                <w:bottom w:val="nil"/>
                                <w:right w:val="nil"/>
                              </w:tcBorders>
                              <w:noWrap/>
                              <w:vAlign w:val="center"/>
                              <w:hideMark/>
                            </w:tcPr>
                            <w:p w14:paraId="6A2FE630"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6" w:type="pct"/>
                              <w:tcBorders>
                                <w:top w:val="nil"/>
                                <w:left w:val="nil"/>
                                <w:bottom w:val="nil"/>
                                <w:right w:val="nil"/>
                              </w:tcBorders>
                              <w:noWrap/>
                              <w:vAlign w:val="center"/>
                              <w:hideMark/>
                            </w:tcPr>
                            <w:p w14:paraId="4A9EA796"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1" w:type="pct"/>
                              <w:tcBorders>
                                <w:top w:val="nil"/>
                                <w:left w:val="nil"/>
                                <w:bottom w:val="nil"/>
                                <w:right w:val="nil"/>
                              </w:tcBorders>
                              <w:noWrap/>
                              <w:vAlign w:val="center"/>
                              <w:hideMark/>
                            </w:tcPr>
                            <w:p w14:paraId="439011C4"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5" w:type="pct"/>
                              <w:tcBorders>
                                <w:top w:val="nil"/>
                                <w:left w:val="nil"/>
                                <w:bottom w:val="nil"/>
                                <w:right w:val="nil"/>
                              </w:tcBorders>
                              <w:noWrap/>
                              <w:vAlign w:val="center"/>
                              <w:hideMark/>
                            </w:tcPr>
                            <w:p w14:paraId="090651BE"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6" w:type="pct"/>
                              <w:tcBorders>
                                <w:top w:val="nil"/>
                                <w:left w:val="nil"/>
                                <w:bottom w:val="nil"/>
                                <w:right w:val="nil"/>
                              </w:tcBorders>
                              <w:noWrap/>
                              <w:vAlign w:val="center"/>
                              <w:hideMark/>
                            </w:tcPr>
                            <w:p w14:paraId="527A88B7"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0" w:type="pct"/>
                              <w:tcBorders>
                                <w:top w:val="nil"/>
                                <w:left w:val="nil"/>
                                <w:bottom w:val="nil"/>
                                <w:right w:val="nil"/>
                              </w:tcBorders>
                              <w:noWrap/>
                              <w:vAlign w:val="center"/>
                              <w:hideMark/>
                            </w:tcPr>
                            <w:p w14:paraId="41DBB224" w14:textId="77777777" w:rsidR="00461D5B" w:rsidRPr="00E530E8" w:rsidRDefault="00461D5B" w:rsidP="00D71731">
                              <w:pPr>
                                <w:jc w:val="center"/>
                                <w:rPr>
                                  <w:rFonts w:ascii="Arial" w:eastAsia="Times New Roman" w:hAnsi="Arial" w:cs="Arial"/>
                                  <w:kern w:val="0"/>
                                  <w:sz w:val="14"/>
                                  <w:szCs w:val="14"/>
                                  <w:lang w:eastAsia="en-IN"/>
                                  <w14:ligatures w14:val="none"/>
                                </w:rPr>
                              </w:pPr>
                            </w:p>
                          </w:tc>
                        </w:tr>
                        <w:tr w:rsidR="00461D5B" w:rsidRPr="00E530E8" w14:paraId="7E4326E0" w14:textId="77777777" w:rsidTr="00625CBC">
                          <w:trPr>
                            <w:trHeight w:val="343"/>
                          </w:trPr>
                          <w:tc>
                            <w:tcPr>
                              <w:tcW w:w="1103" w:type="pct"/>
                              <w:tcBorders>
                                <w:top w:val="nil"/>
                                <w:left w:val="nil"/>
                                <w:bottom w:val="nil"/>
                                <w:right w:val="nil"/>
                              </w:tcBorders>
                              <w:noWrap/>
                              <w:vAlign w:val="center"/>
                              <w:hideMark/>
                            </w:tcPr>
                            <w:p w14:paraId="5C380DAE"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raciborskii</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KUMCC 5480 (OP964707)</w:t>
                              </w:r>
                            </w:p>
                          </w:tc>
                          <w:tc>
                            <w:tcPr>
                              <w:tcW w:w="242" w:type="pct"/>
                              <w:tcBorders>
                                <w:top w:val="nil"/>
                                <w:left w:val="nil"/>
                                <w:bottom w:val="nil"/>
                                <w:right w:val="nil"/>
                              </w:tcBorders>
                              <w:noWrap/>
                              <w:vAlign w:val="center"/>
                              <w:hideMark/>
                            </w:tcPr>
                            <w:p w14:paraId="6D71AD8A"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99.11</w:t>
                              </w:r>
                            </w:p>
                          </w:tc>
                          <w:tc>
                            <w:tcPr>
                              <w:tcW w:w="222" w:type="pct"/>
                              <w:tcBorders>
                                <w:top w:val="nil"/>
                                <w:left w:val="nil"/>
                                <w:bottom w:val="nil"/>
                                <w:right w:val="nil"/>
                              </w:tcBorders>
                              <w:noWrap/>
                              <w:vAlign w:val="center"/>
                              <w:hideMark/>
                            </w:tcPr>
                            <w:p w14:paraId="3D1B8576"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99.11</w:t>
                              </w:r>
                            </w:p>
                          </w:tc>
                          <w:tc>
                            <w:tcPr>
                              <w:tcW w:w="280" w:type="pct"/>
                              <w:tcBorders>
                                <w:top w:val="nil"/>
                                <w:left w:val="nil"/>
                                <w:bottom w:val="nil"/>
                                <w:right w:val="nil"/>
                              </w:tcBorders>
                              <w:noWrap/>
                              <w:vAlign w:val="center"/>
                              <w:hideMark/>
                            </w:tcPr>
                            <w:p w14:paraId="63DBE34C"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99.11</w:t>
                              </w:r>
                            </w:p>
                          </w:tc>
                          <w:tc>
                            <w:tcPr>
                              <w:tcW w:w="233" w:type="pct"/>
                              <w:tcBorders>
                                <w:top w:val="nil"/>
                                <w:left w:val="nil"/>
                                <w:bottom w:val="nil"/>
                                <w:right w:val="nil"/>
                              </w:tcBorders>
                              <w:noWrap/>
                              <w:vAlign w:val="center"/>
                              <w:hideMark/>
                            </w:tcPr>
                            <w:p w14:paraId="05ABB5E0"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99.05</w:t>
                              </w:r>
                            </w:p>
                          </w:tc>
                          <w:tc>
                            <w:tcPr>
                              <w:tcW w:w="237" w:type="pct"/>
                              <w:tcBorders>
                                <w:top w:val="nil"/>
                                <w:left w:val="nil"/>
                                <w:bottom w:val="nil"/>
                                <w:right w:val="nil"/>
                              </w:tcBorders>
                              <w:noWrap/>
                              <w:vAlign w:val="center"/>
                              <w:hideMark/>
                            </w:tcPr>
                            <w:p w14:paraId="276D0EFE"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98.75</w:t>
                              </w:r>
                            </w:p>
                          </w:tc>
                          <w:tc>
                            <w:tcPr>
                              <w:tcW w:w="242" w:type="pct"/>
                              <w:tcBorders>
                                <w:top w:val="nil"/>
                                <w:left w:val="nil"/>
                                <w:bottom w:val="nil"/>
                                <w:right w:val="nil"/>
                              </w:tcBorders>
                              <w:noWrap/>
                              <w:vAlign w:val="center"/>
                              <w:hideMark/>
                            </w:tcPr>
                            <w:p w14:paraId="1DE4FE18"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99.09</w:t>
                              </w:r>
                            </w:p>
                          </w:tc>
                          <w:tc>
                            <w:tcPr>
                              <w:tcW w:w="242" w:type="pct"/>
                              <w:tcBorders>
                                <w:top w:val="nil"/>
                                <w:left w:val="nil"/>
                                <w:bottom w:val="nil"/>
                                <w:right w:val="nil"/>
                              </w:tcBorders>
                              <w:noWrap/>
                              <w:vAlign w:val="center"/>
                              <w:hideMark/>
                            </w:tcPr>
                            <w:p w14:paraId="74F48DB2"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28" w:type="pct"/>
                              <w:tcBorders>
                                <w:top w:val="nil"/>
                                <w:left w:val="nil"/>
                                <w:bottom w:val="nil"/>
                                <w:right w:val="nil"/>
                              </w:tcBorders>
                              <w:noWrap/>
                              <w:vAlign w:val="center"/>
                              <w:hideMark/>
                            </w:tcPr>
                            <w:p w14:paraId="64ECE198"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c>
                            <w:tcPr>
                              <w:tcW w:w="248" w:type="pct"/>
                              <w:tcBorders>
                                <w:top w:val="nil"/>
                                <w:left w:val="nil"/>
                                <w:bottom w:val="nil"/>
                                <w:right w:val="nil"/>
                              </w:tcBorders>
                              <w:noWrap/>
                              <w:vAlign w:val="center"/>
                              <w:hideMark/>
                            </w:tcPr>
                            <w:p w14:paraId="6E976ED7"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1" w:type="pct"/>
                              <w:tcBorders>
                                <w:top w:val="nil"/>
                                <w:left w:val="nil"/>
                                <w:bottom w:val="nil"/>
                                <w:right w:val="nil"/>
                              </w:tcBorders>
                              <w:noWrap/>
                              <w:vAlign w:val="center"/>
                              <w:hideMark/>
                            </w:tcPr>
                            <w:p w14:paraId="42841A27"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5" w:type="pct"/>
                              <w:tcBorders>
                                <w:top w:val="nil"/>
                                <w:left w:val="nil"/>
                                <w:bottom w:val="nil"/>
                                <w:right w:val="nil"/>
                              </w:tcBorders>
                              <w:noWrap/>
                              <w:vAlign w:val="center"/>
                              <w:hideMark/>
                            </w:tcPr>
                            <w:p w14:paraId="60EC214F"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6" w:type="pct"/>
                              <w:tcBorders>
                                <w:top w:val="nil"/>
                                <w:left w:val="nil"/>
                                <w:bottom w:val="nil"/>
                                <w:right w:val="nil"/>
                              </w:tcBorders>
                              <w:noWrap/>
                              <w:vAlign w:val="center"/>
                              <w:hideMark/>
                            </w:tcPr>
                            <w:p w14:paraId="5DC6B70D"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1" w:type="pct"/>
                              <w:tcBorders>
                                <w:top w:val="nil"/>
                                <w:left w:val="nil"/>
                                <w:bottom w:val="nil"/>
                                <w:right w:val="nil"/>
                              </w:tcBorders>
                              <w:noWrap/>
                              <w:vAlign w:val="center"/>
                              <w:hideMark/>
                            </w:tcPr>
                            <w:p w14:paraId="2B696862"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5" w:type="pct"/>
                              <w:tcBorders>
                                <w:top w:val="nil"/>
                                <w:left w:val="nil"/>
                                <w:bottom w:val="nil"/>
                                <w:right w:val="nil"/>
                              </w:tcBorders>
                              <w:noWrap/>
                              <w:vAlign w:val="center"/>
                              <w:hideMark/>
                            </w:tcPr>
                            <w:p w14:paraId="05D63858"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6" w:type="pct"/>
                              <w:tcBorders>
                                <w:top w:val="nil"/>
                                <w:left w:val="nil"/>
                                <w:bottom w:val="nil"/>
                                <w:right w:val="nil"/>
                              </w:tcBorders>
                              <w:noWrap/>
                              <w:vAlign w:val="center"/>
                              <w:hideMark/>
                            </w:tcPr>
                            <w:p w14:paraId="063C390D"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0" w:type="pct"/>
                              <w:tcBorders>
                                <w:top w:val="nil"/>
                                <w:left w:val="nil"/>
                                <w:bottom w:val="nil"/>
                                <w:right w:val="nil"/>
                              </w:tcBorders>
                              <w:noWrap/>
                              <w:vAlign w:val="center"/>
                              <w:hideMark/>
                            </w:tcPr>
                            <w:p w14:paraId="4F655A39" w14:textId="77777777" w:rsidR="00461D5B" w:rsidRPr="00E530E8" w:rsidRDefault="00461D5B" w:rsidP="00D71731">
                              <w:pPr>
                                <w:jc w:val="center"/>
                                <w:rPr>
                                  <w:rFonts w:ascii="Arial" w:eastAsia="Times New Roman" w:hAnsi="Arial" w:cs="Arial"/>
                                  <w:kern w:val="0"/>
                                  <w:sz w:val="14"/>
                                  <w:szCs w:val="14"/>
                                  <w:lang w:eastAsia="en-IN"/>
                                  <w14:ligatures w14:val="none"/>
                                </w:rPr>
                              </w:pPr>
                            </w:p>
                          </w:tc>
                        </w:tr>
                        <w:tr w:rsidR="00461D5B" w:rsidRPr="00E530E8" w14:paraId="4A5580F9" w14:textId="77777777" w:rsidTr="00625CBC">
                          <w:trPr>
                            <w:trHeight w:val="343"/>
                          </w:trPr>
                          <w:tc>
                            <w:tcPr>
                              <w:tcW w:w="1103" w:type="pct"/>
                              <w:tcBorders>
                                <w:top w:val="nil"/>
                                <w:left w:val="nil"/>
                                <w:bottom w:val="nil"/>
                                <w:right w:val="nil"/>
                              </w:tcBorders>
                              <w:noWrap/>
                              <w:vAlign w:val="center"/>
                              <w:hideMark/>
                            </w:tcPr>
                            <w:p w14:paraId="71376E56"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A. marginata </w:t>
                              </w:r>
                              <w:r w:rsidRPr="00E530E8">
                                <w:rPr>
                                  <w:rFonts w:ascii="Arial" w:eastAsia="Times New Roman" w:hAnsi="Arial" w:cs="Arial"/>
                                  <w:color w:val="000000"/>
                                  <w:kern w:val="0"/>
                                  <w:sz w:val="14"/>
                                  <w:szCs w:val="14"/>
                                  <w:lang w:eastAsia="en-IN"/>
                                  <w14:ligatures w14:val="none"/>
                                </w:rPr>
                                <w:t>KUMCC 5423 (OP964721)</w:t>
                              </w:r>
                            </w:p>
                          </w:tc>
                          <w:tc>
                            <w:tcPr>
                              <w:tcW w:w="242" w:type="pct"/>
                              <w:tcBorders>
                                <w:top w:val="nil"/>
                                <w:left w:val="nil"/>
                                <w:bottom w:val="nil"/>
                                <w:right w:val="nil"/>
                              </w:tcBorders>
                              <w:noWrap/>
                              <w:vAlign w:val="center"/>
                              <w:hideMark/>
                            </w:tcPr>
                            <w:p w14:paraId="7690C8F5"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81.40</w:t>
                              </w:r>
                            </w:p>
                          </w:tc>
                          <w:tc>
                            <w:tcPr>
                              <w:tcW w:w="222" w:type="pct"/>
                              <w:tcBorders>
                                <w:top w:val="nil"/>
                                <w:left w:val="nil"/>
                                <w:bottom w:val="nil"/>
                                <w:right w:val="nil"/>
                              </w:tcBorders>
                              <w:noWrap/>
                              <w:vAlign w:val="center"/>
                              <w:hideMark/>
                            </w:tcPr>
                            <w:p w14:paraId="2B7A589D"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81.40</w:t>
                              </w:r>
                            </w:p>
                          </w:tc>
                          <w:tc>
                            <w:tcPr>
                              <w:tcW w:w="280" w:type="pct"/>
                              <w:tcBorders>
                                <w:top w:val="nil"/>
                                <w:left w:val="nil"/>
                                <w:bottom w:val="nil"/>
                                <w:right w:val="nil"/>
                              </w:tcBorders>
                              <w:noWrap/>
                              <w:vAlign w:val="center"/>
                              <w:hideMark/>
                            </w:tcPr>
                            <w:p w14:paraId="0FA65162"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81.21</w:t>
                              </w:r>
                            </w:p>
                          </w:tc>
                          <w:tc>
                            <w:tcPr>
                              <w:tcW w:w="233" w:type="pct"/>
                              <w:tcBorders>
                                <w:top w:val="nil"/>
                                <w:left w:val="nil"/>
                                <w:bottom w:val="nil"/>
                                <w:right w:val="nil"/>
                              </w:tcBorders>
                              <w:noWrap/>
                              <w:vAlign w:val="center"/>
                              <w:hideMark/>
                            </w:tcPr>
                            <w:p w14:paraId="7A8CE7FA"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80.12</w:t>
                              </w:r>
                            </w:p>
                          </w:tc>
                          <w:tc>
                            <w:tcPr>
                              <w:tcW w:w="237" w:type="pct"/>
                              <w:tcBorders>
                                <w:top w:val="nil"/>
                                <w:left w:val="nil"/>
                                <w:bottom w:val="nil"/>
                                <w:right w:val="nil"/>
                              </w:tcBorders>
                              <w:noWrap/>
                              <w:vAlign w:val="center"/>
                              <w:hideMark/>
                            </w:tcPr>
                            <w:p w14:paraId="0AAC57B0"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81.21</w:t>
                              </w:r>
                            </w:p>
                          </w:tc>
                          <w:tc>
                            <w:tcPr>
                              <w:tcW w:w="242" w:type="pct"/>
                              <w:tcBorders>
                                <w:top w:val="nil"/>
                                <w:left w:val="nil"/>
                                <w:bottom w:val="nil"/>
                                <w:right w:val="nil"/>
                              </w:tcBorders>
                              <w:noWrap/>
                              <w:vAlign w:val="center"/>
                              <w:hideMark/>
                            </w:tcPr>
                            <w:p w14:paraId="10ACA3C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81.03</w:t>
                              </w:r>
                            </w:p>
                          </w:tc>
                          <w:tc>
                            <w:tcPr>
                              <w:tcW w:w="242" w:type="pct"/>
                              <w:tcBorders>
                                <w:top w:val="nil"/>
                                <w:left w:val="nil"/>
                                <w:bottom w:val="nil"/>
                                <w:right w:val="nil"/>
                              </w:tcBorders>
                              <w:noWrap/>
                              <w:vAlign w:val="center"/>
                              <w:hideMark/>
                            </w:tcPr>
                            <w:p w14:paraId="4A13BC8B"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81.21</w:t>
                              </w:r>
                            </w:p>
                          </w:tc>
                          <w:tc>
                            <w:tcPr>
                              <w:tcW w:w="228" w:type="pct"/>
                              <w:tcBorders>
                                <w:top w:val="nil"/>
                                <w:left w:val="nil"/>
                                <w:bottom w:val="nil"/>
                                <w:right w:val="nil"/>
                              </w:tcBorders>
                              <w:noWrap/>
                              <w:vAlign w:val="center"/>
                              <w:hideMark/>
                            </w:tcPr>
                            <w:p w14:paraId="723503A0"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48" w:type="pct"/>
                              <w:tcBorders>
                                <w:top w:val="nil"/>
                                <w:left w:val="nil"/>
                                <w:bottom w:val="nil"/>
                                <w:right w:val="nil"/>
                              </w:tcBorders>
                              <w:noWrap/>
                              <w:vAlign w:val="center"/>
                              <w:hideMark/>
                            </w:tcPr>
                            <w:p w14:paraId="76D8F6E0"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c>
                            <w:tcPr>
                              <w:tcW w:w="241" w:type="pct"/>
                              <w:tcBorders>
                                <w:top w:val="nil"/>
                                <w:left w:val="nil"/>
                                <w:bottom w:val="nil"/>
                                <w:right w:val="nil"/>
                              </w:tcBorders>
                              <w:noWrap/>
                              <w:vAlign w:val="center"/>
                              <w:hideMark/>
                            </w:tcPr>
                            <w:p w14:paraId="7C83E2FC"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5" w:type="pct"/>
                              <w:tcBorders>
                                <w:top w:val="nil"/>
                                <w:left w:val="nil"/>
                                <w:bottom w:val="nil"/>
                                <w:right w:val="nil"/>
                              </w:tcBorders>
                              <w:noWrap/>
                              <w:vAlign w:val="center"/>
                              <w:hideMark/>
                            </w:tcPr>
                            <w:p w14:paraId="6AA7E83D"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6" w:type="pct"/>
                              <w:tcBorders>
                                <w:top w:val="nil"/>
                                <w:left w:val="nil"/>
                                <w:bottom w:val="nil"/>
                                <w:right w:val="nil"/>
                              </w:tcBorders>
                              <w:noWrap/>
                              <w:vAlign w:val="center"/>
                              <w:hideMark/>
                            </w:tcPr>
                            <w:p w14:paraId="46854E64"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1" w:type="pct"/>
                              <w:tcBorders>
                                <w:top w:val="nil"/>
                                <w:left w:val="nil"/>
                                <w:bottom w:val="nil"/>
                                <w:right w:val="nil"/>
                              </w:tcBorders>
                              <w:noWrap/>
                              <w:vAlign w:val="center"/>
                              <w:hideMark/>
                            </w:tcPr>
                            <w:p w14:paraId="031D3131"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5" w:type="pct"/>
                              <w:tcBorders>
                                <w:top w:val="nil"/>
                                <w:left w:val="nil"/>
                                <w:bottom w:val="nil"/>
                                <w:right w:val="nil"/>
                              </w:tcBorders>
                              <w:noWrap/>
                              <w:vAlign w:val="center"/>
                              <w:hideMark/>
                            </w:tcPr>
                            <w:p w14:paraId="11F4D6A2"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6" w:type="pct"/>
                              <w:tcBorders>
                                <w:top w:val="nil"/>
                                <w:left w:val="nil"/>
                                <w:bottom w:val="nil"/>
                                <w:right w:val="nil"/>
                              </w:tcBorders>
                              <w:noWrap/>
                              <w:vAlign w:val="center"/>
                              <w:hideMark/>
                            </w:tcPr>
                            <w:p w14:paraId="78DAB04F"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0" w:type="pct"/>
                              <w:tcBorders>
                                <w:top w:val="nil"/>
                                <w:left w:val="nil"/>
                                <w:bottom w:val="nil"/>
                                <w:right w:val="nil"/>
                              </w:tcBorders>
                              <w:noWrap/>
                              <w:vAlign w:val="center"/>
                              <w:hideMark/>
                            </w:tcPr>
                            <w:p w14:paraId="78AAC506" w14:textId="77777777" w:rsidR="00461D5B" w:rsidRPr="00E530E8" w:rsidRDefault="00461D5B" w:rsidP="00D71731">
                              <w:pPr>
                                <w:jc w:val="center"/>
                                <w:rPr>
                                  <w:rFonts w:ascii="Arial" w:eastAsia="Times New Roman" w:hAnsi="Arial" w:cs="Arial"/>
                                  <w:kern w:val="0"/>
                                  <w:sz w:val="14"/>
                                  <w:szCs w:val="14"/>
                                  <w:lang w:eastAsia="en-IN"/>
                                  <w14:ligatures w14:val="none"/>
                                </w:rPr>
                              </w:pPr>
                            </w:p>
                          </w:tc>
                        </w:tr>
                        <w:tr w:rsidR="00461D5B" w:rsidRPr="00E530E8" w14:paraId="20BBF2C9" w14:textId="77777777" w:rsidTr="00625CBC">
                          <w:trPr>
                            <w:trHeight w:val="343"/>
                          </w:trPr>
                          <w:tc>
                            <w:tcPr>
                              <w:tcW w:w="1103" w:type="pct"/>
                              <w:tcBorders>
                                <w:top w:val="nil"/>
                                <w:left w:val="nil"/>
                                <w:bottom w:val="nil"/>
                                <w:right w:val="nil"/>
                              </w:tcBorders>
                              <w:noWrap/>
                              <w:vAlign w:val="center"/>
                              <w:hideMark/>
                            </w:tcPr>
                            <w:p w14:paraId="4D41ABCB"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A. </w:t>
                              </w:r>
                              <w:proofErr w:type="spellStart"/>
                              <w:r w:rsidRPr="00E530E8">
                                <w:rPr>
                                  <w:rFonts w:ascii="Arial" w:eastAsia="Times New Roman" w:hAnsi="Arial" w:cs="Arial"/>
                                  <w:i/>
                                  <w:iCs/>
                                  <w:color w:val="000000"/>
                                  <w:kern w:val="0"/>
                                  <w:sz w:val="14"/>
                                  <w:szCs w:val="14"/>
                                  <w:lang w:eastAsia="en-IN"/>
                                  <w14:ligatures w14:val="none"/>
                                </w:rPr>
                                <w:t>badia</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BCC 8772 (EU409585)</w:t>
                              </w:r>
                            </w:p>
                          </w:tc>
                          <w:tc>
                            <w:tcPr>
                              <w:tcW w:w="242" w:type="pct"/>
                              <w:tcBorders>
                                <w:top w:val="nil"/>
                                <w:left w:val="nil"/>
                                <w:bottom w:val="nil"/>
                                <w:right w:val="nil"/>
                              </w:tcBorders>
                              <w:noWrap/>
                              <w:vAlign w:val="center"/>
                              <w:hideMark/>
                            </w:tcPr>
                            <w:p w14:paraId="6B6874B1"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73.90</w:t>
                              </w:r>
                            </w:p>
                          </w:tc>
                          <w:tc>
                            <w:tcPr>
                              <w:tcW w:w="222" w:type="pct"/>
                              <w:tcBorders>
                                <w:top w:val="nil"/>
                                <w:left w:val="nil"/>
                                <w:bottom w:val="nil"/>
                                <w:right w:val="nil"/>
                              </w:tcBorders>
                              <w:noWrap/>
                              <w:vAlign w:val="center"/>
                              <w:hideMark/>
                            </w:tcPr>
                            <w:p w14:paraId="2151A45C"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73.90</w:t>
                              </w:r>
                            </w:p>
                          </w:tc>
                          <w:tc>
                            <w:tcPr>
                              <w:tcW w:w="280" w:type="pct"/>
                              <w:tcBorders>
                                <w:top w:val="nil"/>
                                <w:left w:val="nil"/>
                                <w:bottom w:val="nil"/>
                                <w:right w:val="nil"/>
                              </w:tcBorders>
                              <w:noWrap/>
                              <w:vAlign w:val="center"/>
                              <w:hideMark/>
                            </w:tcPr>
                            <w:p w14:paraId="541B333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73.51</w:t>
                              </w:r>
                            </w:p>
                          </w:tc>
                          <w:tc>
                            <w:tcPr>
                              <w:tcW w:w="233" w:type="pct"/>
                              <w:tcBorders>
                                <w:top w:val="nil"/>
                                <w:left w:val="nil"/>
                                <w:bottom w:val="nil"/>
                                <w:right w:val="nil"/>
                              </w:tcBorders>
                              <w:noWrap/>
                              <w:vAlign w:val="center"/>
                              <w:hideMark/>
                            </w:tcPr>
                            <w:p w14:paraId="32889DFF"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73.48</w:t>
                              </w:r>
                            </w:p>
                          </w:tc>
                          <w:tc>
                            <w:tcPr>
                              <w:tcW w:w="237" w:type="pct"/>
                              <w:tcBorders>
                                <w:top w:val="nil"/>
                                <w:left w:val="nil"/>
                                <w:bottom w:val="nil"/>
                                <w:right w:val="nil"/>
                              </w:tcBorders>
                              <w:noWrap/>
                              <w:vAlign w:val="center"/>
                              <w:hideMark/>
                            </w:tcPr>
                            <w:p w14:paraId="3E221162"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73.71</w:t>
                              </w:r>
                            </w:p>
                          </w:tc>
                          <w:tc>
                            <w:tcPr>
                              <w:tcW w:w="242" w:type="pct"/>
                              <w:tcBorders>
                                <w:top w:val="nil"/>
                                <w:left w:val="nil"/>
                                <w:bottom w:val="nil"/>
                                <w:right w:val="nil"/>
                              </w:tcBorders>
                              <w:noWrap/>
                              <w:vAlign w:val="center"/>
                              <w:hideMark/>
                            </w:tcPr>
                            <w:p w14:paraId="3C01BCF6"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73.51</w:t>
                              </w:r>
                            </w:p>
                          </w:tc>
                          <w:tc>
                            <w:tcPr>
                              <w:tcW w:w="242" w:type="pct"/>
                              <w:tcBorders>
                                <w:top w:val="nil"/>
                                <w:left w:val="nil"/>
                                <w:bottom w:val="nil"/>
                                <w:right w:val="nil"/>
                              </w:tcBorders>
                              <w:noWrap/>
                              <w:vAlign w:val="center"/>
                              <w:hideMark/>
                            </w:tcPr>
                            <w:p w14:paraId="29BAF379"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73.90</w:t>
                              </w:r>
                            </w:p>
                          </w:tc>
                          <w:tc>
                            <w:tcPr>
                              <w:tcW w:w="228" w:type="pct"/>
                              <w:tcBorders>
                                <w:top w:val="nil"/>
                                <w:left w:val="nil"/>
                                <w:bottom w:val="nil"/>
                                <w:right w:val="nil"/>
                              </w:tcBorders>
                              <w:noWrap/>
                              <w:vAlign w:val="center"/>
                              <w:hideMark/>
                            </w:tcPr>
                            <w:p w14:paraId="041B351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72.99</w:t>
                              </w:r>
                            </w:p>
                          </w:tc>
                          <w:tc>
                            <w:tcPr>
                              <w:tcW w:w="248" w:type="pct"/>
                              <w:tcBorders>
                                <w:top w:val="nil"/>
                                <w:left w:val="nil"/>
                                <w:bottom w:val="nil"/>
                                <w:right w:val="nil"/>
                              </w:tcBorders>
                              <w:noWrap/>
                              <w:vAlign w:val="center"/>
                              <w:hideMark/>
                            </w:tcPr>
                            <w:p w14:paraId="22D05573"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41" w:type="pct"/>
                              <w:tcBorders>
                                <w:top w:val="nil"/>
                                <w:left w:val="nil"/>
                                <w:bottom w:val="nil"/>
                                <w:right w:val="nil"/>
                              </w:tcBorders>
                              <w:noWrap/>
                              <w:vAlign w:val="center"/>
                              <w:hideMark/>
                            </w:tcPr>
                            <w:p w14:paraId="2D6AE90E"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c>
                            <w:tcPr>
                              <w:tcW w:w="245" w:type="pct"/>
                              <w:tcBorders>
                                <w:top w:val="nil"/>
                                <w:left w:val="nil"/>
                                <w:bottom w:val="nil"/>
                                <w:right w:val="nil"/>
                              </w:tcBorders>
                              <w:noWrap/>
                              <w:vAlign w:val="center"/>
                              <w:hideMark/>
                            </w:tcPr>
                            <w:p w14:paraId="797B947A"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6" w:type="pct"/>
                              <w:tcBorders>
                                <w:top w:val="nil"/>
                                <w:left w:val="nil"/>
                                <w:bottom w:val="nil"/>
                                <w:right w:val="nil"/>
                              </w:tcBorders>
                              <w:noWrap/>
                              <w:vAlign w:val="center"/>
                              <w:hideMark/>
                            </w:tcPr>
                            <w:p w14:paraId="14FBF6B9"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1" w:type="pct"/>
                              <w:tcBorders>
                                <w:top w:val="nil"/>
                                <w:left w:val="nil"/>
                                <w:bottom w:val="nil"/>
                                <w:right w:val="nil"/>
                              </w:tcBorders>
                              <w:noWrap/>
                              <w:vAlign w:val="center"/>
                              <w:hideMark/>
                            </w:tcPr>
                            <w:p w14:paraId="2134C7FD"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5" w:type="pct"/>
                              <w:tcBorders>
                                <w:top w:val="nil"/>
                                <w:left w:val="nil"/>
                                <w:bottom w:val="nil"/>
                                <w:right w:val="nil"/>
                              </w:tcBorders>
                              <w:noWrap/>
                              <w:vAlign w:val="center"/>
                              <w:hideMark/>
                            </w:tcPr>
                            <w:p w14:paraId="00E8F1E8"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6" w:type="pct"/>
                              <w:tcBorders>
                                <w:top w:val="nil"/>
                                <w:left w:val="nil"/>
                                <w:bottom w:val="nil"/>
                                <w:right w:val="nil"/>
                              </w:tcBorders>
                              <w:noWrap/>
                              <w:vAlign w:val="center"/>
                              <w:hideMark/>
                            </w:tcPr>
                            <w:p w14:paraId="0394FF37"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0" w:type="pct"/>
                              <w:tcBorders>
                                <w:top w:val="nil"/>
                                <w:left w:val="nil"/>
                                <w:bottom w:val="nil"/>
                                <w:right w:val="nil"/>
                              </w:tcBorders>
                              <w:noWrap/>
                              <w:vAlign w:val="center"/>
                              <w:hideMark/>
                            </w:tcPr>
                            <w:p w14:paraId="060FA1B9" w14:textId="77777777" w:rsidR="00461D5B" w:rsidRPr="00E530E8" w:rsidRDefault="00461D5B" w:rsidP="00D71731">
                              <w:pPr>
                                <w:jc w:val="center"/>
                                <w:rPr>
                                  <w:rFonts w:ascii="Arial" w:eastAsia="Times New Roman" w:hAnsi="Arial" w:cs="Arial"/>
                                  <w:kern w:val="0"/>
                                  <w:sz w:val="14"/>
                                  <w:szCs w:val="14"/>
                                  <w:lang w:eastAsia="en-IN"/>
                                  <w14:ligatures w14:val="none"/>
                                </w:rPr>
                              </w:pPr>
                            </w:p>
                          </w:tc>
                        </w:tr>
                        <w:tr w:rsidR="00461D5B" w:rsidRPr="00E530E8" w14:paraId="1B930C0C" w14:textId="77777777" w:rsidTr="00625CBC">
                          <w:trPr>
                            <w:trHeight w:val="343"/>
                          </w:trPr>
                          <w:tc>
                            <w:tcPr>
                              <w:tcW w:w="1103" w:type="pct"/>
                              <w:tcBorders>
                                <w:top w:val="nil"/>
                                <w:left w:val="nil"/>
                                <w:bottom w:val="nil"/>
                                <w:right w:val="nil"/>
                              </w:tcBorders>
                              <w:noWrap/>
                              <w:vAlign w:val="center"/>
                              <w:hideMark/>
                            </w:tcPr>
                            <w:p w14:paraId="655DC28A"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disciformis</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L7H1 (OL584003)</w:t>
                              </w:r>
                            </w:p>
                          </w:tc>
                          <w:tc>
                            <w:tcPr>
                              <w:tcW w:w="242" w:type="pct"/>
                              <w:tcBorders>
                                <w:top w:val="nil"/>
                                <w:left w:val="nil"/>
                                <w:bottom w:val="nil"/>
                                <w:right w:val="nil"/>
                              </w:tcBorders>
                              <w:noWrap/>
                              <w:vAlign w:val="center"/>
                              <w:hideMark/>
                            </w:tcPr>
                            <w:p w14:paraId="58FD1561"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73.79</w:t>
                              </w:r>
                            </w:p>
                          </w:tc>
                          <w:tc>
                            <w:tcPr>
                              <w:tcW w:w="222" w:type="pct"/>
                              <w:tcBorders>
                                <w:top w:val="nil"/>
                                <w:left w:val="nil"/>
                                <w:bottom w:val="nil"/>
                                <w:right w:val="nil"/>
                              </w:tcBorders>
                              <w:noWrap/>
                              <w:vAlign w:val="center"/>
                              <w:hideMark/>
                            </w:tcPr>
                            <w:p w14:paraId="0029FDA3"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73.79</w:t>
                              </w:r>
                            </w:p>
                          </w:tc>
                          <w:tc>
                            <w:tcPr>
                              <w:tcW w:w="280" w:type="pct"/>
                              <w:tcBorders>
                                <w:top w:val="nil"/>
                                <w:left w:val="nil"/>
                                <w:bottom w:val="nil"/>
                                <w:right w:val="nil"/>
                              </w:tcBorders>
                              <w:noWrap/>
                              <w:vAlign w:val="center"/>
                              <w:hideMark/>
                            </w:tcPr>
                            <w:p w14:paraId="65F4100F"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73.59</w:t>
                              </w:r>
                            </w:p>
                          </w:tc>
                          <w:tc>
                            <w:tcPr>
                              <w:tcW w:w="233" w:type="pct"/>
                              <w:tcBorders>
                                <w:top w:val="nil"/>
                                <w:left w:val="nil"/>
                                <w:bottom w:val="nil"/>
                                <w:right w:val="nil"/>
                              </w:tcBorders>
                              <w:noWrap/>
                              <w:vAlign w:val="center"/>
                              <w:hideMark/>
                            </w:tcPr>
                            <w:p w14:paraId="5F18F1FB"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73.01</w:t>
                              </w:r>
                            </w:p>
                          </w:tc>
                          <w:tc>
                            <w:tcPr>
                              <w:tcW w:w="237" w:type="pct"/>
                              <w:tcBorders>
                                <w:top w:val="nil"/>
                                <w:left w:val="nil"/>
                                <w:bottom w:val="nil"/>
                                <w:right w:val="nil"/>
                              </w:tcBorders>
                              <w:noWrap/>
                              <w:vAlign w:val="center"/>
                              <w:hideMark/>
                            </w:tcPr>
                            <w:p w14:paraId="5B080CF0"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73.59</w:t>
                              </w:r>
                            </w:p>
                          </w:tc>
                          <w:tc>
                            <w:tcPr>
                              <w:tcW w:w="242" w:type="pct"/>
                              <w:tcBorders>
                                <w:top w:val="nil"/>
                                <w:left w:val="nil"/>
                                <w:bottom w:val="nil"/>
                                <w:right w:val="nil"/>
                              </w:tcBorders>
                              <w:noWrap/>
                              <w:vAlign w:val="center"/>
                              <w:hideMark/>
                            </w:tcPr>
                            <w:p w14:paraId="5EE53C76"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73.49</w:t>
                              </w:r>
                            </w:p>
                          </w:tc>
                          <w:tc>
                            <w:tcPr>
                              <w:tcW w:w="242" w:type="pct"/>
                              <w:tcBorders>
                                <w:top w:val="nil"/>
                                <w:left w:val="nil"/>
                                <w:bottom w:val="nil"/>
                                <w:right w:val="nil"/>
                              </w:tcBorders>
                              <w:noWrap/>
                              <w:vAlign w:val="center"/>
                              <w:hideMark/>
                            </w:tcPr>
                            <w:p w14:paraId="1B4D5C94"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73.59</w:t>
                              </w:r>
                            </w:p>
                          </w:tc>
                          <w:tc>
                            <w:tcPr>
                              <w:tcW w:w="228" w:type="pct"/>
                              <w:tcBorders>
                                <w:top w:val="nil"/>
                                <w:left w:val="nil"/>
                                <w:bottom w:val="nil"/>
                                <w:right w:val="nil"/>
                              </w:tcBorders>
                              <w:noWrap/>
                              <w:vAlign w:val="center"/>
                              <w:hideMark/>
                            </w:tcPr>
                            <w:p w14:paraId="01E547DA"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73.80</w:t>
                              </w:r>
                            </w:p>
                          </w:tc>
                          <w:tc>
                            <w:tcPr>
                              <w:tcW w:w="248" w:type="pct"/>
                              <w:tcBorders>
                                <w:top w:val="nil"/>
                                <w:left w:val="nil"/>
                                <w:bottom w:val="nil"/>
                                <w:right w:val="nil"/>
                              </w:tcBorders>
                              <w:noWrap/>
                              <w:vAlign w:val="center"/>
                              <w:hideMark/>
                            </w:tcPr>
                            <w:p w14:paraId="54021E81"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88.80</w:t>
                              </w:r>
                            </w:p>
                          </w:tc>
                          <w:tc>
                            <w:tcPr>
                              <w:tcW w:w="241" w:type="pct"/>
                              <w:tcBorders>
                                <w:top w:val="nil"/>
                                <w:left w:val="nil"/>
                                <w:bottom w:val="nil"/>
                                <w:right w:val="nil"/>
                              </w:tcBorders>
                              <w:noWrap/>
                              <w:vAlign w:val="center"/>
                              <w:hideMark/>
                            </w:tcPr>
                            <w:p w14:paraId="7059306D"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45" w:type="pct"/>
                              <w:tcBorders>
                                <w:top w:val="nil"/>
                                <w:left w:val="nil"/>
                                <w:bottom w:val="nil"/>
                                <w:right w:val="nil"/>
                              </w:tcBorders>
                              <w:noWrap/>
                              <w:vAlign w:val="center"/>
                              <w:hideMark/>
                            </w:tcPr>
                            <w:p w14:paraId="28A3B63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c>
                            <w:tcPr>
                              <w:tcW w:w="246" w:type="pct"/>
                              <w:tcBorders>
                                <w:top w:val="nil"/>
                                <w:left w:val="nil"/>
                                <w:bottom w:val="nil"/>
                                <w:right w:val="nil"/>
                              </w:tcBorders>
                              <w:noWrap/>
                              <w:vAlign w:val="center"/>
                              <w:hideMark/>
                            </w:tcPr>
                            <w:p w14:paraId="2B92361F"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1" w:type="pct"/>
                              <w:tcBorders>
                                <w:top w:val="nil"/>
                                <w:left w:val="nil"/>
                                <w:bottom w:val="nil"/>
                                <w:right w:val="nil"/>
                              </w:tcBorders>
                              <w:noWrap/>
                              <w:vAlign w:val="center"/>
                              <w:hideMark/>
                            </w:tcPr>
                            <w:p w14:paraId="23330A72"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5" w:type="pct"/>
                              <w:tcBorders>
                                <w:top w:val="nil"/>
                                <w:left w:val="nil"/>
                                <w:bottom w:val="nil"/>
                                <w:right w:val="nil"/>
                              </w:tcBorders>
                              <w:noWrap/>
                              <w:vAlign w:val="center"/>
                              <w:hideMark/>
                            </w:tcPr>
                            <w:p w14:paraId="78248051"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6" w:type="pct"/>
                              <w:tcBorders>
                                <w:top w:val="nil"/>
                                <w:left w:val="nil"/>
                                <w:bottom w:val="nil"/>
                                <w:right w:val="nil"/>
                              </w:tcBorders>
                              <w:noWrap/>
                              <w:vAlign w:val="center"/>
                              <w:hideMark/>
                            </w:tcPr>
                            <w:p w14:paraId="2B5B9984"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0" w:type="pct"/>
                              <w:tcBorders>
                                <w:top w:val="nil"/>
                                <w:left w:val="nil"/>
                                <w:bottom w:val="nil"/>
                                <w:right w:val="nil"/>
                              </w:tcBorders>
                              <w:noWrap/>
                              <w:vAlign w:val="center"/>
                              <w:hideMark/>
                            </w:tcPr>
                            <w:p w14:paraId="741D1A9E" w14:textId="77777777" w:rsidR="00461D5B" w:rsidRPr="00E530E8" w:rsidRDefault="00461D5B" w:rsidP="00D71731">
                              <w:pPr>
                                <w:jc w:val="center"/>
                                <w:rPr>
                                  <w:rFonts w:ascii="Arial" w:eastAsia="Times New Roman" w:hAnsi="Arial" w:cs="Arial"/>
                                  <w:kern w:val="0"/>
                                  <w:sz w:val="14"/>
                                  <w:szCs w:val="14"/>
                                  <w:lang w:eastAsia="en-IN"/>
                                  <w14:ligatures w14:val="none"/>
                                </w:rPr>
                              </w:pPr>
                            </w:p>
                          </w:tc>
                        </w:tr>
                        <w:tr w:rsidR="00461D5B" w:rsidRPr="00E530E8" w14:paraId="1DD9E0A0" w14:textId="77777777" w:rsidTr="00625CBC">
                          <w:trPr>
                            <w:trHeight w:val="343"/>
                          </w:trPr>
                          <w:tc>
                            <w:tcPr>
                              <w:tcW w:w="1103" w:type="pct"/>
                              <w:tcBorders>
                                <w:top w:val="nil"/>
                                <w:left w:val="nil"/>
                                <w:bottom w:val="nil"/>
                                <w:right w:val="nil"/>
                              </w:tcBorders>
                              <w:noWrap/>
                              <w:vAlign w:val="center"/>
                              <w:hideMark/>
                            </w:tcPr>
                            <w:p w14:paraId="7341EA85"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viridans</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P34H1 (OL584001)</w:t>
                              </w:r>
                            </w:p>
                          </w:tc>
                          <w:tc>
                            <w:tcPr>
                              <w:tcW w:w="242" w:type="pct"/>
                              <w:tcBorders>
                                <w:top w:val="nil"/>
                                <w:left w:val="nil"/>
                                <w:bottom w:val="nil"/>
                                <w:right w:val="nil"/>
                              </w:tcBorders>
                              <w:noWrap/>
                              <w:vAlign w:val="center"/>
                              <w:hideMark/>
                            </w:tcPr>
                            <w:p w14:paraId="42CED911"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72.54</w:t>
                              </w:r>
                            </w:p>
                          </w:tc>
                          <w:tc>
                            <w:tcPr>
                              <w:tcW w:w="222" w:type="pct"/>
                              <w:tcBorders>
                                <w:top w:val="nil"/>
                                <w:left w:val="nil"/>
                                <w:bottom w:val="nil"/>
                                <w:right w:val="nil"/>
                              </w:tcBorders>
                              <w:noWrap/>
                              <w:vAlign w:val="center"/>
                              <w:hideMark/>
                            </w:tcPr>
                            <w:p w14:paraId="146A389F"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72.54</w:t>
                              </w:r>
                            </w:p>
                          </w:tc>
                          <w:tc>
                            <w:tcPr>
                              <w:tcW w:w="280" w:type="pct"/>
                              <w:tcBorders>
                                <w:top w:val="nil"/>
                                <w:left w:val="nil"/>
                                <w:bottom w:val="nil"/>
                                <w:right w:val="nil"/>
                              </w:tcBorders>
                              <w:noWrap/>
                              <w:vAlign w:val="center"/>
                              <w:hideMark/>
                            </w:tcPr>
                            <w:p w14:paraId="4A0ADE43"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72.54</w:t>
                              </w:r>
                            </w:p>
                          </w:tc>
                          <w:tc>
                            <w:tcPr>
                              <w:tcW w:w="233" w:type="pct"/>
                              <w:tcBorders>
                                <w:top w:val="nil"/>
                                <w:left w:val="nil"/>
                                <w:bottom w:val="nil"/>
                                <w:right w:val="nil"/>
                              </w:tcBorders>
                              <w:noWrap/>
                              <w:vAlign w:val="center"/>
                              <w:hideMark/>
                            </w:tcPr>
                            <w:p w14:paraId="1DFD9A84"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71.80</w:t>
                              </w:r>
                            </w:p>
                          </w:tc>
                          <w:tc>
                            <w:tcPr>
                              <w:tcW w:w="237" w:type="pct"/>
                              <w:tcBorders>
                                <w:top w:val="nil"/>
                                <w:left w:val="nil"/>
                                <w:bottom w:val="nil"/>
                                <w:right w:val="nil"/>
                              </w:tcBorders>
                              <w:noWrap/>
                              <w:vAlign w:val="center"/>
                              <w:hideMark/>
                            </w:tcPr>
                            <w:p w14:paraId="251D7C31"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72.54</w:t>
                              </w:r>
                            </w:p>
                          </w:tc>
                          <w:tc>
                            <w:tcPr>
                              <w:tcW w:w="242" w:type="pct"/>
                              <w:tcBorders>
                                <w:top w:val="nil"/>
                                <w:left w:val="nil"/>
                                <w:bottom w:val="nil"/>
                                <w:right w:val="nil"/>
                              </w:tcBorders>
                              <w:noWrap/>
                              <w:vAlign w:val="center"/>
                              <w:hideMark/>
                            </w:tcPr>
                            <w:p w14:paraId="77322D2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72.37</w:t>
                              </w:r>
                            </w:p>
                          </w:tc>
                          <w:tc>
                            <w:tcPr>
                              <w:tcW w:w="242" w:type="pct"/>
                              <w:tcBorders>
                                <w:top w:val="nil"/>
                                <w:left w:val="nil"/>
                                <w:bottom w:val="nil"/>
                                <w:right w:val="nil"/>
                              </w:tcBorders>
                              <w:noWrap/>
                              <w:vAlign w:val="center"/>
                              <w:hideMark/>
                            </w:tcPr>
                            <w:p w14:paraId="5AFB2AB3"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72.34</w:t>
                              </w:r>
                            </w:p>
                          </w:tc>
                          <w:tc>
                            <w:tcPr>
                              <w:tcW w:w="228" w:type="pct"/>
                              <w:tcBorders>
                                <w:top w:val="nil"/>
                                <w:left w:val="nil"/>
                                <w:bottom w:val="nil"/>
                                <w:right w:val="nil"/>
                              </w:tcBorders>
                              <w:noWrap/>
                              <w:vAlign w:val="center"/>
                              <w:hideMark/>
                            </w:tcPr>
                            <w:p w14:paraId="70A206D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73.21</w:t>
                              </w:r>
                            </w:p>
                          </w:tc>
                          <w:tc>
                            <w:tcPr>
                              <w:tcW w:w="248" w:type="pct"/>
                              <w:tcBorders>
                                <w:top w:val="nil"/>
                                <w:left w:val="nil"/>
                                <w:bottom w:val="nil"/>
                                <w:right w:val="nil"/>
                              </w:tcBorders>
                              <w:noWrap/>
                              <w:vAlign w:val="center"/>
                              <w:hideMark/>
                            </w:tcPr>
                            <w:p w14:paraId="12ED62F0"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87.53</w:t>
                              </w:r>
                            </w:p>
                          </w:tc>
                          <w:tc>
                            <w:tcPr>
                              <w:tcW w:w="241" w:type="pct"/>
                              <w:tcBorders>
                                <w:top w:val="nil"/>
                                <w:left w:val="nil"/>
                                <w:bottom w:val="nil"/>
                                <w:right w:val="nil"/>
                              </w:tcBorders>
                              <w:noWrap/>
                              <w:vAlign w:val="center"/>
                              <w:hideMark/>
                            </w:tcPr>
                            <w:p w14:paraId="37F95C5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99.27</w:t>
                              </w:r>
                            </w:p>
                          </w:tc>
                          <w:tc>
                            <w:tcPr>
                              <w:tcW w:w="245" w:type="pct"/>
                              <w:tcBorders>
                                <w:top w:val="nil"/>
                                <w:left w:val="nil"/>
                                <w:bottom w:val="nil"/>
                                <w:right w:val="nil"/>
                              </w:tcBorders>
                              <w:noWrap/>
                              <w:vAlign w:val="center"/>
                              <w:hideMark/>
                            </w:tcPr>
                            <w:p w14:paraId="7458568F"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46" w:type="pct"/>
                              <w:tcBorders>
                                <w:top w:val="nil"/>
                                <w:left w:val="nil"/>
                                <w:bottom w:val="nil"/>
                                <w:right w:val="nil"/>
                              </w:tcBorders>
                              <w:noWrap/>
                              <w:vAlign w:val="center"/>
                              <w:hideMark/>
                            </w:tcPr>
                            <w:p w14:paraId="7BFDADCC"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c>
                            <w:tcPr>
                              <w:tcW w:w="251" w:type="pct"/>
                              <w:tcBorders>
                                <w:top w:val="nil"/>
                                <w:left w:val="nil"/>
                                <w:bottom w:val="nil"/>
                                <w:right w:val="nil"/>
                              </w:tcBorders>
                              <w:noWrap/>
                              <w:vAlign w:val="center"/>
                              <w:hideMark/>
                            </w:tcPr>
                            <w:p w14:paraId="4E016312"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5" w:type="pct"/>
                              <w:tcBorders>
                                <w:top w:val="nil"/>
                                <w:left w:val="nil"/>
                                <w:bottom w:val="nil"/>
                                <w:right w:val="nil"/>
                              </w:tcBorders>
                              <w:noWrap/>
                              <w:vAlign w:val="center"/>
                              <w:hideMark/>
                            </w:tcPr>
                            <w:p w14:paraId="26427C09"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6" w:type="pct"/>
                              <w:tcBorders>
                                <w:top w:val="nil"/>
                                <w:left w:val="nil"/>
                                <w:bottom w:val="nil"/>
                                <w:right w:val="nil"/>
                              </w:tcBorders>
                              <w:noWrap/>
                              <w:vAlign w:val="center"/>
                              <w:hideMark/>
                            </w:tcPr>
                            <w:p w14:paraId="5F9D3E95"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0" w:type="pct"/>
                              <w:tcBorders>
                                <w:top w:val="nil"/>
                                <w:left w:val="nil"/>
                                <w:bottom w:val="nil"/>
                                <w:right w:val="nil"/>
                              </w:tcBorders>
                              <w:noWrap/>
                              <w:vAlign w:val="center"/>
                              <w:hideMark/>
                            </w:tcPr>
                            <w:p w14:paraId="2E76C7C0" w14:textId="77777777" w:rsidR="00461D5B" w:rsidRPr="00E530E8" w:rsidRDefault="00461D5B" w:rsidP="00D71731">
                              <w:pPr>
                                <w:jc w:val="center"/>
                                <w:rPr>
                                  <w:rFonts w:ascii="Arial" w:eastAsia="Times New Roman" w:hAnsi="Arial" w:cs="Arial"/>
                                  <w:kern w:val="0"/>
                                  <w:sz w:val="14"/>
                                  <w:szCs w:val="14"/>
                                  <w:lang w:eastAsia="en-IN"/>
                                  <w14:ligatures w14:val="none"/>
                                </w:rPr>
                              </w:pPr>
                            </w:p>
                          </w:tc>
                        </w:tr>
                        <w:tr w:rsidR="00461D5B" w:rsidRPr="00E530E8" w14:paraId="5D05FC2D" w14:textId="77777777" w:rsidTr="00625CBC">
                          <w:trPr>
                            <w:trHeight w:val="343"/>
                          </w:trPr>
                          <w:tc>
                            <w:tcPr>
                              <w:tcW w:w="1103" w:type="pct"/>
                              <w:tcBorders>
                                <w:top w:val="nil"/>
                                <w:left w:val="nil"/>
                                <w:bottom w:val="nil"/>
                                <w:right w:val="nil"/>
                              </w:tcBorders>
                              <w:noWrap/>
                              <w:vAlign w:val="center"/>
                              <w:hideMark/>
                            </w:tcPr>
                            <w:p w14:paraId="4A8B25BA"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M. </w:t>
                              </w:r>
                              <w:proofErr w:type="spellStart"/>
                              <w:r w:rsidRPr="00E530E8">
                                <w:rPr>
                                  <w:rFonts w:ascii="Arial" w:eastAsia="Times New Roman" w:hAnsi="Arial" w:cs="Arial"/>
                                  <w:i/>
                                  <w:iCs/>
                                  <w:color w:val="000000"/>
                                  <w:kern w:val="0"/>
                                  <w:sz w:val="14"/>
                                  <w:szCs w:val="14"/>
                                  <w:lang w:eastAsia="en-IN"/>
                                  <w14:ligatures w14:val="none"/>
                                </w:rPr>
                                <w:t>basicystis</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M2H2 OL583998</w:t>
                              </w:r>
                            </w:p>
                          </w:tc>
                          <w:tc>
                            <w:tcPr>
                              <w:tcW w:w="242" w:type="pct"/>
                              <w:tcBorders>
                                <w:top w:val="nil"/>
                                <w:left w:val="nil"/>
                                <w:bottom w:val="nil"/>
                                <w:right w:val="nil"/>
                              </w:tcBorders>
                              <w:noWrap/>
                              <w:vAlign w:val="center"/>
                              <w:hideMark/>
                            </w:tcPr>
                            <w:p w14:paraId="573334F9"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79.70</w:t>
                              </w:r>
                            </w:p>
                          </w:tc>
                          <w:tc>
                            <w:tcPr>
                              <w:tcW w:w="222" w:type="pct"/>
                              <w:tcBorders>
                                <w:top w:val="nil"/>
                                <w:left w:val="nil"/>
                                <w:bottom w:val="nil"/>
                                <w:right w:val="nil"/>
                              </w:tcBorders>
                              <w:noWrap/>
                              <w:vAlign w:val="center"/>
                              <w:hideMark/>
                            </w:tcPr>
                            <w:p w14:paraId="62841D94"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79.70</w:t>
                              </w:r>
                            </w:p>
                          </w:tc>
                          <w:tc>
                            <w:tcPr>
                              <w:tcW w:w="280" w:type="pct"/>
                              <w:tcBorders>
                                <w:top w:val="nil"/>
                                <w:left w:val="nil"/>
                                <w:bottom w:val="nil"/>
                                <w:right w:val="nil"/>
                              </w:tcBorders>
                              <w:noWrap/>
                              <w:vAlign w:val="center"/>
                              <w:hideMark/>
                            </w:tcPr>
                            <w:p w14:paraId="016FB0E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79.89</w:t>
                              </w:r>
                            </w:p>
                          </w:tc>
                          <w:tc>
                            <w:tcPr>
                              <w:tcW w:w="233" w:type="pct"/>
                              <w:tcBorders>
                                <w:top w:val="nil"/>
                                <w:left w:val="nil"/>
                                <w:bottom w:val="nil"/>
                                <w:right w:val="nil"/>
                              </w:tcBorders>
                              <w:noWrap/>
                              <w:vAlign w:val="center"/>
                              <w:hideMark/>
                            </w:tcPr>
                            <w:p w14:paraId="34E2443E"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79.30</w:t>
                              </w:r>
                            </w:p>
                          </w:tc>
                          <w:tc>
                            <w:tcPr>
                              <w:tcW w:w="237" w:type="pct"/>
                              <w:tcBorders>
                                <w:top w:val="nil"/>
                                <w:left w:val="nil"/>
                                <w:bottom w:val="nil"/>
                                <w:right w:val="nil"/>
                              </w:tcBorders>
                              <w:noWrap/>
                              <w:vAlign w:val="center"/>
                              <w:hideMark/>
                            </w:tcPr>
                            <w:p w14:paraId="6760CC73"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79.51</w:t>
                              </w:r>
                            </w:p>
                          </w:tc>
                          <w:tc>
                            <w:tcPr>
                              <w:tcW w:w="242" w:type="pct"/>
                              <w:tcBorders>
                                <w:top w:val="nil"/>
                                <w:left w:val="nil"/>
                                <w:bottom w:val="nil"/>
                                <w:right w:val="nil"/>
                              </w:tcBorders>
                              <w:noWrap/>
                              <w:vAlign w:val="center"/>
                              <w:hideMark/>
                            </w:tcPr>
                            <w:p w14:paraId="07903986"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79.66</w:t>
                              </w:r>
                            </w:p>
                          </w:tc>
                          <w:tc>
                            <w:tcPr>
                              <w:tcW w:w="242" w:type="pct"/>
                              <w:tcBorders>
                                <w:top w:val="nil"/>
                                <w:left w:val="nil"/>
                                <w:bottom w:val="nil"/>
                                <w:right w:val="nil"/>
                              </w:tcBorders>
                              <w:noWrap/>
                              <w:vAlign w:val="center"/>
                              <w:hideMark/>
                            </w:tcPr>
                            <w:p w14:paraId="42FB8E7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79.73</w:t>
                              </w:r>
                            </w:p>
                          </w:tc>
                          <w:tc>
                            <w:tcPr>
                              <w:tcW w:w="228" w:type="pct"/>
                              <w:tcBorders>
                                <w:top w:val="nil"/>
                                <w:left w:val="nil"/>
                                <w:bottom w:val="nil"/>
                                <w:right w:val="nil"/>
                              </w:tcBorders>
                              <w:noWrap/>
                              <w:vAlign w:val="center"/>
                              <w:hideMark/>
                            </w:tcPr>
                            <w:p w14:paraId="47953B54"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78.40</w:t>
                              </w:r>
                            </w:p>
                          </w:tc>
                          <w:tc>
                            <w:tcPr>
                              <w:tcW w:w="248" w:type="pct"/>
                              <w:tcBorders>
                                <w:top w:val="nil"/>
                                <w:left w:val="nil"/>
                                <w:bottom w:val="nil"/>
                                <w:right w:val="nil"/>
                              </w:tcBorders>
                              <w:noWrap/>
                              <w:vAlign w:val="center"/>
                              <w:hideMark/>
                            </w:tcPr>
                            <w:p w14:paraId="4311E606"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73.85</w:t>
                              </w:r>
                            </w:p>
                          </w:tc>
                          <w:tc>
                            <w:tcPr>
                              <w:tcW w:w="241" w:type="pct"/>
                              <w:tcBorders>
                                <w:top w:val="nil"/>
                                <w:left w:val="nil"/>
                                <w:bottom w:val="nil"/>
                                <w:right w:val="nil"/>
                              </w:tcBorders>
                              <w:noWrap/>
                              <w:vAlign w:val="center"/>
                              <w:hideMark/>
                            </w:tcPr>
                            <w:p w14:paraId="20B24C39"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72.30</w:t>
                              </w:r>
                            </w:p>
                          </w:tc>
                          <w:tc>
                            <w:tcPr>
                              <w:tcW w:w="245" w:type="pct"/>
                              <w:tcBorders>
                                <w:top w:val="nil"/>
                                <w:left w:val="nil"/>
                                <w:bottom w:val="nil"/>
                                <w:right w:val="nil"/>
                              </w:tcBorders>
                              <w:noWrap/>
                              <w:vAlign w:val="center"/>
                              <w:hideMark/>
                            </w:tcPr>
                            <w:p w14:paraId="7322EA9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70.60</w:t>
                              </w:r>
                            </w:p>
                          </w:tc>
                          <w:tc>
                            <w:tcPr>
                              <w:tcW w:w="246" w:type="pct"/>
                              <w:tcBorders>
                                <w:top w:val="nil"/>
                                <w:left w:val="nil"/>
                                <w:bottom w:val="nil"/>
                                <w:right w:val="nil"/>
                              </w:tcBorders>
                              <w:noWrap/>
                              <w:vAlign w:val="center"/>
                              <w:hideMark/>
                            </w:tcPr>
                            <w:p w14:paraId="1D8E926D"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51" w:type="pct"/>
                              <w:tcBorders>
                                <w:top w:val="nil"/>
                                <w:left w:val="nil"/>
                                <w:bottom w:val="nil"/>
                                <w:right w:val="nil"/>
                              </w:tcBorders>
                              <w:noWrap/>
                              <w:vAlign w:val="center"/>
                              <w:hideMark/>
                            </w:tcPr>
                            <w:p w14:paraId="019424E9"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c>
                            <w:tcPr>
                              <w:tcW w:w="255" w:type="pct"/>
                              <w:tcBorders>
                                <w:top w:val="nil"/>
                                <w:left w:val="nil"/>
                                <w:bottom w:val="nil"/>
                                <w:right w:val="nil"/>
                              </w:tcBorders>
                              <w:noWrap/>
                              <w:vAlign w:val="center"/>
                              <w:hideMark/>
                            </w:tcPr>
                            <w:p w14:paraId="2B58B2CC"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6" w:type="pct"/>
                              <w:tcBorders>
                                <w:top w:val="nil"/>
                                <w:left w:val="nil"/>
                                <w:bottom w:val="nil"/>
                                <w:right w:val="nil"/>
                              </w:tcBorders>
                              <w:noWrap/>
                              <w:vAlign w:val="center"/>
                              <w:hideMark/>
                            </w:tcPr>
                            <w:p w14:paraId="04CFFFC6"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0" w:type="pct"/>
                              <w:tcBorders>
                                <w:top w:val="nil"/>
                                <w:left w:val="nil"/>
                                <w:bottom w:val="nil"/>
                                <w:right w:val="nil"/>
                              </w:tcBorders>
                              <w:noWrap/>
                              <w:vAlign w:val="center"/>
                              <w:hideMark/>
                            </w:tcPr>
                            <w:p w14:paraId="3A940EBB" w14:textId="77777777" w:rsidR="00461D5B" w:rsidRPr="00E530E8" w:rsidRDefault="00461D5B" w:rsidP="00D71731">
                              <w:pPr>
                                <w:jc w:val="center"/>
                                <w:rPr>
                                  <w:rFonts w:ascii="Arial" w:eastAsia="Times New Roman" w:hAnsi="Arial" w:cs="Arial"/>
                                  <w:kern w:val="0"/>
                                  <w:sz w:val="14"/>
                                  <w:szCs w:val="14"/>
                                  <w:lang w:eastAsia="en-IN"/>
                                  <w14:ligatures w14:val="none"/>
                                </w:rPr>
                              </w:pPr>
                            </w:p>
                          </w:tc>
                        </w:tr>
                        <w:tr w:rsidR="00461D5B" w:rsidRPr="00E530E8" w14:paraId="7EDABE6D" w14:textId="77777777" w:rsidTr="00625CBC">
                          <w:trPr>
                            <w:trHeight w:val="343"/>
                          </w:trPr>
                          <w:tc>
                            <w:tcPr>
                              <w:tcW w:w="1103" w:type="pct"/>
                              <w:tcBorders>
                                <w:top w:val="nil"/>
                                <w:left w:val="nil"/>
                                <w:bottom w:val="nil"/>
                                <w:right w:val="nil"/>
                              </w:tcBorders>
                              <w:noWrap/>
                              <w:vAlign w:val="center"/>
                              <w:hideMark/>
                            </w:tcPr>
                            <w:p w14:paraId="49A84395"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A. </w:t>
                              </w:r>
                              <w:proofErr w:type="spellStart"/>
                              <w:r w:rsidRPr="00E530E8">
                                <w:rPr>
                                  <w:rFonts w:ascii="Arial" w:eastAsia="Times New Roman" w:hAnsi="Arial" w:cs="Arial"/>
                                  <w:i/>
                                  <w:iCs/>
                                  <w:color w:val="000000"/>
                                  <w:kern w:val="0"/>
                                  <w:sz w:val="14"/>
                                  <w:szCs w:val="14"/>
                                  <w:lang w:eastAsia="en-IN"/>
                                  <w14:ligatures w14:val="none"/>
                                </w:rPr>
                                <w:t>basicystis</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ROKI2770 (EF190282)</w:t>
                              </w:r>
                            </w:p>
                          </w:tc>
                          <w:tc>
                            <w:tcPr>
                              <w:tcW w:w="242" w:type="pct"/>
                              <w:tcBorders>
                                <w:top w:val="nil"/>
                                <w:left w:val="nil"/>
                                <w:bottom w:val="nil"/>
                                <w:right w:val="nil"/>
                              </w:tcBorders>
                              <w:noWrap/>
                              <w:vAlign w:val="center"/>
                              <w:hideMark/>
                            </w:tcPr>
                            <w:p w14:paraId="573580EC"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80.27</w:t>
                              </w:r>
                            </w:p>
                          </w:tc>
                          <w:tc>
                            <w:tcPr>
                              <w:tcW w:w="222" w:type="pct"/>
                              <w:tcBorders>
                                <w:top w:val="nil"/>
                                <w:left w:val="nil"/>
                                <w:bottom w:val="nil"/>
                                <w:right w:val="nil"/>
                              </w:tcBorders>
                              <w:noWrap/>
                              <w:vAlign w:val="center"/>
                              <w:hideMark/>
                            </w:tcPr>
                            <w:p w14:paraId="3A9FB6C0"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80.31</w:t>
                              </w:r>
                            </w:p>
                          </w:tc>
                          <w:tc>
                            <w:tcPr>
                              <w:tcW w:w="280" w:type="pct"/>
                              <w:tcBorders>
                                <w:top w:val="nil"/>
                                <w:left w:val="nil"/>
                                <w:bottom w:val="nil"/>
                                <w:right w:val="nil"/>
                              </w:tcBorders>
                              <w:noWrap/>
                              <w:vAlign w:val="center"/>
                              <w:hideMark/>
                            </w:tcPr>
                            <w:p w14:paraId="1C32B580"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81.33</w:t>
                              </w:r>
                            </w:p>
                          </w:tc>
                          <w:tc>
                            <w:tcPr>
                              <w:tcW w:w="233" w:type="pct"/>
                              <w:tcBorders>
                                <w:top w:val="nil"/>
                                <w:left w:val="nil"/>
                                <w:bottom w:val="nil"/>
                                <w:right w:val="nil"/>
                              </w:tcBorders>
                              <w:noWrap/>
                              <w:vAlign w:val="center"/>
                              <w:hideMark/>
                            </w:tcPr>
                            <w:p w14:paraId="6069A97E"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79.38</w:t>
                              </w:r>
                            </w:p>
                          </w:tc>
                          <w:tc>
                            <w:tcPr>
                              <w:tcW w:w="237" w:type="pct"/>
                              <w:tcBorders>
                                <w:top w:val="nil"/>
                                <w:left w:val="nil"/>
                                <w:bottom w:val="nil"/>
                                <w:right w:val="nil"/>
                              </w:tcBorders>
                              <w:noWrap/>
                              <w:vAlign w:val="center"/>
                              <w:hideMark/>
                            </w:tcPr>
                            <w:p w14:paraId="5098373D"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79.93</w:t>
                              </w:r>
                            </w:p>
                          </w:tc>
                          <w:tc>
                            <w:tcPr>
                              <w:tcW w:w="242" w:type="pct"/>
                              <w:tcBorders>
                                <w:top w:val="nil"/>
                                <w:left w:val="nil"/>
                                <w:bottom w:val="nil"/>
                                <w:right w:val="nil"/>
                              </w:tcBorders>
                              <w:noWrap/>
                              <w:vAlign w:val="center"/>
                              <w:hideMark/>
                            </w:tcPr>
                            <w:p w14:paraId="7A8C11A6"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79.72</w:t>
                              </w:r>
                            </w:p>
                          </w:tc>
                          <w:tc>
                            <w:tcPr>
                              <w:tcW w:w="242" w:type="pct"/>
                              <w:tcBorders>
                                <w:top w:val="nil"/>
                                <w:left w:val="nil"/>
                                <w:bottom w:val="nil"/>
                                <w:right w:val="nil"/>
                              </w:tcBorders>
                              <w:noWrap/>
                              <w:vAlign w:val="center"/>
                              <w:hideMark/>
                            </w:tcPr>
                            <w:p w14:paraId="6A8DFC1F"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79.78</w:t>
                              </w:r>
                            </w:p>
                          </w:tc>
                          <w:tc>
                            <w:tcPr>
                              <w:tcW w:w="228" w:type="pct"/>
                              <w:tcBorders>
                                <w:top w:val="nil"/>
                                <w:left w:val="nil"/>
                                <w:bottom w:val="nil"/>
                                <w:right w:val="nil"/>
                              </w:tcBorders>
                              <w:noWrap/>
                              <w:vAlign w:val="center"/>
                              <w:hideMark/>
                            </w:tcPr>
                            <w:p w14:paraId="640E23FA"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78.23</w:t>
                              </w:r>
                            </w:p>
                          </w:tc>
                          <w:tc>
                            <w:tcPr>
                              <w:tcW w:w="248" w:type="pct"/>
                              <w:tcBorders>
                                <w:top w:val="nil"/>
                                <w:left w:val="nil"/>
                                <w:bottom w:val="nil"/>
                                <w:right w:val="nil"/>
                              </w:tcBorders>
                              <w:noWrap/>
                              <w:vAlign w:val="center"/>
                              <w:hideMark/>
                            </w:tcPr>
                            <w:p w14:paraId="0D870B2F"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73.49</w:t>
                              </w:r>
                            </w:p>
                          </w:tc>
                          <w:tc>
                            <w:tcPr>
                              <w:tcW w:w="241" w:type="pct"/>
                              <w:tcBorders>
                                <w:top w:val="nil"/>
                                <w:left w:val="nil"/>
                                <w:bottom w:val="nil"/>
                                <w:right w:val="nil"/>
                              </w:tcBorders>
                              <w:noWrap/>
                              <w:vAlign w:val="center"/>
                              <w:hideMark/>
                            </w:tcPr>
                            <w:p w14:paraId="10C4C9FE"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73.55</w:t>
                              </w:r>
                            </w:p>
                          </w:tc>
                          <w:tc>
                            <w:tcPr>
                              <w:tcW w:w="245" w:type="pct"/>
                              <w:tcBorders>
                                <w:top w:val="nil"/>
                                <w:left w:val="nil"/>
                                <w:bottom w:val="nil"/>
                                <w:right w:val="nil"/>
                              </w:tcBorders>
                              <w:noWrap/>
                              <w:vAlign w:val="center"/>
                              <w:hideMark/>
                            </w:tcPr>
                            <w:p w14:paraId="6885C66D"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73.58</w:t>
                              </w:r>
                            </w:p>
                          </w:tc>
                          <w:tc>
                            <w:tcPr>
                              <w:tcW w:w="246" w:type="pct"/>
                              <w:tcBorders>
                                <w:top w:val="nil"/>
                                <w:left w:val="nil"/>
                                <w:bottom w:val="nil"/>
                                <w:right w:val="nil"/>
                              </w:tcBorders>
                              <w:noWrap/>
                              <w:vAlign w:val="center"/>
                              <w:hideMark/>
                            </w:tcPr>
                            <w:p w14:paraId="6F1A236E"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84.74</w:t>
                              </w:r>
                            </w:p>
                          </w:tc>
                          <w:tc>
                            <w:tcPr>
                              <w:tcW w:w="251" w:type="pct"/>
                              <w:tcBorders>
                                <w:top w:val="nil"/>
                                <w:left w:val="nil"/>
                                <w:bottom w:val="nil"/>
                                <w:right w:val="nil"/>
                              </w:tcBorders>
                              <w:noWrap/>
                              <w:vAlign w:val="center"/>
                              <w:hideMark/>
                            </w:tcPr>
                            <w:p w14:paraId="58CE1903"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55" w:type="pct"/>
                              <w:tcBorders>
                                <w:top w:val="nil"/>
                                <w:left w:val="nil"/>
                                <w:bottom w:val="nil"/>
                                <w:right w:val="nil"/>
                              </w:tcBorders>
                              <w:noWrap/>
                              <w:vAlign w:val="center"/>
                              <w:hideMark/>
                            </w:tcPr>
                            <w:p w14:paraId="75A27136"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c>
                            <w:tcPr>
                              <w:tcW w:w="256" w:type="pct"/>
                              <w:tcBorders>
                                <w:top w:val="nil"/>
                                <w:left w:val="nil"/>
                                <w:bottom w:val="nil"/>
                                <w:right w:val="nil"/>
                              </w:tcBorders>
                              <w:noWrap/>
                              <w:vAlign w:val="center"/>
                              <w:hideMark/>
                            </w:tcPr>
                            <w:p w14:paraId="73DE1EBF"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0" w:type="pct"/>
                              <w:tcBorders>
                                <w:top w:val="nil"/>
                                <w:left w:val="nil"/>
                                <w:bottom w:val="nil"/>
                                <w:right w:val="nil"/>
                              </w:tcBorders>
                              <w:noWrap/>
                              <w:vAlign w:val="center"/>
                              <w:hideMark/>
                            </w:tcPr>
                            <w:p w14:paraId="2B4E8896" w14:textId="77777777" w:rsidR="00461D5B" w:rsidRPr="00E530E8" w:rsidRDefault="00461D5B" w:rsidP="00D71731">
                              <w:pPr>
                                <w:jc w:val="center"/>
                                <w:rPr>
                                  <w:rFonts w:ascii="Arial" w:eastAsia="Times New Roman" w:hAnsi="Arial" w:cs="Arial"/>
                                  <w:kern w:val="0"/>
                                  <w:sz w:val="14"/>
                                  <w:szCs w:val="14"/>
                                  <w:lang w:eastAsia="en-IN"/>
                                  <w14:ligatures w14:val="none"/>
                                </w:rPr>
                              </w:pPr>
                            </w:p>
                          </w:tc>
                        </w:tr>
                        <w:tr w:rsidR="00461D5B" w:rsidRPr="00E530E8" w14:paraId="15416622" w14:textId="77777777" w:rsidTr="00625CBC">
                          <w:trPr>
                            <w:trHeight w:val="343"/>
                          </w:trPr>
                          <w:tc>
                            <w:tcPr>
                              <w:tcW w:w="1103" w:type="pct"/>
                              <w:tcBorders>
                                <w:top w:val="nil"/>
                                <w:left w:val="nil"/>
                                <w:bottom w:val="nil"/>
                                <w:right w:val="nil"/>
                              </w:tcBorders>
                              <w:noWrap/>
                              <w:vAlign w:val="center"/>
                              <w:hideMark/>
                            </w:tcPr>
                            <w:p w14:paraId="28C856EE"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khonsanitii</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BCC 69112 (NR200929)</w:t>
                              </w:r>
                            </w:p>
                          </w:tc>
                          <w:tc>
                            <w:tcPr>
                              <w:tcW w:w="242" w:type="pct"/>
                              <w:tcBorders>
                                <w:top w:val="nil"/>
                                <w:left w:val="nil"/>
                                <w:bottom w:val="nil"/>
                                <w:right w:val="nil"/>
                              </w:tcBorders>
                              <w:noWrap/>
                              <w:vAlign w:val="center"/>
                              <w:hideMark/>
                            </w:tcPr>
                            <w:p w14:paraId="28BBC1B4"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69.42</w:t>
                              </w:r>
                            </w:p>
                          </w:tc>
                          <w:tc>
                            <w:tcPr>
                              <w:tcW w:w="222" w:type="pct"/>
                              <w:tcBorders>
                                <w:top w:val="nil"/>
                                <w:left w:val="nil"/>
                                <w:bottom w:val="nil"/>
                                <w:right w:val="nil"/>
                              </w:tcBorders>
                              <w:noWrap/>
                              <w:vAlign w:val="center"/>
                              <w:hideMark/>
                            </w:tcPr>
                            <w:p w14:paraId="4602D6AE"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69.54</w:t>
                              </w:r>
                            </w:p>
                          </w:tc>
                          <w:tc>
                            <w:tcPr>
                              <w:tcW w:w="280" w:type="pct"/>
                              <w:tcBorders>
                                <w:top w:val="nil"/>
                                <w:left w:val="nil"/>
                                <w:bottom w:val="nil"/>
                                <w:right w:val="nil"/>
                              </w:tcBorders>
                              <w:noWrap/>
                              <w:vAlign w:val="center"/>
                              <w:hideMark/>
                            </w:tcPr>
                            <w:p w14:paraId="75F2A534"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68.90</w:t>
                              </w:r>
                            </w:p>
                          </w:tc>
                          <w:tc>
                            <w:tcPr>
                              <w:tcW w:w="233" w:type="pct"/>
                              <w:tcBorders>
                                <w:top w:val="nil"/>
                                <w:left w:val="nil"/>
                                <w:bottom w:val="nil"/>
                                <w:right w:val="nil"/>
                              </w:tcBorders>
                              <w:noWrap/>
                              <w:vAlign w:val="center"/>
                              <w:hideMark/>
                            </w:tcPr>
                            <w:p w14:paraId="78B8AD7B"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67.46</w:t>
                              </w:r>
                            </w:p>
                          </w:tc>
                          <w:tc>
                            <w:tcPr>
                              <w:tcW w:w="237" w:type="pct"/>
                              <w:tcBorders>
                                <w:top w:val="nil"/>
                                <w:left w:val="nil"/>
                                <w:bottom w:val="nil"/>
                                <w:right w:val="nil"/>
                              </w:tcBorders>
                              <w:noWrap/>
                              <w:vAlign w:val="center"/>
                              <w:hideMark/>
                            </w:tcPr>
                            <w:p w14:paraId="5FE42F9C"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70.05</w:t>
                              </w:r>
                            </w:p>
                          </w:tc>
                          <w:tc>
                            <w:tcPr>
                              <w:tcW w:w="242" w:type="pct"/>
                              <w:tcBorders>
                                <w:top w:val="nil"/>
                                <w:left w:val="nil"/>
                                <w:bottom w:val="nil"/>
                                <w:right w:val="nil"/>
                              </w:tcBorders>
                              <w:noWrap/>
                              <w:vAlign w:val="center"/>
                              <w:hideMark/>
                            </w:tcPr>
                            <w:p w14:paraId="50034B1D"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68.43</w:t>
                              </w:r>
                            </w:p>
                          </w:tc>
                          <w:tc>
                            <w:tcPr>
                              <w:tcW w:w="242" w:type="pct"/>
                              <w:tcBorders>
                                <w:top w:val="nil"/>
                                <w:left w:val="nil"/>
                                <w:bottom w:val="nil"/>
                                <w:right w:val="nil"/>
                              </w:tcBorders>
                              <w:noWrap/>
                              <w:vAlign w:val="center"/>
                              <w:hideMark/>
                            </w:tcPr>
                            <w:p w14:paraId="2965706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72.51</w:t>
                              </w:r>
                            </w:p>
                          </w:tc>
                          <w:tc>
                            <w:tcPr>
                              <w:tcW w:w="228" w:type="pct"/>
                              <w:tcBorders>
                                <w:top w:val="nil"/>
                                <w:left w:val="nil"/>
                                <w:bottom w:val="nil"/>
                                <w:right w:val="nil"/>
                              </w:tcBorders>
                              <w:noWrap/>
                              <w:vAlign w:val="center"/>
                              <w:hideMark/>
                            </w:tcPr>
                            <w:p w14:paraId="3395E33B"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73.01</w:t>
                              </w:r>
                            </w:p>
                          </w:tc>
                          <w:tc>
                            <w:tcPr>
                              <w:tcW w:w="248" w:type="pct"/>
                              <w:tcBorders>
                                <w:top w:val="nil"/>
                                <w:left w:val="nil"/>
                                <w:bottom w:val="nil"/>
                                <w:right w:val="nil"/>
                              </w:tcBorders>
                              <w:noWrap/>
                              <w:vAlign w:val="center"/>
                              <w:hideMark/>
                            </w:tcPr>
                            <w:p w14:paraId="183B10AC"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96.59</w:t>
                              </w:r>
                            </w:p>
                          </w:tc>
                          <w:tc>
                            <w:tcPr>
                              <w:tcW w:w="241" w:type="pct"/>
                              <w:tcBorders>
                                <w:top w:val="nil"/>
                                <w:left w:val="nil"/>
                                <w:bottom w:val="nil"/>
                                <w:right w:val="nil"/>
                              </w:tcBorders>
                              <w:noWrap/>
                              <w:vAlign w:val="center"/>
                              <w:hideMark/>
                            </w:tcPr>
                            <w:p w14:paraId="2CFB5FD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87.90</w:t>
                              </w:r>
                            </w:p>
                          </w:tc>
                          <w:tc>
                            <w:tcPr>
                              <w:tcW w:w="245" w:type="pct"/>
                              <w:tcBorders>
                                <w:top w:val="nil"/>
                                <w:left w:val="nil"/>
                                <w:bottom w:val="nil"/>
                                <w:right w:val="nil"/>
                              </w:tcBorders>
                              <w:noWrap/>
                              <w:vAlign w:val="center"/>
                              <w:hideMark/>
                            </w:tcPr>
                            <w:p w14:paraId="42988E4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86.64</w:t>
                              </w:r>
                            </w:p>
                          </w:tc>
                          <w:tc>
                            <w:tcPr>
                              <w:tcW w:w="246" w:type="pct"/>
                              <w:tcBorders>
                                <w:top w:val="nil"/>
                                <w:left w:val="nil"/>
                                <w:bottom w:val="nil"/>
                                <w:right w:val="nil"/>
                              </w:tcBorders>
                              <w:noWrap/>
                              <w:vAlign w:val="center"/>
                              <w:hideMark/>
                            </w:tcPr>
                            <w:p w14:paraId="71970518"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70.15</w:t>
                              </w:r>
                            </w:p>
                          </w:tc>
                          <w:tc>
                            <w:tcPr>
                              <w:tcW w:w="251" w:type="pct"/>
                              <w:tcBorders>
                                <w:top w:val="nil"/>
                                <w:left w:val="nil"/>
                                <w:bottom w:val="nil"/>
                                <w:right w:val="nil"/>
                              </w:tcBorders>
                              <w:noWrap/>
                              <w:vAlign w:val="center"/>
                              <w:hideMark/>
                            </w:tcPr>
                            <w:p w14:paraId="49AB589D"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68.46</w:t>
                              </w:r>
                            </w:p>
                          </w:tc>
                          <w:tc>
                            <w:tcPr>
                              <w:tcW w:w="255" w:type="pct"/>
                              <w:tcBorders>
                                <w:top w:val="nil"/>
                                <w:left w:val="nil"/>
                                <w:bottom w:val="nil"/>
                                <w:right w:val="nil"/>
                              </w:tcBorders>
                              <w:noWrap/>
                              <w:vAlign w:val="center"/>
                              <w:hideMark/>
                            </w:tcPr>
                            <w:p w14:paraId="4D735248"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56" w:type="pct"/>
                              <w:tcBorders>
                                <w:top w:val="nil"/>
                                <w:left w:val="nil"/>
                                <w:bottom w:val="nil"/>
                                <w:right w:val="nil"/>
                              </w:tcBorders>
                              <w:noWrap/>
                              <w:vAlign w:val="center"/>
                              <w:hideMark/>
                            </w:tcPr>
                            <w:p w14:paraId="5C28666D"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c>
                            <w:tcPr>
                              <w:tcW w:w="230" w:type="pct"/>
                              <w:tcBorders>
                                <w:top w:val="nil"/>
                                <w:left w:val="nil"/>
                                <w:bottom w:val="nil"/>
                                <w:right w:val="nil"/>
                              </w:tcBorders>
                              <w:noWrap/>
                              <w:vAlign w:val="center"/>
                              <w:hideMark/>
                            </w:tcPr>
                            <w:p w14:paraId="14EE4E60" w14:textId="77777777" w:rsidR="00461D5B" w:rsidRPr="00E530E8" w:rsidRDefault="00461D5B" w:rsidP="00D71731">
                              <w:pPr>
                                <w:jc w:val="center"/>
                                <w:rPr>
                                  <w:rFonts w:ascii="Arial" w:eastAsia="Times New Roman" w:hAnsi="Arial" w:cs="Arial"/>
                                  <w:kern w:val="0"/>
                                  <w:sz w:val="14"/>
                                  <w:szCs w:val="14"/>
                                  <w:lang w:eastAsia="en-IN"/>
                                  <w14:ligatures w14:val="none"/>
                                </w:rPr>
                              </w:pPr>
                            </w:p>
                          </w:tc>
                        </w:tr>
                        <w:tr w:rsidR="00461D5B" w:rsidRPr="00E530E8" w14:paraId="4D1B80A8" w14:textId="77777777" w:rsidTr="00625CBC">
                          <w:trPr>
                            <w:trHeight w:val="343"/>
                          </w:trPr>
                          <w:tc>
                            <w:tcPr>
                              <w:tcW w:w="1103" w:type="pct"/>
                              <w:tcBorders>
                                <w:top w:val="nil"/>
                                <w:left w:val="nil"/>
                                <w:bottom w:val="nil"/>
                                <w:right w:val="nil"/>
                              </w:tcBorders>
                              <w:noWrap/>
                              <w:vAlign w:val="center"/>
                              <w:hideMark/>
                            </w:tcPr>
                            <w:p w14:paraId="08F7F51B"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A. </w:t>
                              </w:r>
                              <w:proofErr w:type="spellStart"/>
                              <w:r w:rsidRPr="00E530E8">
                                <w:rPr>
                                  <w:rFonts w:ascii="Arial" w:eastAsia="Times New Roman" w:hAnsi="Arial" w:cs="Arial"/>
                                  <w:i/>
                                  <w:iCs/>
                                  <w:color w:val="000000"/>
                                  <w:kern w:val="0"/>
                                  <w:sz w:val="14"/>
                                  <w:szCs w:val="14"/>
                                  <w:lang w:eastAsia="en-IN"/>
                                  <w14:ligatures w14:val="none"/>
                                </w:rPr>
                                <w:t>confluens</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BCC 7961 (JN049841)</w:t>
                              </w:r>
                            </w:p>
                          </w:tc>
                          <w:tc>
                            <w:tcPr>
                              <w:tcW w:w="242" w:type="pct"/>
                              <w:tcBorders>
                                <w:top w:val="nil"/>
                                <w:left w:val="nil"/>
                                <w:bottom w:val="nil"/>
                                <w:right w:val="nil"/>
                              </w:tcBorders>
                              <w:noWrap/>
                              <w:vAlign w:val="center"/>
                              <w:hideMark/>
                            </w:tcPr>
                            <w:p w14:paraId="2B82BC9D"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75.14</w:t>
                              </w:r>
                            </w:p>
                          </w:tc>
                          <w:tc>
                            <w:tcPr>
                              <w:tcW w:w="222" w:type="pct"/>
                              <w:tcBorders>
                                <w:top w:val="nil"/>
                                <w:left w:val="nil"/>
                                <w:bottom w:val="nil"/>
                                <w:right w:val="nil"/>
                              </w:tcBorders>
                              <w:noWrap/>
                              <w:vAlign w:val="center"/>
                              <w:hideMark/>
                            </w:tcPr>
                            <w:p w14:paraId="518AA88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75.14</w:t>
                              </w:r>
                            </w:p>
                          </w:tc>
                          <w:tc>
                            <w:tcPr>
                              <w:tcW w:w="280" w:type="pct"/>
                              <w:tcBorders>
                                <w:top w:val="nil"/>
                                <w:left w:val="nil"/>
                                <w:bottom w:val="nil"/>
                                <w:right w:val="nil"/>
                              </w:tcBorders>
                              <w:noWrap/>
                              <w:vAlign w:val="center"/>
                              <w:hideMark/>
                            </w:tcPr>
                            <w:p w14:paraId="4F70268C"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75.50</w:t>
                              </w:r>
                            </w:p>
                          </w:tc>
                          <w:tc>
                            <w:tcPr>
                              <w:tcW w:w="233" w:type="pct"/>
                              <w:tcBorders>
                                <w:top w:val="nil"/>
                                <w:left w:val="nil"/>
                                <w:bottom w:val="nil"/>
                                <w:right w:val="nil"/>
                              </w:tcBorders>
                              <w:noWrap/>
                              <w:vAlign w:val="center"/>
                              <w:hideMark/>
                            </w:tcPr>
                            <w:p w14:paraId="1C83AB18"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74.63</w:t>
                              </w:r>
                            </w:p>
                          </w:tc>
                          <w:tc>
                            <w:tcPr>
                              <w:tcW w:w="237" w:type="pct"/>
                              <w:tcBorders>
                                <w:top w:val="nil"/>
                                <w:left w:val="nil"/>
                                <w:bottom w:val="nil"/>
                                <w:right w:val="nil"/>
                              </w:tcBorders>
                              <w:noWrap/>
                              <w:vAlign w:val="center"/>
                              <w:hideMark/>
                            </w:tcPr>
                            <w:p w14:paraId="02477038"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74.95</w:t>
                              </w:r>
                            </w:p>
                          </w:tc>
                          <w:tc>
                            <w:tcPr>
                              <w:tcW w:w="242" w:type="pct"/>
                              <w:tcBorders>
                                <w:top w:val="nil"/>
                                <w:left w:val="nil"/>
                                <w:bottom w:val="nil"/>
                                <w:right w:val="nil"/>
                              </w:tcBorders>
                              <w:noWrap/>
                              <w:vAlign w:val="center"/>
                              <w:hideMark/>
                            </w:tcPr>
                            <w:p w14:paraId="09A8C62D"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75.27</w:t>
                              </w:r>
                            </w:p>
                          </w:tc>
                          <w:tc>
                            <w:tcPr>
                              <w:tcW w:w="242" w:type="pct"/>
                              <w:tcBorders>
                                <w:top w:val="nil"/>
                                <w:left w:val="nil"/>
                                <w:bottom w:val="nil"/>
                                <w:right w:val="nil"/>
                              </w:tcBorders>
                              <w:noWrap/>
                              <w:vAlign w:val="center"/>
                              <w:hideMark/>
                            </w:tcPr>
                            <w:p w14:paraId="2AC757CF"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74.24</w:t>
                              </w:r>
                            </w:p>
                          </w:tc>
                          <w:tc>
                            <w:tcPr>
                              <w:tcW w:w="228" w:type="pct"/>
                              <w:tcBorders>
                                <w:top w:val="nil"/>
                                <w:left w:val="nil"/>
                                <w:bottom w:val="nil"/>
                                <w:right w:val="nil"/>
                              </w:tcBorders>
                              <w:noWrap/>
                              <w:vAlign w:val="center"/>
                              <w:hideMark/>
                            </w:tcPr>
                            <w:p w14:paraId="3C807828"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76.14</w:t>
                              </w:r>
                            </w:p>
                          </w:tc>
                          <w:tc>
                            <w:tcPr>
                              <w:tcW w:w="248" w:type="pct"/>
                              <w:tcBorders>
                                <w:top w:val="nil"/>
                                <w:left w:val="nil"/>
                                <w:bottom w:val="nil"/>
                                <w:right w:val="nil"/>
                              </w:tcBorders>
                              <w:noWrap/>
                              <w:vAlign w:val="center"/>
                              <w:hideMark/>
                            </w:tcPr>
                            <w:p w14:paraId="278E6A91"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72.43</w:t>
                              </w:r>
                            </w:p>
                          </w:tc>
                          <w:tc>
                            <w:tcPr>
                              <w:tcW w:w="241" w:type="pct"/>
                              <w:tcBorders>
                                <w:top w:val="nil"/>
                                <w:left w:val="nil"/>
                                <w:bottom w:val="nil"/>
                                <w:right w:val="nil"/>
                              </w:tcBorders>
                              <w:noWrap/>
                              <w:vAlign w:val="center"/>
                              <w:hideMark/>
                            </w:tcPr>
                            <w:p w14:paraId="1D9AF82C"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71.68</w:t>
                              </w:r>
                            </w:p>
                          </w:tc>
                          <w:tc>
                            <w:tcPr>
                              <w:tcW w:w="245" w:type="pct"/>
                              <w:tcBorders>
                                <w:top w:val="nil"/>
                                <w:left w:val="nil"/>
                                <w:bottom w:val="nil"/>
                                <w:right w:val="nil"/>
                              </w:tcBorders>
                              <w:noWrap/>
                              <w:vAlign w:val="center"/>
                              <w:hideMark/>
                            </w:tcPr>
                            <w:p w14:paraId="5D2F6C00"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72.16</w:t>
                              </w:r>
                            </w:p>
                          </w:tc>
                          <w:tc>
                            <w:tcPr>
                              <w:tcW w:w="246" w:type="pct"/>
                              <w:tcBorders>
                                <w:top w:val="nil"/>
                                <w:left w:val="nil"/>
                                <w:bottom w:val="nil"/>
                                <w:right w:val="nil"/>
                              </w:tcBorders>
                              <w:noWrap/>
                              <w:vAlign w:val="center"/>
                              <w:hideMark/>
                            </w:tcPr>
                            <w:p w14:paraId="7F4F28CB"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74.86</w:t>
                              </w:r>
                            </w:p>
                          </w:tc>
                          <w:tc>
                            <w:tcPr>
                              <w:tcW w:w="251" w:type="pct"/>
                              <w:tcBorders>
                                <w:top w:val="nil"/>
                                <w:left w:val="nil"/>
                                <w:bottom w:val="nil"/>
                                <w:right w:val="nil"/>
                              </w:tcBorders>
                              <w:noWrap/>
                              <w:vAlign w:val="center"/>
                              <w:hideMark/>
                            </w:tcPr>
                            <w:p w14:paraId="1ADCEA0F"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72.79</w:t>
                              </w:r>
                            </w:p>
                          </w:tc>
                          <w:tc>
                            <w:tcPr>
                              <w:tcW w:w="255" w:type="pct"/>
                              <w:tcBorders>
                                <w:top w:val="nil"/>
                                <w:left w:val="nil"/>
                                <w:bottom w:val="nil"/>
                                <w:right w:val="nil"/>
                              </w:tcBorders>
                              <w:noWrap/>
                              <w:vAlign w:val="center"/>
                              <w:hideMark/>
                            </w:tcPr>
                            <w:p w14:paraId="280C1419"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68.12</w:t>
                              </w:r>
                            </w:p>
                          </w:tc>
                          <w:tc>
                            <w:tcPr>
                              <w:tcW w:w="256" w:type="pct"/>
                              <w:tcBorders>
                                <w:top w:val="nil"/>
                                <w:left w:val="nil"/>
                                <w:bottom w:val="nil"/>
                                <w:right w:val="nil"/>
                              </w:tcBorders>
                              <w:noWrap/>
                              <w:vAlign w:val="center"/>
                              <w:hideMark/>
                            </w:tcPr>
                            <w:p w14:paraId="726BC3F8"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30" w:type="pct"/>
                              <w:tcBorders>
                                <w:top w:val="nil"/>
                                <w:left w:val="nil"/>
                                <w:bottom w:val="nil"/>
                                <w:right w:val="nil"/>
                              </w:tcBorders>
                              <w:noWrap/>
                              <w:vAlign w:val="center"/>
                              <w:hideMark/>
                            </w:tcPr>
                            <w:p w14:paraId="2B49E679"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r>
                        <w:tr w:rsidR="00461D5B" w:rsidRPr="00E530E8" w14:paraId="2B71D075" w14:textId="77777777" w:rsidTr="00625CBC">
                          <w:trPr>
                            <w:trHeight w:val="343"/>
                          </w:trPr>
                          <w:tc>
                            <w:tcPr>
                              <w:tcW w:w="1103" w:type="pct"/>
                              <w:tcBorders>
                                <w:top w:val="nil"/>
                                <w:left w:val="nil"/>
                                <w:bottom w:val="single" w:sz="4" w:space="0" w:color="auto"/>
                                <w:right w:val="nil"/>
                              </w:tcBorders>
                              <w:noWrap/>
                              <w:vAlign w:val="center"/>
                              <w:hideMark/>
                            </w:tcPr>
                            <w:p w14:paraId="3323788F"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A. </w:t>
                              </w:r>
                              <w:proofErr w:type="spellStart"/>
                              <w:r w:rsidRPr="00E530E8">
                                <w:rPr>
                                  <w:rFonts w:ascii="Arial" w:eastAsia="Times New Roman" w:hAnsi="Arial" w:cs="Arial"/>
                                  <w:i/>
                                  <w:iCs/>
                                  <w:color w:val="000000"/>
                                  <w:kern w:val="0"/>
                                  <w:sz w:val="14"/>
                                  <w:szCs w:val="14"/>
                                  <w:lang w:eastAsia="en-IN"/>
                                  <w14:ligatures w14:val="none"/>
                                </w:rPr>
                                <w:t>confluens</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NHJ6488 (DQ365842)</w:t>
                              </w:r>
                            </w:p>
                          </w:tc>
                          <w:tc>
                            <w:tcPr>
                              <w:tcW w:w="242" w:type="pct"/>
                              <w:tcBorders>
                                <w:top w:val="nil"/>
                                <w:left w:val="nil"/>
                                <w:bottom w:val="single" w:sz="4" w:space="0" w:color="auto"/>
                                <w:right w:val="nil"/>
                              </w:tcBorders>
                              <w:noWrap/>
                              <w:vAlign w:val="center"/>
                              <w:hideMark/>
                            </w:tcPr>
                            <w:p w14:paraId="72D4E362"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74.85</w:t>
                              </w:r>
                            </w:p>
                          </w:tc>
                          <w:tc>
                            <w:tcPr>
                              <w:tcW w:w="222" w:type="pct"/>
                              <w:tcBorders>
                                <w:top w:val="nil"/>
                                <w:left w:val="nil"/>
                                <w:bottom w:val="single" w:sz="4" w:space="0" w:color="auto"/>
                                <w:right w:val="nil"/>
                              </w:tcBorders>
                              <w:noWrap/>
                              <w:vAlign w:val="center"/>
                              <w:hideMark/>
                            </w:tcPr>
                            <w:p w14:paraId="6C2413D8"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74.85</w:t>
                              </w:r>
                            </w:p>
                          </w:tc>
                          <w:tc>
                            <w:tcPr>
                              <w:tcW w:w="280" w:type="pct"/>
                              <w:tcBorders>
                                <w:top w:val="nil"/>
                                <w:left w:val="nil"/>
                                <w:bottom w:val="single" w:sz="4" w:space="0" w:color="auto"/>
                                <w:right w:val="nil"/>
                              </w:tcBorders>
                              <w:noWrap/>
                              <w:vAlign w:val="center"/>
                              <w:hideMark/>
                            </w:tcPr>
                            <w:p w14:paraId="3F1A3F61"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75.25</w:t>
                              </w:r>
                            </w:p>
                          </w:tc>
                          <w:tc>
                            <w:tcPr>
                              <w:tcW w:w="233" w:type="pct"/>
                              <w:tcBorders>
                                <w:top w:val="nil"/>
                                <w:left w:val="nil"/>
                                <w:bottom w:val="single" w:sz="4" w:space="0" w:color="auto"/>
                                <w:right w:val="nil"/>
                              </w:tcBorders>
                              <w:noWrap/>
                              <w:vAlign w:val="center"/>
                              <w:hideMark/>
                            </w:tcPr>
                            <w:p w14:paraId="6CFE3418"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74.40</w:t>
                              </w:r>
                            </w:p>
                          </w:tc>
                          <w:tc>
                            <w:tcPr>
                              <w:tcW w:w="237" w:type="pct"/>
                              <w:tcBorders>
                                <w:top w:val="nil"/>
                                <w:left w:val="nil"/>
                                <w:bottom w:val="single" w:sz="4" w:space="0" w:color="auto"/>
                                <w:right w:val="nil"/>
                              </w:tcBorders>
                              <w:noWrap/>
                              <w:vAlign w:val="center"/>
                              <w:hideMark/>
                            </w:tcPr>
                            <w:p w14:paraId="6F215DF9"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74.66</w:t>
                              </w:r>
                            </w:p>
                          </w:tc>
                          <w:tc>
                            <w:tcPr>
                              <w:tcW w:w="242" w:type="pct"/>
                              <w:tcBorders>
                                <w:top w:val="nil"/>
                                <w:left w:val="nil"/>
                                <w:bottom w:val="single" w:sz="4" w:space="0" w:color="auto"/>
                                <w:right w:val="nil"/>
                              </w:tcBorders>
                              <w:noWrap/>
                              <w:vAlign w:val="center"/>
                              <w:hideMark/>
                            </w:tcPr>
                            <w:p w14:paraId="6E1F10F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75.25</w:t>
                              </w:r>
                            </w:p>
                          </w:tc>
                          <w:tc>
                            <w:tcPr>
                              <w:tcW w:w="242" w:type="pct"/>
                              <w:tcBorders>
                                <w:top w:val="nil"/>
                                <w:left w:val="nil"/>
                                <w:bottom w:val="single" w:sz="4" w:space="0" w:color="auto"/>
                                <w:right w:val="nil"/>
                              </w:tcBorders>
                              <w:noWrap/>
                              <w:vAlign w:val="center"/>
                              <w:hideMark/>
                            </w:tcPr>
                            <w:p w14:paraId="38DAC925"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74.46</w:t>
                              </w:r>
                            </w:p>
                          </w:tc>
                          <w:tc>
                            <w:tcPr>
                              <w:tcW w:w="228" w:type="pct"/>
                              <w:tcBorders>
                                <w:top w:val="nil"/>
                                <w:left w:val="nil"/>
                                <w:bottom w:val="single" w:sz="4" w:space="0" w:color="auto"/>
                                <w:right w:val="nil"/>
                              </w:tcBorders>
                              <w:noWrap/>
                              <w:vAlign w:val="center"/>
                              <w:hideMark/>
                            </w:tcPr>
                            <w:p w14:paraId="3C635C32"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76.28</w:t>
                              </w:r>
                            </w:p>
                          </w:tc>
                          <w:tc>
                            <w:tcPr>
                              <w:tcW w:w="248" w:type="pct"/>
                              <w:tcBorders>
                                <w:top w:val="nil"/>
                                <w:left w:val="nil"/>
                                <w:bottom w:val="single" w:sz="4" w:space="0" w:color="auto"/>
                                <w:right w:val="nil"/>
                              </w:tcBorders>
                              <w:noWrap/>
                              <w:vAlign w:val="center"/>
                              <w:hideMark/>
                            </w:tcPr>
                            <w:p w14:paraId="4AD4B624"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73.04</w:t>
                              </w:r>
                            </w:p>
                          </w:tc>
                          <w:tc>
                            <w:tcPr>
                              <w:tcW w:w="241" w:type="pct"/>
                              <w:tcBorders>
                                <w:top w:val="nil"/>
                                <w:left w:val="nil"/>
                                <w:bottom w:val="single" w:sz="4" w:space="0" w:color="auto"/>
                                <w:right w:val="nil"/>
                              </w:tcBorders>
                              <w:noWrap/>
                              <w:vAlign w:val="center"/>
                              <w:hideMark/>
                            </w:tcPr>
                            <w:p w14:paraId="5D5C63F5"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72.06</w:t>
                              </w:r>
                            </w:p>
                          </w:tc>
                          <w:tc>
                            <w:tcPr>
                              <w:tcW w:w="245" w:type="pct"/>
                              <w:tcBorders>
                                <w:top w:val="nil"/>
                                <w:left w:val="nil"/>
                                <w:bottom w:val="single" w:sz="4" w:space="0" w:color="auto"/>
                                <w:right w:val="nil"/>
                              </w:tcBorders>
                              <w:noWrap/>
                              <w:vAlign w:val="center"/>
                              <w:hideMark/>
                            </w:tcPr>
                            <w:p w14:paraId="3C73A8E3"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72.50</w:t>
                              </w:r>
                            </w:p>
                          </w:tc>
                          <w:tc>
                            <w:tcPr>
                              <w:tcW w:w="246" w:type="pct"/>
                              <w:tcBorders>
                                <w:top w:val="nil"/>
                                <w:left w:val="nil"/>
                                <w:bottom w:val="single" w:sz="4" w:space="0" w:color="auto"/>
                                <w:right w:val="nil"/>
                              </w:tcBorders>
                              <w:noWrap/>
                              <w:vAlign w:val="center"/>
                              <w:hideMark/>
                            </w:tcPr>
                            <w:p w14:paraId="3C22E21C"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75.50</w:t>
                              </w:r>
                            </w:p>
                          </w:tc>
                          <w:tc>
                            <w:tcPr>
                              <w:tcW w:w="251" w:type="pct"/>
                              <w:tcBorders>
                                <w:top w:val="nil"/>
                                <w:left w:val="nil"/>
                                <w:bottom w:val="single" w:sz="4" w:space="0" w:color="auto"/>
                                <w:right w:val="nil"/>
                              </w:tcBorders>
                              <w:noWrap/>
                              <w:vAlign w:val="center"/>
                              <w:hideMark/>
                            </w:tcPr>
                            <w:p w14:paraId="21491741"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73.20</w:t>
                              </w:r>
                            </w:p>
                          </w:tc>
                          <w:tc>
                            <w:tcPr>
                              <w:tcW w:w="255" w:type="pct"/>
                              <w:tcBorders>
                                <w:top w:val="nil"/>
                                <w:left w:val="nil"/>
                                <w:bottom w:val="single" w:sz="4" w:space="0" w:color="auto"/>
                                <w:right w:val="nil"/>
                              </w:tcBorders>
                              <w:noWrap/>
                              <w:vAlign w:val="center"/>
                              <w:hideMark/>
                            </w:tcPr>
                            <w:p w14:paraId="0C0DCC3E"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72.06</w:t>
                              </w:r>
                            </w:p>
                          </w:tc>
                          <w:tc>
                            <w:tcPr>
                              <w:tcW w:w="256" w:type="pct"/>
                              <w:tcBorders>
                                <w:top w:val="nil"/>
                                <w:left w:val="nil"/>
                                <w:bottom w:val="single" w:sz="4" w:space="0" w:color="auto"/>
                                <w:right w:val="nil"/>
                              </w:tcBorders>
                              <w:noWrap/>
                              <w:vAlign w:val="center"/>
                              <w:hideMark/>
                            </w:tcPr>
                            <w:p w14:paraId="08611FC6"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96.80</w:t>
                              </w:r>
                            </w:p>
                          </w:tc>
                          <w:tc>
                            <w:tcPr>
                              <w:tcW w:w="230" w:type="pct"/>
                              <w:tcBorders>
                                <w:top w:val="nil"/>
                                <w:left w:val="nil"/>
                                <w:bottom w:val="single" w:sz="4" w:space="0" w:color="auto"/>
                                <w:right w:val="nil"/>
                              </w:tcBorders>
                              <w:noWrap/>
                              <w:vAlign w:val="center"/>
                              <w:hideMark/>
                            </w:tcPr>
                            <w:p w14:paraId="110C99B8"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r>
                      </w:tbl>
                      <w:p w14:paraId="4856DD37" w14:textId="77777777" w:rsidR="00461D5B" w:rsidRPr="00E530E8" w:rsidRDefault="00461D5B" w:rsidP="0072087B">
                        <w:pPr>
                          <w:pStyle w:val="Subtitle"/>
                        </w:pPr>
                      </w:p>
                      <w:p w14:paraId="4771501C" w14:textId="77777777" w:rsidR="00461D5B" w:rsidRPr="00E530E8" w:rsidRDefault="00461D5B" w:rsidP="00461D5B">
                        <w:pPr>
                          <w:rPr>
                            <w:rFonts w:ascii="Arial" w:hAnsi="Arial" w:cs="Arial"/>
                            <w:sz w:val="18"/>
                            <w:szCs w:val="18"/>
                          </w:rPr>
                        </w:pPr>
                      </w:p>
                      <w:p w14:paraId="611B26CD" w14:textId="77777777" w:rsidR="00461D5B" w:rsidRPr="00E530E8" w:rsidRDefault="00461D5B" w:rsidP="00461D5B">
                        <w:pPr>
                          <w:rPr>
                            <w:rFonts w:ascii="Arial" w:hAnsi="Arial" w:cs="Arial"/>
                            <w:sz w:val="18"/>
                            <w:szCs w:val="18"/>
                          </w:rPr>
                        </w:pPr>
                      </w:p>
                      <w:p w14:paraId="69AC5E23" w14:textId="77777777" w:rsidR="00461D5B" w:rsidRPr="00E530E8" w:rsidRDefault="00461D5B" w:rsidP="00461D5B">
                        <w:pPr>
                          <w:rPr>
                            <w:rFonts w:ascii="Arial" w:hAnsi="Arial" w:cs="Arial"/>
                            <w:sz w:val="18"/>
                            <w:szCs w:val="18"/>
                          </w:rPr>
                        </w:pPr>
                      </w:p>
                    </w:txbxContent>
                  </v:textbox>
                </v:shape>
                <v:shape id="Text Box 1" o:spid="_x0000_s1029" type="#_x0000_t202" style="position:absolute;left:-44143;top:44143;width:92782;height:449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" filled="f" stroked="f" strokeweight=".5pt">
                  <v:textbox>
                    <w:txbxContent>
                      <w:p w14:paraId="14A4527D" w14:textId="37CAD0BD" w:rsidR="00461D5B" w:rsidRPr="00E530E8" w:rsidRDefault="00461D5B" w:rsidP="00461D5B">
                        <w:pPr>
                          <w:tabs>
                            <w:tab w:val="left" w:pos="7812"/>
                          </w:tabs>
                          <w:rPr>
                            <w:rFonts w:ascii="Arial" w:hAnsi="Arial" w:cs="Arial"/>
                            <w:b/>
                            <w:bCs/>
                          </w:rPr>
                        </w:pPr>
                      </w:p>
                    </w:txbxContent>
                  </v:textbox>
                </v:shape>
                <w10:wrap anchorx="margin" anchory="margin"/>
              </v:group>
            </w:pict>
          </mc:Fallback>
        </mc:AlternateContent>
      </w:r>
    </w:p>
    <w:p w14:paraId="597EDAA1" w14:textId="09BA30B8" w:rsidR="00153075" w:rsidRPr="00981FC7" w:rsidRDefault="00153075" w:rsidP="00D2638A">
      <w:pPr>
        <w:ind w:firstLine="720"/>
        <w:jc w:val="both"/>
        <w:rPr>
          <w:rFonts w:ascii="Arial" w:eastAsia="Calibri" w:hAnsi="Arial" w:cs="Arial"/>
          <w:sz w:val="24"/>
          <w:szCs w:val="24"/>
          <w14:ligatures w14:val="none"/>
        </w:rPr>
      </w:pPr>
    </w:p>
    <w:p w14:paraId="077155B5" w14:textId="3E88A71B" w:rsidR="00153075" w:rsidRPr="00981FC7" w:rsidRDefault="00153075" w:rsidP="00D2638A">
      <w:pPr>
        <w:ind w:firstLine="720"/>
        <w:jc w:val="both"/>
        <w:rPr>
          <w:rFonts w:ascii="Arial" w:eastAsia="Calibri" w:hAnsi="Arial" w:cs="Arial"/>
          <w:sz w:val="24"/>
          <w:szCs w:val="24"/>
          <w14:ligatures w14:val="none"/>
        </w:rPr>
      </w:pPr>
    </w:p>
    <w:p w14:paraId="50628FB1" w14:textId="3355DEBA" w:rsidR="00153075" w:rsidRPr="00981FC7" w:rsidRDefault="00153075" w:rsidP="00D2638A">
      <w:pPr>
        <w:ind w:firstLine="720"/>
        <w:jc w:val="both"/>
        <w:rPr>
          <w:rFonts w:ascii="Arial" w:eastAsia="Calibri" w:hAnsi="Arial" w:cs="Arial"/>
          <w:sz w:val="24"/>
          <w:szCs w:val="24"/>
          <w14:ligatures w14:val="none"/>
        </w:rPr>
      </w:pPr>
    </w:p>
    <w:p w14:paraId="635E94B2" w14:textId="77777777" w:rsidR="00153075" w:rsidRPr="00981FC7" w:rsidRDefault="00153075" w:rsidP="00D2638A">
      <w:pPr>
        <w:ind w:firstLine="720"/>
        <w:jc w:val="both"/>
        <w:rPr>
          <w:rFonts w:ascii="Arial" w:eastAsia="Calibri" w:hAnsi="Arial" w:cs="Arial"/>
          <w:sz w:val="24"/>
          <w:szCs w:val="24"/>
          <w14:ligatures w14:val="none"/>
        </w:rPr>
      </w:pPr>
    </w:p>
    <w:p w14:paraId="1D97E980" w14:textId="77777777" w:rsidR="00153075" w:rsidRPr="00981FC7" w:rsidRDefault="00153075" w:rsidP="00D2638A">
      <w:pPr>
        <w:ind w:firstLine="720"/>
        <w:jc w:val="both"/>
        <w:rPr>
          <w:rFonts w:ascii="Arial" w:eastAsia="Calibri" w:hAnsi="Arial" w:cs="Arial"/>
          <w:sz w:val="24"/>
          <w:szCs w:val="24"/>
          <w14:ligatures w14:val="none"/>
        </w:rPr>
      </w:pPr>
    </w:p>
    <w:p w14:paraId="6CA8A8C8" w14:textId="77777777" w:rsidR="00153075" w:rsidRPr="00981FC7" w:rsidRDefault="00153075" w:rsidP="00D2638A">
      <w:pPr>
        <w:ind w:firstLine="720"/>
        <w:jc w:val="both"/>
        <w:rPr>
          <w:rFonts w:ascii="Arial" w:eastAsia="Calibri" w:hAnsi="Arial" w:cs="Arial"/>
          <w:sz w:val="24"/>
          <w:szCs w:val="24"/>
          <w14:ligatures w14:val="none"/>
        </w:rPr>
      </w:pPr>
    </w:p>
    <w:p w14:paraId="04C3640E" w14:textId="77777777" w:rsidR="00153075" w:rsidRPr="00981FC7" w:rsidRDefault="00153075" w:rsidP="00D2638A">
      <w:pPr>
        <w:ind w:firstLine="720"/>
        <w:jc w:val="both"/>
        <w:rPr>
          <w:rFonts w:ascii="Arial" w:eastAsia="Calibri" w:hAnsi="Arial" w:cs="Arial"/>
          <w:sz w:val="24"/>
          <w:szCs w:val="24"/>
          <w14:ligatures w14:val="none"/>
        </w:rPr>
      </w:pPr>
    </w:p>
    <w:p w14:paraId="3C83A06D" w14:textId="77777777" w:rsidR="00153075" w:rsidRPr="00981FC7" w:rsidRDefault="00153075" w:rsidP="00D2638A">
      <w:pPr>
        <w:ind w:firstLine="720"/>
        <w:jc w:val="both"/>
        <w:rPr>
          <w:rFonts w:ascii="Arial" w:eastAsia="Calibri" w:hAnsi="Arial" w:cs="Arial"/>
          <w:sz w:val="24"/>
          <w:szCs w:val="24"/>
          <w14:ligatures w14:val="none"/>
        </w:rPr>
      </w:pPr>
    </w:p>
    <w:p w14:paraId="5689D721" w14:textId="77777777" w:rsidR="00153075" w:rsidRPr="00981FC7" w:rsidRDefault="00153075" w:rsidP="00D2638A">
      <w:pPr>
        <w:ind w:firstLine="720"/>
        <w:jc w:val="both"/>
        <w:rPr>
          <w:rFonts w:ascii="Arial" w:eastAsia="Calibri" w:hAnsi="Arial" w:cs="Arial"/>
          <w:sz w:val="24"/>
          <w:szCs w:val="24"/>
          <w14:ligatures w14:val="none"/>
        </w:rPr>
      </w:pPr>
    </w:p>
    <w:p w14:paraId="37AB174B" w14:textId="77777777" w:rsidR="00153075" w:rsidRPr="00981FC7" w:rsidRDefault="00153075" w:rsidP="00D2638A">
      <w:pPr>
        <w:ind w:firstLine="720"/>
        <w:jc w:val="both"/>
        <w:rPr>
          <w:rFonts w:ascii="Arial" w:eastAsia="Calibri" w:hAnsi="Arial" w:cs="Arial"/>
          <w:sz w:val="24"/>
          <w:szCs w:val="24"/>
          <w14:ligatures w14:val="none"/>
        </w:rPr>
      </w:pPr>
    </w:p>
    <w:p w14:paraId="18AFCC6A" w14:textId="77777777" w:rsidR="00754702" w:rsidRDefault="00754702" w:rsidP="00E530E8">
      <w:pPr>
        <w:ind w:firstLine="720"/>
        <w:jc w:val="both"/>
        <w:rPr>
          <w:rFonts w:ascii="Arial" w:eastAsia="Calibri" w:hAnsi="Arial" w:cs="Arial"/>
          <w:sz w:val="20"/>
          <w:szCs w:val="20"/>
          <w14:ligatures w14:val="none"/>
        </w:rPr>
      </w:pPr>
    </w:p>
    <w:p w14:paraId="16E4EDB7" w14:textId="77777777" w:rsidR="00754702" w:rsidRDefault="00754702" w:rsidP="00E530E8">
      <w:pPr>
        <w:ind w:firstLine="720"/>
        <w:jc w:val="both"/>
        <w:rPr>
          <w:rFonts w:ascii="Arial" w:eastAsia="Calibri" w:hAnsi="Arial" w:cs="Arial"/>
          <w:sz w:val="20"/>
          <w:szCs w:val="20"/>
          <w14:ligatures w14:val="none"/>
        </w:rPr>
      </w:pPr>
    </w:p>
    <w:p w14:paraId="3F3DC7D8" w14:textId="77777777" w:rsidR="00754702" w:rsidRDefault="00754702" w:rsidP="00E530E8">
      <w:pPr>
        <w:ind w:firstLine="720"/>
        <w:jc w:val="both"/>
        <w:rPr>
          <w:rFonts w:ascii="Arial" w:eastAsia="Calibri" w:hAnsi="Arial" w:cs="Arial"/>
          <w:sz w:val="20"/>
          <w:szCs w:val="20"/>
          <w14:ligatures w14:val="none"/>
        </w:rPr>
      </w:pPr>
    </w:p>
    <w:p w14:paraId="6673E9BA" w14:textId="77777777" w:rsidR="00754702" w:rsidRDefault="00754702" w:rsidP="00E530E8">
      <w:pPr>
        <w:ind w:firstLine="720"/>
        <w:jc w:val="both"/>
        <w:rPr>
          <w:rFonts w:ascii="Arial" w:eastAsia="Calibri" w:hAnsi="Arial" w:cs="Arial"/>
          <w:sz w:val="20"/>
          <w:szCs w:val="20"/>
          <w14:ligatures w14:val="none"/>
        </w:rPr>
      </w:pPr>
    </w:p>
    <w:p w14:paraId="48DDC108" w14:textId="77777777" w:rsidR="00754702" w:rsidRDefault="008C6240" w:rsidP="00754702">
      <w:pPr>
        <w:jc w:val="both"/>
        <w:rPr>
          <w:rFonts w:ascii="Arial" w:eastAsia="Calibri" w:hAnsi="Arial" w:cs="Arial"/>
          <w:sz w:val="20"/>
          <w:szCs w:val="20"/>
          <w14:ligatures w14:val="none"/>
        </w:rPr>
      </w:pPr>
      <w:r w:rsidRPr="00981FC7">
        <w:rPr>
          <w:rFonts w:ascii="Arial" w:hAnsi="Arial" w:cs="Arial"/>
          <w:noProof/>
          <w:sz w:val="24"/>
          <w:szCs w:val="24"/>
          <w:lang w:val="en-US"/>
        </w:rPr>
        <w:lastRenderedPageBreak/>
        <mc:AlternateContent>
          <mc:Choice Requires="wpg">
            <w:drawing>
              <wp:anchor distT="0" distB="0" distL="114300" distR="114300" simplePos="0" relativeHeight="251705344" behindDoc="1" locked="0" layoutInCell="1" allowOverlap="1" wp14:anchorId="2C76CDE4" wp14:editId="19826505">
                <wp:simplePos x="0" y="0"/>
                <wp:positionH relativeFrom="margin">
                  <wp:align>center</wp:align>
                </wp:positionH>
                <wp:positionV relativeFrom="margin">
                  <wp:align>top</wp:align>
                </wp:positionV>
                <wp:extent cx="5867400" cy="5881370"/>
                <wp:effectExtent l="0" t="0" r="0" b="5080"/>
                <wp:wrapSquare wrapText="bothSides"/>
                <wp:docPr id="2050931241" name="Group 9"/>
                <wp:cNvGraphicFramePr/>
                <a:graphic xmlns:a="http://schemas.openxmlformats.org/drawingml/2006/main">
                  <a:graphicData uri="http://schemas.microsoft.com/office/word/2010/wordprocessingGroup">
                    <wpg:wgp>
                      <wpg:cNvGrpSpPr/>
                      <wpg:grpSpPr>
                        <a:xfrm>
                          <a:off x="0" y="0"/>
                          <a:ext cx="5867400" cy="5881607"/>
                          <a:chOff x="0" y="0"/>
                          <a:chExt cx="5867400" cy="5881607"/>
                        </a:xfrm>
                      </wpg:grpSpPr>
                      <wps:wsp>
                        <wps:cNvPr id="66254886" name="Text Box 8"/>
                        <wps:cNvSpPr txBox="1"/>
                        <wps:spPr>
                          <a:xfrm>
                            <a:off x="25400" y="4749800"/>
                            <a:ext cx="5797550" cy="1131807"/>
                          </a:xfrm>
                          <a:prstGeom prst="rect">
                            <a:avLst/>
                          </a:prstGeom>
                          <a:solidFill>
                            <a:schemeClr val="lt1"/>
                          </a:solidFill>
                          <a:ln w="6350">
                            <a:noFill/>
                          </a:ln>
                        </wps:spPr>
                        <wps:txbx>
                          <w:txbxContent>
                            <w:p w14:paraId="50F210CC" w14:textId="63C63E6F" w:rsidR="008C6240" w:rsidRPr="00E530E8" w:rsidRDefault="008C6240" w:rsidP="008C6240">
                              <w:pPr>
                                <w:jc w:val="both"/>
                                <w:rPr>
                                  <w:rFonts w:ascii="Arial" w:hAnsi="Arial" w:cs="Arial"/>
                                </w:rPr>
                              </w:pPr>
                              <w:r w:rsidRPr="00E530E8">
                                <w:rPr>
                                  <w:rFonts w:ascii="Arial" w:hAnsi="Arial" w:cs="Arial"/>
                                  <w:b/>
                                  <w:bCs/>
                                </w:rPr>
                                <w:t>Fig. 3.</w:t>
                              </w:r>
                              <w:r w:rsidRPr="00E530E8">
                                <w:rPr>
                                  <w:rFonts w:ascii="Arial" w:hAnsi="Arial" w:cs="Arial"/>
                                </w:rPr>
                                <w:t xml:space="preserve"> Phylogenetic relationships based on internal transcribed spacer (ITS) rDNA sequences showing the placement of </w:t>
                              </w:r>
                              <w:proofErr w:type="spellStart"/>
                              <w:r w:rsidRPr="00E530E8">
                                <w:rPr>
                                  <w:rFonts w:ascii="Arial" w:hAnsi="Arial" w:cs="Arial"/>
                                  <w:i/>
                                  <w:iCs/>
                                </w:rPr>
                                <w:t>Aschersonia</w:t>
                              </w:r>
                              <w:proofErr w:type="spellEnd"/>
                              <w:r w:rsidR="00682983" w:rsidRPr="00E530E8">
                                <w:rPr>
                                  <w:rFonts w:ascii="Arial" w:hAnsi="Arial" w:cs="Arial"/>
                                  <w:i/>
                                  <w:iCs/>
                                </w:rPr>
                                <w:t xml:space="preserve"> </w:t>
                              </w:r>
                              <w:r w:rsidRPr="00E530E8">
                                <w:rPr>
                                  <w:rFonts w:ascii="Arial" w:hAnsi="Arial" w:cs="Arial"/>
                                  <w:i/>
                                  <w:iCs/>
                                </w:rPr>
                                <w:t>placenta</w:t>
                              </w:r>
                              <w:r w:rsidRPr="00E530E8">
                                <w:rPr>
                                  <w:rFonts w:ascii="Arial" w:hAnsi="Arial" w:cs="Arial"/>
                                </w:rPr>
                                <w:t xml:space="preserve"> isolates. The tree was constructed using the Maximum Likelihood method implemented in MEGA</w:t>
                              </w:r>
                              <w:r w:rsidR="00427FC6" w:rsidRPr="00E530E8">
                                <w:rPr>
                                  <w:rFonts w:ascii="Arial" w:hAnsi="Arial" w:cs="Arial"/>
                                </w:rPr>
                                <w:t xml:space="preserve"> 12</w:t>
                              </w:r>
                              <w:r w:rsidRPr="00E530E8">
                                <w:rPr>
                                  <w:rFonts w:ascii="Arial" w:hAnsi="Arial" w:cs="Arial"/>
                                </w:rPr>
                                <w:t>. Bootstrap values based on 1000 replicates are indicated at the nodes. The isolates Asch3 and ABF5 obtained in the present study are indicated in bold. The phylogenetic tree is drawn to scale, with branch lengths representing the number of nucleotide substitutions per site.</w:t>
                              </w:r>
                            </w:p>
                            <w:p w14:paraId="717B51D3" w14:textId="77777777" w:rsidR="008C6240" w:rsidRPr="00E530E8" w:rsidRDefault="008C6240" w:rsidP="008C6240">
                              <w:pPr>
                                <w:jc w:val="both"/>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99533360" name="Picture 7"/>
                          <pic:cNvPicPr>
                            <a:picLocks noChangeAspect="1"/>
                          </pic:cNvPicPr>
                        </pic:nvPicPr>
                        <pic:blipFill rotWithShape="1">
                          <a:blip r:embed="rId9" cstate="print">
                            <a:extLst>
                              <a:ext uri="{28A0092B-C50C-407E-A947-70E740481C1C}">
                                <a14:useLocalDpi xmlns:a14="http://schemas.microsoft.com/office/drawing/2010/main" val="0"/>
                              </a:ext>
                            </a:extLst>
                          </a:blip>
                          <a:srcRect b="9324"/>
                          <a:stretch>
                            <a:fillRect/>
                          </a:stretch>
                        </pic:blipFill>
                        <pic:spPr bwMode="auto">
                          <a:xfrm>
                            <a:off x="0" y="0"/>
                            <a:ext cx="5867400" cy="471741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2C76CDE4" id="Group 9" o:spid="_x0000_s1030" style="position:absolute;left:0;text-align:left;margin-left:0;margin-top:0;width:462pt;height:463.1pt;z-index:-251611136;mso-position-horizontal:center;mso-position-horizontal-relative:margin;mso-position-vertical:top;mso-position-vertical-relative:margin;mso-height-relative:margin" coordsize="58674,5881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">
                <v:shape id="Text Box 8" o:spid="_x0000_s1031" type="#_x0000_t202" style="position:absolute;left:254;top:47498;width:57975;height:1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" fillcolor="white [3201]" stroked="f" strokeweight=".5pt">
                  <v:textbox>
                    <w:txbxContent>
                      <w:p w14:paraId="50F210CC" w14:textId="63C63E6F" w:rsidR="008C6240" w:rsidRPr="00E530E8" w:rsidRDefault="008C6240" w:rsidP="008C6240">
                        <w:pPr>
                          <w:jc w:val="both"/>
                          <w:rPr>
                            <w:rFonts w:ascii="Arial" w:hAnsi="Arial" w:cs="Arial"/>
                          </w:rPr>
                        </w:pPr>
                        <w:r w:rsidRPr="00E530E8">
                          <w:rPr>
                            <w:rFonts w:ascii="Arial" w:hAnsi="Arial" w:cs="Arial"/>
                            <w:b/>
                            <w:bCs/>
                          </w:rPr>
                          <w:t>Fig. 3.</w:t>
                        </w:r>
                        <w:r w:rsidRPr="00E530E8">
                          <w:rPr>
                            <w:rFonts w:ascii="Arial" w:hAnsi="Arial" w:cs="Arial"/>
                          </w:rPr>
                          <w:t xml:space="preserve"> Phylogenetic relationships based on internal transcribed spacer (ITS) rDNA sequences showing the placement of </w:t>
                        </w:r>
                        <w:proofErr w:type="spellStart"/>
                        <w:r w:rsidRPr="00E530E8">
                          <w:rPr>
                            <w:rFonts w:ascii="Arial" w:hAnsi="Arial" w:cs="Arial"/>
                            <w:i/>
                            <w:iCs/>
                          </w:rPr>
                          <w:t>Aschersonia</w:t>
                        </w:r>
                        <w:proofErr w:type="spellEnd"/>
                        <w:r w:rsidR="00682983" w:rsidRPr="00E530E8">
                          <w:rPr>
                            <w:rFonts w:ascii="Arial" w:hAnsi="Arial" w:cs="Arial"/>
                            <w:i/>
                            <w:iCs/>
                          </w:rPr>
                          <w:t xml:space="preserve"> </w:t>
                        </w:r>
                        <w:r w:rsidRPr="00E530E8">
                          <w:rPr>
                            <w:rFonts w:ascii="Arial" w:hAnsi="Arial" w:cs="Arial"/>
                            <w:i/>
                            <w:iCs/>
                          </w:rPr>
                          <w:t>placenta</w:t>
                        </w:r>
                        <w:r w:rsidRPr="00E530E8">
                          <w:rPr>
                            <w:rFonts w:ascii="Arial" w:hAnsi="Arial" w:cs="Arial"/>
                          </w:rPr>
                          <w:t xml:space="preserve"> isolates. The tree was constructed using the Maximum Likelihood method implemented in MEGA</w:t>
                        </w:r>
                        <w:r w:rsidR="00427FC6" w:rsidRPr="00E530E8">
                          <w:rPr>
                            <w:rFonts w:ascii="Arial" w:hAnsi="Arial" w:cs="Arial"/>
                          </w:rPr>
                          <w:t xml:space="preserve"> 12</w:t>
                        </w:r>
                        <w:r w:rsidRPr="00E530E8">
                          <w:rPr>
                            <w:rFonts w:ascii="Arial" w:hAnsi="Arial" w:cs="Arial"/>
                          </w:rPr>
                          <w:t>. Bootstrap values based on 1000 replicates are indicated at the nodes. The isolates Asch3 and ABF5 obtained in the present study are indicated in bold. The phylogenetic tree is drawn to scale, with branch lengths representing the number of nucleotide substitutions per site.</w:t>
                        </w:r>
                      </w:p>
                      <w:p w14:paraId="717B51D3" w14:textId="77777777" w:rsidR="008C6240" w:rsidRPr="00E530E8" w:rsidRDefault="008C6240" w:rsidP="008C6240">
                        <w:pPr>
                          <w:jc w:val="both"/>
                          <w:rPr>
                            <w:rFonts w:ascii="Arial" w:hAnsi="Arial" w:cs="Arial"/>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2" type="#_x0000_t75" style="position:absolute;width:58674;height:47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">
                  <v:imagedata r:id="rId10" o:title="" cropbottom="6111f"/>
                </v:shape>
                <w10:wrap type="square" anchorx="margin" anchory="margin"/>
              </v:group>
            </w:pict>
          </mc:Fallback>
        </mc:AlternateContent>
      </w:r>
    </w:p>
    <w:p w14:paraId="6E8866D7" w14:textId="77777777" w:rsidR="00F345A7" w:rsidRPr="00E530E8" w:rsidRDefault="00F345A7" w:rsidP="00307D4B">
      <w:pPr>
        <w:jc w:val="both"/>
        <w:rPr>
          <w:rFonts w:ascii="Arial" w:eastAsia="Calibri" w:hAnsi="Arial" w:cs="Arial"/>
          <w:sz w:val="20"/>
          <w:szCs w:val="20"/>
          <w14:ligatures w14:val="none"/>
        </w:rPr>
      </w:pPr>
      <w:r w:rsidRPr="00E530E8">
        <w:rPr>
          <w:rFonts w:ascii="Arial" w:eastAsia="Calibri" w:hAnsi="Arial" w:cs="Arial"/>
          <w:sz w:val="20"/>
          <w:szCs w:val="20"/>
          <w14:ligatures w14:val="none"/>
        </w:rPr>
        <w:t xml:space="preserve">These findings were further supported by the cultural characteristics observed on PDA. The pulvinate colony morphology, slow radial growth, and white to yellowish-white colouration, along with the production of yellow to orange conidial masses, were consistent with laboratory reports for </w:t>
      </w:r>
      <w:r w:rsidRPr="00E530E8">
        <w:rPr>
          <w:rFonts w:ascii="Arial" w:eastAsia="Calibri" w:hAnsi="Arial" w:cs="Arial"/>
          <w:i/>
          <w:iCs/>
          <w:sz w:val="20"/>
          <w:szCs w:val="20"/>
          <w14:ligatures w14:val="none"/>
        </w:rPr>
        <w:t>A. placenta</w:t>
      </w:r>
      <w:r w:rsidRPr="00E530E8">
        <w:rPr>
          <w:rFonts w:ascii="Arial" w:eastAsia="Calibri" w:hAnsi="Arial" w:cs="Arial"/>
          <w:sz w:val="20"/>
          <w:szCs w:val="20"/>
          <w14:ligatures w14:val="none"/>
        </w:rPr>
        <w:t xml:space="preserve"> (Wang et al., 2013).</w:t>
      </w:r>
    </w:p>
    <w:p w14:paraId="67979D30" w14:textId="01DE2904" w:rsidR="007A218A" w:rsidRDefault="00F345A7" w:rsidP="00F345A7">
      <w:pPr>
        <w:jc w:val="both"/>
        <w:rPr>
          <w:rFonts w:ascii="Arial" w:eastAsia="Calibri" w:hAnsi="Arial" w:cs="Arial"/>
          <w:sz w:val="20"/>
          <w:szCs w:val="20"/>
          <w14:ligatures w14:val="none"/>
        </w:rPr>
      </w:pPr>
      <w:r w:rsidRPr="00E530E8">
        <w:rPr>
          <w:rFonts w:ascii="Arial" w:eastAsia="Calibri" w:hAnsi="Arial" w:cs="Arial"/>
          <w:sz w:val="20"/>
          <w:szCs w:val="20"/>
          <w14:ligatures w14:val="none"/>
        </w:rPr>
        <w:t xml:space="preserve">Microscopic examination provided additional confirmation at the species level. The </w:t>
      </w:r>
      <w:proofErr w:type="spellStart"/>
      <w:r w:rsidRPr="00E530E8">
        <w:rPr>
          <w:rFonts w:ascii="Arial" w:eastAsia="Calibri" w:hAnsi="Arial" w:cs="Arial"/>
          <w:sz w:val="20"/>
          <w:szCs w:val="20"/>
          <w14:ligatures w14:val="none"/>
        </w:rPr>
        <w:t>fusoid</w:t>
      </w:r>
      <w:proofErr w:type="spellEnd"/>
      <w:r w:rsidRPr="00E530E8">
        <w:rPr>
          <w:rFonts w:ascii="Arial" w:eastAsia="Calibri" w:hAnsi="Arial" w:cs="Arial"/>
          <w:sz w:val="20"/>
          <w:szCs w:val="20"/>
          <w14:ligatures w14:val="none"/>
        </w:rPr>
        <w:t xml:space="preserve"> conidia of Asch3 and ABF5, measuring 13.21 × 1.77 </w:t>
      </w:r>
      <w:proofErr w:type="spellStart"/>
      <w:r w:rsidRPr="00E530E8">
        <w:rPr>
          <w:rFonts w:ascii="Arial" w:eastAsia="Calibri" w:hAnsi="Arial" w:cs="Arial"/>
          <w:sz w:val="20"/>
          <w:szCs w:val="20"/>
          <w14:ligatures w14:val="none"/>
        </w:rPr>
        <w:t>μm</w:t>
      </w:r>
      <w:proofErr w:type="spellEnd"/>
      <w:r w:rsidRPr="00E530E8">
        <w:rPr>
          <w:rFonts w:ascii="Arial" w:eastAsia="Calibri" w:hAnsi="Arial" w:cs="Arial"/>
          <w:sz w:val="20"/>
          <w:szCs w:val="20"/>
          <w14:ligatures w14:val="none"/>
        </w:rPr>
        <w:t xml:space="preserve"> and 12.83 × 1.65 </w:t>
      </w:r>
      <w:proofErr w:type="spellStart"/>
      <w:r w:rsidRPr="00E530E8">
        <w:rPr>
          <w:rFonts w:ascii="Arial" w:eastAsia="Calibri" w:hAnsi="Arial" w:cs="Arial"/>
          <w:sz w:val="20"/>
          <w:szCs w:val="20"/>
          <w14:ligatures w14:val="none"/>
        </w:rPr>
        <w:t>μm</w:t>
      </w:r>
      <w:proofErr w:type="spellEnd"/>
      <w:r w:rsidRPr="00E530E8">
        <w:rPr>
          <w:rFonts w:ascii="Arial" w:eastAsia="Calibri" w:hAnsi="Arial" w:cs="Arial"/>
          <w:sz w:val="20"/>
          <w:szCs w:val="20"/>
          <w14:ligatures w14:val="none"/>
        </w:rPr>
        <w:t xml:space="preserve">, correspond strictly to the recognised dimensions for </w:t>
      </w:r>
      <w:r w:rsidRPr="00E530E8">
        <w:rPr>
          <w:rFonts w:ascii="Arial" w:eastAsia="Calibri" w:hAnsi="Arial" w:cs="Arial"/>
          <w:i/>
          <w:iCs/>
          <w:sz w:val="20"/>
          <w:szCs w:val="20"/>
          <w14:ligatures w14:val="none"/>
        </w:rPr>
        <w:t>A. placenta</w:t>
      </w:r>
      <w:r w:rsidRPr="00E530E8">
        <w:rPr>
          <w:rFonts w:ascii="Arial" w:eastAsia="Calibri" w:hAnsi="Arial" w:cs="Arial"/>
          <w:sz w:val="20"/>
          <w:szCs w:val="20"/>
          <w14:ligatures w14:val="none"/>
        </w:rPr>
        <w:t xml:space="preserve"> (Liu et al., 2006; Wang et al., 2013). Furthermore, slide cultures revealed </w:t>
      </w:r>
      <w:proofErr w:type="spellStart"/>
      <w:r w:rsidRPr="00E530E8">
        <w:rPr>
          <w:rFonts w:ascii="Arial" w:eastAsia="Calibri" w:hAnsi="Arial" w:cs="Arial"/>
          <w:sz w:val="20"/>
          <w:szCs w:val="20"/>
          <w14:ligatures w14:val="none"/>
        </w:rPr>
        <w:t>capilliconidiophores</w:t>
      </w:r>
      <w:proofErr w:type="spellEnd"/>
      <w:r w:rsidRPr="00E530E8">
        <w:rPr>
          <w:rFonts w:ascii="Arial" w:eastAsia="Calibri" w:hAnsi="Arial" w:cs="Arial"/>
          <w:sz w:val="20"/>
          <w:szCs w:val="20"/>
          <w14:ligatures w14:val="none"/>
        </w:rPr>
        <w:t xml:space="preserve"> producing </w:t>
      </w:r>
      <w:proofErr w:type="spellStart"/>
      <w:r w:rsidRPr="00E530E8">
        <w:rPr>
          <w:rFonts w:ascii="Arial" w:eastAsia="Calibri" w:hAnsi="Arial" w:cs="Arial"/>
          <w:sz w:val="20"/>
          <w:szCs w:val="20"/>
          <w14:ligatures w14:val="none"/>
        </w:rPr>
        <w:t>capilliconidia</w:t>
      </w:r>
      <w:proofErr w:type="spellEnd"/>
      <w:r w:rsidRPr="00E530E8">
        <w:rPr>
          <w:rFonts w:ascii="Arial" w:eastAsia="Calibri" w:hAnsi="Arial" w:cs="Arial"/>
          <w:sz w:val="20"/>
          <w:szCs w:val="20"/>
          <w14:ligatures w14:val="none"/>
        </w:rPr>
        <w:t xml:space="preserve"> from primary conidia and germ tubes. Consistent with earlier evaluations of </w:t>
      </w:r>
      <w:r w:rsidRPr="00E530E8">
        <w:rPr>
          <w:rFonts w:ascii="Arial" w:eastAsia="Calibri" w:hAnsi="Arial" w:cs="Arial"/>
          <w:i/>
          <w:iCs/>
          <w:sz w:val="20"/>
          <w:szCs w:val="20"/>
          <w14:ligatures w14:val="none"/>
        </w:rPr>
        <w:t>A. placenta</w:t>
      </w:r>
      <w:r w:rsidRPr="00E530E8">
        <w:rPr>
          <w:rFonts w:ascii="Arial" w:eastAsia="Calibri" w:hAnsi="Arial" w:cs="Arial"/>
          <w:sz w:val="20"/>
          <w:szCs w:val="20"/>
          <w14:ligatures w14:val="none"/>
        </w:rPr>
        <w:t xml:space="preserve">, this morphological divergence represents a highly specialised entomopathogenic adaptation. As primary conidia depend predominantly on mucilaginous splash dispersal, the generation of passively detached </w:t>
      </w:r>
      <w:proofErr w:type="spellStart"/>
      <w:r w:rsidRPr="00E530E8">
        <w:rPr>
          <w:rFonts w:ascii="Arial" w:eastAsia="Calibri" w:hAnsi="Arial" w:cs="Arial"/>
          <w:sz w:val="20"/>
          <w:szCs w:val="20"/>
          <w14:ligatures w14:val="none"/>
        </w:rPr>
        <w:t>capilliconidia</w:t>
      </w:r>
      <w:proofErr w:type="spellEnd"/>
      <w:r w:rsidRPr="00E530E8">
        <w:rPr>
          <w:rFonts w:ascii="Arial" w:eastAsia="Calibri" w:hAnsi="Arial" w:cs="Arial"/>
          <w:sz w:val="20"/>
          <w:szCs w:val="20"/>
          <w14:ligatures w14:val="none"/>
        </w:rPr>
        <w:t xml:space="preserve"> provides a crucial selective advantage by facilitating pathogen transmission through mobile insect vectors across dispersed, low-density host environments (Evans, 1994; </w:t>
      </w:r>
      <w:proofErr w:type="spellStart"/>
      <w:r w:rsidRPr="00E530E8">
        <w:rPr>
          <w:rFonts w:ascii="Arial" w:eastAsia="Calibri" w:hAnsi="Arial" w:cs="Arial"/>
          <w:sz w:val="20"/>
          <w:szCs w:val="20"/>
          <w14:ligatures w14:val="none"/>
        </w:rPr>
        <w:t>Meekes</w:t>
      </w:r>
      <w:proofErr w:type="spellEnd"/>
      <w:r w:rsidRPr="00E530E8">
        <w:rPr>
          <w:rFonts w:ascii="Arial" w:eastAsia="Calibri" w:hAnsi="Arial" w:cs="Arial"/>
          <w:sz w:val="20"/>
          <w:szCs w:val="20"/>
          <w14:ligatures w14:val="none"/>
        </w:rPr>
        <w:t xml:space="preserve"> et al., 2002). The </w:t>
      </w:r>
      <w:proofErr w:type="spellStart"/>
      <w:r w:rsidRPr="00E530E8">
        <w:rPr>
          <w:rFonts w:ascii="Arial" w:eastAsia="Calibri" w:hAnsi="Arial" w:cs="Arial"/>
          <w:sz w:val="20"/>
          <w:szCs w:val="20"/>
          <w14:ligatures w14:val="none"/>
        </w:rPr>
        <w:t>capilliconidiophore</w:t>
      </w:r>
      <w:proofErr w:type="spellEnd"/>
      <w:r w:rsidRPr="00E530E8">
        <w:rPr>
          <w:rFonts w:ascii="Arial" w:eastAsia="Calibri" w:hAnsi="Arial" w:cs="Arial"/>
          <w:sz w:val="20"/>
          <w:szCs w:val="20"/>
          <w14:ligatures w14:val="none"/>
        </w:rPr>
        <w:t xml:space="preserve"> development observed in the </w:t>
      </w:r>
      <w:r w:rsidR="00754702" w:rsidRPr="00E530E8">
        <w:rPr>
          <w:rFonts w:ascii="Arial" w:eastAsia="Calibri" w:hAnsi="Arial" w:cs="Arial"/>
          <w:sz w:val="20"/>
          <w:szCs w:val="20"/>
          <w14:ligatures w14:val="none"/>
        </w:rPr>
        <w:t xml:space="preserve">present isolates is consistent with previous reports and supports its role as a characteristic reproductive </w:t>
      </w:r>
      <w:r w:rsidR="00754702" w:rsidRPr="00E530E8">
        <w:rPr>
          <w:rFonts w:ascii="Arial" w:eastAsia="Calibri" w:hAnsi="Arial" w:cs="Arial"/>
          <w:sz w:val="20"/>
          <w:szCs w:val="20"/>
          <w14:ligatures w14:val="none"/>
        </w:rPr>
        <w:lastRenderedPageBreak/>
        <w:t xml:space="preserve">feature of the genus. Molecular phylogenetic analysis of the ITS region further solidified these taxonomic findings. In this study, isolates Asch3 and ABF5 clustered decisively within the </w:t>
      </w:r>
      <w:proofErr w:type="spellStart"/>
      <w:r w:rsidR="00754702" w:rsidRPr="00E530E8">
        <w:rPr>
          <w:rFonts w:ascii="Arial" w:eastAsia="Calibri" w:hAnsi="Arial" w:cs="Arial"/>
          <w:i/>
          <w:iCs/>
          <w:sz w:val="20"/>
          <w:szCs w:val="20"/>
          <w14:ligatures w14:val="none"/>
        </w:rPr>
        <w:t>Hypocrella</w:t>
      </w:r>
      <w:proofErr w:type="spellEnd"/>
      <w:r w:rsidR="00754702" w:rsidRPr="00E530E8">
        <w:rPr>
          <w:rFonts w:ascii="Arial" w:eastAsia="Calibri" w:hAnsi="Arial" w:cs="Arial"/>
          <w:i/>
          <w:iCs/>
          <w:sz w:val="20"/>
          <w:szCs w:val="20"/>
          <w14:ligatures w14:val="none"/>
        </w:rPr>
        <w:t>–</w:t>
      </w:r>
      <w:proofErr w:type="spellStart"/>
      <w:r w:rsidR="00754702" w:rsidRPr="00E530E8">
        <w:rPr>
          <w:rFonts w:ascii="Arial" w:eastAsia="Calibri" w:hAnsi="Arial" w:cs="Arial"/>
          <w:i/>
          <w:iCs/>
          <w:sz w:val="20"/>
          <w:szCs w:val="20"/>
          <w14:ligatures w14:val="none"/>
        </w:rPr>
        <w:t>Aschersonia</w:t>
      </w:r>
      <w:proofErr w:type="spellEnd"/>
      <w:r w:rsidR="00754702" w:rsidRPr="00E530E8">
        <w:rPr>
          <w:rFonts w:ascii="Arial" w:eastAsia="Calibri" w:hAnsi="Arial" w:cs="Arial"/>
          <w:i/>
          <w:iCs/>
          <w:sz w:val="20"/>
          <w:szCs w:val="20"/>
          <w14:ligatures w14:val="none"/>
        </w:rPr>
        <w:t xml:space="preserve"> </w:t>
      </w:r>
      <w:r w:rsidR="00754702" w:rsidRPr="00E530E8">
        <w:rPr>
          <w:rFonts w:ascii="Arial" w:eastAsia="Calibri" w:hAnsi="Arial" w:cs="Arial"/>
          <w:sz w:val="20"/>
          <w:szCs w:val="20"/>
          <w14:ligatures w14:val="none"/>
        </w:rPr>
        <w:t xml:space="preserve">lineage, grouping specifically with reference sequences of </w:t>
      </w:r>
      <w:r w:rsidR="00754702" w:rsidRPr="00E530E8">
        <w:rPr>
          <w:rFonts w:ascii="Arial" w:eastAsia="Calibri" w:hAnsi="Arial" w:cs="Arial"/>
          <w:i/>
          <w:iCs/>
          <w:sz w:val="20"/>
          <w:szCs w:val="20"/>
          <w14:ligatures w14:val="none"/>
        </w:rPr>
        <w:t xml:space="preserve">H. </w:t>
      </w:r>
      <w:proofErr w:type="spellStart"/>
      <w:r w:rsidR="00754702" w:rsidRPr="00E530E8">
        <w:rPr>
          <w:rFonts w:ascii="Arial" w:eastAsia="Calibri" w:hAnsi="Arial" w:cs="Arial"/>
          <w:i/>
          <w:iCs/>
          <w:sz w:val="20"/>
          <w:szCs w:val="20"/>
          <w14:ligatures w14:val="none"/>
        </w:rPr>
        <w:t>raciborskii</w:t>
      </w:r>
      <w:proofErr w:type="spellEnd"/>
      <w:r w:rsidR="00754702" w:rsidRPr="00E530E8">
        <w:rPr>
          <w:rFonts w:ascii="Arial" w:eastAsia="Calibri" w:hAnsi="Arial" w:cs="Arial"/>
          <w:sz w:val="20"/>
          <w:szCs w:val="20"/>
          <w14:ligatures w14:val="none"/>
        </w:rPr>
        <w:t xml:space="preserve">. This evolutionary association is consistent with previous systematic revisions that established </w:t>
      </w:r>
      <w:r w:rsidR="00754702" w:rsidRPr="00E530E8">
        <w:rPr>
          <w:rFonts w:ascii="Arial" w:eastAsia="Calibri" w:hAnsi="Arial" w:cs="Arial"/>
          <w:i/>
          <w:iCs/>
          <w:sz w:val="20"/>
          <w:szCs w:val="20"/>
          <w14:ligatures w14:val="none"/>
        </w:rPr>
        <w:t>A. placenta</w:t>
      </w:r>
      <w:r w:rsidR="00754702" w:rsidRPr="00E530E8">
        <w:rPr>
          <w:rFonts w:ascii="Arial" w:eastAsia="Calibri" w:hAnsi="Arial" w:cs="Arial"/>
          <w:sz w:val="20"/>
          <w:szCs w:val="20"/>
          <w14:ligatures w14:val="none"/>
        </w:rPr>
        <w:t xml:space="preserve"> as the asexual stage of </w:t>
      </w:r>
      <w:r w:rsidR="00754702" w:rsidRPr="00E530E8">
        <w:rPr>
          <w:rFonts w:ascii="Arial" w:eastAsia="Calibri" w:hAnsi="Arial" w:cs="Arial"/>
          <w:i/>
          <w:iCs/>
          <w:sz w:val="20"/>
          <w:szCs w:val="20"/>
          <w14:ligatures w14:val="none"/>
        </w:rPr>
        <w:t xml:space="preserve">H. </w:t>
      </w:r>
      <w:proofErr w:type="spellStart"/>
      <w:r w:rsidR="00754702" w:rsidRPr="00E530E8">
        <w:rPr>
          <w:rFonts w:ascii="Arial" w:eastAsia="Calibri" w:hAnsi="Arial" w:cs="Arial"/>
          <w:i/>
          <w:iCs/>
          <w:sz w:val="20"/>
          <w:szCs w:val="20"/>
          <w14:ligatures w14:val="none"/>
        </w:rPr>
        <w:t>raciborskii</w:t>
      </w:r>
      <w:proofErr w:type="spellEnd"/>
      <w:r w:rsidR="00754702" w:rsidRPr="00E530E8">
        <w:rPr>
          <w:rFonts w:ascii="Arial" w:eastAsia="Calibri" w:hAnsi="Arial" w:cs="Arial"/>
          <w:sz w:val="20"/>
          <w:szCs w:val="20"/>
          <w14:ligatures w14:val="none"/>
        </w:rPr>
        <w:t xml:space="preserve"> (Liu et al., 2006).</w:t>
      </w:r>
      <w:r w:rsidR="00754702">
        <w:rPr>
          <w:rFonts w:ascii="Arial" w:eastAsia="Calibri" w:hAnsi="Arial" w:cs="Arial"/>
          <w:sz w:val="20"/>
          <w:szCs w:val="20"/>
          <w14:ligatures w14:val="none"/>
        </w:rPr>
        <w:t xml:space="preserve"> </w:t>
      </w:r>
      <w:r w:rsidR="007A218A" w:rsidRPr="00E530E8">
        <w:rPr>
          <w:rFonts w:ascii="Arial" w:eastAsia="Calibri" w:hAnsi="Arial" w:cs="Arial"/>
          <w:sz w:val="20"/>
          <w:szCs w:val="20"/>
          <w14:ligatures w14:val="none"/>
        </w:rPr>
        <w:t xml:space="preserve">The phylogenetic topology observed in this study aligns with the findings of Wang </w:t>
      </w:r>
      <w:r w:rsidR="00662449" w:rsidRPr="00E530E8">
        <w:rPr>
          <w:rFonts w:ascii="Arial" w:eastAsia="Calibri" w:hAnsi="Arial" w:cs="Arial"/>
          <w:i/>
          <w:iCs/>
          <w:sz w:val="20"/>
          <w:szCs w:val="20"/>
          <w14:ligatures w14:val="none"/>
        </w:rPr>
        <w:t>et al</w:t>
      </w:r>
      <w:r w:rsidR="007A218A" w:rsidRPr="00E530E8">
        <w:rPr>
          <w:rFonts w:ascii="Arial" w:eastAsia="Calibri" w:hAnsi="Arial" w:cs="Arial"/>
          <w:sz w:val="20"/>
          <w:szCs w:val="20"/>
          <w14:ligatures w14:val="none"/>
        </w:rPr>
        <w:t xml:space="preserve">. </w:t>
      </w:r>
      <w:r w:rsidR="00C55198" w:rsidRPr="00E530E8">
        <w:rPr>
          <w:rFonts w:ascii="Arial" w:eastAsia="Calibri" w:hAnsi="Arial" w:cs="Arial"/>
          <w:sz w:val="20"/>
          <w:szCs w:val="20"/>
          <w14:ligatures w14:val="none"/>
        </w:rPr>
        <w:t>(2013)</w:t>
      </w:r>
      <w:r w:rsidR="00B53F96" w:rsidRPr="00E530E8">
        <w:rPr>
          <w:rFonts w:ascii="Arial" w:eastAsia="Calibri" w:hAnsi="Arial" w:cs="Arial"/>
          <w:sz w:val="20"/>
          <w:szCs w:val="20"/>
          <w14:ligatures w14:val="none"/>
        </w:rPr>
        <w:t xml:space="preserve">. </w:t>
      </w:r>
      <w:r w:rsidR="007A218A" w:rsidRPr="00E530E8">
        <w:rPr>
          <w:rFonts w:ascii="Arial" w:eastAsia="Calibri" w:hAnsi="Arial" w:cs="Arial"/>
          <w:sz w:val="20"/>
          <w:szCs w:val="20"/>
          <w14:ligatures w14:val="none"/>
        </w:rPr>
        <w:t xml:space="preserve">Although their research utilised the RPB1 gene region, both molecular markers yielded congruent results, as </w:t>
      </w:r>
      <w:r w:rsidR="007A218A" w:rsidRPr="00E530E8">
        <w:rPr>
          <w:rFonts w:ascii="Arial" w:eastAsia="Calibri" w:hAnsi="Arial" w:cs="Arial"/>
          <w:i/>
          <w:iCs/>
          <w:sz w:val="20"/>
          <w:szCs w:val="20"/>
          <w14:ligatures w14:val="none"/>
        </w:rPr>
        <w:t xml:space="preserve">A. </w:t>
      </w:r>
      <w:r w:rsidR="00304968" w:rsidRPr="00E530E8">
        <w:rPr>
          <w:rFonts w:ascii="Arial" w:eastAsia="Calibri" w:hAnsi="Arial" w:cs="Arial"/>
          <w:i/>
          <w:iCs/>
          <w:sz w:val="20"/>
          <w:szCs w:val="20"/>
          <w14:ligatures w14:val="none"/>
        </w:rPr>
        <w:t>placenta</w:t>
      </w:r>
      <w:r w:rsidR="007A218A" w:rsidRPr="00E530E8">
        <w:rPr>
          <w:rFonts w:ascii="Arial" w:eastAsia="Calibri" w:hAnsi="Arial" w:cs="Arial"/>
          <w:sz w:val="20"/>
          <w:szCs w:val="20"/>
          <w14:ligatures w14:val="none"/>
        </w:rPr>
        <w:t xml:space="preserve"> isolates from various geographical regions formed a strongly supported, monophyletic clade. This clustering pattern shows a clear connection between genetic data and physical traits, particularly for whitefly-infecting species that produce white stromata and brightly </w:t>
      </w:r>
      <w:r w:rsidR="00427FC6" w:rsidRPr="00E530E8">
        <w:rPr>
          <w:rFonts w:ascii="Arial" w:eastAsia="Calibri" w:hAnsi="Arial" w:cs="Arial"/>
          <w:sz w:val="20"/>
          <w:szCs w:val="20"/>
          <w14:ligatures w14:val="none"/>
        </w:rPr>
        <w:t>coloured</w:t>
      </w:r>
      <w:r w:rsidR="007A218A" w:rsidRPr="00E530E8">
        <w:rPr>
          <w:rFonts w:ascii="Arial" w:eastAsia="Calibri" w:hAnsi="Arial" w:cs="Arial"/>
          <w:sz w:val="20"/>
          <w:szCs w:val="20"/>
          <w14:ligatures w14:val="none"/>
        </w:rPr>
        <w:t xml:space="preserve"> conidial masses.</w:t>
      </w:r>
      <w:r w:rsidR="000C127D" w:rsidRPr="00E530E8">
        <w:rPr>
          <w:rFonts w:ascii="Arial" w:eastAsia="Calibri" w:hAnsi="Arial" w:cs="Arial"/>
          <w:sz w:val="20"/>
          <w:szCs w:val="20"/>
          <w14:ligatures w14:val="none"/>
        </w:rPr>
        <w:t xml:space="preserve"> </w:t>
      </w:r>
      <w:r w:rsidR="00202A9C" w:rsidRPr="00E530E8">
        <w:rPr>
          <w:rFonts w:ascii="Arial" w:eastAsia="Calibri" w:hAnsi="Arial" w:cs="Arial"/>
          <w:sz w:val="20"/>
          <w:szCs w:val="20"/>
          <w14:ligatures w14:val="none"/>
        </w:rPr>
        <w:t>Moreover</w:t>
      </w:r>
      <w:r w:rsidR="007A218A" w:rsidRPr="00E530E8">
        <w:rPr>
          <w:rFonts w:ascii="Arial" w:eastAsia="Calibri" w:hAnsi="Arial" w:cs="Arial"/>
          <w:sz w:val="20"/>
          <w:szCs w:val="20"/>
          <w14:ligatures w14:val="none"/>
        </w:rPr>
        <w:t xml:space="preserve">, the broader structure of the phylogenetic tree validates the accuracy of these results. Other evaluated taxa, such as </w:t>
      </w:r>
      <w:r w:rsidR="007A218A" w:rsidRPr="00E530E8">
        <w:rPr>
          <w:rFonts w:ascii="Arial" w:eastAsia="Calibri" w:hAnsi="Arial" w:cs="Arial"/>
          <w:i/>
          <w:iCs/>
          <w:sz w:val="20"/>
          <w:szCs w:val="20"/>
          <w14:ligatures w14:val="none"/>
        </w:rPr>
        <w:t xml:space="preserve">A. </w:t>
      </w:r>
      <w:proofErr w:type="spellStart"/>
      <w:r w:rsidR="007A218A" w:rsidRPr="00E530E8">
        <w:rPr>
          <w:rFonts w:ascii="Arial" w:eastAsia="Calibri" w:hAnsi="Arial" w:cs="Arial"/>
          <w:i/>
          <w:iCs/>
          <w:sz w:val="20"/>
          <w:szCs w:val="20"/>
          <w14:ligatures w14:val="none"/>
        </w:rPr>
        <w:t>confluens</w:t>
      </w:r>
      <w:proofErr w:type="spellEnd"/>
      <w:r w:rsidR="007A218A" w:rsidRPr="00E530E8">
        <w:rPr>
          <w:rFonts w:ascii="Arial" w:eastAsia="Calibri" w:hAnsi="Arial" w:cs="Arial"/>
          <w:sz w:val="20"/>
          <w:szCs w:val="20"/>
          <w14:ligatures w14:val="none"/>
        </w:rPr>
        <w:t xml:space="preserve">, </w:t>
      </w:r>
      <w:r w:rsidR="007A218A" w:rsidRPr="00E530E8">
        <w:rPr>
          <w:rFonts w:ascii="Arial" w:eastAsia="Calibri" w:hAnsi="Arial" w:cs="Arial"/>
          <w:i/>
          <w:iCs/>
          <w:sz w:val="20"/>
          <w:szCs w:val="20"/>
          <w14:ligatures w14:val="none"/>
        </w:rPr>
        <w:t xml:space="preserve">M. </w:t>
      </w:r>
      <w:proofErr w:type="spellStart"/>
      <w:r w:rsidR="007A218A" w:rsidRPr="00E530E8">
        <w:rPr>
          <w:rFonts w:ascii="Arial" w:eastAsia="Calibri" w:hAnsi="Arial" w:cs="Arial"/>
          <w:i/>
          <w:iCs/>
          <w:sz w:val="20"/>
          <w:szCs w:val="20"/>
          <w14:ligatures w14:val="none"/>
        </w:rPr>
        <w:t>basicystis</w:t>
      </w:r>
      <w:proofErr w:type="spellEnd"/>
      <w:r w:rsidR="007A218A" w:rsidRPr="00E530E8">
        <w:rPr>
          <w:rFonts w:ascii="Arial" w:eastAsia="Calibri" w:hAnsi="Arial" w:cs="Arial"/>
          <w:sz w:val="20"/>
          <w:szCs w:val="20"/>
          <w14:ligatures w14:val="none"/>
        </w:rPr>
        <w:t xml:space="preserve">, and the grouping of </w:t>
      </w:r>
      <w:r w:rsidR="007A218A" w:rsidRPr="00E530E8">
        <w:rPr>
          <w:rFonts w:ascii="Arial" w:eastAsia="Calibri" w:hAnsi="Arial" w:cs="Arial"/>
          <w:i/>
          <w:iCs/>
          <w:sz w:val="20"/>
          <w:szCs w:val="20"/>
          <w14:ligatures w14:val="none"/>
        </w:rPr>
        <w:t xml:space="preserve">H. </w:t>
      </w:r>
      <w:proofErr w:type="spellStart"/>
      <w:r w:rsidR="007A218A" w:rsidRPr="00E530E8">
        <w:rPr>
          <w:rFonts w:ascii="Arial" w:eastAsia="Calibri" w:hAnsi="Arial" w:cs="Arial"/>
          <w:i/>
          <w:iCs/>
          <w:sz w:val="20"/>
          <w:szCs w:val="20"/>
          <w14:ligatures w14:val="none"/>
        </w:rPr>
        <w:t>viridans</w:t>
      </w:r>
      <w:proofErr w:type="spellEnd"/>
      <w:r w:rsidR="007A218A" w:rsidRPr="00E530E8">
        <w:rPr>
          <w:rFonts w:ascii="Arial" w:eastAsia="Calibri" w:hAnsi="Arial" w:cs="Arial"/>
          <w:sz w:val="20"/>
          <w:szCs w:val="20"/>
          <w14:ligatures w14:val="none"/>
        </w:rPr>
        <w:t xml:space="preserve"> and </w:t>
      </w:r>
      <w:r w:rsidR="007A218A" w:rsidRPr="00E530E8">
        <w:rPr>
          <w:rFonts w:ascii="Arial" w:eastAsia="Calibri" w:hAnsi="Arial" w:cs="Arial"/>
          <w:i/>
          <w:iCs/>
          <w:sz w:val="20"/>
          <w:szCs w:val="20"/>
          <w14:ligatures w14:val="none"/>
        </w:rPr>
        <w:t xml:space="preserve">H. </w:t>
      </w:r>
      <w:proofErr w:type="spellStart"/>
      <w:r w:rsidR="007A218A" w:rsidRPr="00E530E8">
        <w:rPr>
          <w:rFonts w:ascii="Arial" w:eastAsia="Calibri" w:hAnsi="Arial" w:cs="Arial"/>
          <w:i/>
          <w:iCs/>
          <w:sz w:val="20"/>
          <w:szCs w:val="20"/>
          <w14:ligatures w14:val="none"/>
        </w:rPr>
        <w:t>disciformis</w:t>
      </w:r>
      <w:proofErr w:type="spellEnd"/>
      <w:r w:rsidR="007A218A" w:rsidRPr="00E530E8">
        <w:rPr>
          <w:rFonts w:ascii="Arial" w:eastAsia="Calibri" w:hAnsi="Arial" w:cs="Arial"/>
          <w:sz w:val="20"/>
          <w:szCs w:val="20"/>
          <w14:ligatures w14:val="none"/>
        </w:rPr>
        <w:t xml:space="preserve">, were resolved into their own separate clades. These clear differences between species prove that the </w:t>
      </w:r>
      <w:r w:rsidR="000A7BDB" w:rsidRPr="00E530E8">
        <w:rPr>
          <w:rFonts w:ascii="Arial" w:eastAsia="Calibri" w:hAnsi="Arial" w:cs="Arial"/>
          <w:sz w:val="20"/>
          <w:szCs w:val="20"/>
          <w14:ligatures w14:val="none"/>
        </w:rPr>
        <w:t>morphological</w:t>
      </w:r>
      <w:r w:rsidR="007A218A" w:rsidRPr="00E530E8">
        <w:rPr>
          <w:rFonts w:ascii="Arial" w:eastAsia="Calibri" w:hAnsi="Arial" w:cs="Arial"/>
          <w:sz w:val="20"/>
          <w:szCs w:val="20"/>
          <w14:ligatures w14:val="none"/>
        </w:rPr>
        <w:t xml:space="preserve"> characteristics used to identify them are backed by distinct genetic lineages. This provides additional confidence that Asch3 and ABF5 are correctly placed within the </w:t>
      </w:r>
      <w:r w:rsidR="007A218A" w:rsidRPr="00E530E8">
        <w:rPr>
          <w:rFonts w:ascii="Arial" w:eastAsia="Calibri" w:hAnsi="Arial" w:cs="Arial"/>
          <w:i/>
          <w:iCs/>
          <w:sz w:val="20"/>
          <w:szCs w:val="20"/>
          <w14:ligatures w14:val="none"/>
        </w:rPr>
        <w:t xml:space="preserve">H. </w:t>
      </w:r>
      <w:proofErr w:type="spellStart"/>
      <w:r w:rsidR="007A218A" w:rsidRPr="00E530E8">
        <w:rPr>
          <w:rFonts w:ascii="Arial" w:eastAsia="Calibri" w:hAnsi="Arial" w:cs="Arial"/>
          <w:i/>
          <w:iCs/>
          <w:sz w:val="20"/>
          <w:szCs w:val="20"/>
          <w14:ligatures w14:val="none"/>
        </w:rPr>
        <w:t>raciborskii</w:t>
      </w:r>
      <w:proofErr w:type="spellEnd"/>
      <w:r w:rsidR="007A218A" w:rsidRPr="00E530E8">
        <w:rPr>
          <w:rFonts w:ascii="Arial" w:eastAsia="Calibri" w:hAnsi="Arial" w:cs="Arial"/>
          <w:sz w:val="20"/>
          <w:szCs w:val="20"/>
          <w14:ligatures w14:val="none"/>
        </w:rPr>
        <w:t xml:space="preserve"> complex.</w:t>
      </w:r>
    </w:p>
    <w:p w14:paraId="7158E777" w14:textId="504024C9" w:rsidR="00110F4A" w:rsidRPr="00110F4A" w:rsidRDefault="00110F4A" w:rsidP="00110F4A">
      <w:pPr>
        <w:ind w:firstLine="720"/>
        <w:jc w:val="both"/>
        <w:rPr>
          <w:rFonts w:ascii="Arial" w:eastAsia="Calibri" w:hAnsi="Arial" w:cs="Arial"/>
          <w:sz w:val="20"/>
          <w:szCs w:val="20"/>
          <w14:ligatures w14:val="none"/>
        </w:rPr>
      </w:pPr>
      <w:r w:rsidRPr="00110F4A">
        <w:rPr>
          <w:rFonts w:ascii="Arial" w:eastAsia="Calibri" w:hAnsi="Arial" w:cs="Arial"/>
          <w:sz w:val="20"/>
          <w:szCs w:val="20"/>
          <w14:ligatures w14:val="none"/>
        </w:rPr>
        <w:t xml:space="preserve">The isolation and characterization of </w:t>
      </w:r>
      <w:r w:rsidRPr="00110F4A">
        <w:rPr>
          <w:rFonts w:ascii="Arial" w:eastAsia="Calibri" w:hAnsi="Arial" w:cs="Arial"/>
          <w:i/>
          <w:iCs/>
          <w:sz w:val="20"/>
          <w:szCs w:val="20"/>
          <w14:ligatures w14:val="none"/>
        </w:rPr>
        <w:t>A</w:t>
      </w:r>
      <w:r w:rsidR="00307D4B">
        <w:rPr>
          <w:rFonts w:ascii="Arial" w:eastAsia="Calibri" w:hAnsi="Arial" w:cs="Arial"/>
          <w:i/>
          <w:iCs/>
          <w:sz w:val="20"/>
          <w:szCs w:val="20"/>
          <w14:ligatures w14:val="none"/>
        </w:rPr>
        <w:t>.</w:t>
      </w:r>
      <w:r w:rsidRPr="00110F4A">
        <w:rPr>
          <w:rFonts w:ascii="Arial" w:eastAsia="Calibri" w:hAnsi="Arial" w:cs="Arial"/>
          <w:i/>
          <w:iCs/>
          <w:sz w:val="20"/>
          <w:szCs w:val="20"/>
          <w14:ligatures w14:val="none"/>
        </w:rPr>
        <w:t xml:space="preserve"> placenta</w:t>
      </w:r>
      <w:r w:rsidRPr="00110F4A">
        <w:rPr>
          <w:rFonts w:ascii="Arial" w:eastAsia="Calibri" w:hAnsi="Arial" w:cs="Arial"/>
          <w:sz w:val="20"/>
          <w:szCs w:val="20"/>
          <w14:ligatures w14:val="none"/>
        </w:rPr>
        <w:t xml:space="preserve"> isolates Asch3 and ABF5 provided essential baseline data for these indigenous strains. Taxonomic placement was confirmed through the amplification and sequencing of the internal transcribed spacer (ITS) region. Recent phylogenetic studies frequently incorporated multi-gene datasets, such as the large subunit of ribosomal DNA, translation elongation factor 1-α, β-tubulin, and RNA polymerase II subunits, to achieve deeper evolutionary resolution (Liu &amp; Hodge, 2005; Torres et al., 2007; Chaverri et al., 2008; </w:t>
      </w:r>
      <w:proofErr w:type="spellStart"/>
      <w:r w:rsidRPr="00110F4A">
        <w:rPr>
          <w:rFonts w:ascii="Arial" w:eastAsia="Calibri" w:hAnsi="Arial" w:cs="Arial"/>
          <w:sz w:val="20"/>
          <w:szCs w:val="20"/>
          <w14:ligatures w14:val="none"/>
        </w:rPr>
        <w:t>Mongkolsamrit</w:t>
      </w:r>
      <w:proofErr w:type="spellEnd"/>
      <w:r w:rsidRPr="00110F4A">
        <w:rPr>
          <w:rFonts w:ascii="Arial" w:eastAsia="Calibri" w:hAnsi="Arial" w:cs="Arial"/>
          <w:sz w:val="20"/>
          <w:szCs w:val="20"/>
          <w14:ligatures w14:val="none"/>
        </w:rPr>
        <w:t xml:space="preserve"> et al., 2009; Wang et al., 2024). Despite the reliance on a single marker in the present analysis, the 100% bootstrap support observed for the </w:t>
      </w:r>
      <w:r w:rsidRPr="00110F4A">
        <w:rPr>
          <w:rFonts w:ascii="Arial" w:eastAsia="Calibri" w:hAnsi="Arial" w:cs="Arial"/>
          <w:i/>
          <w:iCs/>
          <w:sz w:val="20"/>
          <w:szCs w:val="20"/>
          <w14:ligatures w14:val="none"/>
        </w:rPr>
        <w:t xml:space="preserve">H. </w:t>
      </w:r>
      <w:proofErr w:type="spellStart"/>
      <w:r w:rsidRPr="00110F4A">
        <w:rPr>
          <w:rFonts w:ascii="Arial" w:eastAsia="Calibri" w:hAnsi="Arial" w:cs="Arial"/>
          <w:i/>
          <w:iCs/>
          <w:sz w:val="20"/>
          <w:szCs w:val="20"/>
          <w14:ligatures w14:val="none"/>
        </w:rPr>
        <w:t>raciborskii</w:t>
      </w:r>
      <w:proofErr w:type="spellEnd"/>
      <w:r w:rsidRPr="00110F4A">
        <w:rPr>
          <w:rFonts w:ascii="Arial" w:eastAsia="Calibri" w:hAnsi="Arial" w:cs="Arial"/>
          <w:sz w:val="20"/>
          <w:szCs w:val="20"/>
          <w14:ligatures w14:val="none"/>
        </w:rPr>
        <w:t xml:space="preserve"> sub-clade, when combined with distinct diagnostic morphological traits, ensured robust and accurate species-level identification.</w:t>
      </w:r>
    </w:p>
    <w:p w14:paraId="3E761793" w14:textId="77777777" w:rsidR="007A218A" w:rsidRPr="00E530E8" w:rsidRDefault="007A218A" w:rsidP="007A218A">
      <w:pPr>
        <w:jc w:val="both"/>
        <w:rPr>
          <w:rFonts w:ascii="Arial" w:eastAsia="Calibri" w:hAnsi="Arial" w:cs="Arial"/>
          <w:b/>
          <w:bCs/>
          <w14:ligatures w14:val="none"/>
        </w:rPr>
      </w:pPr>
      <w:r w:rsidRPr="00E530E8">
        <w:rPr>
          <w:rFonts w:ascii="Arial" w:eastAsia="Calibri" w:hAnsi="Arial" w:cs="Arial"/>
          <w:b/>
          <w:bCs/>
          <w14:ligatures w14:val="none"/>
        </w:rPr>
        <w:t>Conclusion</w:t>
      </w:r>
    </w:p>
    <w:p w14:paraId="5B0E0D44" w14:textId="22E14444" w:rsidR="00B74FDC" w:rsidRPr="00F44649" w:rsidRDefault="007A218A" w:rsidP="00717298">
      <w:pPr>
        <w:jc w:val="both"/>
        <w:rPr>
          <w:rFonts w:ascii="Arial" w:eastAsia="Calibri" w:hAnsi="Arial" w:cs="Arial"/>
          <w:sz w:val="20"/>
          <w:szCs w:val="20"/>
          <w14:ligatures w14:val="none"/>
        </w:rPr>
      </w:pPr>
      <w:r w:rsidRPr="00E530E8">
        <w:rPr>
          <w:rFonts w:ascii="Arial" w:eastAsia="Calibri" w:hAnsi="Arial" w:cs="Arial"/>
          <w:sz w:val="20"/>
          <w:szCs w:val="20"/>
          <w14:ligatures w14:val="none"/>
        </w:rPr>
        <w:t>Two native entomopathogenic fungal isolates obtained</w:t>
      </w:r>
      <w:r w:rsidR="00E4645B" w:rsidRPr="00E530E8">
        <w:rPr>
          <w:rFonts w:ascii="Arial" w:eastAsia="Calibri" w:hAnsi="Arial" w:cs="Arial"/>
          <w:sz w:val="20"/>
          <w:szCs w:val="20"/>
          <w14:ligatures w14:val="none"/>
        </w:rPr>
        <w:t xml:space="preserve"> from insect cadavers</w:t>
      </w:r>
      <w:r w:rsidRPr="00E530E8">
        <w:rPr>
          <w:rFonts w:ascii="Arial" w:eastAsia="Calibri" w:hAnsi="Arial" w:cs="Arial"/>
          <w:sz w:val="20"/>
          <w:szCs w:val="20"/>
          <w14:ligatures w14:val="none"/>
        </w:rPr>
        <w:t xml:space="preserve"> in this study, Asch3 and ABF5, were identified as </w:t>
      </w:r>
      <w:r w:rsidRPr="00E530E8">
        <w:rPr>
          <w:rFonts w:ascii="Arial" w:eastAsia="Calibri" w:hAnsi="Arial" w:cs="Arial"/>
          <w:i/>
          <w:iCs/>
          <w:sz w:val="20"/>
          <w:szCs w:val="20"/>
          <w14:ligatures w14:val="none"/>
        </w:rPr>
        <w:t xml:space="preserve">A. </w:t>
      </w:r>
      <w:r w:rsidR="00304968" w:rsidRPr="00E530E8">
        <w:rPr>
          <w:rFonts w:ascii="Arial" w:eastAsia="Calibri" w:hAnsi="Arial" w:cs="Arial"/>
          <w:i/>
          <w:iCs/>
          <w:sz w:val="20"/>
          <w:szCs w:val="20"/>
          <w14:ligatures w14:val="none"/>
        </w:rPr>
        <w:t>placenta</w:t>
      </w:r>
      <w:r w:rsidRPr="00E530E8">
        <w:rPr>
          <w:rFonts w:ascii="Arial" w:eastAsia="Calibri" w:hAnsi="Arial" w:cs="Arial"/>
          <w:sz w:val="20"/>
          <w:szCs w:val="20"/>
          <w14:ligatures w14:val="none"/>
        </w:rPr>
        <w:t xml:space="preserve"> (teleomorph: </w:t>
      </w:r>
      <w:r w:rsidRPr="00E530E8">
        <w:rPr>
          <w:rFonts w:ascii="Arial" w:eastAsia="Calibri" w:hAnsi="Arial" w:cs="Arial"/>
          <w:i/>
          <w:iCs/>
          <w:sz w:val="20"/>
          <w:szCs w:val="20"/>
          <w14:ligatures w14:val="none"/>
        </w:rPr>
        <w:t xml:space="preserve">H. </w:t>
      </w:r>
      <w:proofErr w:type="spellStart"/>
      <w:r w:rsidRPr="00E530E8">
        <w:rPr>
          <w:rFonts w:ascii="Arial" w:eastAsia="Calibri" w:hAnsi="Arial" w:cs="Arial"/>
          <w:i/>
          <w:iCs/>
          <w:sz w:val="20"/>
          <w:szCs w:val="20"/>
          <w14:ligatures w14:val="none"/>
        </w:rPr>
        <w:t>raciborskii</w:t>
      </w:r>
      <w:proofErr w:type="spellEnd"/>
      <w:r w:rsidRPr="00E530E8">
        <w:rPr>
          <w:rFonts w:ascii="Arial" w:eastAsia="Calibri" w:hAnsi="Arial" w:cs="Arial"/>
          <w:sz w:val="20"/>
          <w:szCs w:val="20"/>
          <w14:ligatures w14:val="none"/>
        </w:rPr>
        <w:t xml:space="preserve">) based on morphological characteristics and molecular analysis. Molecular identification using ITS rDNA sequencing, followed by sequence comparison with the database of the National </w:t>
      </w:r>
      <w:proofErr w:type="spellStart"/>
      <w:r w:rsidRPr="00E530E8">
        <w:rPr>
          <w:rFonts w:ascii="Arial" w:eastAsia="Calibri" w:hAnsi="Arial" w:cs="Arial"/>
          <w:sz w:val="20"/>
          <w:szCs w:val="20"/>
          <w14:ligatures w14:val="none"/>
        </w:rPr>
        <w:t>Center</w:t>
      </w:r>
      <w:proofErr w:type="spellEnd"/>
      <w:r w:rsidRPr="00E530E8">
        <w:rPr>
          <w:rFonts w:ascii="Arial" w:eastAsia="Calibri" w:hAnsi="Arial" w:cs="Arial"/>
          <w:sz w:val="20"/>
          <w:szCs w:val="20"/>
          <w14:ligatures w14:val="none"/>
        </w:rPr>
        <w:t xml:space="preserve"> for Biotechnology Information, confirmed their taxonomic identity. </w:t>
      </w:r>
      <w:r w:rsidR="00FF3CB6" w:rsidRPr="00E530E8">
        <w:rPr>
          <w:rFonts w:ascii="Arial" w:eastAsia="Calibri" w:hAnsi="Arial" w:cs="Arial"/>
          <w:sz w:val="20"/>
          <w:szCs w:val="20"/>
          <w14:ligatures w14:val="none"/>
        </w:rPr>
        <w:t>Future research could investigate the pathogenicity, host range, and biocontrol potential of these isolates in field conditions to evaluate their effectiveness in integrated pest management programs.</w:t>
      </w:r>
    </w:p>
    <w:p w14:paraId="45452DF4" w14:textId="77777777" w:rsidR="00665841" w:rsidRDefault="00665841" w:rsidP="00717298">
      <w:pPr>
        <w:jc w:val="both"/>
        <w:rPr>
          <w:rFonts w:ascii="Arial" w:eastAsia="Calibri" w:hAnsi="Arial" w:cs="Arial"/>
          <w:b/>
          <w:bCs/>
          <w:sz w:val="20"/>
          <w:szCs w:val="20"/>
          <w14:ligatures w14:val="none"/>
        </w:rPr>
      </w:pPr>
    </w:p>
    <w:p w14:paraId="4FA8589B" w14:textId="77777777" w:rsidR="00665841" w:rsidRPr="00665841" w:rsidRDefault="00665841" w:rsidP="00665841">
      <w:pPr>
        <w:jc w:val="both"/>
        <w:rPr>
          <w:rFonts w:ascii="Arial" w:eastAsia="Calibri" w:hAnsi="Arial" w:cs="Arial"/>
          <w:b/>
          <w:bCs/>
          <w:sz w:val="20"/>
          <w:szCs w:val="20"/>
          <w14:ligatures w14:val="none"/>
        </w:rPr>
      </w:pPr>
      <w:r w:rsidRPr="00665841">
        <w:rPr>
          <w:rFonts w:ascii="Arial" w:eastAsia="Calibri" w:hAnsi="Arial" w:cs="Arial"/>
          <w:b/>
          <w:bCs/>
          <w:sz w:val="20"/>
          <w:szCs w:val="20"/>
          <w14:ligatures w14:val="none"/>
        </w:rPr>
        <w:t>Disclaimer (Artificial intelligence)</w:t>
      </w:r>
    </w:p>
    <w:p w14:paraId="42E0682E" w14:textId="77777777" w:rsidR="00665841" w:rsidRPr="007D399C" w:rsidRDefault="00665841" w:rsidP="00665841">
      <w:pPr>
        <w:jc w:val="both"/>
        <w:rPr>
          <w:rFonts w:ascii="Arial" w:eastAsia="Calibri" w:hAnsi="Arial" w:cs="Arial"/>
          <w:bCs/>
          <w:sz w:val="20"/>
          <w:szCs w:val="20"/>
          <w14:ligatures w14:val="none"/>
        </w:rPr>
      </w:pPr>
      <w:r w:rsidRPr="007D399C">
        <w:rPr>
          <w:rFonts w:ascii="Arial" w:eastAsia="Calibri" w:hAnsi="Arial" w:cs="Arial"/>
          <w:bCs/>
          <w:sz w:val="20"/>
          <w:szCs w:val="20"/>
          <w14:ligatures w14:val="none"/>
        </w:rPr>
        <w:t>Author(s) hereby declare that NO generative AI technologies such as Large Language Models (</w:t>
      </w:r>
      <w:proofErr w:type="spellStart"/>
      <w:r w:rsidRPr="007D399C">
        <w:rPr>
          <w:rFonts w:ascii="Arial" w:eastAsia="Calibri" w:hAnsi="Arial" w:cs="Arial"/>
          <w:bCs/>
          <w:sz w:val="20"/>
          <w:szCs w:val="20"/>
          <w14:ligatures w14:val="none"/>
        </w:rPr>
        <w:t>ChatGPT</w:t>
      </w:r>
      <w:proofErr w:type="spellEnd"/>
      <w:r w:rsidRPr="007D399C">
        <w:rPr>
          <w:rFonts w:ascii="Arial" w:eastAsia="Calibri" w:hAnsi="Arial" w:cs="Arial"/>
          <w:bCs/>
          <w:sz w:val="20"/>
          <w:szCs w:val="20"/>
          <w14:ligatures w14:val="none"/>
        </w:rPr>
        <w:t xml:space="preserve">, COPILOT, etc.) and text-to-image generators have been used during the writing or editing of this manuscript. </w:t>
      </w:r>
    </w:p>
    <w:p w14:paraId="291F2281" w14:textId="77777777" w:rsidR="00665841" w:rsidRDefault="00665841" w:rsidP="00665841">
      <w:pPr>
        <w:jc w:val="both"/>
        <w:rPr>
          <w:rFonts w:ascii="Arial" w:hAnsi="Arial" w:cs="Arial"/>
          <w:b/>
          <w:bCs/>
        </w:rPr>
      </w:pPr>
      <w:bookmarkStart w:id="0" w:name="_GoBack"/>
      <w:bookmarkEnd w:id="0"/>
    </w:p>
    <w:p w14:paraId="2B1B1242" w14:textId="36099829" w:rsidR="00584AF3" w:rsidRPr="006C32E4" w:rsidRDefault="00E530E8" w:rsidP="00665841">
      <w:pPr>
        <w:jc w:val="both"/>
        <w:rPr>
          <w:rFonts w:ascii="Arial" w:hAnsi="Arial" w:cs="Arial"/>
          <w:b/>
          <w:bCs/>
        </w:rPr>
      </w:pPr>
      <w:r w:rsidRPr="00F13344">
        <w:rPr>
          <w:rFonts w:ascii="Arial" w:hAnsi="Arial" w:cs="Arial"/>
          <w:b/>
          <w:bCs/>
        </w:rPr>
        <w:t>References</w:t>
      </w:r>
    </w:p>
    <w:p w14:paraId="48983FDF" w14:textId="77777777" w:rsidR="00584AF3" w:rsidRPr="00E21C1E" w:rsidRDefault="00584AF3" w:rsidP="00E21C1E">
      <w:pPr>
        <w:tabs>
          <w:tab w:val="left" w:pos="3600"/>
        </w:tabs>
        <w:ind w:left="720" w:hanging="720"/>
        <w:jc w:val="both"/>
        <w:rPr>
          <w:rFonts w:ascii="Arial" w:hAnsi="Arial" w:cs="Arial"/>
          <w:sz w:val="20"/>
          <w:szCs w:val="20"/>
        </w:rPr>
      </w:pPr>
      <w:r w:rsidRPr="00E21C1E">
        <w:rPr>
          <w:rFonts w:ascii="Arial" w:hAnsi="Arial" w:cs="Arial"/>
          <w:sz w:val="20"/>
          <w:szCs w:val="20"/>
        </w:rPr>
        <w:t xml:space="preserve">Aragão, T. M., </w:t>
      </w:r>
      <w:proofErr w:type="spellStart"/>
      <w:r w:rsidRPr="00E21C1E">
        <w:rPr>
          <w:rFonts w:ascii="Arial" w:hAnsi="Arial" w:cs="Arial"/>
          <w:sz w:val="20"/>
          <w:szCs w:val="20"/>
        </w:rPr>
        <w:t>Varize</w:t>
      </w:r>
      <w:proofErr w:type="spellEnd"/>
      <w:r w:rsidRPr="00E21C1E">
        <w:rPr>
          <w:rFonts w:ascii="Arial" w:hAnsi="Arial" w:cs="Arial"/>
          <w:sz w:val="20"/>
          <w:szCs w:val="20"/>
        </w:rPr>
        <w:t xml:space="preserve">, C. D. S., Santos, T. S., Jain, S., &amp; Mendonça, M. D. C. (2025). Exploring </w:t>
      </w:r>
      <w:proofErr w:type="spellStart"/>
      <w:r w:rsidRPr="00E21C1E">
        <w:rPr>
          <w:rFonts w:ascii="Arial" w:hAnsi="Arial" w:cs="Arial"/>
          <w:i/>
          <w:iCs/>
          <w:sz w:val="20"/>
          <w:szCs w:val="20"/>
        </w:rPr>
        <w:t>Aschersonia</w:t>
      </w:r>
      <w:proofErr w:type="spellEnd"/>
      <w:r w:rsidRPr="00E21C1E">
        <w:rPr>
          <w:rFonts w:ascii="Arial" w:hAnsi="Arial" w:cs="Arial"/>
          <w:i/>
          <w:iCs/>
          <w:sz w:val="20"/>
          <w:szCs w:val="20"/>
        </w:rPr>
        <w:t xml:space="preserve"> placenta</w:t>
      </w:r>
      <w:r w:rsidRPr="00E21C1E">
        <w:rPr>
          <w:rFonts w:ascii="Arial" w:hAnsi="Arial" w:cs="Arial"/>
          <w:sz w:val="20"/>
          <w:szCs w:val="20"/>
        </w:rPr>
        <w:t xml:space="preserve">: Characterization and submerged cultivation in an air-lift bioreactor. </w:t>
      </w:r>
      <w:r w:rsidRPr="00E21C1E">
        <w:rPr>
          <w:rFonts w:ascii="Arial" w:hAnsi="Arial" w:cs="Arial"/>
          <w:i/>
          <w:iCs/>
          <w:sz w:val="20"/>
          <w:szCs w:val="20"/>
        </w:rPr>
        <w:t>Biocatalysis and Agricultural Biotechnology</w:t>
      </w:r>
      <w:r w:rsidRPr="00E21C1E">
        <w:rPr>
          <w:rFonts w:ascii="Arial" w:hAnsi="Arial" w:cs="Arial"/>
          <w:sz w:val="20"/>
          <w:szCs w:val="20"/>
        </w:rPr>
        <w:t xml:space="preserve">, </w:t>
      </w:r>
      <w:r w:rsidRPr="00E21C1E">
        <w:rPr>
          <w:rFonts w:ascii="Arial" w:hAnsi="Arial" w:cs="Arial"/>
          <w:i/>
          <w:iCs/>
          <w:sz w:val="20"/>
          <w:szCs w:val="20"/>
        </w:rPr>
        <w:t>63</w:t>
      </w:r>
      <w:r w:rsidRPr="00E21C1E">
        <w:rPr>
          <w:rFonts w:ascii="Arial" w:hAnsi="Arial" w:cs="Arial"/>
          <w:sz w:val="20"/>
          <w:szCs w:val="20"/>
        </w:rPr>
        <w:t xml:space="preserve">, 103463. </w:t>
      </w:r>
      <w:hyperlink r:id="rId11" w:tgtFrame="_blank" w:history="1">
        <w:r w:rsidRPr="00E21C1E">
          <w:rPr>
            <w:rStyle w:val="Hyperlink"/>
            <w:rFonts w:ascii="Arial" w:hAnsi="Arial" w:cs="Arial"/>
            <w:sz w:val="20"/>
            <w:szCs w:val="20"/>
          </w:rPr>
          <w:t>https://doi.org/10.1016/j.bcab.2024.103463</w:t>
        </w:r>
      </w:hyperlink>
    </w:p>
    <w:p w14:paraId="13D73C4F" w14:textId="77777777" w:rsidR="00584AF3" w:rsidRPr="00E21C1E" w:rsidRDefault="00584AF3" w:rsidP="00E21C1E">
      <w:pPr>
        <w:tabs>
          <w:tab w:val="left" w:pos="3600"/>
        </w:tabs>
        <w:ind w:left="720" w:hanging="720"/>
        <w:jc w:val="both"/>
        <w:rPr>
          <w:rFonts w:ascii="Arial" w:hAnsi="Arial" w:cs="Arial"/>
          <w:sz w:val="20"/>
          <w:szCs w:val="20"/>
        </w:rPr>
      </w:pPr>
      <w:r w:rsidRPr="00E21C1E">
        <w:rPr>
          <w:rFonts w:ascii="Arial" w:hAnsi="Arial" w:cs="Arial"/>
          <w:sz w:val="20"/>
          <w:szCs w:val="20"/>
        </w:rPr>
        <w:t xml:space="preserve">Chaverri, P., Liu, M., &amp; Hodge, K. T. (2008). A monograph of the entomopathogenic genera </w:t>
      </w:r>
      <w:proofErr w:type="spellStart"/>
      <w:r w:rsidRPr="00E21C1E">
        <w:rPr>
          <w:rFonts w:ascii="Arial" w:hAnsi="Arial" w:cs="Arial"/>
          <w:i/>
          <w:iCs/>
          <w:sz w:val="20"/>
          <w:szCs w:val="20"/>
        </w:rPr>
        <w:t>Hypocrella</w:t>
      </w:r>
      <w:proofErr w:type="spellEnd"/>
      <w:r w:rsidRPr="00E21C1E">
        <w:rPr>
          <w:rFonts w:ascii="Arial" w:hAnsi="Arial" w:cs="Arial"/>
          <w:sz w:val="20"/>
          <w:szCs w:val="20"/>
        </w:rPr>
        <w:t xml:space="preserve">, </w:t>
      </w:r>
      <w:proofErr w:type="spellStart"/>
      <w:r w:rsidRPr="00E21C1E">
        <w:rPr>
          <w:rFonts w:ascii="Arial" w:hAnsi="Arial" w:cs="Arial"/>
          <w:i/>
          <w:iCs/>
          <w:sz w:val="20"/>
          <w:szCs w:val="20"/>
        </w:rPr>
        <w:t>Moelleriella</w:t>
      </w:r>
      <w:proofErr w:type="spellEnd"/>
      <w:r w:rsidRPr="00E21C1E">
        <w:rPr>
          <w:rFonts w:ascii="Arial" w:hAnsi="Arial" w:cs="Arial"/>
          <w:sz w:val="20"/>
          <w:szCs w:val="20"/>
        </w:rPr>
        <w:t xml:space="preserve">, and </w:t>
      </w:r>
      <w:proofErr w:type="spellStart"/>
      <w:r w:rsidRPr="00E21C1E">
        <w:rPr>
          <w:rFonts w:ascii="Arial" w:hAnsi="Arial" w:cs="Arial"/>
          <w:i/>
          <w:iCs/>
          <w:sz w:val="20"/>
          <w:szCs w:val="20"/>
        </w:rPr>
        <w:t>Samuelsia</w:t>
      </w:r>
      <w:proofErr w:type="spellEnd"/>
      <w:r w:rsidRPr="00E21C1E">
        <w:rPr>
          <w:rFonts w:ascii="Arial" w:hAnsi="Arial" w:cs="Arial"/>
          <w:sz w:val="20"/>
          <w:szCs w:val="20"/>
        </w:rPr>
        <w:t xml:space="preserve"> gen. </w:t>
      </w:r>
      <w:proofErr w:type="spellStart"/>
      <w:r w:rsidRPr="00E21C1E">
        <w:rPr>
          <w:rFonts w:ascii="Arial" w:hAnsi="Arial" w:cs="Arial"/>
          <w:sz w:val="20"/>
          <w:szCs w:val="20"/>
        </w:rPr>
        <w:t>nov.</w:t>
      </w:r>
      <w:proofErr w:type="spellEnd"/>
      <w:r w:rsidRPr="00E21C1E">
        <w:rPr>
          <w:rFonts w:ascii="Arial" w:hAnsi="Arial" w:cs="Arial"/>
          <w:sz w:val="20"/>
          <w:szCs w:val="20"/>
        </w:rPr>
        <w:t xml:space="preserve"> (Ascomycota, Hypocreales, </w:t>
      </w:r>
      <w:proofErr w:type="spellStart"/>
      <w:r w:rsidRPr="00E21C1E">
        <w:rPr>
          <w:rFonts w:ascii="Arial" w:hAnsi="Arial" w:cs="Arial"/>
          <w:sz w:val="20"/>
          <w:szCs w:val="20"/>
        </w:rPr>
        <w:t>Clavicipitaceae</w:t>
      </w:r>
      <w:proofErr w:type="spellEnd"/>
      <w:r w:rsidRPr="00E21C1E">
        <w:rPr>
          <w:rFonts w:ascii="Arial" w:hAnsi="Arial" w:cs="Arial"/>
          <w:sz w:val="20"/>
          <w:szCs w:val="20"/>
        </w:rPr>
        <w:t xml:space="preserve">), and their </w:t>
      </w:r>
      <w:proofErr w:type="spellStart"/>
      <w:r w:rsidRPr="00E21C1E">
        <w:rPr>
          <w:rFonts w:ascii="Arial" w:hAnsi="Arial" w:cs="Arial"/>
          <w:i/>
          <w:iCs/>
          <w:sz w:val="20"/>
          <w:szCs w:val="20"/>
        </w:rPr>
        <w:t>Aschersonia</w:t>
      </w:r>
      <w:proofErr w:type="spellEnd"/>
      <w:r w:rsidRPr="00E21C1E">
        <w:rPr>
          <w:rFonts w:ascii="Arial" w:hAnsi="Arial" w:cs="Arial"/>
          <w:sz w:val="20"/>
          <w:szCs w:val="20"/>
        </w:rPr>
        <w:t xml:space="preserve">-like anamorphs in the Neotropics. </w:t>
      </w:r>
      <w:r w:rsidRPr="00E21C1E">
        <w:rPr>
          <w:rFonts w:ascii="Arial" w:hAnsi="Arial" w:cs="Arial"/>
          <w:i/>
          <w:iCs/>
          <w:sz w:val="20"/>
          <w:szCs w:val="20"/>
        </w:rPr>
        <w:t>Studies in Mycology</w:t>
      </w:r>
      <w:r w:rsidRPr="00E21C1E">
        <w:rPr>
          <w:rFonts w:ascii="Arial" w:hAnsi="Arial" w:cs="Arial"/>
          <w:sz w:val="20"/>
          <w:szCs w:val="20"/>
        </w:rPr>
        <w:t xml:space="preserve">, </w:t>
      </w:r>
      <w:r w:rsidRPr="00E21C1E">
        <w:rPr>
          <w:rFonts w:ascii="Arial" w:hAnsi="Arial" w:cs="Arial"/>
          <w:i/>
          <w:iCs/>
          <w:sz w:val="20"/>
          <w:szCs w:val="20"/>
        </w:rPr>
        <w:t>60</w:t>
      </w:r>
      <w:r w:rsidRPr="00E21C1E">
        <w:rPr>
          <w:rFonts w:ascii="Arial" w:hAnsi="Arial" w:cs="Arial"/>
          <w:sz w:val="20"/>
          <w:szCs w:val="20"/>
        </w:rPr>
        <w:t xml:space="preserve">, 1–66. </w:t>
      </w:r>
      <w:hyperlink r:id="rId12" w:tgtFrame="_blank" w:history="1">
        <w:r w:rsidRPr="00E21C1E">
          <w:rPr>
            <w:rStyle w:val="Hyperlink"/>
            <w:rFonts w:ascii="Arial" w:hAnsi="Arial" w:cs="Arial"/>
            <w:sz w:val="20"/>
            <w:szCs w:val="20"/>
          </w:rPr>
          <w:t>https://doi.org/10.3114/sim.2008.60.01</w:t>
        </w:r>
      </w:hyperlink>
    </w:p>
    <w:p w14:paraId="43316490" w14:textId="77777777" w:rsidR="00584AF3" w:rsidRPr="00E21C1E" w:rsidRDefault="00584AF3" w:rsidP="00E21C1E">
      <w:pPr>
        <w:tabs>
          <w:tab w:val="left" w:pos="3600"/>
        </w:tabs>
        <w:ind w:left="720" w:hanging="720"/>
        <w:jc w:val="both"/>
        <w:rPr>
          <w:rFonts w:ascii="Arial" w:hAnsi="Arial" w:cs="Arial"/>
          <w:sz w:val="20"/>
          <w:szCs w:val="20"/>
        </w:rPr>
      </w:pPr>
      <w:r w:rsidRPr="00E21C1E">
        <w:rPr>
          <w:rFonts w:ascii="Arial" w:hAnsi="Arial" w:cs="Arial"/>
          <w:sz w:val="20"/>
          <w:szCs w:val="20"/>
        </w:rPr>
        <w:lastRenderedPageBreak/>
        <w:t xml:space="preserve">Evans, H. C. (1994). Spore germination in the entomopathogenic genus </w:t>
      </w:r>
      <w:proofErr w:type="spellStart"/>
      <w:r w:rsidRPr="00E21C1E">
        <w:rPr>
          <w:rFonts w:ascii="Arial" w:hAnsi="Arial" w:cs="Arial"/>
          <w:i/>
          <w:iCs/>
          <w:sz w:val="20"/>
          <w:szCs w:val="20"/>
        </w:rPr>
        <w:t>Aschersonia</w:t>
      </w:r>
      <w:proofErr w:type="spellEnd"/>
      <w:r w:rsidRPr="00E21C1E">
        <w:rPr>
          <w:rFonts w:ascii="Arial" w:hAnsi="Arial" w:cs="Arial"/>
          <w:sz w:val="20"/>
          <w:szCs w:val="20"/>
        </w:rPr>
        <w:t xml:space="preserve">. </w:t>
      </w:r>
      <w:r w:rsidRPr="00E21C1E">
        <w:rPr>
          <w:rFonts w:ascii="Arial" w:hAnsi="Arial" w:cs="Arial"/>
          <w:i/>
          <w:iCs/>
          <w:sz w:val="20"/>
          <w:szCs w:val="20"/>
        </w:rPr>
        <w:t>Mycological Research</w:t>
      </w:r>
      <w:r w:rsidRPr="00E21C1E">
        <w:rPr>
          <w:rFonts w:ascii="Arial" w:hAnsi="Arial" w:cs="Arial"/>
          <w:sz w:val="20"/>
          <w:szCs w:val="20"/>
        </w:rPr>
        <w:t xml:space="preserve">, </w:t>
      </w:r>
      <w:r w:rsidRPr="00E21C1E">
        <w:rPr>
          <w:rFonts w:ascii="Arial" w:hAnsi="Arial" w:cs="Arial"/>
          <w:i/>
          <w:iCs/>
          <w:sz w:val="20"/>
          <w:szCs w:val="20"/>
        </w:rPr>
        <w:t>98</w:t>
      </w:r>
      <w:r w:rsidRPr="00E21C1E">
        <w:rPr>
          <w:rFonts w:ascii="Arial" w:hAnsi="Arial" w:cs="Arial"/>
          <w:sz w:val="20"/>
          <w:szCs w:val="20"/>
        </w:rPr>
        <w:t xml:space="preserve">(2), 165–168. </w:t>
      </w:r>
      <w:hyperlink r:id="rId13" w:tgtFrame="_blank" w:history="1">
        <w:r w:rsidRPr="00E21C1E">
          <w:rPr>
            <w:rStyle w:val="Hyperlink"/>
            <w:rFonts w:ascii="Arial" w:hAnsi="Arial" w:cs="Arial"/>
            <w:sz w:val="20"/>
            <w:szCs w:val="20"/>
          </w:rPr>
          <w:t>https://doi.org/10.1016/S0953-7562(09)80180-9</w:t>
        </w:r>
      </w:hyperlink>
    </w:p>
    <w:p w14:paraId="58EBB530" w14:textId="77777777" w:rsidR="00584AF3" w:rsidRPr="00E21C1E" w:rsidRDefault="00584AF3" w:rsidP="00E21C1E">
      <w:pPr>
        <w:tabs>
          <w:tab w:val="left" w:pos="3600"/>
        </w:tabs>
        <w:ind w:left="720" w:hanging="720"/>
        <w:jc w:val="both"/>
        <w:rPr>
          <w:rFonts w:ascii="Arial" w:hAnsi="Arial" w:cs="Arial"/>
          <w:sz w:val="20"/>
          <w:szCs w:val="20"/>
        </w:rPr>
      </w:pPr>
      <w:r w:rsidRPr="00E21C1E">
        <w:rPr>
          <w:rFonts w:ascii="Arial" w:hAnsi="Arial" w:cs="Arial"/>
          <w:sz w:val="20"/>
          <w:szCs w:val="20"/>
        </w:rPr>
        <w:t xml:space="preserve">Gebremariam, A., </w:t>
      </w:r>
      <w:proofErr w:type="spellStart"/>
      <w:r w:rsidRPr="00E21C1E">
        <w:rPr>
          <w:rFonts w:ascii="Arial" w:hAnsi="Arial" w:cs="Arial"/>
          <w:sz w:val="20"/>
          <w:szCs w:val="20"/>
        </w:rPr>
        <w:t>Chekol</w:t>
      </w:r>
      <w:proofErr w:type="spellEnd"/>
      <w:r w:rsidRPr="00E21C1E">
        <w:rPr>
          <w:rFonts w:ascii="Arial" w:hAnsi="Arial" w:cs="Arial"/>
          <w:sz w:val="20"/>
          <w:szCs w:val="20"/>
        </w:rPr>
        <w:t xml:space="preserve">, Y., &amp; Assefa, F. (2021). Phenotypic, molecular, and virulence characterization of entomopathogenic fungi, </w:t>
      </w:r>
      <w:r w:rsidRPr="00E21C1E">
        <w:rPr>
          <w:rFonts w:ascii="Arial" w:hAnsi="Arial" w:cs="Arial"/>
          <w:i/>
          <w:iCs/>
          <w:sz w:val="20"/>
          <w:szCs w:val="20"/>
        </w:rPr>
        <w:t xml:space="preserve">Beauveria </w:t>
      </w:r>
      <w:proofErr w:type="spellStart"/>
      <w:r w:rsidRPr="00E21C1E">
        <w:rPr>
          <w:rFonts w:ascii="Arial" w:hAnsi="Arial" w:cs="Arial"/>
          <w:i/>
          <w:iCs/>
          <w:sz w:val="20"/>
          <w:szCs w:val="20"/>
        </w:rPr>
        <w:t>bassiana</w:t>
      </w:r>
      <w:proofErr w:type="spellEnd"/>
      <w:r w:rsidRPr="00E21C1E">
        <w:rPr>
          <w:rFonts w:ascii="Arial" w:hAnsi="Arial" w:cs="Arial"/>
          <w:sz w:val="20"/>
          <w:szCs w:val="20"/>
        </w:rPr>
        <w:t xml:space="preserve"> (Balsam) </w:t>
      </w:r>
      <w:proofErr w:type="spellStart"/>
      <w:r w:rsidRPr="00E21C1E">
        <w:rPr>
          <w:rFonts w:ascii="Arial" w:hAnsi="Arial" w:cs="Arial"/>
          <w:sz w:val="20"/>
          <w:szCs w:val="20"/>
        </w:rPr>
        <w:t>Vuillemin</w:t>
      </w:r>
      <w:proofErr w:type="spellEnd"/>
      <w:r w:rsidRPr="00E21C1E">
        <w:rPr>
          <w:rFonts w:ascii="Arial" w:hAnsi="Arial" w:cs="Arial"/>
          <w:sz w:val="20"/>
          <w:szCs w:val="20"/>
        </w:rPr>
        <w:t xml:space="preserve">, and </w:t>
      </w:r>
      <w:proofErr w:type="spellStart"/>
      <w:r w:rsidRPr="00E21C1E">
        <w:rPr>
          <w:rFonts w:ascii="Arial" w:hAnsi="Arial" w:cs="Arial"/>
          <w:i/>
          <w:iCs/>
          <w:sz w:val="20"/>
          <w:szCs w:val="20"/>
        </w:rPr>
        <w:t>Metarhizium</w:t>
      </w:r>
      <w:proofErr w:type="spellEnd"/>
      <w:r w:rsidRPr="00E21C1E">
        <w:rPr>
          <w:rFonts w:ascii="Arial" w:hAnsi="Arial" w:cs="Arial"/>
          <w:i/>
          <w:iCs/>
          <w:sz w:val="20"/>
          <w:szCs w:val="20"/>
        </w:rPr>
        <w:t xml:space="preserve"> </w:t>
      </w:r>
      <w:proofErr w:type="spellStart"/>
      <w:r w:rsidRPr="00E21C1E">
        <w:rPr>
          <w:rFonts w:ascii="Arial" w:hAnsi="Arial" w:cs="Arial"/>
          <w:i/>
          <w:iCs/>
          <w:sz w:val="20"/>
          <w:szCs w:val="20"/>
        </w:rPr>
        <w:t>anisopliae</w:t>
      </w:r>
      <w:proofErr w:type="spellEnd"/>
      <w:r w:rsidRPr="00E21C1E">
        <w:rPr>
          <w:rFonts w:ascii="Arial" w:hAnsi="Arial" w:cs="Arial"/>
          <w:sz w:val="20"/>
          <w:szCs w:val="20"/>
        </w:rPr>
        <w:t xml:space="preserve"> (</w:t>
      </w:r>
      <w:proofErr w:type="spellStart"/>
      <w:r w:rsidRPr="00E21C1E">
        <w:rPr>
          <w:rFonts w:ascii="Arial" w:hAnsi="Arial" w:cs="Arial"/>
          <w:sz w:val="20"/>
          <w:szCs w:val="20"/>
        </w:rPr>
        <w:t>Metschn</w:t>
      </w:r>
      <w:proofErr w:type="spellEnd"/>
      <w:r w:rsidRPr="00E21C1E">
        <w:rPr>
          <w:rFonts w:ascii="Arial" w:hAnsi="Arial" w:cs="Arial"/>
          <w:sz w:val="20"/>
          <w:szCs w:val="20"/>
        </w:rPr>
        <w:t xml:space="preserve">.) Sorokin from soil samples of Ethiopia for the development of mycoinsecticide. </w:t>
      </w:r>
      <w:proofErr w:type="spellStart"/>
      <w:r w:rsidRPr="00E21C1E">
        <w:rPr>
          <w:rFonts w:ascii="Arial" w:hAnsi="Arial" w:cs="Arial"/>
          <w:i/>
          <w:iCs/>
          <w:sz w:val="20"/>
          <w:szCs w:val="20"/>
        </w:rPr>
        <w:t>Heliyon</w:t>
      </w:r>
      <w:proofErr w:type="spellEnd"/>
      <w:r w:rsidRPr="00E21C1E">
        <w:rPr>
          <w:rFonts w:ascii="Arial" w:hAnsi="Arial" w:cs="Arial"/>
          <w:sz w:val="20"/>
          <w:szCs w:val="20"/>
        </w:rPr>
        <w:t xml:space="preserve">, </w:t>
      </w:r>
      <w:r w:rsidRPr="00E21C1E">
        <w:rPr>
          <w:rFonts w:ascii="Arial" w:hAnsi="Arial" w:cs="Arial"/>
          <w:i/>
          <w:iCs/>
          <w:sz w:val="20"/>
          <w:szCs w:val="20"/>
        </w:rPr>
        <w:t>7</w:t>
      </w:r>
      <w:r w:rsidRPr="00E21C1E">
        <w:rPr>
          <w:rFonts w:ascii="Arial" w:hAnsi="Arial" w:cs="Arial"/>
          <w:sz w:val="20"/>
          <w:szCs w:val="20"/>
        </w:rPr>
        <w:t xml:space="preserve">(5), e07091. </w:t>
      </w:r>
      <w:hyperlink r:id="rId14" w:tgtFrame="_blank" w:history="1">
        <w:r w:rsidRPr="00E21C1E">
          <w:rPr>
            <w:rStyle w:val="Hyperlink"/>
            <w:rFonts w:ascii="Arial" w:hAnsi="Arial" w:cs="Arial"/>
            <w:sz w:val="20"/>
            <w:szCs w:val="20"/>
          </w:rPr>
          <w:t>https://doi.org/10.1016/j.heliyon.2021.e07091</w:t>
        </w:r>
      </w:hyperlink>
    </w:p>
    <w:p w14:paraId="6592DA36" w14:textId="77777777" w:rsidR="00584AF3" w:rsidRPr="00E21C1E" w:rsidRDefault="00584AF3" w:rsidP="00E21C1E">
      <w:pPr>
        <w:tabs>
          <w:tab w:val="left" w:pos="3600"/>
        </w:tabs>
        <w:ind w:left="720" w:hanging="720"/>
        <w:jc w:val="both"/>
        <w:rPr>
          <w:rFonts w:ascii="Arial" w:hAnsi="Arial" w:cs="Arial"/>
          <w:sz w:val="20"/>
          <w:szCs w:val="20"/>
        </w:rPr>
      </w:pPr>
      <w:r w:rsidRPr="00E21C1E">
        <w:rPr>
          <w:rFonts w:ascii="Arial" w:hAnsi="Arial" w:cs="Arial"/>
          <w:sz w:val="20"/>
          <w:szCs w:val="20"/>
        </w:rPr>
        <w:t xml:space="preserve">Homrahud, D., </w:t>
      </w:r>
      <w:proofErr w:type="spellStart"/>
      <w:r w:rsidRPr="00E21C1E">
        <w:rPr>
          <w:rFonts w:ascii="Arial" w:hAnsi="Arial" w:cs="Arial"/>
          <w:sz w:val="20"/>
          <w:szCs w:val="20"/>
        </w:rPr>
        <w:t>Uraichuen</w:t>
      </w:r>
      <w:proofErr w:type="spellEnd"/>
      <w:r w:rsidRPr="00E21C1E">
        <w:rPr>
          <w:rFonts w:ascii="Arial" w:hAnsi="Arial" w:cs="Arial"/>
          <w:sz w:val="20"/>
          <w:szCs w:val="20"/>
        </w:rPr>
        <w:t xml:space="preserve">, S., &amp; </w:t>
      </w:r>
      <w:proofErr w:type="spellStart"/>
      <w:r w:rsidRPr="00E21C1E">
        <w:rPr>
          <w:rFonts w:ascii="Arial" w:hAnsi="Arial" w:cs="Arial"/>
          <w:sz w:val="20"/>
          <w:szCs w:val="20"/>
        </w:rPr>
        <w:t>Attathom</w:t>
      </w:r>
      <w:proofErr w:type="spellEnd"/>
      <w:r w:rsidRPr="00E21C1E">
        <w:rPr>
          <w:rFonts w:ascii="Arial" w:hAnsi="Arial" w:cs="Arial"/>
          <w:sz w:val="20"/>
          <w:szCs w:val="20"/>
        </w:rPr>
        <w:t xml:space="preserve">, T. (2016). Cultivation of </w:t>
      </w:r>
      <w:proofErr w:type="spellStart"/>
      <w:r w:rsidRPr="00E21C1E">
        <w:rPr>
          <w:rFonts w:ascii="Arial" w:hAnsi="Arial" w:cs="Arial"/>
          <w:i/>
          <w:iCs/>
          <w:sz w:val="20"/>
          <w:szCs w:val="20"/>
        </w:rPr>
        <w:t>Aschersonia</w:t>
      </w:r>
      <w:proofErr w:type="spellEnd"/>
      <w:r w:rsidRPr="00E21C1E">
        <w:rPr>
          <w:rFonts w:ascii="Arial" w:hAnsi="Arial" w:cs="Arial"/>
          <w:i/>
          <w:iCs/>
          <w:sz w:val="20"/>
          <w:szCs w:val="20"/>
        </w:rPr>
        <w:t xml:space="preserve"> placenta</w:t>
      </w:r>
      <w:r w:rsidRPr="00E21C1E">
        <w:rPr>
          <w:rFonts w:ascii="Arial" w:hAnsi="Arial" w:cs="Arial"/>
          <w:sz w:val="20"/>
          <w:szCs w:val="20"/>
        </w:rPr>
        <w:t xml:space="preserve"> Berkeley and Broom and its efficacy for controlling </w:t>
      </w:r>
      <w:proofErr w:type="spellStart"/>
      <w:r w:rsidRPr="00E21C1E">
        <w:rPr>
          <w:rFonts w:ascii="Arial" w:hAnsi="Arial" w:cs="Arial"/>
          <w:i/>
          <w:iCs/>
          <w:sz w:val="20"/>
          <w:szCs w:val="20"/>
        </w:rPr>
        <w:t>Parlatoria</w:t>
      </w:r>
      <w:proofErr w:type="spellEnd"/>
      <w:r w:rsidRPr="00E21C1E">
        <w:rPr>
          <w:rFonts w:ascii="Arial" w:hAnsi="Arial" w:cs="Arial"/>
          <w:i/>
          <w:iCs/>
          <w:sz w:val="20"/>
          <w:szCs w:val="20"/>
        </w:rPr>
        <w:t xml:space="preserve"> </w:t>
      </w:r>
      <w:proofErr w:type="spellStart"/>
      <w:r w:rsidRPr="00E21C1E">
        <w:rPr>
          <w:rFonts w:ascii="Arial" w:hAnsi="Arial" w:cs="Arial"/>
          <w:i/>
          <w:iCs/>
          <w:sz w:val="20"/>
          <w:szCs w:val="20"/>
        </w:rPr>
        <w:t>ziziphi</w:t>
      </w:r>
      <w:proofErr w:type="spellEnd"/>
      <w:r w:rsidRPr="00E21C1E">
        <w:rPr>
          <w:rFonts w:ascii="Arial" w:hAnsi="Arial" w:cs="Arial"/>
          <w:sz w:val="20"/>
          <w:szCs w:val="20"/>
        </w:rPr>
        <w:t xml:space="preserve"> (Lucas) (Hemiptera: </w:t>
      </w:r>
      <w:proofErr w:type="spellStart"/>
      <w:r w:rsidRPr="00E21C1E">
        <w:rPr>
          <w:rFonts w:ascii="Arial" w:hAnsi="Arial" w:cs="Arial"/>
          <w:sz w:val="20"/>
          <w:szCs w:val="20"/>
        </w:rPr>
        <w:t>Diaspididae</w:t>
      </w:r>
      <w:proofErr w:type="spellEnd"/>
      <w:r w:rsidRPr="00E21C1E">
        <w:rPr>
          <w:rFonts w:ascii="Arial" w:hAnsi="Arial" w:cs="Arial"/>
          <w:sz w:val="20"/>
          <w:szCs w:val="20"/>
        </w:rPr>
        <w:t xml:space="preserve">). </w:t>
      </w:r>
      <w:r w:rsidRPr="00E21C1E">
        <w:rPr>
          <w:rFonts w:ascii="Arial" w:hAnsi="Arial" w:cs="Arial"/>
          <w:i/>
          <w:iCs/>
          <w:sz w:val="20"/>
          <w:szCs w:val="20"/>
        </w:rPr>
        <w:t>Agriculture and Natural Resources</w:t>
      </w:r>
      <w:r w:rsidRPr="00E21C1E">
        <w:rPr>
          <w:rFonts w:ascii="Arial" w:hAnsi="Arial" w:cs="Arial"/>
          <w:sz w:val="20"/>
          <w:szCs w:val="20"/>
        </w:rPr>
        <w:t xml:space="preserve">, </w:t>
      </w:r>
      <w:r w:rsidRPr="00E21C1E">
        <w:rPr>
          <w:rFonts w:ascii="Arial" w:hAnsi="Arial" w:cs="Arial"/>
          <w:i/>
          <w:iCs/>
          <w:sz w:val="20"/>
          <w:szCs w:val="20"/>
        </w:rPr>
        <w:t>50</w:t>
      </w:r>
      <w:r w:rsidRPr="00E21C1E">
        <w:rPr>
          <w:rFonts w:ascii="Arial" w:hAnsi="Arial" w:cs="Arial"/>
          <w:sz w:val="20"/>
          <w:szCs w:val="20"/>
        </w:rPr>
        <w:t xml:space="preserve">(3), 179–185. </w:t>
      </w:r>
      <w:hyperlink r:id="rId15" w:tgtFrame="_blank" w:history="1">
        <w:r w:rsidRPr="00E21C1E">
          <w:rPr>
            <w:rStyle w:val="Hyperlink"/>
            <w:rFonts w:ascii="Arial" w:hAnsi="Arial" w:cs="Arial"/>
            <w:sz w:val="20"/>
            <w:szCs w:val="20"/>
          </w:rPr>
          <w:t>https://doi.org/10.1016/j.anres.2016.06.005</w:t>
        </w:r>
      </w:hyperlink>
    </w:p>
    <w:p w14:paraId="4DCA3969" w14:textId="77777777" w:rsidR="00584AF3" w:rsidRPr="00E21C1E" w:rsidRDefault="00584AF3" w:rsidP="00E21C1E">
      <w:pPr>
        <w:tabs>
          <w:tab w:val="left" w:pos="3600"/>
        </w:tabs>
        <w:ind w:left="720" w:hanging="720"/>
        <w:jc w:val="both"/>
        <w:rPr>
          <w:rFonts w:ascii="Arial" w:hAnsi="Arial" w:cs="Arial"/>
          <w:sz w:val="20"/>
          <w:szCs w:val="20"/>
        </w:rPr>
      </w:pPr>
      <w:r w:rsidRPr="00E21C1E">
        <w:rPr>
          <w:rFonts w:ascii="Arial" w:hAnsi="Arial" w:cs="Arial"/>
          <w:sz w:val="20"/>
          <w:szCs w:val="20"/>
        </w:rPr>
        <w:t xml:space="preserve">Islam, W., Adnan, M., Shabbir, A., Naveed, H., Abubakar, Y. S., Qasim, M., Tayyab, M., Noman, A., Nisar, M. S., Khan, K. A., &amp; Ali, H. (2021). Insect–fungal–interactions: A detailed review on entomopathogenic fungi pathogenicity to combat insect pests. </w:t>
      </w:r>
      <w:r w:rsidRPr="00E21C1E">
        <w:rPr>
          <w:rFonts w:ascii="Arial" w:hAnsi="Arial" w:cs="Arial"/>
          <w:i/>
          <w:iCs/>
          <w:sz w:val="20"/>
          <w:szCs w:val="20"/>
        </w:rPr>
        <w:t>Microbial Pathogenesis</w:t>
      </w:r>
      <w:r w:rsidRPr="00E21C1E">
        <w:rPr>
          <w:rFonts w:ascii="Arial" w:hAnsi="Arial" w:cs="Arial"/>
          <w:sz w:val="20"/>
          <w:szCs w:val="20"/>
        </w:rPr>
        <w:t xml:space="preserve">, </w:t>
      </w:r>
      <w:r w:rsidRPr="00E21C1E">
        <w:rPr>
          <w:rFonts w:ascii="Arial" w:hAnsi="Arial" w:cs="Arial"/>
          <w:i/>
          <w:iCs/>
          <w:sz w:val="20"/>
          <w:szCs w:val="20"/>
        </w:rPr>
        <w:t>159</w:t>
      </w:r>
      <w:r w:rsidRPr="00E21C1E">
        <w:rPr>
          <w:rFonts w:ascii="Arial" w:hAnsi="Arial" w:cs="Arial"/>
          <w:sz w:val="20"/>
          <w:szCs w:val="20"/>
        </w:rPr>
        <w:t xml:space="preserve">, 105122. </w:t>
      </w:r>
      <w:hyperlink r:id="rId16" w:tgtFrame="_blank" w:history="1">
        <w:r w:rsidRPr="00E21C1E">
          <w:rPr>
            <w:rStyle w:val="Hyperlink"/>
            <w:rFonts w:ascii="Arial" w:hAnsi="Arial" w:cs="Arial"/>
            <w:sz w:val="20"/>
            <w:szCs w:val="20"/>
          </w:rPr>
          <w:t>https://doi.org/10.1016/j.micpath.2021.105122</w:t>
        </w:r>
      </w:hyperlink>
    </w:p>
    <w:p w14:paraId="62094B48" w14:textId="77777777" w:rsidR="00584AF3" w:rsidRPr="00E21C1E" w:rsidRDefault="00584AF3" w:rsidP="00E21C1E">
      <w:pPr>
        <w:tabs>
          <w:tab w:val="left" w:pos="3600"/>
        </w:tabs>
        <w:ind w:left="720" w:hanging="720"/>
        <w:jc w:val="both"/>
        <w:rPr>
          <w:rFonts w:ascii="Arial" w:hAnsi="Arial" w:cs="Arial"/>
          <w:sz w:val="20"/>
          <w:szCs w:val="20"/>
        </w:rPr>
      </w:pPr>
      <w:r w:rsidRPr="00E21C1E">
        <w:rPr>
          <w:rFonts w:ascii="Arial" w:hAnsi="Arial" w:cs="Arial"/>
          <w:sz w:val="20"/>
          <w:szCs w:val="20"/>
        </w:rPr>
        <w:t xml:space="preserve">Kumar, S., Stecher, G., Suleski, M., Sanderford, M., Sharma, S., &amp; Tamura, K. (2024). MEGA12: Molecular evolutionary genetic analysis version 12 for adaptive and green computing. </w:t>
      </w:r>
      <w:r w:rsidRPr="00E21C1E">
        <w:rPr>
          <w:rFonts w:ascii="Arial" w:hAnsi="Arial" w:cs="Arial"/>
          <w:i/>
          <w:iCs/>
          <w:sz w:val="20"/>
          <w:szCs w:val="20"/>
        </w:rPr>
        <w:t>Molecular Biology and Evolution</w:t>
      </w:r>
      <w:r w:rsidRPr="00E21C1E">
        <w:rPr>
          <w:rFonts w:ascii="Arial" w:hAnsi="Arial" w:cs="Arial"/>
          <w:sz w:val="20"/>
          <w:szCs w:val="20"/>
        </w:rPr>
        <w:t xml:space="preserve">, </w:t>
      </w:r>
      <w:r w:rsidRPr="00E21C1E">
        <w:rPr>
          <w:rFonts w:ascii="Arial" w:hAnsi="Arial" w:cs="Arial"/>
          <w:i/>
          <w:iCs/>
          <w:sz w:val="20"/>
          <w:szCs w:val="20"/>
        </w:rPr>
        <w:t>41</w:t>
      </w:r>
      <w:r w:rsidRPr="00E21C1E">
        <w:rPr>
          <w:rFonts w:ascii="Arial" w:hAnsi="Arial" w:cs="Arial"/>
          <w:sz w:val="20"/>
          <w:szCs w:val="20"/>
        </w:rPr>
        <w:t xml:space="preserve">(12), msae263. </w:t>
      </w:r>
      <w:hyperlink r:id="rId17" w:tgtFrame="_blank" w:history="1">
        <w:r w:rsidRPr="00E21C1E">
          <w:rPr>
            <w:rStyle w:val="Hyperlink"/>
            <w:rFonts w:ascii="Arial" w:hAnsi="Arial" w:cs="Arial"/>
            <w:sz w:val="20"/>
            <w:szCs w:val="20"/>
          </w:rPr>
          <w:t>https://doi.org/10.1093/molbev/msae263</w:t>
        </w:r>
      </w:hyperlink>
    </w:p>
    <w:p w14:paraId="1999F6B4" w14:textId="77777777" w:rsidR="00584AF3" w:rsidRPr="00E21C1E" w:rsidRDefault="00584AF3" w:rsidP="00E21C1E">
      <w:pPr>
        <w:tabs>
          <w:tab w:val="left" w:pos="3600"/>
        </w:tabs>
        <w:ind w:left="720" w:hanging="720"/>
        <w:jc w:val="both"/>
        <w:rPr>
          <w:rFonts w:ascii="Arial" w:hAnsi="Arial" w:cs="Arial"/>
          <w:sz w:val="20"/>
          <w:szCs w:val="20"/>
        </w:rPr>
      </w:pPr>
      <w:r w:rsidRPr="00E21C1E">
        <w:rPr>
          <w:rFonts w:ascii="Arial" w:hAnsi="Arial" w:cs="Arial"/>
          <w:sz w:val="20"/>
          <w:szCs w:val="20"/>
        </w:rPr>
        <w:t xml:space="preserve">Lim, T. K., Ibrahim, Y. B., Tang, M. K., &amp; Liew, R. (1991). Occurrence of </w:t>
      </w:r>
      <w:proofErr w:type="spellStart"/>
      <w:r w:rsidRPr="00E21C1E">
        <w:rPr>
          <w:rFonts w:ascii="Arial" w:hAnsi="Arial" w:cs="Arial"/>
          <w:i/>
          <w:iCs/>
          <w:sz w:val="20"/>
          <w:szCs w:val="20"/>
        </w:rPr>
        <w:t>Aschersonia</w:t>
      </w:r>
      <w:proofErr w:type="spellEnd"/>
      <w:r w:rsidRPr="00E21C1E">
        <w:rPr>
          <w:rFonts w:ascii="Arial" w:hAnsi="Arial" w:cs="Arial"/>
          <w:i/>
          <w:iCs/>
          <w:sz w:val="20"/>
          <w:szCs w:val="20"/>
        </w:rPr>
        <w:t xml:space="preserve"> placenta</w:t>
      </w:r>
      <w:r w:rsidRPr="00E21C1E">
        <w:rPr>
          <w:rFonts w:ascii="Arial" w:hAnsi="Arial" w:cs="Arial"/>
          <w:sz w:val="20"/>
          <w:szCs w:val="20"/>
        </w:rPr>
        <w:t xml:space="preserve"> and </w:t>
      </w:r>
      <w:proofErr w:type="spellStart"/>
      <w:r w:rsidRPr="00E21C1E">
        <w:rPr>
          <w:rFonts w:ascii="Arial" w:hAnsi="Arial" w:cs="Arial"/>
          <w:i/>
          <w:iCs/>
          <w:sz w:val="20"/>
          <w:szCs w:val="20"/>
        </w:rPr>
        <w:t>Hypocrella</w:t>
      </w:r>
      <w:proofErr w:type="spellEnd"/>
      <w:r w:rsidRPr="00E21C1E">
        <w:rPr>
          <w:rFonts w:ascii="Arial" w:hAnsi="Arial" w:cs="Arial"/>
          <w:i/>
          <w:iCs/>
          <w:sz w:val="20"/>
          <w:szCs w:val="20"/>
        </w:rPr>
        <w:t xml:space="preserve"> </w:t>
      </w:r>
      <w:proofErr w:type="spellStart"/>
      <w:r w:rsidRPr="00E21C1E">
        <w:rPr>
          <w:rFonts w:ascii="Arial" w:hAnsi="Arial" w:cs="Arial"/>
          <w:i/>
          <w:iCs/>
          <w:sz w:val="20"/>
          <w:szCs w:val="20"/>
        </w:rPr>
        <w:t>raciborskii</w:t>
      </w:r>
      <w:proofErr w:type="spellEnd"/>
      <w:r w:rsidRPr="00E21C1E">
        <w:rPr>
          <w:rFonts w:ascii="Arial" w:hAnsi="Arial" w:cs="Arial"/>
          <w:sz w:val="20"/>
          <w:szCs w:val="20"/>
        </w:rPr>
        <w:t xml:space="preserve"> on </w:t>
      </w:r>
      <w:proofErr w:type="spellStart"/>
      <w:r w:rsidRPr="00E21C1E">
        <w:rPr>
          <w:rFonts w:ascii="Arial" w:hAnsi="Arial" w:cs="Arial"/>
          <w:i/>
          <w:iCs/>
          <w:sz w:val="20"/>
          <w:szCs w:val="20"/>
        </w:rPr>
        <w:t>Asterolecanium</w:t>
      </w:r>
      <w:proofErr w:type="spellEnd"/>
      <w:r w:rsidRPr="00E21C1E">
        <w:rPr>
          <w:rFonts w:ascii="Arial" w:hAnsi="Arial" w:cs="Arial"/>
          <w:i/>
          <w:iCs/>
          <w:sz w:val="20"/>
          <w:szCs w:val="20"/>
        </w:rPr>
        <w:t xml:space="preserve"> </w:t>
      </w:r>
      <w:proofErr w:type="spellStart"/>
      <w:r w:rsidRPr="00E21C1E">
        <w:rPr>
          <w:rFonts w:ascii="Arial" w:hAnsi="Arial" w:cs="Arial"/>
          <w:i/>
          <w:iCs/>
          <w:sz w:val="20"/>
          <w:szCs w:val="20"/>
        </w:rPr>
        <w:t>ungulata</w:t>
      </w:r>
      <w:proofErr w:type="spellEnd"/>
      <w:r w:rsidRPr="00E21C1E">
        <w:rPr>
          <w:rFonts w:ascii="Arial" w:hAnsi="Arial" w:cs="Arial"/>
          <w:sz w:val="20"/>
          <w:szCs w:val="20"/>
        </w:rPr>
        <w:t xml:space="preserve"> in Durian (</w:t>
      </w:r>
      <w:proofErr w:type="spellStart"/>
      <w:r w:rsidRPr="00E21C1E">
        <w:rPr>
          <w:rFonts w:ascii="Arial" w:hAnsi="Arial" w:cs="Arial"/>
          <w:i/>
          <w:iCs/>
          <w:sz w:val="20"/>
          <w:szCs w:val="20"/>
        </w:rPr>
        <w:t>Durio</w:t>
      </w:r>
      <w:proofErr w:type="spellEnd"/>
      <w:r w:rsidRPr="00E21C1E">
        <w:rPr>
          <w:rFonts w:ascii="Arial" w:hAnsi="Arial" w:cs="Arial"/>
          <w:i/>
          <w:iCs/>
          <w:sz w:val="20"/>
          <w:szCs w:val="20"/>
        </w:rPr>
        <w:t xml:space="preserve"> </w:t>
      </w:r>
      <w:proofErr w:type="spellStart"/>
      <w:r w:rsidRPr="00E21C1E">
        <w:rPr>
          <w:rFonts w:ascii="Arial" w:hAnsi="Arial" w:cs="Arial"/>
          <w:i/>
          <w:iCs/>
          <w:sz w:val="20"/>
          <w:szCs w:val="20"/>
        </w:rPr>
        <w:t>zibethinus</w:t>
      </w:r>
      <w:proofErr w:type="spellEnd"/>
      <w:r w:rsidRPr="00E21C1E">
        <w:rPr>
          <w:rFonts w:ascii="Arial" w:hAnsi="Arial" w:cs="Arial"/>
          <w:sz w:val="20"/>
          <w:szCs w:val="20"/>
        </w:rPr>
        <w:t xml:space="preserve">). </w:t>
      </w:r>
      <w:r w:rsidRPr="00E21C1E">
        <w:rPr>
          <w:rFonts w:ascii="Arial" w:hAnsi="Arial" w:cs="Arial"/>
          <w:i/>
          <w:iCs/>
          <w:sz w:val="20"/>
          <w:szCs w:val="20"/>
        </w:rPr>
        <w:t>Biocontrol Science and Technology</w:t>
      </w:r>
      <w:r w:rsidRPr="00E21C1E">
        <w:rPr>
          <w:rFonts w:ascii="Arial" w:hAnsi="Arial" w:cs="Arial"/>
          <w:sz w:val="20"/>
          <w:szCs w:val="20"/>
        </w:rPr>
        <w:t xml:space="preserve">, </w:t>
      </w:r>
      <w:r w:rsidRPr="00E21C1E">
        <w:rPr>
          <w:rFonts w:ascii="Arial" w:hAnsi="Arial" w:cs="Arial"/>
          <w:i/>
          <w:iCs/>
          <w:sz w:val="20"/>
          <w:szCs w:val="20"/>
        </w:rPr>
        <w:t>1</w:t>
      </w:r>
      <w:r w:rsidRPr="00E21C1E">
        <w:rPr>
          <w:rFonts w:ascii="Arial" w:hAnsi="Arial" w:cs="Arial"/>
          <w:sz w:val="20"/>
          <w:szCs w:val="20"/>
        </w:rPr>
        <w:t xml:space="preserve">(2), 137–144. </w:t>
      </w:r>
      <w:hyperlink r:id="rId18" w:tgtFrame="_blank" w:history="1">
        <w:r w:rsidRPr="00E21C1E">
          <w:rPr>
            <w:rStyle w:val="Hyperlink"/>
            <w:rFonts w:ascii="Arial" w:hAnsi="Arial" w:cs="Arial"/>
            <w:sz w:val="20"/>
            <w:szCs w:val="20"/>
          </w:rPr>
          <w:t>https://doi.org/10.1080/09583159109355193</w:t>
        </w:r>
      </w:hyperlink>
    </w:p>
    <w:p w14:paraId="429A204C" w14:textId="77777777" w:rsidR="00584AF3" w:rsidRPr="00E21C1E" w:rsidRDefault="00584AF3" w:rsidP="00E21C1E">
      <w:pPr>
        <w:tabs>
          <w:tab w:val="left" w:pos="3600"/>
        </w:tabs>
        <w:ind w:left="720" w:hanging="720"/>
        <w:jc w:val="both"/>
        <w:rPr>
          <w:rFonts w:ascii="Arial" w:hAnsi="Arial" w:cs="Arial"/>
          <w:sz w:val="20"/>
          <w:szCs w:val="20"/>
        </w:rPr>
      </w:pPr>
      <w:r w:rsidRPr="00E21C1E">
        <w:rPr>
          <w:rFonts w:ascii="Arial" w:hAnsi="Arial" w:cs="Arial"/>
          <w:sz w:val="20"/>
          <w:szCs w:val="20"/>
        </w:rPr>
        <w:t xml:space="preserve">Liu, M., &amp; Hodge, K. T. (2005). </w:t>
      </w:r>
      <w:proofErr w:type="spellStart"/>
      <w:r w:rsidRPr="00E21C1E">
        <w:rPr>
          <w:rFonts w:ascii="Arial" w:hAnsi="Arial" w:cs="Arial"/>
          <w:i/>
          <w:iCs/>
          <w:sz w:val="20"/>
          <w:szCs w:val="20"/>
        </w:rPr>
        <w:t>Hypocrella</w:t>
      </w:r>
      <w:proofErr w:type="spellEnd"/>
      <w:r w:rsidRPr="00E21C1E">
        <w:rPr>
          <w:rFonts w:ascii="Arial" w:hAnsi="Arial" w:cs="Arial"/>
          <w:i/>
          <w:iCs/>
          <w:sz w:val="20"/>
          <w:szCs w:val="20"/>
        </w:rPr>
        <w:t xml:space="preserve"> </w:t>
      </w:r>
      <w:proofErr w:type="spellStart"/>
      <w:r w:rsidRPr="00E21C1E">
        <w:rPr>
          <w:rFonts w:ascii="Arial" w:hAnsi="Arial" w:cs="Arial"/>
          <w:i/>
          <w:iCs/>
          <w:sz w:val="20"/>
          <w:szCs w:val="20"/>
        </w:rPr>
        <w:t>zhongdongii</w:t>
      </w:r>
      <w:proofErr w:type="spellEnd"/>
      <w:r w:rsidRPr="00E21C1E">
        <w:rPr>
          <w:rFonts w:ascii="Arial" w:hAnsi="Arial" w:cs="Arial"/>
          <w:sz w:val="20"/>
          <w:szCs w:val="20"/>
        </w:rPr>
        <w:t xml:space="preserve"> sp. </w:t>
      </w:r>
      <w:proofErr w:type="spellStart"/>
      <w:r w:rsidRPr="00E21C1E">
        <w:rPr>
          <w:rFonts w:ascii="Arial" w:hAnsi="Arial" w:cs="Arial"/>
          <w:sz w:val="20"/>
          <w:szCs w:val="20"/>
        </w:rPr>
        <w:t>nov.</w:t>
      </w:r>
      <w:proofErr w:type="spellEnd"/>
      <w:r w:rsidRPr="00E21C1E">
        <w:rPr>
          <w:rFonts w:ascii="Arial" w:hAnsi="Arial" w:cs="Arial"/>
          <w:sz w:val="20"/>
          <w:szCs w:val="20"/>
        </w:rPr>
        <w:t xml:space="preserve">, the teleomorph of </w:t>
      </w:r>
      <w:proofErr w:type="spellStart"/>
      <w:r w:rsidRPr="00E21C1E">
        <w:rPr>
          <w:rFonts w:ascii="Arial" w:hAnsi="Arial" w:cs="Arial"/>
          <w:i/>
          <w:iCs/>
          <w:sz w:val="20"/>
          <w:szCs w:val="20"/>
        </w:rPr>
        <w:t>Aschersonia</w:t>
      </w:r>
      <w:proofErr w:type="spellEnd"/>
      <w:r w:rsidRPr="00E21C1E">
        <w:rPr>
          <w:rFonts w:ascii="Arial" w:hAnsi="Arial" w:cs="Arial"/>
          <w:i/>
          <w:iCs/>
          <w:sz w:val="20"/>
          <w:szCs w:val="20"/>
        </w:rPr>
        <w:t xml:space="preserve"> </w:t>
      </w:r>
      <w:proofErr w:type="spellStart"/>
      <w:r w:rsidRPr="00E21C1E">
        <w:rPr>
          <w:rFonts w:ascii="Arial" w:hAnsi="Arial" w:cs="Arial"/>
          <w:i/>
          <w:iCs/>
          <w:sz w:val="20"/>
          <w:szCs w:val="20"/>
        </w:rPr>
        <w:t>incrassata</w:t>
      </w:r>
      <w:proofErr w:type="spellEnd"/>
      <w:r w:rsidRPr="00E21C1E">
        <w:rPr>
          <w:rFonts w:ascii="Arial" w:hAnsi="Arial" w:cs="Arial"/>
          <w:sz w:val="20"/>
          <w:szCs w:val="20"/>
        </w:rPr>
        <w:t xml:space="preserve">. </w:t>
      </w:r>
      <w:r w:rsidRPr="00E21C1E">
        <w:rPr>
          <w:rFonts w:ascii="Arial" w:hAnsi="Arial" w:cs="Arial"/>
          <w:i/>
          <w:iCs/>
          <w:sz w:val="20"/>
          <w:szCs w:val="20"/>
        </w:rPr>
        <w:t>Mycological Research</w:t>
      </w:r>
      <w:r w:rsidRPr="00E21C1E">
        <w:rPr>
          <w:rFonts w:ascii="Arial" w:hAnsi="Arial" w:cs="Arial"/>
          <w:sz w:val="20"/>
          <w:szCs w:val="20"/>
        </w:rPr>
        <w:t xml:space="preserve">, </w:t>
      </w:r>
      <w:r w:rsidRPr="00E21C1E">
        <w:rPr>
          <w:rFonts w:ascii="Arial" w:hAnsi="Arial" w:cs="Arial"/>
          <w:i/>
          <w:iCs/>
          <w:sz w:val="20"/>
          <w:szCs w:val="20"/>
        </w:rPr>
        <w:t>109</w:t>
      </w:r>
      <w:r w:rsidRPr="00E21C1E">
        <w:rPr>
          <w:rFonts w:ascii="Arial" w:hAnsi="Arial" w:cs="Arial"/>
          <w:sz w:val="20"/>
          <w:szCs w:val="20"/>
        </w:rPr>
        <w:t xml:space="preserve">(7), 818–824. </w:t>
      </w:r>
      <w:hyperlink r:id="rId19" w:tgtFrame="_blank" w:history="1">
        <w:r w:rsidRPr="00E21C1E">
          <w:rPr>
            <w:rStyle w:val="Hyperlink"/>
            <w:rFonts w:ascii="Arial" w:hAnsi="Arial" w:cs="Arial"/>
            <w:sz w:val="20"/>
            <w:szCs w:val="20"/>
          </w:rPr>
          <w:t>https://doi.org/10.1017/S095375620500290X</w:t>
        </w:r>
      </w:hyperlink>
    </w:p>
    <w:p w14:paraId="2DD5D356" w14:textId="77777777" w:rsidR="00584AF3" w:rsidRPr="00E21C1E" w:rsidRDefault="00584AF3" w:rsidP="00E21C1E">
      <w:pPr>
        <w:tabs>
          <w:tab w:val="left" w:pos="3600"/>
        </w:tabs>
        <w:ind w:left="720" w:hanging="720"/>
        <w:jc w:val="both"/>
        <w:rPr>
          <w:rFonts w:ascii="Arial" w:hAnsi="Arial" w:cs="Arial"/>
          <w:sz w:val="20"/>
          <w:szCs w:val="20"/>
        </w:rPr>
      </w:pPr>
      <w:r w:rsidRPr="00E21C1E">
        <w:rPr>
          <w:rFonts w:ascii="Arial" w:hAnsi="Arial" w:cs="Arial"/>
          <w:sz w:val="20"/>
          <w:szCs w:val="20"/>
        </w:rPr>
        <w:t xml:space="preserve">Liu, M., Chaverri, P., &amp; Hodge, K. T. (2006). A taxonomic revision of the insect biocontrol fungus </w:t>
      </w:r>
      <w:proofErr w:type="spellStart"/>
      <w:r w:rsidRPr="00E21C1E">
        <w:rPr>
          <w:rFonts w:ascii="Arial" w:hAnsi="Arial" w:cs="Arial"/>
          <w:i/>
          <w:iCs/>
          <w:sz w:val="20"/>
          <w:szCs w:val="20"/>
        </w:rPr>
        <w:t>Aschersonia</w:t>
      </w:r>
      <w:proofErr w:type="spellEnd"/>
      <w:r w:rsidRPr="00E21C1E">
        <w:rPr>
          <w:rFonts w:ascii="Arial" w:hAnsi="Arial" w:cs="Arial"/>
          <w:i/>
          <w:iCs/>
          <w:sz w:val="20"/>
          <w:szCs w:val="20"/>
        </w:rPr>
        <w:t xml:space="preserve"> </w:t>
      </w:r>
      <w:proofErr w:type="spellStart"/>
      <w:r w:rsidRPr="00E21C1E">
        <w:rPr>
          <w:rFonts w:ascii="Arial" w:hAnsi="Arial" w:cs="Arial"/>
          <w:i/>
          <w:iCs/>
          <w:sz w:val="20"/>
          <w:szCs w:val="20"/>
        </w:rPr>
        <w:t>aleyrodis</w:t>
      </w:r>
      <w:proofErr w:type="spellEnd"/>
      <w:r w:rsidRPr="00E21C1E">
        <w:rPr>
          <w:rFonts w:ascii="Arial" w:hAnsi="Arial" w:cs="Arial"/>
          <w:sz w:val="20"/>
          <w:szCs w:val="20"/>
        </w:rPr>
        <w:t xml:space="preserve">, its allies with white stromata and their </w:t>
      </w:r>
      <w:proofErr w:type="spellStart"/>
      <w:r w:rsidRPr="00E21C1E">
        <w:rPr>
          <w:rFonts w:ascii="Arial" w:hAnsi="Arial" w:cs="Arial"/>
          <w:i/>
          <w:iCs/>
          <w:sz w:val="20"/>
          <w:szCs w:val="20"/>
        </w:rPr>
        <w:t>Hypocrella</w:t>
      </w:r>
      <w:proofErr w:type="spellEnd"/>
      <w:r w:rsidRPr="00E21C1E">
        <w:rPr>
          <w:rFonts w:ascii="Arial" w:hAnsi="Arial" w:cs="Arial"/>
          <w:sz w:val="20"/>
          <w:szCs w:val="20"/>
        </w:rPr>
        <w:t xml:space="preserve"> sexual states. </w:t>
      </w:r>
      <w:r w:rsidRPr="00E21C1E">
        <w:rPr>
          <w:rFonts w:ascii="Arial" w:hAnsi="Arial" w:cs="Arial"/>
          <w:i/>
          <w:iCs/>
          <w:sz w:val="20"/>
          <w:szCs w:val="20"/>
        </w:rPr>
        <w:t>Mycological Research</w:t>
      </w:r>
      <w:r w:rsidRPr="00E21C1E">
        <w:rPr>
          <w:rFonts w:ascii="Arial" w:hAnsi="Arial" w:cs="Arial"/>
          <w:sz w:val="20"/>
          <w:szCs w:val="20"/>
        </w:rPr>
        <w:t xml:space="preserve">, </w:t>
      </w:r>
      <w:r w:rsidRPr="00E21C1E">
        <w:rPr>
          <w:rFonts w:ascii="Arial" w:hAnsi="Arial" w:cs="Arial"/>
          <w:i/>
          <w:iCs/>
          <w:sz w:val="20"/>
          <w:szCs w:val="20"/>
        </w:rPr>
        <w:t>110</w:t>
      </w:r>
      <w:r w:rsidRPr="00E21C1E">
        <w:rPr>
          <w:rFonts w:ascii="Arial" w:hAnsi="Arial" w:cs="Arial"/>
          <w:sz w:val="20"/>
          <w:szCs w:val="20"/>
        </w:rPr>
        <w:t xml:space="preserve">(5), 537–554. </w:t>
      </w:r>
      <w:hyperlink r:id="rId20" w:tgtFrame="_blank" w:history="1">
        <w:r w:rsidRPr="00E21C1E">
          <w:rPr>
            <w:rStyle w:val="Hyperlink"/>
            <w:rFonts w:ascii="Arial" w:hAnsi="Arial" w:cs="Arial"/>
            <w:sz w:val="20"/>
            <w:szCs w:val="20"/>
          </w:rPr>
          <w:t>https://doi.org/10.1016/j.mycres.2006.01.013</w:t>
        </w:r>
      </w:hyperlink>
    </w:p>
    <w:p w14:paraId="7F1947E8" w14:textId="77777777" w:rsidR="00584AF3" w:rsidRPr="00E21C1E" w:rsidRDefault="00584AF3" w:rsidP="00E21C1E">
      <w:pPr>
        <w:tabs>
          <w:tab w:val="left" w:pos="3600"/>
        </w:tabs>
        <w:ind w:left="720" w:hanging="720"/>
        <w:jc w:val="both"/>
        <w:rPr>
          <w:rFonts w:ascii="Arial" w:hAnsi="Arial" w:cs="Arial"/>
          <w:sz w:val="20"/>
          <w:szCs w:val="20"/>
        </w:rPr>
      </w:pPr>
      <w:r w:rsidRPr="00E21C1E">
        <w:rPr>
          <w:rFonts w:ascii="Arial" w:hAnsi="Arial" w:cs="Arial"/>
          <w:sz w:val="20"/>
          <w:szCs w:val="20"/>
        </w:rPr>
        <w:t xml:space="preserve">Liu, T., Chen, W., Zhang, K., Hu, X., Berestetskiy, A., Hu, Q., &amp; Weng, Q. (2025). Correction: Three new entomopathogenic fungal species isolated from soil in China. </w:t>
      </w:r>
      <w:r w:rsidRPr="00E21C1E">
        <w:rPr>
          <w:rFonts w:ascii="Arial" w:hAnsi="Arial" w:cs="Arial"/>
          <w:i/>
          <w:iCs/>
          <w:sz w:val="20"/>
          <w:szCs w:val="20"/>
        </w:rPr>
        <w:t>Frontiers in Microbiology</w:t>
      </w:r>
      <w:r w:rsidRPr="00E21C1E">
        <w:rPr>
          <w:rFonts w:ascii="Arial" w:hAnsi="Arial" w:cs="Arial"/>
          <w:sz w:val="20"/>
          <w:szCs w:val="20"/>
        </w:rPr>
        <w:t xml:space="preserve">, </w:t>
      </w:r>
      <w:r w:rsidRPr="00E21C1E">
        <w:rPr>
          <w:rFonts w:ascii="Arial" w:hAnsi="Arial" w:cs="Arial"/>
          <w:i/>
          <w:iCs/>
          <w:sz w:val="20"/>
          <w:szCs w:val="20"/>
        </w:rPr>
        <w:t>16</w:t>
      </w:r>
      <w:r w:rsidRPr="00E21C1E">
        <w:rPr>
          <w:rFonts w:ascii="Arial" w:hAnsi="Arial" w:cs="Arial"/>
          <w:sz w:val="20"/>
          <w:szCs w:val="20"/>
        </w:rPr>
        <w:t xml:space="preserve">, 1737534. </w:t>
      </w:r>
      <w:hyperlink r:id="rId21" w:tgtFrame="_blank" w:history="1">
        <w:r w:rsidRPr="00E21C1E">
          <w:rPr>
            <w:rStyle w:val="Hyperlink"/>
            <w:rFonts w:ascii="Arial" w:hAnsi="Arial" w:cs="Arial"/>
            <w:sz w:val="20"/>
            <w:szCs w:val="20"/>
          </w:rPr>
          <w:t>http://dx.doi.org/10.3389/fmicb.2025.1737534</w:t>
        </w:r>
      </w:hyperlink>
    </w:p>
    <w:p w14:paraId="07E87BEE" w14:textId="77777777" w:rsidR="00584AF3" w:rsidRPr="00E21C1E" w:rsidRDefault="00584AF3" w:rsidP="00E21C1E">
      <w:pPr>
        <w:tabs>
          <w:tab w:val="left" w:pos="3600"/>
        </w:tabs>
        <w:ind w:left="720" w:hanging="720"/>
        <w:jc w:val="both"/>
        <w:rPr>
          <w:rFonts w:ascii="Arial" w:hAnsi="Arial" w:cs="Arial"/>
          <w:sz w:val="20"/>
          <w:szCs w:val="20"/>
        </w:rPr>
      </w:pPr>
      <w:proofErr w:type="spellStart"/>
      <w:r w:rsidRPr="00E21C1E">
        <w:rPr>
          <w:rFonts w:ascii="Arial" w:hAnsi="Arial" w:cs="Arial"/>
          <w:sz w:val="20"/>
          <w:szCs w:val="20"/>
        </w:rPr>
        <w:t>Meekes</w:t>
      </w:r>
      <w:proofErr w:type="spellEnd"/>
      <w:r w:rsidRPr="00E21C1E">
        <w:rPr>
          <w:rFonts w:ascii="Arial" w:hAnsi="Arial" w:cs="Arial"/>
          <w:sz w:val="20"/>
          <w:szCs w:val="20"/>
        </w:rPr>
        <w:t xml:space="preserve">, E. T., Fransen, J. J., &amp; van </w:t>
      </w:r>
      <w:proofErr w:type="spellStart"/>
      <w:r w:rsidRPr="00E21C1E">
        <w:rPr>
          <w:rFonts w:ascii="Arial" w:hAnsi="Arial" w:cs="Arial"/>
          <w:sz w:val="20"/>
          <w:szCs w:val="20"/>
        </w:rPr>
        <w:t>Lenteren</w:t>
      </w:r>
      <w:proofErr w:type="spellEnd"/>
      <w:r w:rsidRPr="00E21C1E">
        <w:rPr>
          <w:rFonts w:ascii="Arial" w:hAnsi="Arial" w:cs="Arial"/>
          <w:sz w:val="20"/>
          <w:szCs w:val="20"/>
        </w:rPr>
        <w:t xml:space="preserve">, J. C. (2002). Pathogenicity of </w:t>
      </w:r>
      <w:proofErr w:type="spellStart"/>
      <w:r w:rsidRPr="00E21C1E">
        <w:rPr>
          <w:rFonts w:ascii="Arial" w:hAnsi="Arial" w:cs="Arial"/>
          <w:i/>
          <w:iCs/>
          <w:sz w:val="20"/>
          <w:szCs w:val="20"/>
        </w:rPr>
        <w:t>Aschersonia</w:t>
      </w:r>
      <w:proofErr w:type="spellEnd"/>
      <w:r w:rsidRPr="00E21C1E">
        <w:rPr>
          <w:rFonts w:ascii="Arial" w:hAnsi="Arial" w:cs="Arial"/>
          <w:sz w:val="20"/>
          <w:szCs w:val="20"/>
        </w:rPr>
        <w:t xml:space="preserve"> spp. against whiteflies </w:t>
      </w:r>
      <w:proofErr w:type="spellStart"/>
      <w:r w:rsidRPr="00E21C1E">
        <w:rPr>
          <w:rFonts w:ascii="Arial" w:hAnsi="Arial" w:cs="Arial"/>
          <w:i/>
          <w:iCs/>
          <w:sz w:val="20"/>
          <w:szCs w:val="20"/>
        </w:rPr>
        <w:t>Bemisia</w:t>
      </w:r>
      <w:proofErr w:type="spellEnd"/>
      <w:r w:rsidRPr="00E21C1E">
        <w:rPr>
          <w:rFonts w:ascii="Arial" w:hAnsi="Arial" w:cs="Arial"/>
          <w:i/>
          <w:iCs/>
          <w:sz w:val="20"/>
          <w:szCs w:val="20"/>
        </w:rPr>
        <w:t xml:space="preserve"> </w:t>
      </w:r>
      <w:proofErr w:type="spellStart"/>
      <w:r w:rsidRPr="00E21C1E">
        <w:rPr>
          <w:rFonts w:ascii="Arial" w:hAnsi="Arial" w:cs="Arial"/>
          <w:i/>
          <w:iCs/>
          <w:sz w:val="20"/>
          <w:szCs w:val="20"/>
        </w:rPr>
        <w:t>argentifolii</w:t>
      </w:r>
      <w:proofErr w:type="spellEnd"/>
      <w:r w:rsidRPr="00E21C1E">
        <w:rPr>
          <w:rFonts w:ascii="Arial" w:hAnsi="Arial" w:cs="Arial"/>
          <w:sz w:val="20"/>
          <w:szCs w:val="20"/>
        </w:rPr>
        <w:t xml:space="preserve"> and </w:t>
      </w:r>
      <w:proofErr w:type="spellStart"/>
      <w:r w:rsidRPr="00E21C1E">
        <w:rPr>
          <w:rFonts w:ascii="Arial" w:hAnsi="Arial" w:cs="Arial"/>
          <w:i/>
          <w:iCs/>
          <w:sz w:val="20"/>
          <w:szCs w:val="20"/>
        </w:rPr>
        <w:t>Trialeurodes</w:t>
      </w:r>
      <w:proofErr w:type="spellEnd"/>
      <w:r w:rsidRPr="00E21C1E">
        <w:rPr>
          <w:rFonts w:ascii="Arial" w:hAnsi="Arial" w:cs="Arial"/>
          <w:i/>
          <w:iCs/>
          <w:sz w:val="20"/>
          <w:szCs w:val="20"/>
        </w:rPr>
        <w:t xml:space="preserve"> </w:t>
      </w:r>
      <w:proofErr w:type="spellStart"/>
      <w:r w:rsidRPr="00E21C1E">
        <w:rPr>
          <w:rFonts w:ascii="Arial" w:hAnsi="Arial" w:cs="Arial"/>
          <w:i/>
          <w:iCs/>
          <w:sz w:val="20"/>
          <w:szCs w:val="20"/>
        </w:rPr>
        <w:t>vaporariorum</w:t>
      </w:r>
      <w:proofErr w:type="spellEnd"/>
      <w:r w:rsidRPr="00E21C1E">
        <w:rPr>
          <w:rFonts w:ascii="Arial" w:hAnsi="Arial" w:cs="Arial"/>
          <w:sz w:val="20"/>
          <w:szCs w:val="20"/>
        </w:rPr>
        <w:t xml:space="preserve">. </w:t>
      </w:r>
      <w:r w:rsidRPr="00E21C1E">
        <w:rPr>
          <w:rFonts w:ascii="Arial" w:hAnsi="Arial" w:cs="Arial"/>
          <w:i/>
          <w:iCs/>
          <w:sz w:val="20"/>
          <w:szCs w:val="20"/>
        </w:rPr>
        <w:t>Journal of Invertebrate Pathology</w:t>
      </w:r>
      <w:r w:rsidRPr="00E21C1E">
        <w:rPr>
          <w:rFonts w:ascii="Arial" w:hAnsi="Arial" w:cs="Arial"/>
          <w:sz w:val="20"/>
          <w:szCs w:val="20"/>
        </w:rPr>
        <w:t xml:space="preserve">, </w:t>
      </w:r>
      <w:r w:rsidRPr="00E21C1E">
        <w:rPr>
          <w:rFonts w:ascii="Arial" w:hAnsi="Arial" w:cs="Arial"/>
          <w:i/>
          <w:iCs/>
          <w:sz w:val="20"/>
          <w:szCs w:val="20"/>
        </w:rPr>
        <w:t>81</w:t>
      </w:r>
      <w:r w:rsidRPr="00E21C1E">
        <w:rPr>
          <w:rFonts w:ascii="Arial" w:hAnsi="Arial" w:cs="Arial"/>
          <w:sz w:val="20"/>
          <w:szCs w:val="20"/>
        </w:rPr>
        <w:t xml:space="preserve">(1), 1–11. </w:t>
      </w:r>
      <w:hyperlink r:id="rId22" w:tgtFrame="_blank" w:history="1">
        <w:r w:rsidRPr="00E21C1E">
          <w:rPr>
            <w:rStyle w:val="Hyperlink"/>
            <w:rFonts w:ascii="Arial" w:hAnsi="Arial" w:cs="Arial"/>
            <w:sz w:val="20"/>
            <w:szCs w:val="20"/>
          </w:rPr>
          <w:t>https://doi.org/10.1016/S0022-2011(02)00150-7</w:t>
        </w:r>
      </w:hyperlink>
    </w:p>
    <w:p w14:paraId="7CE71B9F" w14:textId="77777777" w:rsidR="00584AF3" w:rsidRDefault="00584AF3" w:rsidP="00E21C1E">
      <w:pPr>
        <w:tabs>
          <w:tab w:val="left" w:pos="3600"/>
        </w:tabs>
        <w:ind w:left="720" w:hanging="720"/>
        <w:jc w:val="both"/>
        <w:rPr>
          <w:rFonts w:ascii="Arial" w:hAnsi="Arial" w:cs="Arial"/>
          <w:sz w:val="20"/>
          <w:szCs w:val="20"/>
        </w:rPr>
      </w:pPr>
      <w:proofErr w:type="spellStart"/>
      <w:r w:rsidRPr="00B17B6A">
        <w:rPr>
          <w:rFonts w:ascii="Arial" w:hAnsi="Arial" w:cs="Arial"/>
          <w:sz w:val="20"/>
          <w:szCs w:val="20"/>
        </w:rPr>
        <w:t>Mongkolsamrit</w:t>
      </w:r>
      <w:proofErr w:type="spellEnd"/>
      <w:r w:rsidRPr="00B17B6A">
        <w:rPr>
          <w:rFonts w:ascii="Arial" w:hAnsi="Arial" w:cs="Arial"/>
          <w:sz w:val="20"/>
          <w:szCs w:val="20"/>
        </w:rPr>
        <w:t xml:space="preserve">, S., </w:t>
      </w:r>
      <w:proofErr w:type="spellStart"/>
      <w:r w:rsidRPr="00B17B6A">
        <w:rPr>
          <w:rFonts w:ascii="Arial" w:hAnsi="Arial" w:cs="Arial"/>
          <w:sz w:val="20"/>
          <w:szCs w:val="20"/>
        </w:rPr>
        <w:t>Luangsa-Ard</w:t>
      </w:r>
      <w:proofErr w:type="spellEnd"/>
      <w:r w:rsidRPr="00B17B6A">
        <w:rPr>
          <w:rFonts w:ascii="Arial" w:hAnsi="Arial" w:cs="Arial"/>
          <w:sz w:val="20"/>
          <w:szCs w:val="20"/>
        </w:rPr>
        <w:t xml:space="preserve">, J. J., Spatafora, J. W., Sung, G. H., &amp; Hywel-Jones, N. L. (2009). A combined ITS rDNA and β-tubulin phylogeny of Thai species of </w:t>
      </w:r>
      <w:proofErr w:type="spellStart"/>
      <w:r w:rsidRPr="00B17B6A">
        <w:rPr>
          <w:rFonts w:ascii="Arial" w:hAnsi="Arial" w:cs="Arial"/>
          <w:i/>
          <w:iCs/>
          <w:sz w:val="20"/>
          <w:szCs w:val="20"/>
        </w:rPr>
        <w:t>Hypocrella</w:t>
      </w:r>
      <w:proofErr w:type="spellEnd"/>
      <w:r w:rsidRPr="00B17B6A">
        <w:rPr>
          <w:rFonts w:ascii="Arial" w:hAnsi="Arial" w:cs="Arial"/>
          <w:sz w:val="20"/>
          <w:szCs w:val="20"/>
        </w:rPr>
        <w:t xml:space="preserve"> with non-fragmenting ascospores. </w:t>
      </w:r>
      <w:r w:rsidRPr="00B17B6A">
        <w:rPr>
          <w:rFonts w:ascii="Arial" w:hAnsi="Arial" w:cs="Arial"/>
          <w:i/>
          <w:iCs/>
          <w:sz w:val="20"/>
          <w:szCs w:val="20"/>
        </w:rPr>
        <w:t>Mycological Research</w:t>
      </w:r>
      <w:r w:rsidRPr="00B17B6A">
        <w:rPr>
          <w:rFonts w:ascii="Arial" w:hAnsi="Arial" w:cs="Arial"/>
          <w:sz w:val="20"/>
          <w:szCs w:val="20"/>
        </w:rPr>
        <w:t xml:space="preserve">, </w:t>
      </w:r>
      <w:r w:rsidRPr="00B17B6A">
        <w:rPr>
          <w:rFonts w:ascii="Arial" w:hAnsi="Arial" w:cs="Arial"/>
          <w:i/>
          <w:iCs/>
          <w:sz w:val="20"/>
          <w:szCs w:val="20"/>
        </w:rPr>
        <w:t>113</w:t>
      </w:r>
      <w:r w:rsidRPr="00B17B6A">
        <w:rPr>
          <w:rFonts w:ascii="Arial" w:hAnsi="Arial" w:cs="Arial"/>
          <w:sz w:val="20"/>
          <w:szCs w:val="20"/>
        </w:rPr>
        <w:t xml:space="preserve">(6–7), 684–699. </w:t>
      </w:r>
      <w:hyperlink r:id="rId23" w:tgtFrame="_blank" w:history="1">
        <w:r w:rsidRPr="00B17B6A">
          <w:rPr>
            <w:rStyle w:val="Hyperlink"/>
            <w:rFonts w:ascii="Arial" w:hAnsi="Arial" w:cs="Arial"/>
            <w:sz w:val="20"/>
            <w:szCs w:val="20"/>
          </w:rPr>
          <w:t>https://doi.org/10.1016/j.mycres.2009.02.004</w:t>
        </w:r>
      </w:hyperlink>
    </w:p>
    <w:p w14:paraId="491B8B83" w14:textId="77777777" w:rsidR="00584AF3" w:rsidRPr="00E21C1E" w:rsidRDefault="00584AF3" w:rsidP="00E21C1E">
      <w:pPr>
        <w:tabs>
          <w:tab w:val="left" w:pos="3600"/>
        </w:tabs>
        <w:ind w:left="720" w:hanging="720"/>
        <w:jc w:val="both"/>
        <w:rPr>
          <w:rFonts w:ascii="Arial" w:hAnsi="Arial" w:cs="Arial"/>
          <w:sz w:val="20"/>
          <w:szCs w:val="20"/>
        </w:rPr>
      </w:pPr>
      <w:proofErr w:type="spellStart"/>
      <w:r w:rsidRPr="00E21C1E">
        <w:rPr>
          <w:rFonts w:ascii="Arial" w:hAnsi="Arial" w:cs="Arial"/>
          <w:sz w:val="20"/>
          <w:szCs w:val="20"/>
        </w:rPr>
        <w:t>Peningeo</w:t>
      </w:r>
      <w:proofErr w:type="spellEnd"/>
      <w:r w:rsidRPr="00E21C1E">
        <w:rPr>
          <w:rFonts w:ascii="Arial" w:hAnsi="Arial" w:cs="Arial"/>
          <w:sz w:val="20"/>
          <w:szCs w:val="20"/>
        </w:rPr>
        <w:t xml:space="preserve">, R. B., </w:t>
      </w:r>
      <w:proofErr w:type="spellStart"/>
      <w:r w:rsidRPr="00E21C1E">
        <w:rPr>
          <w:rFonts w:ascii="Arial" w:hAnsi="Arial" w:cs="Arial"/>
          <w:sz w:val="20"/>
          <w:szCs w:val="20"/>
        </w:rPr>
        <w:t>Lawilao</w:t>
      </w:r>
      <w:proofErr w:type="spellEnd"/>
      <w:r w:rsidRPr="00E21C1E">
        <w:rPr>
          <w:rFonts w:ascii="Arial" w:hAnsi="Arial" w:cs="Arial"/>
          <w:sz w:val="20"/>
          <w:szCs w:val="20"/>
        </w:rPr>
        <w:t xml:space="preserve">, J. G., &amp; </w:t>
      </w:r>
      <w:proofErr w:type="spellStart"/>
      <w:r w:rsidRPr="00E21C1E">
        <w:rPr>
          <w:rFonts w:ascii="Arial" w:hAnsi="Arial" w:cs="Arial"/>
          <w:sz w:val="20"/>
          <w:szCs w:val="20"/>
        </w:rPr>
        <w:t>Nagpala</w:t>
      </w:r>
      <w:proofErr w:type="spellEnd"/>
      <w:r w:rsidRPr="00E21C1E">
        <w:rPr>
          <w:rFonts w:ascii="Arial" w:hAnsi="Arial" w:cs="Arial"/>
          <w:sz w:val="20"/>
          <w:szCs w:val="20"/>
        </w:rPr>
        <w:t>, A. L. (2022). Isolation, characterization, identification, and preliminary pathogenicity test of entomopathogenic fungi against whitefly (</w:t>
      </w:r>
      <w:proofErr w:type="spellStart"/>
      <w:r w:rsidRPr="00E21C1E">
        <w:rPr>
          <w:rFonts w:ascii="Arial" w:hAnsi="Arial" w:cs="Arial"/>
          <w:i/>
          <w:iCs/>
          <w:sz w:val="20"/>
          <w:szCs w:val="20"/>
        </w:rPr>
        <w:t>Bemisia</w:t>
      </w:r>
      <w:proofErr w:type="spellEnd"/>
      <w:r w:rsidRPr="00E21C1E">
        <w:rPr>
          <w:rFonts w:ascii="Arial" w:hAnsi="Arial" w:cs="Arial"/>
          <w:i/>
          <w:iCs/>
          <w:sz w:val="20"/>
          <w:szCs w:val="20"/>
        </w:rPr>
        <w:t xml:space="preserve"> </w:t>
      </w:r>
      <w:proofErr w:type="spellStart"/>
      <w:r w:rsidRPr="00E21C1E">
        <w:rPr>
          <w:rFonts w:ascii="Arial" w:hAnsi="Arial" w:cs="Arial"/>
          <w:i/>
          <w:iCs/>
          <w:sz w:val="20"/>
          <w:szCs w:val="20"/>
        </w:rPr>
        <w:t>tabaci</w:t>
      </w:r>
      <w:proofErr w:type="spellEnd"/>
      <w:r w:rsidRPr="00E21C1E">
        <w:rPr>
          <w:rFonts w:ascii="Arial" w:hAnsi="Arial" w:cs="Arial"/>
          <w:sz w:val="20"/>
          <w:szCs w:val="20"/>
        </w:rPr>
        <w:t xml:space="preserve">). </w:t>
      </w:r>
      <w:r w:rsidRPr="00E21C1E">
        <w:rPr>
          <w:rFonts w:ascii="Arial" w:hAnsi="Arial" w:cs="Arial"/>
          <w:i/>
          <w:iCs/>
          <w:sz w:val="20"/>
          <w:szCs w:val="20"/>
        </w:rPr>
        <w:t>Mountain Journal of Science and Interdisciplinary Research</w:t>
      </w:r>
      <w:r w:rsidRPr="00E21C1E">
        <w:rPr>
          <w:rFonts w:ascii="Arial" w:hAnsi="Arial" w:cs="Arial"/>
          <w:sz w:val="20"/>
          <w:szCs w:val="20"/>
        </w:rPr>
        <w:t xml:space="preserve">, </w:t>
      </w:r>
      <w:r w:rsidRPr="00E21C1E">
        <w:rPr>
          <w:rFonts w:ascii="Arial" w:hAnsi="Arial" w:cs="Arial"/>
          <w:i/>
          <w:iCs/>
          <w:sz w:val="20"/>
          <w:szCs w:val="20"/>
        </w:rPr>
        <w:t>82</w:t>
      </w:r>
      <w:r w:rsidRPr="00E21C1E">
        <w:rPr>
          <w:rFonts w:ascii="Arial" w:hAnsi="Arial" w:cs="Arial"/>
          <w:sz w:val="20"/>
          <w:szCs w:val="20"/>
        </w:rPr>
        <w:t xml:space="preserve">(1), 101–113. </w:t>
      </w:r>
      <w:hyperlink r:id="rId24" w:tgtFrame="_blank" w:history="1">
        <w:r w:rsidRPr="00E21C1E">
          <w:rPr>
            <w:rStyle w:val="Hyperlink"/>
            <w:rFonts w:ascii="Arial" w:hAnsi="Arial" w:cs="Arial"/>
            <w:sz w:val="20"/>
            <w:szCs w:val="20"/>
          </w:rPr>
          <w:t>https://doi.org/10.70884/mjsir.v82i1.320</w:t>
        </w:r>
      </w:hyperlink>
    </w:p>
    <w:p w14:paraId="40C3F808" w14:textId="77777777" w:rsidR="00584AF3" w:rsidRPr="00E21C1E" w:rsidRDefault="00584AF3" w:rsidP="00E21C1E">
      <w:pPr>
        <w:tabs>
          <w:tab w:val="left" w:pos="3600"/>
        </w:tabs>
        <w:ind w:left="720" w:hanging="720"/>
        <w:jc w:val="both"/>
        <w:rPr>
          <w:rFonts w:ascii="Arial" w:hAnsi="Arial" w:cs="Arial"/>
          <w:sz w:val="20"/>
          <w:szCs w:val="20"/>
        </w:rPr>
      </w:pPr>
      <w:r w:rsidRPr="00E21C1E">
        <w:rPr>
          <w:rFonts w:ascii="Arial" w:hAnsi="Arial" w:cs="Arial"/>
          <w:sz w:val="20"/>
          <w:szCs w:val="20"/>
        </w:rPr>
        <w:t xml:space="preserve">Qiu, J., Song, F., Mao, L., Tu, J., &amp; Guan, X. (2013). Time–dose–mortality data and </w:t>
      </w:r>
      <w:proofErr w:type="spellStart"/>
      <w:r w:rsidRPr="00E21C1E">
        <w:rPr>
          <w:rFonts w:ascii="Arial" w:hAnsi="Arial" w:cs="Arial"/>
          <w:sz w:val="20"/>
          <w:szCs w:val="20"/>
        </w:rPr>
        <w:t>modeling</w:t>
      </w:r>
      <w:proofErr w:type="spellEnd"/>
      <w:r w:rsidRPr="00E21C1E">
        <w:rPr>
          <w:rFonts w:ascii="Arial" w:hAnsi="Arial" w:cs="Arial"/>
          <w:sz w:val="20"/>
          <w:szCs w:val="20"/>
        </w:rPr>
        <w:t xml:space="preserve"> for the entomopathogenic fungus </w:t>
      </w:r>
      <w:proofErr w:type="spellStart"/>
      <w:r w:rsidRPr="00E21C1E">
        <w:rPr>
          <w:rFonts w:ascii="Arial" w:hAnsi="Arial" w:cs="Arial"/>
          <w:i/>
          <w:iCs/>
          <w:sz w:val="20"/>
          <w:szCs w:val="20"/>
        </w:rPr>
        <w:t>Aschersonia</w:t>
      </w:r>
      <w:proofErr w:type="spellEnd"/>
      <w:r w:rsidRPr="00E21C1E">
        <w:rPr>
          <w:rFonts w:ascii="Arial" w:hAnsi="Arial" w:cs="Arial"/>
          <w:i/>
          <w:iCs/>
          <w:sz w:val="20"/>
          <w:szCs w:val="20"/>
        </w:rPr>
        <w:t xml:space="preserve"> placenta</w:t>
      </w:r>
      <w:r w:rsidRPr="00E21C1E">
        <w:rPr>
          <w:rFonts w:ascii="Arial" w:hAnsi="Arial" w:cs="Arial"/>
          <w:sz w:val="20"/>
          <w:szCs w:val="20"/>
        </w:rPr>
        <w:t xml:space="preserve"> against the whitefly </w:t>
      </w:r>
      <w:proofErr w:type="spellStart"/>
      <w:r w:rsidRPr="00E21C1E">
        <w:rPr>
          <w:rFonts w:ascii="Arial" w:hAnsi="Arial" w:cs="Arial"/>
          <w:i/>
          <w:iCs/>
          <w:sz w:val="20"/>
          <w:szCs w:val="20"/>
        </w:rPr>
        <w:t>Bemisia</w:t>
      </w:r>
      <w:proofErr w:type="spellEnd"/>
      <w:r w:rsidRPr="00E21C1E">
        <w:rPr>
          <w:rFonts w:ascii="Arial" w:hAnsi="Arial" w:cs="Arial"/>
          <w:i/>
          <w:iCs/>
          <w:sz w:val="20"/>
          <w:szCs w:val="20"/>
        </w:rPr>
        <w:t xml:space="preserve"> </w:t>
      </w:r>
      <w:proofErr w:type="spellStart"/>
      <w:r w:rsidRPr="00E21C1E">
        <w:rPr>
          <w:rFonts w:ascii="Arial" w:hAnsi="Arial" w:cs="Arial"/>
          <w:i/>
          <w:iCs/>
          <w:sz w:val="20"/>
          <w:szCs w:val="20"/>
        </w:rPr>
        <w:t>tabaci</w:t>
      </w:r>
      <w:proofErr w:type="spellEnd"/>
      <w:r w:rsidRPr="00E21C1E">
        <w:rPr>
          <w:rFonts w:ascii="Arial" w:hAnsi="Arial" w:cs="Arial"/>
          <w:sz w:val="20"/>
          <w:szCs w:val="20"/>
        </w:rPr>
        <w:t xml:space="preserve">. </w:t>
      </w:r>
      <w:r w:rsidRPr="00E21C1E">
        <w:rPr>
          <w:rFonts w:ascii="Arial" w:hAnsi="Arial" w:cs="Arial"/>
          <w:i/>
          <w:iCs/>
          <w:sz w:val="20"/>
          <w:szCs w:val="20"/>
        </w:rPr>
        <w:t>Canadian Journal of Microbiology</w:t>
      </w:r>
      <w:r w:rsidRPr="00E21C1E">
        <w:rPr>
          <w:rFonts w:ascii="Arial" w:hAnsi="Arial" w:cs="Arial"/>
          <w:sz w:val="20"/>
          <w:szCs w:val="20"/>
        </w:rPr>
        <w:t xml:space="preserve">, </w:t>
      </w:r>
      <w:r w:rsidRPr="00E21C1E">
        <w:rPr>
          <w:rFonts w:ascii="Arial" w:hAnsi="Arial" w:cs="Arial"/>
          <w:i/>
          <w:iCs/>
          <w:sz w:val="20"/>
          <w:szCs w:val="20"/>
        </w:rPr>
        <w:t>59</w:t>
      </w:r>
      <w:r w:rsidRPr="00E21C1E">
        <w:rPr>
          <w:rFonts w:ascii="Arial" w:hAnsi="Arial" w:cs="Arial"/>
          <w:sz w:val="20"/>
          <w:szCs w:val="20"/>
        </w:rPr>
        <w:t xml:space="preserve">(2), 97–101. </w:t>
      </w:r>
      <w:hyperlink r:id="rId25" w:tgtFrame="_blank" w:history="1">
        <w:r w:rsidRPr="00E21C1E">
          <w:rPr>
            <w:rStyle w:val="Hyperlink"/>
            <w:rFonts w:ascii="Arial" w:hAnsi="Arial" w:cs="Arial"/>
            <w:sz w:val="20"/>
            <w:szCs w:val="20"/>
          </w:rPr>
          <w:t>https://doi.org/10.1139/cjm-2012-0569</w:t>
        </w:r>
      </w:hyperlink>
    </w:p>
    <w:p w14:paraId="390F23C6" w14:textId="77777777" w:rsidR="00584AF3" w:rsidRPr="00E21C1E" w:rsidRDefault="00584AF3" w:rsidP="00E21C1E">
      <w:pPr>
        <w:tabs>
          <w:tab w:val="left" w:pos="3600"/>
        </w:tabs>
        <w:ind w:left="720" w:hanging="720"/>
        <w:jc w:val="both"/>
        <w:rPr>
          <w:rFonts w:ascii="Arial" w:hAnsi="Arial" w:cs="Arial"/>
          <w:sz w:val="20"/>
          <w:szCs w:val="20"/>
        </w:rPr>
      </w:pPr>
      <w:r w:rsidRPr="00E21C1E">
        <w:rPr>
          <w:rFonts w:ascii="Arial" w:hAnsi="Arial" w:cs="Arial"/>
          <w:sz w:val="20"/>
          <w:szCs w:val="20"/>
        </w:rPr>
        <w:t xml:space="preserve">Riddell, R. W. (1950). Permanent stained mycological preparations obtained by slide culture. </w:t>
      </w:r>
      <w:proofErr w:type="spellStart"/>
      <w:r w:rsidRPr="00E21C1E">
        <w:rPr>
          <w:rFonts w:ascii="Arial" w:hAnsi="Arial" w:cs="Arial"/>
          <w:i/>
          <w:iCs/>
          <w:sz w:val="20"/>
          <w:szCs w:val="20"/>
        </w:rPr>
        <w:t>Mycologia</w:t>
      </w:r>
      <w:proofErr w:type="spellEnd"/>
      <w:r w:rsidRPr="00E21C1E">
        <w:rPr>
          <w:rFonts w:ascii="Arial" w:hAnsi="Arial" w:cs="Arial"/>
          <w:sz w:val="20"/>
          <w:szCs w:val="20"/>
        </w:rPr>
        <w:t xml:space="preserve">, </w:t>
      </w:r>
      <w:r w:rsidRPr="00E21C1E">
        <w:rPr>
          <w:rFonts w:ascii="Arial" w:hAnsi="Arial" w:cs="Arial"/>
          <w:i/>
          <w:iCs/>
          <w:sz w:val="20"/>
          <w:szCs w:val="20"/>
        </w:rPr>
        <w:t>42</w:t>
      </w:r>
      <w:r w:rsidRPr="00E21C1E">
        <w:rPr>
          <w:rFonts w:ascii="Arial" w:hAnsi="Arial" w:cs="Arial"/>
          <w:sz w:val="20"/>
          <w:szCs w:val="20"/>
        </w:rPr>
        <w:t xml:space="preserve">(2), 265–270. </w:t>
      </w:r>
      <w:hyperlink r:id="rId26" w:tgtFrame="_blank" w:history="1">
        <w:r w:rsidRPr="00E21C1E">
          <w:rPr>
            <w:rStyle w:val="Hyperlink"/>
            <w:rFonts w:ascii="Arial" w:hAnsi="Arial" w:cs="Arial"/>
            <w:sz w:val="20"/>
            <w:szCs w:val="20"/>
          </w:rPr>
          <w:t>https://doi.org/10.1080/00275514.1950.12017830</w:t>
        </w:r>
      </w:hyperlink>
    </w:p>
    <w:p w14:paraId="14DC26BE" w14:textId="77777777" w:rsidR="00584AF3" w:rsidRPr="00E21C1E" w:rsidRDefault="00584AF3" w:rsidP="00E21C1E">
      <w:pPr>
        <w:tabs>
          <w:tab w:val="left" w:pos="3600"/>
        </w:tabs>
        <w:ind w:left="720" w:hanging="720"/>
        <w:jc w:val="both"/>
        <w:rPr>
          <w:rFonts w:ascii="Arial" w:hAnsi="Arial" w:cs="Arial"/>
          <w:sz w:val="20"/>
          <w:szCs w:val="20"/>
        </w:rPr>
      </w:pPr>
      <w:r w:rsidRPr="00E21C1E">
        <w:rPr>
          <w:rFonts w:ascii="Arial" w:hAnsi="Arial" w:cs="Arial"/>
          <w:sz w:val="20"/>
          <w:szCs w:val="20"/>
        </w:rPr>
        <w:lastRenderedPageBreak/>
        <w:t xml:space="preserve">Sharma, L., Bohra, N., Rajput, V. D., Quiroz-Figueroa, F. R., Singh, R. K., &amp; Marques, G. (2020). Advances in entomopathogen isolation: A case of bacteria and fungi. </w:t>
      </w:r>
      <w:r w:rsidRPr="00E21C1E">
        <w:rPr>
          <w:rFonts w:ascii="Arial" w:hAnsi="Arial" w:cs="Arial"/>
          <w:i/>
          <w:iCs/>
          <w:sz w:val="20"/>
          <w:szCs w:val="20"/>
        </w:rPr>
        <w:t>Microorganisms</w:t>
      </w:r>
      <w:r w:rsidRPr="00E21C1E">
        <w:rPr>
          <w:rFonts w:ascii="Arial" w:hAnsi="Arial" w:cs="Arial"/>
          <w:sz w:val="20"/>
          <w:szCs w:val="20"/>
        </w:rPr>
        <w:t xml:space="preserve">, </w:t>
      </w:r>
      <w:r w:rsidRPr="00E21C1E">
        <w:rPr>
          <w:rFonts w:ascii="Arial" w:hAnsi="Arial" w:cs="Arial"/>
          <w:i/>
          <w:iCs/>
          <w:sz w:val="20"/>
          <w:szCs w:val="20"/>
        </w:rPr>
        <w:t>9</w:t>
      </w:r>
      <w:r w:rsidRPr="00E21C1E">
        <w:rPr>
          <w:rFonts w:ascii="Arial" w:hAnsi="Arial" w:cs="Arial"/>
          <w:sz w:val="20"/>
          <w:szCs w:val="20"/>
        </w:rPr>
        <w:t xml:space="preserve">(1), 16. </w:t>
      </w:r>
      <w:hyperlink r:id="rId27" w:tgtFrame="_blank" w:history="1">
        <w:r w:rsidRPr="00E21C1E">
          <w:rPr>
            <w:rStyle w:val="Hyperlink"/>
            <w:rFonts w:ascii="Arial" w:hAnsi="Arial" w:cs="Arial"/>
            <w:sz w:val="20"/>
            <w:szCs w:val="20"/>
          </w:rPr>
          <w:t>https://doi.org/10.3390/microorganisms9010016</w:t>
        </w:r>
      </w:hyperlink>
    </w:p>
    <w:p w14:paraId="5CC70942" w14:textId="77777777" w:rsidR="00584AF3" w:rsidRPr="00E21C1E" w:rsidRDefault="00584AF3" w:rsidP="00E21C1E">
      <w:pPr>
        <w:tabs>
          <w:tab w:val="left" w:pos="3600"/>
        </w:tabs>
        <w:ind w:left="720" w:hanging="720"/>
        <w:jc w:val="both"/>
        <w:rPr>
          <w:rFonts w:ascii="Arial" w:hAnsi="Arial" w:cs="Arial"/>
          <w:sz w:val="20"/>
          <w:szCs w:val="20"/>
        </w:rPr>
      </w:pPr>
      <w:proofErr w:type="spellStart"/>
      <w:r w:rsidRPr="00B17B6A">
        <w:rPr>
          <w:rFonts w:ascii="Arial" w:hAnsi="Arial" w:cs="Arial"/>
          <w:sz w:val="20"/>
          <w:szCs w:val="20"/>
        </w:rPr>
        <w:t>Sudiarta</w:t>
      </w:r>
      <w:proofErr w:type="spellEnd"/>
      <w:r w:rsidRPr="00B17B6A">
        <w:rPr>
          <w:rFonts w:ascii="Arial" w:hAnsi="Arial" w:cs="Arial"/>
          <w:sz w:val="20"/>
          <w:szCs w:val="20"/>
        </w:rPr>
        <w:t>, I. P., Suputra, I. P. W., &amp; Wirya, G. N. A. S. (2019). New report of insect pathogenic fungi (</w:t>
      </w:r>
      <w:proofErr w:type="spellStart"/>
      <w:r w:rsidRPr="00B17B6A">
        <w:rPr>
          <w:rFonts w:ascii="Arial" w:hAnsi="Arial" w:cs="Arial"/>
          <w:i/>
          <w:iCs/>
          <w:sz w:val="20"/>
          <w:szCs w:val="20"/>
        </w:rPr>
        <w:t>Aschersonia</w:t>
      </w:r>
      <w:proofErr w:type="spellEnd"/>
      <w:r w:rsidRPr="00B17B6A">
        <w:rPr>
          <w:rFonts w:ascii="Arial" w:hAnsi="Arial" w:cs="Arial"/>
          <w:sz w:val="20"/>
          <w:szCs w:val="20"/>
        </w:rPr>
        <w:t xml:space="preserve"> sp.) of citrus whitefly (</w:t>
      </w:r>
      <w:proofErr w:type="spellStart"/>
      <w:r w:rsidRPr="00B17B6A">
        <w:rPr>
          <w:rFonts w:ascii="Arial" w:hAnsi="Arial" w:cs="Arial"/>
          <w:i/>
          <w:iCs/>
          <w:sz w:val="20"/>
          <w:szCs w:val="20"/>
        </w:rPr>
        <w:t>Dialeurodes</w:t>
      </w:r>
      <w:proofErr w:type="spellEnd"/>
      <w:r w:rsidRPr="00B17B6A">
        <w:rPr>
          <w:rFonts w:ascii="Arial" w:hAnsi="Arial" w:cs="Arial"/>
          <w:sz w:val="20"/>
          <w:szCs w:val="20"/>
        </w:rPr>
        <w:t xml:space="preserve"> sp.) in Bali Indonesia. </w:t>
      </w:r>
      <w:r w:rsidRPr="00B17B6A">
        <w:rPr>
          <w:rFonts w:ascii="Arial" w:hAnsi="Arial" w:cs="Arial"/>
          <w:i/>
          <w:iCs/>
          <w:sz w:val="20"/>
          <w:szCs w:val="20"/>
        </w:rPr>
        <w:t>Research in: Agricultural &amp; Veterinary Sciences</w:t>
      </w:r>
      <w:r w:rsidRPr="00B17B6A">
        <w:rPr>
          <w:rFonts w:ascii="Arial" w:hAnsi="Arial" w:cs="Arial"/>
          <w:sz w:val="20"/>
          <w:szCs w:val="20"/>
        </w:rPr>
        <w:t xml:space="preserve">, </w:t>
      </w:r>
      <w:r w:rsidRPr="00B17B6A">
        <w:rPr>
          <w:rFonts w:ascii="Arial" w:hAnsi="Arial" w:cs="Arial"/>
          <w:i/>
          <w:iCs/>
          <w:sz w:val="20"/>
          <w:szCs w:val="20"/>
        </w:rPr>
        <w:t>3</w:t>
      </w:r>
      <w:r w:rsidRPr="00B17B6A">
        <w:rPr>
          <w:rFonts w:ascii="Arial" w:hAnsi="Arial" w:cs="Arial"/>
          <w:sz w:val="20"/>
          <w:szCs w:val="20"/>
        </w:rPr>
        <w:t>(1), 22–27.</w:t>
      </w:r>
    </w:p>
    <w:p w14:paraId="5ABB18B1" w14:textId="06321687" w:rsidR="00584AF3" w:rsidRPr="00E21C1E" w:rsidRDefault="00685F0D" w:rsidP="00E21C1E">
      <w:pPr>
        <w:tabs>
          <w:tab w:val="left" w:pos="3600"/>
        </w:tabs>
        <w:ind w:left="720" w:hanging="720"/>
        <w:jc w:val="both"/>
        <w:rPr>
          <w:rFonts w:ascii="Arial" w:hAnsi="Arial" w:cs="Arial"/>
          <w:sz w:val="20"/>
          <w:szCs w:val="20"/>
        </w:rPr>
      </w:pPr>
      <w:proofErr w:type="spellStart"/>
      <w:r w:rsidRPr="00685F0D">
        <w:rPr>
          <w:rFonts w:ascii="Arial" w:hAnsi="Arial" w:cs="Arial"/>
          <w:sz w:val="20"/>
          <w:szCs w:val="20"/>
        </w:rPr>
        <w:t>Sudiarta</w:t>
      </w:r>
      <w:proofErr w:type="spellEnd"/>
      <w:r w:rsidRPr="00685F0D">
        <w:rPr>
          <w:rFonts w:ascii="Arial" w:hAnsi="Arial" w:cs="Arial"/>
          <w:sz w:val="20"/>
          <w:szCs w:val="20"/>
        </w:rPr>
        <w:t xml:space="preserve">, I. P., Suputra, I. P. W., </w:t>
      </w:r>
      <w:proofErr w:type="spellStart"/>
      <w:r w:rsidRPr="00685F0D">
        <w:rPr>
          <w:rFonts w:ascii="Arial" w:hAnsi="Arial" w:cs="Arial"/>
          <w:sz w:val="20"/>
          <w:szCs w:val="20"/>
        </w:rPr>
        <w:t>Mertaningsih</w:t>
      </w:r>
      <w:proofErr w:type="spellEnd"/>
      <w:r w:rsidRPr="00685F0D">
        <w:rPr>
          <w:rFonts w:ascii="Arial" w:hAnsi="Arial" w:cs="Arial"/>
          <w:sz w:val="20"/>
          <w:szCs w:val="20"/>
        </w:rPr>
        <w:t xml:space="preserve">, N. P., Wirya, G. N. A. S., </w:t>
      </w:r>
      <w:proofErr w:type="spellStart"/>
      <w:r w:rsidRPr="00685F0D">
        <w:rPr>
          <w:rFonts w:ascii="Arial" w:hAnsi="Arial" w:cs="Arial"/>
          <w:sz w:val="20"/>
          <w:szCs w:val="20"/>
        </w:rPr>
        <w:t>Selangga</w:t>
      </w:r>
      <w:proofErr w:type="spellEnd"/>
      <w:r w:rsidRPr="00685F0D">
        <w:rPr>
          <w:rFonts w:ascii="Arial" w:hAnsi="Arial" w:cs="Arial"/>
          <w:sz w:val="20"/>
          <w:szCs w:val="20"/>
        </w:rPr>
        <w:t xml:space="preserve">, D. G. W., Utama, I. W. E. K., </w:t>
      </w:r>
      <w:proofErr w:type="spellStart"/>
      <w:r w:rsidRPr="00685F0D">
        <w:rPr>
          <w:rFonts w:ascii="Arial" w:hAnsi="Arial" w:cs="Arial"/>
          <w:sz w:val="20"/>
          <w:szCs w:val="20"/>
        </w:rPr>
        <w:t>Gargita</w:t>
      </w:r>
      <w:proofErr w:type="spellEnd"/>
      <w:r w:rsidRPr="00685F0D">
        <w:rPr>
          <w:rFonts w:ascii="Arial" w:hAnsi="Arial" w:cs="Arial"/>
          <w:sz w:val="20"/>
          <w:szCs w:val="20"/>
        </w:rPr>
        <w:t xml:space="preserve">, I. W. D., Klett, K., &amp; </w:t>
      </w:r>
      <w:proofErr w:type="spellStart"/>
      <w:r w:rsidRPr="00685F0D">
        <w:rPr>
          <w:rFonts w:ascii="Arial" w:hAnsi="Arial" w:cs="Arial"/>
          <w:sz w:val="20"/>
          <w:szCs w:val="20"/>
        </w:rPr>
        <w:t>Yudha</w:t>
      </w:r>
      <w:proofErr w:type="spellEnd"/>
      <w:r w:rsidRPr="00685F0D">
        <w:rPr>
          <w:rFonts w:ascii="Arial" w:hAnsi="Arial" w:cs="Arial"/>
          <w:sz w:val="20"/>
          <w:szCs w:val="20"/>
        </w:rPr>
        <w:t>, I. K. W.</w:t>
      </w:r>
      <w:r>
        <w:rPr>
          <w:rFonts w:ascii="Arial" w:hAnsi="Arial" w:cs="Arial"/>
          <w:sz w:val="20"/>
          <w:szCs w:val="20"/>
        </w:rPr>
        <w:t xml:space="preserve"> </w:t>
      </w:r>
      <w:r w:rsidR="00584AF3" w:rsidRPr="00E21C1E">
        <w:rPr>
          <w:rFonts w:ascii="Arial" w:hAnsi="Arial" w:cs="Arial"/>
          <w:sz w:val="20"/>
          <w:szCs w:val="20"/>
        </w:rPr>
        <w:t xml:space="preserve">(2024). Natural association of the entomopathogenic fungi </w:t>
      </w:r>
      <w:proofErr w:type="spellStart"/>
      <w:r w:rsidR="00584AF3" w:rsidRPr="00E21C1E">
        <w:rPr>
          <w:rFonts w:ascii="Arial" w:hAnsi="Arial" w:cs="Arial"/>
          <w:i/>
          <w:iCs/>
          <w:sz w:val="20"/>
          <w:szCs w:val="20"/>
        </w:rPr>
        <w:t>Aschersonia</w:t>
      </w:r>
      <w:proofErr w:type="spellEnd"/>
      <w:r w:rsidR="00584AF3" w:rsidRPr="00E21C1E">
        <w:rPr>
          <w:rFonts w:ascii="Arial" w:hAnsi="Arial" w:cs="Arial"/>
          <w:i/>
          <w:iCs/>
          <w:sz w:val="20"/>
          <w:szCs w:val="20"/>
        </w:rPr>
        <w:t xml:space="preserve"> placenta</w:t>
      </w:r>
      <w:r w:rsidR="00584AF3" w:rsidRPr="00E21C1E">
        <w:rPr>
          <w:rFonts w:ascii="Arial" w:hAnsi="Arial" w:cs="Arial"/>
          <w:sz w:val="20"/>
          <w:szCs w:val="20"/>
        </w:rPr>
        <w:t xml:space="preserve"> with spiralling whitefly (</w:t>
      </w:r>
      <w:proofErr w:type="spellStart"/>
      <w:r w:rsidR="00584AF3" w:rsidRPr="00E21C1E">
        <w:rPr>
          <w:rFonts w:ascii="Arial" w:hAnsi="Arial" w:cs="Arial"/>
          <w:i/>
          <w:iCs/>
          <w:sz w:val="20"/>
          <w:szCs w:val="20"/>
        </w:rPr>
        <w:t>Aleurodicus</w:t>
      </w:r>
      <w:proofErr w:type="spellEnd"/>
      <w:r w:rsidR="00584AF3" w:rsidRPr="00E21C1E">
        <w:rPr>
          <w:rFonts w:ascii="Arial" w:hAnsi="Arial" w:cs="Arial"/>
          <w:i/>
          <w:iCs/>
          <w:sz w:val="20"/>
          <w:szCs w:val="20"/>
        </w:rPr>
        <w:t xml:space="preserve"> </w:t>
      </w:r>
      <w:proofErr w:type="spellStart"/>
      <w:r w:rsidR="00584AF3" w:rsidRPr="00E21C1E">
        <w:rPr>
          <w:rFonts w:ascii="Arial" w:hAnsi="Arial" w:cs="Arial"/>
          <w:i/>
          <w:iCs/>
          <w:sz w:val="20"/>
          <w:szCs w:val="20"/>
        </w:rPr>
        <w:t>dugesii</w:t>
      </w:r>
      <w:proofErr w:type="spellEnd"/>
      <w:r w:rsidR="00584AF3" w:rsidRPr="00E21C1E">
        <w:rPr>
          <w:rFonts w:ascii="Arial" w:hAnsi="Arial" w:cs="Arial"/>
          <w:sz w:val="20"/>
          <w:szCs w:val="20"/>
        </w:rPr>
        <w:t xml:space="preserve">) in Bali, Indonesia. </w:t>
      </w:r>
      <w:proofErr w:type="spellStart"/>
      <w:r w:rsidR="00584AF3" w:rsidRPr="00E21C1E">
        <w:rPr>
          <w:rFonts w:ascii="Arial" w:hAnsi="Arial" w:cs="Arial"/>
          <w:i/>
          <w:iCs/>
          <w:sz w:val="20"/>
          <w:szCs w:val="20"/>
        </w:rPr>
        <w:t>Biodiversitas</w:t>
      </w:r>
      <w:proofErr w:type="spellEnd"/>
      <w:r w:rsidR="00584AF3" w:rsidRPr="00E21C1E">
        <w:rPr>
          <w:rFonts w:ascii="Arial" w:hAnsi="Arial" w:cs="Arial"/>
          <w:i/>
          <w:iCs/>
          <w:sz w:val="20"/>
          <w:szCs w:val="20"/>
        </w:rPr>
        <w:t>: Journal of Biological Diversity</w:t>
      </w:r>
      <w:r w:rsidR="00584AF3" w:rsidRPr="00E21C1E">
        <w:rPr>
          <w:rFonts w:ascii="Arial" w:hAnsi="Arial" w:cs="Arial"/>
          <w:sz w:val="20"/>
          <w:szCs w:val="20"/>
        </w:rPr>
        <w:t xml:space="preserve">, </w:t>
      </w:r>
      <w:r w:rsidR="00584AF3" w:rsidRPr="00E21C1E">
        <w:rPr>
          <w:rFonts w:ascii="Arial" w:hAnsi="Arial" w:cs="Arial"/>
          <w:i/>
          <w:iCs/>
          <w:sz w:val="20"/>
          <w:szCs w:val="20"/>
        </w:rPr>
        <w:t>25</w:t>
      </w:r>
      <w:r w:rsidR="00584AF3" w:rsidRPr="00E21C1E">
        <w:rPr>
          <w:rFonts w:ascii="Arial" w:hAnsi="Arial" w:cs="Arial"/>
          <w:sz w:val="20"/>
          <w:szCs w:val="20"/>
        </w:rPr>
        <w:t xml:space="preserve">(11), 4067–4073. </w:t>
      </w:r>
      <w:hyperlink r:id="rId28" w:tgtFrame="_blank" w:history="1">
        <w:r w:rsidR="00584AF3" w:rsidRPr="00E21C1E">
          <w:rPr>
            <w:rStyle w:val="Hyperlink"/>
            <w:rFonts w:ascii="Arial" w:hAnsi="Arial" w:cs="Arial"/>
            <w:sz w:val="20"/>
            <w:szCs w:val="20"/>
          </w:rPr>
          <w:t>https://doi.org/10.13057/biodiv/d251106</w:t>
        </w:r>
      </w:hyperlink>
    </w:p>
    <w:p w14:paraId="56AF37D5" w14:textId="77777777" w:rsidR="00584AF3" w:rsidRPr="00E21C1E" w:rsidRDefault="00584AF3" w:rsidP="00E21C1E">
      <w:pPr>
        <w:tabs>
          <w:tab w:val="left" w:pos="3600"/>
        </w:tabs>
        <w:ind w:left="720" w:hanging="720"/>
        <w:jc w:val="both"/>
        <w:rPr>
          <w:rFonts w:ascii="Arial" w:hAnsi="Arial" w:cs="Arial"/>
          <w:sz w:val="20"/>
          <w:szCs w:val="20"/>
        </w:rPr>
      </w:pPr>
      <w:r w:rsidRPr="00E21C1E">
        <w:rPr>
          <w:rFonts w:ascii="Arial" w:hAnsi="Arial" w:cs="Arial"/>
          <w:sz w:val="20"/>
          <w:szCs w:val="20"/>
        </w:rPr>
        <w:t xml:space="preserve">Torres, M. S., White, J. F., Jr., &amp; Bischoff, J. F. (2007). </w:t>
      </w:r>
      <w:proofErr w:type="spellStart"/>
      <w:r w:rsidRPr="00E21C1E">
        <w:rPr>
          <w:rFonts w:ascii="Arial" w:hAnsi="Arial" w:cs="Arial"/>
          <w:i/>
          <w:iCs/>
          <w:sz w:val="20"/>
          <w:szCs w:val="20"/>
        </w:rPr>
        <w:t>Hypocrella</w:t>
      </w:r>
      <w:proofErr w:type="spellEnd"/>
      <w:r w:rsidRPr="00E21C1E">
        <w:rPr>
          <w:rFonts w:ascii="Arial" w:hAnsi="Arial" w:cs="Arial"/>
          <w:i/>
          <w:iCs/>
          <w:sz w:val="20"/>
          <w:szCs w:val="20"/>
        </w:rPr>
        <w:t xml:space="preserve"> </w:t>
      </w:r>
      <w:proofErr w:type="spellStart"/>
      <w:r w:rsidRPr="00E21C1E">
        <w:rPr>
          <w:rFonts w:ascii="Arial" w:hAnsi="Arial" w:cs="Arial"/>
          <w:i/>
          <w:iCs/>
          <w:sz w:val="20"/>
          <w:szCs w:val="20"/>
        </w:rPr>
        <w:t>panamensis</w:t>
      </w:r>
      <w:proofErr w:type="spellEnd"/>
      <w:r w:rsidRPr="00E21C1E">
        <w:rPr>
          <w:rFonts w:ascii="Arial" w:hAnsi="Arial" w:cs="Arial"/>
          <w:sz w:val="20"/>
          <w:szCs w:val="20"/>
        </w:rPr>
        <w:t xml:space="preserve"> sp. </w:t>
      </w:r>
      <w:proofErr w:type="spellStart"/>
      <w:r w:rsidRPr="00E21C1E">
        <w:rPr>
          <w:rFonts w:ascii="Arial" w:hAnsi="Arial" w:cs="Arial"/>
          <w:sz w:val="20"/>
          <w:szCs w:val="20"/>
        </w:rPr>
        <w:t>nov.</w:t>
      </w:r>
      <w:proofErr w:type="spellEnd"/>
      <w:r w:rsidRPr="00E21C1E">
        <w:rPr>
          <w:rFonts w:ascii="Arial" w:hAnsi="Arial" w:cs="Arial"/>
          <w:sz w:val="20"/>
          <w:szCs w:val="20"/>
        </w:rPr>
        <w:t xml:space="preserve"> (</w:t>
      </w:r>
      <w:proofErr w:type="spellStart"/>
      <w:r w:rsidRPr="00E21C1E">
        <w:rPr>
          <w:rFonts w:ascii="Arial" w:hAnsi="Arial" w:cs="Arial"/>
          <w:sz w:val="20"/>
          <w:szCs w:val="20"/>
        </w:rPr>
        <w:t>Clavicipitaceae</w:t>
      </w:r>
      <w:proofErr w:type="spellEnd"/>
      <w:r w:rsidRPr="00E21C1E">
        <w:rPr>
          <w:rFonts w:ascii="Arial" w:hAnsi="Arial" w:cs="Arial"/>
          <w:sz w:val="20"/>
          <w:szCs w:val="20"/>
        </w:rPr>
        <w:t xml:space="preserve">, Hypocreales): A new species infecting scale insects on </w:t>
      </w:r>
      <w:r w:rsidRPr="00E21C1E">
        <w:rPr>
          <w:rFonts w:ascii="Arial" w:hAnsi="Arial" w:cs="Arial"/>
          <w:i/>
          <w:iCs/>
          <w:sz w:val="20"/>
          <w:szCs w:val="20"/>
        </w:rPr>
        <w:t xml:space="preserve">Piper </w:t>
      </w:r>
      <w:proofErr w:type="spellStart"/>
      <w:r w:rsidRPr="00E21C1E">
        <w:rPr>
          <w:rFonts w:ascii="Arial" w:hAnsi="Arial" w:cs="Arial"/>
          <w:i/>
          <w:iCs/>
          <w:sz w:val="20"/>
          <w:szCs w:val="20"/>
        </w:rPr>
        <w:t>carrilloanum</w:t>
      </w:r>
      <w:proofErr w:type="spellEnd"/>
      <w:r w:rsidRPr="00E21C1E">
        <w:rPr>
          <w:rFonts w:ascii="Arial" w:hAnsi="Arial" w:cs="Arial"/>
          <w:sz w:val="20"/>
          <w:szCs w:val="20"/>
        </w:rPr>
        <w:t xml:space="preserve"> in Panama. </w:t>
      </w:r>
      <w:r w:rsidRPr="00E21C1E">
        <w:rPr>
          <w:rFonts w:ascii="Arial" w:hAnsi="Arial" w:cs="Arial"/>
          <w:i/>
          <w:iCs/>
          <w:sz w:val="20"/>
          <w:szCs w:val="20"/>
        </w:rPr>
        <w:t>Mycological Research</w:t>
      </w:r>
      <w:r w:rsidRPr="00E21C1E">
        <w:rPr>
          <w:rFonts w:ascii="Arial" w:hAnsi="Arial" w:cs="Arial"/>
          <w:sz w:val="20"/>
          <w:szCs w:val="20"/>
        </w:rPr>
        <w:t xml:space="preserve">, </w:t>
      </w:r>
      <w:r w:rsidRPr="00E21C1E">
        <w:rPr>
          <w:rFonts w:ascii="Arial" w:hAnsi="Arial" w:cs="Arial"/>
          <w:i/>
          <w:iCs/>
          <w:sz w:val="20"/>
          <w:szCs w:val="20"/>
        </w:rPr>
        <w:t>111</w:t>
      </w:r>
      <w:r w:rsidRPr="00E21C1E">
        <w:rPr>
          <w:rFonts w:ascii="Arial" w:hAnsi="Arial" w:cs="Arial"/>
          <w:sz w:val="20"/>
          <w:szCs w:val="20"/>
        </w:rPr>
        <w:t xml:space="preserve">(3), 317–323. </w:t>
      </w:r>
      <w:hyperlink r:id="rId29" w:tgtFrame="_blank" w:history="1">
        <w:r w:rsidRPr="00E21C1E">
          <w:rPr>
            <w:rStyle w:val="Hyperlink"/>
            <w:rFonts w:ascii="Arial" w:hAnsi="Arial" w:cs="Arial"/>
            <w:sz w:val="20"/>
            <w:szCs w:val="20"/>
          </w:rPr>
          <w:t>https://doi.org/10.1016/j.mycres.2007.01.005</w:t>
        </w:r>
      </w:hyperlink>
    </w:p>
    <w:p w14:paraId="1AFDD80C" w14:textId="77777777" w:rsidR="00584AF3" w:rsidRPr="00E21C1E" w:rsidRDefault="00584AF3" w:rsidP="00E21C1E">
      <w:pPr>
        <w:tabs>
          <w:tab w:val="left" w:pos="3600"/>
        </w:tabs>
        <w:ind w:left="720" w:hanging="720"/>
        <w:jc w:val="both"/>
        <w:rPr>
          <w:rFonts w:ascii="Arial" w:hAnsi="Arial" w:cs="Arial"/>
          <w:sz w:val="20"/>
          <w:szCs w:val="20"/>
        </w:rPr>
      </w:pPr>
      <w:proofErr w:type="spellStart"/>
      <w:r w:rsidRPr="00E21C1E">
        <w:rPr>
          <w:rFonts w:ascii="Arial" w:hAnsi="Arial" w:cs="Arial"/>
          <w:sz w:val="20"/>
          <w:szCs w:val="20"/>
        </w:rPr>
        <w:t>Vivekanandhan</w:t>
      </w:r>
      <w:proofErr w:type="spellEnd"/>
      <w:r w:rsidRPr="00E21C1E">
        <w:rPr>
          <w:rFonts w:ascii="Arial" w:hAnsi="Arial" w:cs="Arial"/>
          <w:sz w:val="20"/>
          <w:szCs w:val="20"/>
        </w:rPr>
        <w:t xml:space="preserve">, P., Bedini, S., &amp; Shivakumar, M. S. (2020). Isolation and identification of entomopathogenic fungus from Eastern Ghats of South Indian forest soil and their efficacy as biopesticide for mosquito control. </w:t>
      </w:r>
      <w:r w:rsidRPr="00E21C1E">
        <w:rPr>
          <w:rFonts w:ascii="Arial" w:hAnsi="Arial" w:cs="Arial"/>
          <w:i/>
          <w:iCs/>
          <w:sz w:val="20"/>
          <w:szCs w:val="20"/>
        </w:rPr>
        <w:t>Parasitology International</w:t>
      </w:r>
      <w:r w:rsidRPr="00E21C1E">
        <w:rPr>
          <w:rFonts w:ascii="Arial" w:hAnsi="Arial" w:cs="Arial"/>
          <w:sz w:val="20"/>
          <w:szCs w:val="20"/>
        </w:rPr>
        <w:t xml:space="preserve">, </w:t>
      </w:r>
      <w:r w:rsidRPr="00E21C1E">
        <w:rPr>
          <w:rFonts w:ascii="Arial" w:hAnsi="Arial" w:cs="Arial"/>
          <w:i/>
          <w:iCs/>
          <w:sz w:val="20"/>
          <w:szCs w:val="20"/>
        </w:rPr>
        <w:t>76</w:t>
      </w:r>
      <w:r w:rsidRPr="00E21C1E">
        <w:rPr>
          <w:rFonts w:ascii="Arial" w:hAnsi="Arial" w:cs="Arial"/>
          <w:sz w:val="20"/>
          <w:szCs w:val="20"/>
        </w:rPr>
        <w:t xml:space="preserve">, 102099. </w:t>
      </w:r>
      <w:hyperlink r:id="rId30" w:tgtFrame="_blank" w:history="1">
        <w:r w:rsidRPr="00E21C1E">
          <w:rPr>
            <w:rStyle w:val="Hyperlink"/>
            <w:rFonts w:ascii="Arial" w:hAnsi="Arial" w:cs="Arial"/>
            <w:sz w:val="20"/>
            <w:szCs w:val="20"/>
          </w:rPr>
          <w:t>https://doi.org/10.1016/j.parint.2020.102099</w:t>
        </w:r>
      </w:hyperlink>
    </w:p>
    <w:p w14:paraId="17560CE5" w14:textId="77777777" w:rsidR="00584AF3" w:rsidRPr="00E21C1E" w:rsidRDefault="00584AF3" w:rsidP="00E21C1E">
      <w:pPr>
        <w:tabs>
          <w:tab w:val="left" w:pos="3600"/>
        </w:tabs>
        <w:ind w:left="720" w:hanging="720"/>
        <w:jc w:val="both"/>
        <w:rPr>
          <w:rFonts w:ascii="Arial" w:hAnsi="Arial" w:cs="Arial"/>
          <w:sz w:val="20"/>
          <w:szCs w:val="20"/>
        </w:rPr>
      </w:pPr>
      <w:r w:rsidRPr="00E21C1E">
        <w:rPr>
          <w:rFonts w:ascii="Arial" w:hAnsi="Arial" w:cs="Arial"/>
          <w:sz w:val="20"/>
          <w:szCs w:val="20"/>
        </w:rPr>
        <w:t xml:space="preserve">Wallis, C. M., &amp; Sisterson, M. S. (2024). Opportunities for optimizing fungal biological control agents for long-term and effective management of insect pests of orchards and vineyards: A review. </w:t>
      </w:r>
      <w:r w:rsidRPr="00E21C1E">
        <w:rPr>
          <w:rFonts w:ascii="Arial" w:hAnsi="Arial" w:cs="Arial"/>
          <w:i/>
          <w:iCs/>
          <w:sz w:val="20"/>
          <w:szCs w:val="20"/>
        </w:rPr>
        <w:t>Frontiers in Fungal Biology</w:t>
      </w:r>
      <w:r w:rsidRPr="00E21C1E">
        <w:rPr>
          <w:rFonts w:ascii="Arial" w:hAnsi="Arial" w:cs="Arial"/>
          <w:sz w:val="20"/>
          <w:szCs w:val="20"/>
        </w:rPr>
        <w:t xml:space="preserve">, </w:t>
      </w:r>
      <w:r w:rsidRPr="00E21C1E">
        <w:rPr>
          <w:rFonts w:ascii="Arial" w:hAnsi="Arial" w:cs="Arial"/>
          <w:i/>
          <w:iCs/>
          <w:sz w:val="20"/>
          <w:szCs w:val="20"/>
        </w:rPr>
        <w:t>5</w:t>
      </w:r>
      <w:r w:rsidRPr="00E21C1E">
        <w:rPr>
          <w:rFonts w:ascii="Arial" w:hAnsi="Arial" w:cs="Arial"/>
          <w:sz w:val="20"/>
          <w:szCs w:val="20"/>
        </w:rPr>
        <w:t xml:space="preserve">, 1443343. </w:t>
      </w:r>
      <w:hyperlink r:id="rId31" w:tgtFrame="_blank" w:history="1">
        <w:r w:rsidRPr="00E21C1E">
          <w:rPr>
            <w:rStyle w:val="Hyperlink"/>
            <w:rFonts w:ascii="Arial" w:hAnsi="Arial" w:cs="Arial"/>
            <w:sz w:val="20"/>
            <w:szCs w:val="20"/>
          </w:rPr>
          <w:t>https://doi.org/10.3389/ffunb.2024.1443343</w:t>
        </w:r>
      </w:hyperlink>
    </w:p>
    <w:p w14:paraId="5B395A12" w14:textId="77777777" w:rsidR="00584AF3" w:rsidRPr="00E21C1E" w:rsidRDefault="00584AF3" w:rsidP="00E21C1E">
      <w:pPr>
        <w:tabs>
          <w:tab w:val="left" w:pos="3600"/>
        </w:tabs>
        <w:ind w:left="720" w:hanging="720"/>
        <w:jc w:val="both"/>
        <w:rPr>
          <w:rFonts w:ascii="Arial" w:hAnsi="Arial" w:cs="Arial"/>
          <w:sz w:val="20"/>
          <w:szCs w:val="20"/>
        </w:rPr>
      </w:pPr>
      <w:r w:rsidRPr="00E21C1E">
        <w:rPr>
          <w:rFonts w:ascii="Arial" w:hAnsi="Arial" w:cs="Arial"/>
          <w:sz w:val="20"/>
          <w:szCs w:val="20"/>
        </w:rPr>
        <w:t xml:space="preserve">Wang, P., Song, X., &amp; Zhang, H. (2013). Isolation and characterization of </w:t>
      </w:r>
      <w:proofErr w:type="spellStart"/>
      <w:r w:rsidRPr="00E21C1E">
        <w:rPr>
          <w:rFonts w:ascii="Arial" w:hAnsi="Arial" w:cs="Arial"/>
          <w:i/>
          <w:iCs/>
          <w:sz w:val="20"/>
          <w:szCs w:val="20"/>
        </w:rPr>
        <w:t>Aschersonia</w:t>
      </w:r>
      <w:proofErr w:type="spellEnd"/>
      <w:r w:rsidRPr="00E21C1E">
        <w:rPr>
          <w:rFonts w:ascii="Arial" w:hAnsi="Arial" w:cs="Arial"/>
          <w:i/>
          <w:iCs/>
          <w:sz w:val="20"/>
          <w:szCs w:val="20"/>
        </w:rPr>
        <w:t xml:space="preserve"> placenta</w:t>
      </w:r>
      <w:r w:rsidRPr="00E21C1E">
        <w:rPr>
          <w:rFonts w:ascii="Arial" w:hAnsi="Arial" w:cs="Arial"/>
          <w:sz w:val="20"/>
          <w:szCs w:val="20"/>
        </w:rPr>
        <w:t xml:space="preserve"> from citrus orchards and its pathogenicity towards </w:t>
      </w:r>
      <w:proofErr w:type="spellStart"/>
      <w:r w:rsidRPr="00E21C1E">
        <w:rPr>
          <w:rFonts w:ascii="Arial" w:hAnsi="Arial" w:cs="Arial"/>
          <w:i/>
          <w:iCs/>
          <w:sz w:val="20"/>
          <w:szCs w:val="20"/>
        </w:rPr>
        <w:t>Dialeurodes</w:t>
      </w:r>
      <w:proofErr w:type="spellEnd"/>
      <w:r w:rsidRPr="00E21C1E">
        <w:rPr>
          <w:rFonts w:ascii="Arial" w:hAnsi="Arial" w:cs="Arial"/>
          <w:i/>
          <w:iCs/>
          <w:sz w:val="20"/>
          <w:szCs w:val="20"/>
        </w:rPr>
        <w:t xml:space="preserve"> </w:t>
      </w:r>
      <w:proofErr w:type="spellStart"/>
      <w:r w:rsidRPr="00E21C1E">
        <w:rPr>
          <w:rFonts w:ascii="Arial" w:hAnsi="Arial" w:cs="Arial"/>
          <w:i/>
          <w:iCs/>
          <w:sz w:val="20"/>
          <w:szCs w:val="20"/>
        </w:rPr>
        <w:t>citri</w:t>
      </w:r>
      <w:proofErr w:type="spellEnd"/>
      <w:r w:rsidRPr="00E21C1E">
        <w:rPr>
          <w:rFonts w:ascii="Arial" w:hAnsi="Arial" w:cs="Arial"/>
          <w:sz w:val="20"/>
          <w:szCs w:val="20"/>
        </w:rPr>
        <w:t xml:space="preserve"> (Ashmead). </w:t>
      </w:r>
      <w:r w:rsidRPr="00E21C1E">
        <w:rPr>
          <w:rFonts w:ascii="Arial" w:hAnsi="Arial" w:cs="Arial"/>
          <w:i/>
          <w:iCs/>
          <w:sz w:val="20"/>
          <w:szCs w:val="20"/>
        </w:rPr>
        <w:t>Journal of Invertebrate Pathology</w:t>
      </w:r>
      <w:r w:rsidRPr="00E21C1E">
        <w:rPr>
          <w:rFonts w:ascii="Arial" w:hAnsi="Arial" w:cs="Arial"/>
          <w:sz w:val="20"/>
          <w:szCs w:val="20"/>
        </w:rPr>
        <w:t xml:space="preserve">, </w:t>
      </w:r>
      <w:r w:rsidRPr="00E21C1E">
        <w:rPr>
          <w:rFonts w:ascii="Arial" w:hAnsi="Arial" w:cs="Arial"/>
          <w:i/>
          <w:iCs/>
          <w:sz w:val="20"/>
          <w:szCs w:val="20"/>
        </w:rPr>
        <w:t>112</w:t>
      </w:r>
      <w:r w:rsidRPr="00E21C1E">
        <w:rPr>
          <w:rFonts w:ascii="Arial" w:hAnsi="Arial" w:cs="Arial"/>
          <w:sz w:val="20"/>
          <w:szCs w:val="20"/>
        </w:rPr>
        <w:t xml:space="preserve">(2), 122–128. </w:t>
      </w:r>
      <w:hyperlink r:id="rId32" w:tgtFrame="_blank" w:history="1">
        <w:r w:rsidRPr="00E21C1E">
          <w:rPr>
            <w:rStyle w:val="Hyperlink"/>
            <w:rFonts w:ascii="Arial" w:hAnsi="Arial" w:cs="Arial"/>
            <w:sz w:val="20"/>
            <w:szCs w:val="20"/>
          </w:rPr>
          <w:t>https://doi.org/10.1016/j.jip.2012.10.005</w:t>
        </w:r>
      </w:hyperlink>
    </w:p>
    <w:p w14:paraId="42415D2C" w14:textId="77777777" w:rsidR="00584AF3" w:rsidRPr="00E21C1E" w:rsidRDefault="00584AF3" w:rsidP="00E21C1E">
      <w:pPr>
        <w:tabs>
          <w:tab w:val="left" w:pos="3600"/>
        </w:tabs>
        <w:ind w:left="720" w:hanging="720"/>
        <w:jc w:val="both"/>
        <w:rPr>
          <w:rFonts w:ascii="Arial" w:hAnsi="Arial" w:cs="Arial"/>
          <w:sz w:val="20"/>
          <w:szCs w:val="20"/>
        </w:rPr>
      </w:pPr>
      <w:r w:rsidRPr="00E21C1E">
        <w:rPr>
          <w:rFonts w:ascii="Arial" w:hAnsi="Arial" w:cs="Arial"/>
          <w:sz w:val="20"/>
          <w:szCs w:val="20"/>
        </w:rPr>
        <w:t xml:space="preserve">Wang, Z. Q., Ma, J. M., Yang, Z. L., Zhao, J., Yu, Z. Y., Li, J. H., &amp; Yu, H. (2024). Morphological and phylogenetic analyses reveal three new species of entomopathogenic fungi belonging to </w:t>
      </w:r>
      <w:proofErr w:type="spellStart"/>
      <w:r w:rsidRPr="00E21C1E">
        <w:rPr>
          <w:rFonts w:ascii="Arial" w:hAnsi="Arial" w:cs="Arial"/>
          <w:sz w:val="20"/>
          <w:szCs w:val="20"/>
        </w:rPr>
        <w:t>Clavicipitaceae</w:t>
      </w:r>
      <w:proofErr w:type="spellEnd"/>
      <w:r w:rsidRPr="00E21C1E">
        <w:rPr>
          <w:rFonts w:ascii="Arial" w:hAnsi="Arial" w:cs="Arial"/>
          <w:sz w:val="20"/>
          <w:szCs w:val="20"/>
        </w:rPr>
        <w:t xml:space="preserve"> (Hypocreales, Ascomycota). </w:t>
      </w:r>
      <w:r w:rsidRPr="00E21C1E">
        <w:rPr>
          <w:rFonts w:ascii="Arial" w:hAnsi="Arial" w:cs="Arial"/>
          <w:i/>
          <w:iCs/>
          <w:sz w:val="20"/>
          <w:szCs w:val="20"/>
        </w:rPr>
        <w:t>Journal of Fungi</w:t>
      </w:r>
      <w:r w:rsidRPr="00E21C1E">
        <w:rPr>
          <w:rFonts w:ascii="Arial" w:hAnsi="Arial" w:cs="Arial"/>
          <w:sz w:val="20"/>
          <w:szCs w:val="20"/>
        </w:rPr>
        <w:t xml:space="preserve">, </w:t>
      </w:r>
      <w:r w:rsidRPr="00E21C1E">
        <w:rPr>
          <w:rFonts w:ascii="Arial" w:hAnsi="Arial" w:cs="Arial"/>
          <w:i/>
          <w:iCs/>
          <w:sz w:val="20"/>
          <w:szCs w:val="20"/>
        </w:rPr>
        <w:t>10</w:t>
      </w:r>
      <w:r w:rsidRPr="00E21C1E">
        <w:rPr>
          <w:rFonts w:ascii="Arial" w:hAnsi="Arial" w:cs="Arial"/>
          <w:sz w:val="20"/>
          <w:szCs w:val="20"/>
        </w:rPr>
        <w:t xml:space="preserve">(6), 423. </w:t>
      </w:r>
      <w:hyperlink r:id="rId33" w:tgtFrame="_blank" w:history="1">
        <w:r w:rsidRPr="00E21C1E">
          <w:rPr>
            <w:rStyle w:val="Hyperlink"/>
            <w:rFonts w:ascii="Arial" w:hAnsi="Arial" w:cs="Arial"/>
            <w:sz w:val="20"/>
            <w:szCs w:val="20"/>
          </w:rPr>
          <w:t>https://doi.org/10.3390/jof10060423</w:t>
        </w:r>
      </w:hyperlink>
    </w:p>
    <w:p w14:paraId="60A04BC1" w14:textId="77777777" w:rsidR="00584AF3" w:rsidRDefault="00584AF3" w:rsidP="00E21C1E">
      <w:pPr>
        <w:tabs>
          <w:tab w:val="left" w:pos="3600"/>
        </w:tabs>
        <w:ind w:left="720" w:hanging="720"/>
        <w:jc w:val="both"/>
      </w:pPr>
      <w:r w:rsidRPr="00E21C1E">
        <w:rPr>
          <w:rFonts w:ascii="Arial" w:hAnsi="Arial" w:cs="Arial"/>
          <w:sz w:val="20"/>
          <w:szCs w:val="20"/>
        </w:rPr>
        <w:t xml:space="preserve">White, T. J., Bruns, T. D., Lee, S. B., &amp; Taylor, J. W. (1990). Amplification and direct sequencing of fungal ribosomal RNA genes for phylogenetics. In M. A. Innis, D. H. Gelfand, J. J. Sninsky, &amp; T. J. White (Eds.), </w:t>
      </w:r>
      <w:r w:rsidRPr="00E21C1E">
        <w:rPr>
          <w:rFonts w:ascii="Arial" w:hAnsi="Arial" w:cs="Arial"/>
          <w:i/>
          <w:iCs/>
          <w:sz w:val="20"/>
          <w:szCs w:val="20"/>
        </w:rPr>
        <w:t>PCR protocols: A guide to methods and applications</w:t>
      </w:r>
      <w:r w:rsidRPr="00E21C1E">
        <w:rPr>
          <w:rFonts w:ascii="Arial" w:hAnsi="Arial" w:cs="Arial"/>
          <w:sz w:val="20"/>
          <w:szCs w:val="20"/>
        </w:rPr>
        <w:t xml:space="preserve"> (pp. 315–322). Academic Press. </w:t>
      </w:r>
      <w:hyperlink r:id="rId34" w:tgtFrame="_blank" w:history="1">
        <w:r w:rsidRPr="00E21C1E">
          <w:rPr>
            <w:rStyle w:val="Hyperlink"/>
            <w:rFonts w:ascii="Arial" w:hAnsi="Arial" w:cs="Arial"/>
            <w:sz w:val="20"/>
            <w:szCs w:val="20"/>
          </w:rPr>
          <w:t>https://doi.org/10.1016/B978-0-12-372180-8.50042-1</w:t>
        </w:r>
      </w:hyperlink>
    </w:p>
    <w:p w14:paraId="0731D1C7" w14:textId="28329F1A" w:rsidR="00153075" w:rsidRPr="00981FC7" w:rsidRDefault="00153075" w:rsidP="00F13344">
      <w:pPr>
        <w:tabs>
          <w:tab w:val="left" w:pos="3600"/>
        </w:tabs>
        <w:jc w:val="both"/>
        <w:rPr>
          <w:rFonts w:ascii="Arial" w:hAnsi="Arial" w:cs="Arial"/>
          <w:sz w:val="24"/>
          <w:szCs w:val="24"/>
        </w:rPr>
      </w:pPr>
      <w:r w:rsidRPr="00981FC7">
        <w:rPr>
          <w:rFonts w:ascii="Arial" w:hAnsi="Arial" w:cs="Arial"/>
          <w:sz w:val="24"/>
          <w:szCs w:val="24"/>
        </w:rPr>
        <w:tab/>
      </w:r>
    </w:p>
    <w:p w14:paraId="06641867" w14:textId="62F50592" w:rsidR="00153075" w:rsidRPr="00981FC7" w:rsidRDefault="00153075" w:rsidP="00F13344">
      <w:pPr>
        <w:tabs>
          <w:tab w:val="left" w:pos="1630"/>
        </w:tabs>
        <w:jc w:val="both"/>
        <w:rPr>
          <w:rFonts w:ascii="Arial" w:hAnsi="Arial" w:cs="Arial"/>
          <w:sz w:val="24"/>
          <w:szCs w:val="24"/>
        </w:rPr>
      </w:pPr>
    </w:p>
    <w:p w14:paraId="23BF5885" w14:textId="77777777" w:rsidR="00153075" w:rsidRPr="00981FC7" w:rsidRDefault="00153075" w:rsidP="00153075">
      <w:pPr>
        <w:rPr>
          <w:rFonts w:ascii="Arial" w:hAnsi="Arial" w:cs="Arial"/>
          <w:sz w:val="24"/>
          <w:szCs w:val="24"/>
        </w:rPr>
      </w:pPr>
    </w:p>
    <w:p w14:paraId="4CFCFCF3" w14:textId="1111D128" w:rsidR="00153075" w:rsidRPr="00981FC7" w:rsidRDefault="00153075" w:rsidP="00153075">
      <w:pPr>
        <w:rPr>
          <w:rFonts w:ascii="Arial" w:hAnsi="Arial" w:cs="Arial"/>
          <w:sz w:val="24"/>
          <w:szCs w:val="24"/>
        </w:rPr>
      </w:pPr>
    </w:p>
    <w:p w14:paraId="09A2D63A" w14:textId="77777777" w:rsidR="00153075" w:rsidRPr="00981FC7" w:rsidRDefault="00153075" w:rsidP="00153075">
      <w:pPr>
        <w:rPr>
          <w:rFonts w:ascii="Arial" w:hAnsi="Arial" w:cs="Arial"/>
          <w:sz w:val="24"/>
          <w:szCs w:val="24"/>
        </w:rPr>
      </w:pPr>
    </w:p>
    <w:p w14:paraId="13DBCC69" w14:textId="77777777" w:rsidR="00153075" w:rsidRPr="00981FC7" w:rsidRDefault="00153075" w:rsidP="00153075">
      <w:pPr>
        <w:rPr>
          <w:rFonts w:ascii="Arial" w:hAnsi="Arial" w:cs="Arial"/>
          <w:sz w:val="24"/>
          <w:szCs w:val="24"/>
        </w:rPr>
      </w:pPr>
    </w:p>
    <w:p w14:paraId="3FCB914B" w14:textId="77777777" w:rsidR="00153075" w:rsidRPr="00981FC7" w:rsidRDefault="00153075" w:rsidP="00153075">
      <w:pPr>
        <w:rPr>
          <w:rFonts w:ascii="Arial" w:hAnsi="Arial" w:cs="Arial"/>
          <w:sz w:val="24"/>
          <w:szCs w:val="24"/>
        </w:rPr>
      </w:pPr>
    </w:p>
    <w:p w14:paraId="16A64B76" w14:textId="77777777" w:rsidR="00153075" w:rsidRPr="00981FC7" w:rsidRDefault="00153075" w:rsidP="00153075">
      <w:pPr>
        <w:rPr>
          <w:rFonts w:ascii="Arial" w:hAnsi="Arial" w:cs="Arial"/>
          <w:sz w:val="24"/>
          <w:szCs w:val="24"/>
        </w:rPr>
      </w:pPr>
    </w:p>
    <w:p w14:paraId="79AE0980" w14:textId="77777777" w:rsidR="00153075" w:rsidRPr="00981FC7" w:rsidRDefault="00153075" w:rsidP="00153075">
      <w:pPr>
        <w:rPr>
          <w:rFonts w:ascii="Arial" w:hAnsi="Arial" w:cs="Arial"/>
          <w:sz w:val="24"/>
          <w:szCs w:val="24"/>
        </w:rPr>
      </w:pPr>
    </w:p>
    <w:p w14:paraId="7A07D15C" w14:textId="77777777" w:rsidR="00153075" w:rsidRPr="00981FC7" w:rsidRDefault="00153075" w:rsidP="00153075">
      <w:pPr>
        <w:rPr>
          <w:rFonts w:ascii="Arial" w:hAnsi="Arial" w:cs="Arial"/>
          <w:sz w:val="24"/>
          <w:szCs w:val="24"/>
        </w:rPr>
      </w:pPr>
    </w:p>
    <w:p w14:paraId="6F6B6938" w14:textId="77777777" w:rsidR="00153075" w:rsidRPr="00981FC7" w:rsidRDefault="00153075" w:rsidP="00153075">
      <w:pPr>
        <w:rPr>
          <w:rFonts w:ascii="Arial" w:hAnsi="Arial" w:cs="Arial"/>
          <w:sz w:val="24"/>
          <w:szCs w:val="24"/>
        </w:rPr>
      </w:pPr>
    </w:p>
    <w:sectPr w:rsidR="00153075" w:rsidRPr="00981FC7" w:rsidSect="007E2C4C">
      <w:headerReference w:type="even" r:id="rId35"/>
      <w:headerReference w:type="default" r:id="rId36"/>
      <w:headerReference w:type="first" r:id="rId37"/>
      <w:pgSz w:w="11906" w:h="16838"/>
      <w:pgMar w:top="1701"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79C0D" w14:textId="77777777" w:rsidR="007B467B" w:rsidRDefault="007B467B" w:rsidP="00D71731">
      <w:pPr>
        <w:spacing w:after="0" w:line="240" w:lineRule="auto"/>
      </w:pPr>
      <w:r>
        <w:separator/>
      </w:r>
    </w:p>
  </w:endnote>
  <w:endnote w:type="continuationSeparator" w:id="0">
    <w:p w14:paraId="0FAAE623" w14:textId="77777777" w:rsidR="007B467B" w:rsidRDefault="007B467B" w:rsidP="00D71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71293" w14:textId="77777777" w:rsidR="007B467B" w:rsidRDefault="007B467B" w:rsidP="00D71731">
      <w:pPr>
        <w:spacing w:after="0" w:line="240" w:lineRule="auto"/>
      </w:pPr>
      <w:r>
        <w:separator/>
      </w:r>
    </w:p>
  </w:footnote>
  <w:footnote w:type="continuationSeparator" w:id="0">
    <w:p w14:paraId="58E87EC2" w14:textId="77777777" w:rsidR="007B467B" w:rsidRDefault="007B467B" w:rsidP="00D71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DA286" w14:textId="74E7B913" w:rsidR="00B74FDC" w:rsidRDefault="007B467B">
    <w:pPr>
      <w:pStyle w:val="Header"/>
    </w:pPr>
    <w:r>
      <w:rPr>
        <w:noProof/>
      </w:rPr>
      <w:pict w14:anchorId="3B5988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4218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A2F29" w14:textId="1FA7A161" w:rsidR="00B74FDC" w:rsidRDefault="007B467B">
    <w:pPr>
      <w:pStyle w:val="Header"/>
    </w:pPr>
    <w:r>
      <w:rPr>
        <w:noProof/>
      </w:rPr>
      <w:pict w14:anchorId="54AD83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4218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3F1D7" w14:textId="582676FF" w:rsidR="00B74FDC" w:rsidRDefault="007B467B">
    <w:pPr>
      <w:pStyle w:val="Header"/>
    </w:pPr>
    <w:r>
      <w:rPr>
        <w:noProof/>
      </w:rPr>
      <w:pict w14:anchorId="0C87FD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4218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96227F"/>
    <w:multiLevelType w:val="hybridMultilevel"/>
    <w:tmpl w:val="1F4C2E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2NzU0MzYysDQzNjFR0lEKTi0uzszPAykwrAUAdca87SwAAAA="/>
  </w:docVars>
  <w:rsids>
    <w:rsidRoot w:val="00717298"/>
    <w:rsid w:val="00002A34"/>
    <w:rsid w:val="0002317E"/>
    <w:rsid w:val="0007044C"/>
    <w:rsid w:val="00076149"/>
    <w:rsid w:val="00076918"/>
    <w:rsid w:val="00084205"/>
    <w:rsid w:val="00087FF3"/>
    <w:rsid w:val="00092625"/>
    <w:rsid w:val="00095741"/>
    <w:rsid w:val="000A7BDB"/>
    <w:rsid w:val="000C127D"/>
    <w:rsid w:val="000C2577"/>
    <w:rsid w:val="000F327C"/>
    <w:rsid w:val="000F5EC5"/>
    <w:rsid w:val="00110F4A"/>
    <w:rsid w:val="001528CC"/>
    <w:rsid w:val="00153075"/>
    <w:rsid w:val="00164964"/>
    <w:rsid w:val="0017127A"/>
    <w:rsid w:val="00176A51"/>
    <w:rsid w:val="00190A62"/>
    <w:rsid w:val="00197E22"/>
    <w:rsid w:val="001A7F78"/>
    <w:rsid w:val="001B089A"/>
    <w:rsid w:val="001C0388"/>
    <w:rsid w:val="001D4525"/>
    <w:rsid w:val="001F09DD"/>
    <w:rsid w:val="001F3E8A"/>
    <w:rsid w:val="00202A9C"/>
    <w:rsid w:val="00212A6F"/>
    <w:rsid w:val="00221460"/>
    <w:rsid w:val="0024135D"/>
    <w:rsid w:val="002557BF"/>
    <w:rsid w:val="00273264"/>
    <w:rsid w:val="0028658E"/>
    <w:rsid w:val="002A0836"/>
    <w:rsid w:val="002B1D34"/>
    <w:rsid w:val="002E0498"/>
    <w:rsid w:val="002F2FCD"/>
    <w:rsid w:val="00304968"/>
    <w:rsid w:val="00307D4B"/>
    <w:rsid w:val="003368B9"/>
    <w:rsid w:val="00346820"/>
    <w:rsid w:val="00373915"/>
    <w:rsid w:val="00376C22"/>
    <w:rsid w:val="003936CA"/>
    <w:rsid w:val="00395D30"/>
    <w:rsid w:val="003963BF"/>
    <w:rsid w:val="003B7887"/>
    <w:rsid w:val="003C3E61"/>
    <w:rsid w:val="003D4D44"/>
    <w:rsid w:val="003E4222"/>
    <w:rsid w:val="0040112E"/>
    <w:rsid w:val="00402A1D"/>
    <w:rsid w:val="00410929"/>
    <w:rsid w:val="00421166"/>
    <w:rsid w:val="00427FC6"/>
    <w:rsid w:val="00431237"/>
    <w:rsid w:val="00446E33"/>
    <w:rsid w:val="00460664"/>
    <w:rsid w:val="00461D5B"/>
    <w:rsid w:val="00462C8A"/>
    <w:rsid w:val="0054411D"/>
    <w:rsid w:val="00557280"/>
    <w:rsid w:val="00570F19"/>
    <w:rsid w:val="00583A9E"/>
    <w:rsid w:val="00584AF3"/>
    <w:rsid w:val="00587A97"/>
    <w:rsid w:val="00596854"/>
    <w:rsid w:val="005A61C9"/>
    <w:rsid w:val="005B7E15"/>
    <w:rsid w:val="005C5E67"/>
    <w:rsid w:val="005E76D9"/>
    <w:rsid w:val="006127EF"/>
    <w:rsid w:val="00626F47"/>
    <w:rsid w:val="00637845"/>
    <w:rsid w:val="00650799"/>
    <w:rsid w:val="006617AB"/>
    <w:rsid w:val="00662449"/>
    <w:rsid w:val="00665841"/>
    <w:rsid w:val="00682983"/>
    <w:rsid w:val="00685418"/>
    <w:rsid w:val="00685F0D"/>
    <w:rsid w:val="00694C4F"/>
    <w:rsid w:val="006A0024"/>
    <w:rsid w:val="006A31DF"/>
    <w:rsid w:val="006C32E4"/>
    <w:rsid w:val="006D21E7"/>
    <w:rsid w:val="006F691C"/>
    <w:rsid w:val="00710128"/>
    <w:rsid w:val="00717298"/>
    <w:rsid w:val="0072087B"/>
    <w:rsid w:val="00721A28"/>
    <w:rsid w:val="00726E24"/>
    <w:rsid w:val="007303B9"/>
    <w:rsid w:val="007376B9"/>
    <w:rsid w:val="00754702"/>
    <w:rsid w:val="00777D20"/>
    <w:rsid w:val="00780369"/>
    <w:rsid w:val="00792BB8"/>
    <w:rsid w:val="007A218A"/>
    <w:rsid w:val="007B467B"/>
    <w:rsid w:val="007D399C"/>
    <w:rsid w:val="007E2C4C"/>
    <w:rsid w:val="007E46B1"/>
    <w:rsid w:val="0081795A"/>
    <w:rsid w:val="008312BF"/>
    <w:rsid w:val="00831378"/>
    <w:rsid w:val="008368C8"/>
    <w:rsid w:val="00843087"/>
    <w:rsid w:val="00852C24"/>
    <w:rsid w:val="0086581B"/>
    <w:rsid w:val="00891ECE"/>
    <w:rsid w:val="008A002E"/>
    <w:rsid w:val="008A1437"/>
    <w:rsid w:val="008A38D2"/>
    <w:rsid w:val="008A7E5E"/>
    <w:rsid w:val="008C4349"/>
    <w:rsid w:val="008C4B92"/>
    <w:rsid w:val="008C6240"/>
    <w:rsid w:val="00932F8F"/>
    <w:rsid w:val="00936518"/>
    <w:rsid w:val="00942BC0"/>
    <w:rsid w:val="00952494"/>
    <w:rsid w:val="00955263"/>
    <w:rsid w:val="00957DB7"/>
    <w:rsid w:val="0096186A"/>
    <w:rsid w:val="00981FC7"/>
    <w:rsid w:val="009B424E"/>
    <w:rsid w:val="009D6624"/>
    <w:rsid w:val="00A009A2"/>
    <w:rsid w:val="00A10DAE"/>
    <w:rsid w:val="00A44D02"/>
    <w:rsid w:val="00A60994"/>
    <w:rsid w:val="00A762CC"/>
    <w:rsid w:val="00A859AF"/>
    <w:rsid w:val="00A906D0"/>
    <w:rsid w:val="00AA4879"/>
    <w:rsid w:val="00AE3BF1"/>
    <w:rsid w:val="00AE45A1"/>
    <w:rsid w:val="00B146B3"/>
    <w:rsid w:val="00B17B6A"/>
    <w:rsid w:val="00B3220A"/>
    <w:rsid w:val="00B53F96"/>
    <w:rsid w:val="00B74FDC"/>
    <w:rsid w:val="00B7644B"/>
    <w:rsid w:val="00BA2330"/>
    <w:rsid w:val="00BA61DE"/>
    <w:rsid w:val="00BA7BE8"/>
    <w:rsid w:val="00BB2D08"/>
    <w:rsid w:val="00BD247E"/>
    <w:rsid w:val="00BD30FE"/>
    <w:rsid w:val="00BF3702"/>
    <w:rsid w:val="00BF3D37"/>
    <w:rsid w:val="00C1672D"/>
    <w:rsid w:val="00C24079"/>
    <w:rsid w:val="00C26E83"/>
    <w:rsid w:val="00C47572"/>
    <w:rsid w:val="00C55198"/>
    <w:rsid w:val="00C55299"/>
    <w:rsid w:val="00C80B01"/>
    <w:rsid w:val="00C850B7"/>
    <w:rsid w:val="00C905B1"/>
    <w:rsid w:val="00CD7F30"/>
    <w:rsid w:val="00D2638A"/>
    <w:rsid w:val="00D52F77"/>
    <w:rsid w:val="00D71731"/>
    <w:rsid w:val="00DC1D99"/>
    <w:rsid w:val="00E0423E"/>
    <w:rsid w:val="00E17B80"/>
    <w:rsid w:val="00E2167E"/>
    <w:rsid w:val="00E21C1E"/>
    <w:rsid w:val="00E32AC1"/>
    <w:rsid w:val="00E4161D"/>
    <w:rsid w:val="00E4645B"/>
    <w:rsid w:val="00E530E8"/>
    <w:rsid w:val="00E535EF"/>
    <w:rsid w:val="00E673E9"/>
    <w:rsid w:val="00E677DA"/>
    <w:rsid w:val="00ED5B64"/>
    <w:rsid w:val="00F1205B"/>
    <w:rsid w:val="00F13344"/>
    <w:rsid w:val="00F17401"/>
    <w:rsid w:val="00F17D73"/>
    <w:rsid w:val="00F20D06"/>
    <w:rsid w:val="00F2777B"/>
    <w:rsid w:val="00F345A7"/>
    <w:rsid w:val="00F3699B"/>
    <w:rsid w:val="00F44649"/>
    <w:rsid w:val="00F5476B"/>
    <w:rsid w:val="00F654A6"/>
    <w:rsid w:val="00F75082"/>
    <w:rsid w:val="00F76821"/>
    <w:rsid w:val="00F77F97"/>
    <w:rsid w:val="00FF3C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C5442D"/>
  <w15:chartTrackingRefBased/>
  <w15:docId w15:val="{C67D7617-054C-4735-989C-2B5DADEA4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2FCD"/>
  </w:style>
  <w:style w:type="paragraph" w:styleId="Heading1">
    <w:name w:val="heading 1"/>
    <w:basedOn w:val="Normal"/>
    <w:next w:val="Normal"/>
    <w:link w:val="Heading1Char"/>
    <w:uiPriority w:val="9"/>
    <w:qFormat/>
    <w:rsid w:val="007172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72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72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72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72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72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2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2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2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2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72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72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72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72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72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2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2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298"/>
    <w:rPr>
      <w:rFonts w:eastAsiaTheme="majorEastAsia" w:cstheme="majorBidi"/>
      <w:color w:val="272727" w:themeColor="text1" w:themeTint="D8"/>
    </w:rPr>
  </w:style>
  <w:style w:type="paragraph" w:styleId="Title">
    <w:name w:val="Title"/>
    <w:basedOn w:val="Normal"/>
    <w:next w:val="Normal"/>
    <w:link w:val="TitleChar"/>
    <w:uiPriority w:val="10"/>
    <w:qFormat/>
    <w:rsid w:val="007172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2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2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2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298"/>
    <w:pPr>
      <w:spacing w:before="160"/>
      <w:jc w:val="center"/>
    </w:pPr>
    <w:rPr>
      <w:i/>
      <w:iCs/>
      <w:color w:val="404040" w:themeColor="text1" w:themeTint="BF"/>
    </w:rPr>
  </w:style>
  <w:style w:type="character" w:customStyle="1" w:styleId="QuoteChar">
    <w:name w:val="Quote Char"/>
    <w:basedOn w:val="DefaultParagraphFont"/>
    <w:link w:val="Quote"/>
    <w:uiPriority w:val="29"/>
    <w:rsid w:val="00717298"/>
    <w:rPr>
      <w:i/>
      <w:iCs/>
      <w:color w:val="404040" w:themeColor="text1" w:themeTint="BF"/>
    </w:rPr>
  </w:style>
  <w:style w:type="paragraph" w:styleId="ListParagraph">
    <w:name w:val="List Paragraph"/>
    <w:basedOn w:val="Normal"/>
    <w:uiPriority w:val="34"/>
    <w:qFormat/>
    <w:rsid w:val="00717298"/>
    <w:pPr>
      <w:ind w:left="720"/>
      <w:contextualSpacing/>
    </w:pPr>
  </w:style>
  <w:style w:type="character" w:styleId="IntenseEmphasis">
    <w:name w:val="Intense Emphasis"/>
    <w:basedOn w:val="DefaultParagraphFont"/>
    <w:uiPriority w:val="21"/>
    <w:qFormat/>
    <w:rsid w:val="00717298"/>
    <w:rPr>
      <w:i/>
      <w:iCs/>
      <w:color w:val="2F5496" w:themeColor="accent1" w:themeShade="BF"/>
    </w:rPr>
  </w:style>
  <w:style w:type="paragraph" w:styleId="IntenseQuote">
    <w:name w:val="Intense Quote"/>
    <w:basedOn w:val="Normal"/>
    <w:next w:val="Normal"/>
    <w:link w:val="IntenseQuoteChar"/>
    <w:uiPriority w:val="30"/>
    <w:qFormat/>
    <w:rsid w:val="007172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7298"/>
    <w:rPr>
      <w:i/>
      <w:iCs/>
      <w:color w:val="2F5496" w:themeColor="accent1" w:themeShade="BF"/>
    </w:rPr>
  </w:style>
  <w:style w:type="character" w:styleId="IntenseReference">
    <w:name w:val="Intense Reference"/>
    <w:basedOn w:val="DefaultParagraphFont"/>
    <w:uiPriority w:val="32"/>
    <w:qFormat/>
    <w:rsid w:val="00717298"/>
    <w:rPr>
      <w:b/>
      <w:bCs/>
      <w:smallCaps/>
      <w:color w:val="2F5496" w:themeColor="accent1" w:themeShade="BF"/>
      <w:spacing w:val="5"/>
    </w:rPr>
  </w:style>
  <w:style w:type="character" w:styleId="Hyperlink">
    <w:name w:val="Hyperlink"/>
    <w:basedOn w:val="DefaultParagraphFont"/>
    <w:uiPriority w:val="99"/>
    <w:unhideWhenUsed/>
    <w:rsid w:val="000F5EC5"/>
    <w:rPr>
      <w:color w:val="0563C1" w:themeColor="hyperlink"/>
      <w:u w:val="single"/>
    </w:rPr>
  </w:style>
  <w:style w:type="character" w:styleId="UnresolvedMention">
    <w:name w:val="Unresolved Mention"/>
    <w:basedOn w:val="DefaultParagraphFont"/>
    <w:uiPriority w:val="99"/>
    <w:semiHidden/>
    <w:unhideWhenUsed/>
    <w:rsid w:val="000F5EC5"/>
    <w:rPr>
      <w:color w:val="605E5C"/>
      <w:shd w:val="clear" w:color="auto" w:fill="E1DFDD"/>
    </w:rPr>
  </w:style>
  <w:style w:type="table" w:styleId="TableGrid">
    <w:name w:val="Table Grid"/>
    <w:basedOn w:val="TableNormal"/>
    <w:uiPriority w:val="39"/>
    <w:rsid w:val="00865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F277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D717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731"/>
  </w:style>
  <w:style w:type="paragraph" w:styleId="Footer">
    <w:name w:val="footer"/>
    <w:basedOn w:val="Normal"/>
    <w:link w:val="FooterChar"/>
    <w:uiPriority w:val="99"/>
    <w:unhideWhenUsed/>
    <w:rsid w:val="00D717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731"/>
  </w:style>
  <w:style w:type="character" w:styleId="FollowedHyperlink">
    <w:name w:val="FollowedHyperlink"/>
    <w:basedOn w:val="DefaultParagraphFont"/>
    <w:uiPriority w:val="99"/>
    <w:semiHidden/>
    <w:unhideWhenUsed/>
    <w:rsid w:val="00685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17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search?q=https://doi.org/10.1016/S0953-7562(09)80180-9" TargetMode="External"/><Relationship Id="rId18" Type="http://schemas.openxmlformats.org/officeDocument/2006/relationships/hyperlink" Target="https://doi.org/10.1080/09583159109355193" TargetMode="External"/><Relationship Id="rId26" Type="http://schemas.openxmlformats.org/officeDocument/2006/relationships/hyperlink" Target="https://doi.org/10.1080/00275514.1950.12017830" TargetMode="External"/><Relationship Id="rId39" Type="http://schemas.openxmlformats.org/officeDocument/2006/relationships/theme" Target="theme/theme1.xml"/><Relationship Id="rId21" Type="http://schemas.openxmlformats.org/officeDocument/2006/relationships/hyperlink" Target="http://dx.doi.org/10.3389/fmicb.2025.1737534" TargetMode="External"/><Relationship Id="rId34" Type="http://schemas.openxmlformats.org/officeDocument/2006/relationships/hyperlink" Target="https://doi.org/10.1016/B978-0-12-372180-8.50042-1" TargetMode="External"/><Relationship Id="rId7" Type="http://schemas.openxmlformats.org/officeDocument/2006/relationships/image" Target="media/image1.png"/><Relationship Id="rId12" Type="http://schemas.openxmlformats.org/officeDocument/2006/relationships/hyperlink" Target="https://doi.org/10.3114/sim.2008.60.01" TargetMode="External"/><Relationship Id="rId17" Type="http://schemas.openxmlformats.org/officeDocument/2006/relationships/hyperlink" Target="https://doi.org/10.1093/molbev/msae263" TargetMode="External"/><Relationship Id="rId25" Type="http://schemas.openxmlformats.org/officeDocument/2006/relationships/hyperlink" Target="https://doi.org/10.1139/cjm-2012-0569" TargetMode="External"/><Relationship Id="rId33" Type="http://schemas.openxmlformats.org/officeDocument/2006/relationships/hyperlink" Target="https://doi.org/10.3390/jof10060423"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micpath.2021.105122" TargetMode="External"/><Relationship Id="rId20" Type="http://schemas.openxmlformats.org/officeDocument/2006/relationships/hyperlink" Target="https://doi.org/10.1016/j.mycres.2006.01.013" TargetMode="External"/><Relationship Id="rId29" Type="http://schemas.openxmlformats.org/officeDocument/2006/relationships/hyperlink" Target="https://doi.org/10.1016/j.mycres.2007.01.00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bcab.2024.103463" TargetMode="External"/><Relationship Id="rId24" Type="http://schemas.openxmlformats.org/officeDocument/2006/relationships/hyperlink" Target="https://doi.org/10.70884/mjsir.v82i1.320" TargetMode="External"/><Relationship Id="rId32" Type="http://schemas.openxmlformats.org/officeDocument/2006/relationships/hyperlink" Target="https://doi.org/10.1016/j.jip.2012.10.005" TargetMode="External"/><Relationship Id="rId37"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j.anres.2016.06.005" TargetMode="External"/><Relationship Id="rId23" Type="http://schemas.openxmlformats.org/officeDocument/2006/relationships/hyperlink" Target="https://doi.org/10.1016/j.mycres.2009.02.004" TargetMode="External"/><Relationship Id="rId28" Type="http://schemas.openxmlformats.org/officeDocument/2006/relationships/hyperlink" Target="https://doi.org/10.13057/biodiv/d251106" TargetMode="External"/><Relationship Id="rId36" Type="http://schemas.openxmlformats.org/officeDocument/2006/relationships/header" Target="header2.xml"/><Relationship Id="rId10" Type="http://schemas.openxmlformats.org/officeDocument/2006/relationships/image" Target="media/image4.emf"/><Relationship Id="rId19" Type="http://schemas.openxmlformats.org/officeDocument/2006/relationships/hyperlink" Target="https://doi.org/10.1017/S095375620500290X" TargetMode="External"/><Relationship Id="rId31" Type="http://schemas.openxmlformats.org/officeDocument/2006/relationships/hyperlink" Target="https://doi.org/10.3389/ffunb.2024.1443343"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s://doi.org/10.1016/j.heliyon.2021.e07091" TargetMode="External"/><Relationship Id="rId22" Type="http://schemas.openxmlformats.org/officeDocument/2006/relationships/hyperlink" Target="https://doi.org/10.1016/S0022-2011(02)00150-7" TargetMode="External"/><Relationship Id="rId27" Type="http://schemas.openxmlformats.org/officeDocument/2006/relationships/hyperlink" Target="https://doi.org/10.3390/microorganisms9010016" TargetMode="External"/><Relationship Id="rId30" Type="http://schemas.openxmlformats.org/officeDocument/2006/relationships/hyperlink" Target="https://doi.org/10.1016/j.parint.2020.102099" TargetMode="External"/><Relationship Id="rId35" Type="http://schemas.openxmlformats.org/officeDocument/2006/relationships/header" Target="header1.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13</Pages>
  <Words>5087</Words>
  <Characters>28999</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Eshwar Kannan G</dc:creator>
  <cp:keywords/>
  <dc:description/>
  <cp:lastModifiedBy>SDI 1020</cp:lastModifiedBy>
  <cp:revision>32</cp:revision>
  <dcterms:created xsi:type="dcterms:W3CDTF">2026-03-31T11:29:00Z</dcterms:created>
  <dcterms:modified xsi:type="dcterms:W3CDTF">2026-04-11T10:02:00Z</dcterms:modified>
</cp:coreProperties>
</file>