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5CECB" w14:textId="77777777" w:rsidR="00E87B4D" w:rsidRPr="00C50AF7" w:rsidRDefault="00E87B4D" w:rsidP="00D7711B">
      <w:pPr>
        <w:jc w:val="center"/>
        <w:rPr>
          <w:rFonts w:ascii="Times New Roman" w:hAnsi="Times New Roman" w:cs="Times New Roman"/>
          <w:b/>
          <w:bCs/>
          <w:color w:val="000000" w:themeColor="text1"/>
          <w:sz w:val="24"/>
          <w:szCs w:val="24"/>
        </w:rPr>
      </w:pPr>
      <w:bookmarkStart w:id="0" w:name="_GoBack"/>
      <w:r w:rsidRPr="00C50AF7">
        <w:rPr>
          <w:rFonts w:ascii="Times New Roman" w:hAnsi="Times New Roman" w:cs="Times New Roman"/>
          <w:b/>
          <w:bCs/>
          <w:color w:val="000000" w:themeColor="text1"/>
          <w:sz w:val="24"/>
          <w:szCs w:val="24"/>
        </w:rPr>
        <w:t>Adaptive Finite Element Solution of a Reaction-Diffusion Equation with Localized Source Term</w:t>
      </w:r>
    </w:p>
    <w:p w14:paraId="738B2972" w14:textId="54EAF7CB" w:rsidR="00E87B4D" w:rsidRPr="00C50AF7" w:rsidRDefault="00E87B4D" w:rsidP="00BF2A76">
      <w:pPr>
        <w:jc w:val="cente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br/>
      </w:r>
    </w:p>
    <w:p w14:paraId="5C2353C2" w14:textId="77777777" w:rsidR="00BF2A76" w:rsidRPr="00C50AF7" w:rsidRDefault="00BF2A76" w:rsidP="00BF2A76">
      <w:pPr>
        <w:spacing w:after="0"/>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Abstract</w:t>
      </w:r>
    </w:p>
    <w:p w14:paraId="2AA46AB9" w14:textId="1D9AF971" w:rsidR="0077381E" w:rsidRPr="00C50AF7" w:rsidRDefault="00C50AF7" w:rsidP="0077381E">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Reaction-diffusion equations model processes where quantities diffuse and react, often with highly </w:t>
      </w:r>
      <w:proofErr w:type="spellStart"/>
      <w:r w:rsidRPr="00C50AF7">
        <w:rPr>
          <w:rFonts w:ascii="Times New Roman" w:hAnsi="Times New Roman" w:cs="Times New Roman"/>
          <w:color w:val="000000" w:themeColor="text1"/>
          <w:sz w:val="24"/>
          <w:szCs w:val="24"/>
        </w:rPr>
        <w:t>localised</w:t>
      </w:r>
      <w:proofErr w:type="spellEnd"/>
      <w:r w:rsidRPr="00C50AF7">
        <w:rPr>
          <w:rFonts w:ascii="Times New Roman" w:hAnsi="Times New Roman" w:cs="Times New Roman"/>
          <w:color w:val="000000" w:themeColor="text1"/>
          <w:sz w:val="24"/>
          <w:szCs w:val="24"/>
        </w:rPr>
        <w:t xml:space="preserve"> sources that create steep gradients. Standard FEM struggles with such singularities, but adaptive mesh refinement guided by a </w:t>
      </w:r>
      <w:proofErr w:type="gramStart"/>
      <w:r w:rsidRPr="00C50AF7">
        <w:rPr>
          <w:rFonts w:ascii="Times New Roman" w:hAnsi="Times New Roman" w:cs="Times New Roman"/>
          <w:color w:val="000000" w:themeColor="text1"/>
          <w:sz w:val="24"/>
          <w:szCs w:val="24"/>
        </w:rPr>
        <w:t>posteriori error estimators</w:t>
      </w:r>
      <w:proofErr w:type="gramEnd"/>
      <w:r w:rsidRPr="00C50AF7">
        <w:rPr>
          <w:rFonts w:ascii="Times New Roman" w:hAnsi="Times New Roman" w:cs="Times New Roman"/>
          <w:color w:val="000000" w:themeColor="text1"/>
          <w:sz w:val="24"/>
          <w:szCs w:val="24"/>
        </w:rPr>
        <w:t xml:space="preserve"> efficiently resolves these features, achieving accurate solutions with minimal computational cost.  </w:t>
      </w:r>
      <w:r w:rsidR="0077381E" w:rsidRPr="00C50AF7">
        <w:rPr>
          <w:rFonts w:ascii="Times New Roman" w:hAnsi="Times New Roman" w:cs="Times New Roman"/>
          <w:color w:val="000000" w:themeColor="text1"/>
          <w:sz w:val="24"/>
          <w:szCs w:val="24"/>
        </w:rPr>
        <w:t>This study presents an adaptive finite element method (FEM) for solving a one-dimensional reaction-diffusion equation with a localized Gaussian source term. The problem exhibits sharp gradients near the source, making uniform meshing inefficient. To address this challenge, we implement a residual-based error estimation strategy and perform local mesh refinement where needed. The algorithm iteratively solves the governing equation, estimates discretization errors, and refines the mesh until the solution meets a specified tolerance. Results demonstrate that adaptive meshing significantly improves accuracy while reducing computational cost compared to uniform meshing. This work provides a foundation for efficiently solving more complex singularly perturbed or localized-source problems using adaptive strategies.</w:t>
      </w:r>
    </w:p>
    <w:p w14:paraId="1032E47E" w14:textId="49DDC5DE" w:rsidR="00BF2A76" w:rsidRPr="00C50AF7" w:rsidRDefault="00BF2A76" w:rsidP="00BF2A76">
      <w:pPr>
        <w:spacing w:after="0"/>
        <w:jc w:val="both"/>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Keywords:</w:t>
      </w:r>
      <w:r w:rsidRPr="00C50AF7">
        <w:rPr>
          <w:rFonts w:ascii="Times New Roman" w:hAnsi="Times New Roman" w:cs="Times New Roman"/>
          <w:color w:val="000000" w:themeColor="text1"/>
          <w:sz w:val="24"/>
          <w:szCs w:val="24"/>
        </w:rPr>
        <w:t xml:space="preserve"> </w:t>
      </w:r>
      <w:r w:rsidRPr="00C50AF7">
        <w:rPr>
          <w:rStyle w:val="Strong"/>
          <w:rFonts w:ascii="Times New Roman" w:hAnsi="Times New Roman" w:cs="Times New Roman"/>
          <w:b w:val="0"/>
          <w:color w:val="000000" w:themeColor="text1"/>
          <w:sz w:val="24"/>
          <w:szCs w:val="24"/>
        </w:rPr>
        <w:t>Adaptive Finite Element Method (FEM)</w:t>
      </w:r>
      <w:r w:rsidRPr="00C50AF7">
        <w:rPr>
          <w:rStyle w:val="Strong"/>
          <w:rFonts w:ascii="Times New Roman" w:hAnsi="Times New Roman" w:cs="Times New Roman"/>
          <w:b w:val="0"/>
          <w:color w:val="000000" w:themeColor="text1"/>
          <w:sz w:val="24"/>
          <w:szCs w:val="24"/>
          <w:lang w:val="en-GB"/>
        </w:rPr>
        <w:t xml:space="preserve">, </w:t>
      </w:r>
      <w:r w:rsidRPr="00C50AF7">
        <w:rPr>
          <w:rFonts w:ascii="Times New Roman" w:hAnsi="Times New Roman" w:cs="Times New Roman"/>
          <w:b/>
          <w:color w:val="000000" w:themeColor="text1"/>
          <w:sz w:val="24"/>
          <w:szCs w:val="24"/>
        </w:rPr>
        <w:t>Reaction</w:t>
      </w:r>
      <w:r w:rsidRPr="00C50AF7">
        <w:rPr>
          <w:rStyle w:val="Strong"/>
          <w:rFonts w:ascii="Times New Roman" w:hAnsi="Times New Roman" w:cs="Times New Roman"/>
          <w:b w:val="0"/>
          <w:color w:val="000000" w:themeColor="text1"/>
          <w:sz w:val="24"/>
          <w:szCs w:val="24"/>
        </w:rPr>
        <w:t>-Diffusion Equation</w:t>
      </w:r>
      <w:r w:rsidRPr="00C50AF7">
        <w:rPr>
          <w:rStyle w:val="Strong"/>
          <w:rFonts w:ascii="Times New Roman" w:hAnsi="Times New Roman" w:cs="Times New Roman"/>
          <w:b w:val="0"/>
          <w:color w:val="000000" w:themeColor="text1"/>
          <w:sz w:val="24"/>
          <w:szCs w:val="24"/>
          <w:lang w:val="en-GB"/>
        </w:rPr>
        <w:t xml:space="preserve">, </w:t>
      </w:r>
      <w:r w:rsidRPr="00C50AF7">
        <w:rPr>
          <w:rFonts w:ascii="Times New Roman" w:hAnsi="Times New Roman" w:cs="Times New Roman"/>
          <w:b/>
          <w:color w:val="000000" w:themeColor="text1"/>
          <w:sz w:val="24"/>
          <w:szCs w:val="24"/>
        </w:rPr>
        <w:t>Mesh</w:t>
      </w:r>
      <w:r w:rsidRPr="00C50AF7">
        <w:rPr>
          <w:rStyle w:val="Strong"/>
          <w:rFonts w:ascii="Times New Roman" w:hAnsi="Times New Roman" w:cs="Times New Roman"/>
          <w:b w:val="0"/>
          <w:color w:val="000000" w:themeColor="text1"/>
          <w:sz w:val="24"/>
          <w:szCs w:val="24"/>
        </w:rPr>
        <w:t xml:space="preserve"> Refinement</w:t>
      </w:r>
      <w:r w:rsidRPr="00C50AF7">
        <w:rPr>
          <w:rStyle w:val="Strong"/>
          <w:rFonts w:ascii="Times New Roman" w:hAnsi="Times New Roman" w:cs="Times New Roman"/>
          <w:b w:val="0"/>
          <w:color w:val="000000" w:themeColor="text1"/>
          <w:sz w:val="24"/>
          <w:szCs w:val="24"/>
          <w:lang w:val="en-GB"/>
        </w:rPr>
        <w:t xml:space="preserve">, </w:t>
      </w:r>
      <w:r w:rsidRPr="00C50AF7">
        <w:rPr>
          <w:rFonts w:ascii="Times New Roman" w:hAnsi="Times New Roman" w:cs="Times New Roman"/>
          <w:b/>
          <w:bCs/>
          <w:color w:val="000000" w:themeColor="text1"/>
          <w:sz w:val="24"/>
          <w:szCs w:val="24"/>
        </w:rPr>
        <w:t>h</w:t>
      </w:r>
      <w:r w:rsidRPr="00C50AF7">
        <w:rPr>
          <w:rStyle w:val="Strong"/>
          <w:rFonts w:ascii="Times New Roman" w:hAnsi="Times New Roman" w:cs="Times New Roman"/>
          <w:b w:val="0"/>
          <w:color w:val="000000" w:themeColor="text1"/>
          <w:sz w:val="24"/>
          <w:szCs w:val="24"/>
        </w:rPr>
        <w:t>-adaptivity</w:t>
      </w:r>
      <w:r w:rsidRPr="00C50AF7">
        <w:rPr>
          <w:rStyle w:val="Strong"/>
          <w:rFonts w:ascii="Times New Roman" w:hAnsi="Times New Roman" w:cs="Times New Roman"/>
          <w:b w:val="0"/>
          <w:color w:val="000000" w:themeColor="text1"/>
          <w:sz w:val="24"/>
          <w:szCs w:val="24"/>
          <w:lang w:val="en-GB"/>
        </w:rPr>
        <w:t xml:space="preserve">, </w:t>
      </w:r>
      <w:r w:rsidRPr="00C50AF7">
        <w:rPr>
          <w:rStyle w:val="Strong"/>
          <w:rFonts w:ascii="Times New Roman" w:hAnsi="Times New Roman" w:cs="Times New Roman"/>
          <w:b w:val="0"/>
          <w:color w:val="000000" w:themeColor="text1"/>
          <w:sz w:val="24"/>
          <w:szCs w:val="24"/>
        </w:rPr>
        <w:t>Error Estimation in FEM</w:t>
      </w:r>
    </w:p>
    <w:p w14:paraId="28931096" w14:textId="300B1A0E" w:rsidR="00E87B4D" w:rsidRPr="00C50AF7" w:rsidRDefault="00E87B4D" w:rsidP="009C2C40">
      <w:pPr>
        <w:rPr>
          <w:rFonts w:ascii="Times New Roman" w:hAnsi="Times New Roman" w:cs="Times New Roman"/>
          <w:color w:val="000000" w:themeColor="text1"/>
          <w:sz w:val="24"/>
          <w:szCs w:val="24"/>
        </w:rPr>
      </w:pPr>
    </w:p>
    <w:p w14:paraId="237C534F" w14:textId="77777777" w:rsidR="001C58CF" w:rsidRPr="00C50AF7" w:rsidRDefault="001C58CF" w:rsidP="001C58C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C50AF7">
        <w:rPr>
          <w:rFonts w:ascii="Times New Roman" w:eastAsia="Times New Roman" w:hAnsi="Times New Roman" w:cs="Times New Roman"/>
          <w:b/>
          <w:bCs/>
          <w:color w:val="000000" w:themeColor="text1"/>
          <w:sz w:val="24"/>
          <w:szCs w:val="24"/>
        </w:rPr>
        <w:t>1. Introduction</w:t>
      </w:r>
    </w:p>
    <w:p w14:paraId="7394BA8A" w14:textId="77777777" w:rsidR="001C58CF" w:rsidRPr="00C50AF7" w:rsidRDefault="001C58CF" w:rsidP="001C58CF">
      <w:pPr>
        <w:spacing w:after="0" w:line="240" w:lineRule="auto"/>
        <w:jc w:val="both"/>
        <w:rPr>
          <w:rFonts w:ascii="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Reaction-diffusion equations constitute a fundamental class of partial differential equations (PDEs) used to model a wide range of physical and biological phenomena. These equations describe processes where a quantity, such as chemical concentration, thermal energy, or population density, undergoes diffusion through a medium while simultaneously experiencing local reaction or transformation (Ainsworth &amp; </w:t>
      </w:r>
      <w:proofErr w:type="spellStart"/>
      <w:r w:rsidRPr="00C50AF7">
        <w:rPr>
          <w:rFonts w:ascii="Times New Roman" w:eastAsia="Times New Roman" w:hAnsi="Times New Roman" w:cs="Times New Roman"/>
          <w:color w:val="000000" w:themeColor="text1"/>
          <w:sz w:val="24"/>
          <w:szCs w:val="24"/>
        </w:rPr>
        <w:t>Babuška</w:t>
      </w:r>
      <w:proofErr w:type="spellEnd"/>
      <w:r w:rsidRPr="00C50AF7">
        <w:rPr>
          <w:rFonts w:ascii="Times New Roman" w:eastAsia="Times New Roman" w:hAnsi="Times New Roman" w:cs="Times New Roman"/>
          <w:color w:val="000000" w:themeColor="text1"/>
          <w:sz w:val="24"/>
          <w:szCs w:val="24"/>
        </w:rPr>
        <w:t xml:space="preserve">, 1999; </w:t>
      </w:r>
      <w:proofErr w:type="spellStart"/>
      <w:r w:rsidRPr="00C50AF7">
        <w:rPr>
          <w:rFonts w:ascii="Times New Roman" w:eastAsia="Times New Roman" w:hAnsi="Times New Roman" w:cs="Times New Roman"/>
          <w:color w:val="000000" w:themeColor="text1"/>
          <w:sz w:val="24"/>
          <w:szCs w:val="24"/>
        </w:rPr>
        <w:t>Barzegari</w:t>
      </w:r>
      <w:proofErr w:type="spellEnd"/>
      <w:r w:rsidRPr="00C50AF7">
        <w:rPr>
          <w:rFonts w:ascii="Times New Roman" w:eastAsia="Times New Roman" w:hAnsi="Times New Roman" w:cs="Times New Roman"/>
          <w:color w:val="000000" w:themeColor="text1"/>
          <w:sz w:val="24"/>
          <w:szCs w:val="24"/>
        </w:rPr>
        <w:t xml:space="preserve"> &amp; Geris, 2022). They are essential in fields ranging from battery modeling and </w:t>
      </w:r>
      <w:proofErr w:type="spellStart"/>
      <w:r w:rsidRPr="00C50AF7">
        <w:rPr>
          <w:rFonts w:ascii="Times New Roman" w:eastAsia="Times New Roman" w:hAnsi="Times New Roman" w:cs="Times New Roman"/>
          <w:color w:val="000000" w:themeColor="text1"/>
          <w:sz w:val="24"/>
          <w:szCs w:val="24"/>
        </w:rPr>
        <w:t>morphochemical</w:t>
      </w:r>
      <w:proofErr w:type="spellEnd"/>
      <w:r w:rsidRPr="00C50AF7">
        <w:rPr>
          <w:rFonts w:ascii="Times New Roman" w:eastAsia="Times New Roman" w:hAnsi="Times New Roman" w:cs="Times New Roman"/>
          <w:color w:val="000000" w:themeColor="text1"/>
          <w:sz w:val="24"/>
          <w:szCs w:val="24"/>
        </w:rPr>
        <w:t xml:space="preserve"> systems to biological metabolite transport (</w:t>
      </w:r>
      <w:proofErr w:type="spellStart"/>
      <w:r w:rsidRPr="00C50AF7">
        <w:rPr>
          <w:rFonts w:ascii="Times New Roman" w:eastAsia="Times New Roman" w:hAnsi="Times New Roman" w:cs="Times New Roman"/>
          <w:color w:val="000000" w:themeColor="text1"/>
          <w:sz w:val="24"/>
          <w:szCs w:val="24"/>
        </w:rPr>
        <w:t>Bozzini</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Frittelli</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Madzvamuse</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Sgura</w:t>
      </w:r>
      <w:proofErr w:type="spellEnd"/>
      <w:r w:rsidRPr="00C50AF7">
        <w:rPr>
          <w:rFonts w:ascii="Times New Roman" w:eastAsia="Times New Roman" w:hAnsi="Times New Roman" w:cs="Times New Roman"/>
          <w:color w:val="000000" w:themeColor="text1"/>
          <w:sz w:val="24"/>
          <w:szCs w:val="24"/>
        </w:rPr>
        <w:t xml:space="preserve">, 2025; </w:t>
      </w:r>
      <w:proofErr w:type="spellStart"/>
      <w:r w:rsidRPr="00C50AF7">
        <w:rPr>
          <w:rFonts w:ascii="Times New Roman" w:eastAsia="Times New Roman" w:hAnsi="Times New Roman" w:cs="Times New Roman"/>
          <w:color w:val="000000" w:themeColor="text1"/>
          <w:sz w:val="24"/>
          <w:szCs w:val="24"/>
        </w:rPr>
        <w:t>Nartsissov</w:t>
      </w:r>
      <w:proofErr w:type="spellEnd"/>
      <w:r w:rsidRPr="00C50AF7">
        <w:rPr>
          <w:rFonts w:ascii="Times New Roman" w:eastAsia="Times New Roman" w:hAnsi="Times New Roman" w:cs="Times New Roman"/>
          <w:color w:val="000000" w:themeColor="text1"/>
          <w:sz w:val="24"/>
          <w:szCs w:val="24"/>
        </w:rPr>
        <w:t>, 2025). The steady-state reaction-diffusion equation in one dimension serves as a prototype for understanding these complex systems, where the balance between diffusion and reaction determines the solution profile (</w:t>
      </w:r>
      <w:proofErr w:type="spellStart"/>
      <w:r w:rsidRPr="00C50AF7">
        <w:rPr>
          <w:rFonts w:ascii="Times New Roman" w:eastAsia="Times New Roman" w:hAnsi="Times New Roman" w:cs="Times New Roman"/>
          <w:color w:val="000000" w:themeColor="text1"/>
          <w:sz w:val="24"/>
          <w:szCs w:val="24"/>
        </w:rPr>
        <w:t>Komala</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Sheshachala</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Codina</w:t>
      </w:r>
      <w:proofErr w:type="spellEnd"/>
      <w:r w:rsidRPr="00C50AF7">
        <w:rPr>
          <w:rFonts w:ascii="Times New Roman" w:eastAsia="Times New Roman" w:hAnsi="Times New Roman" w:cs="Times New Roman"/>
          <w:color w:val="000000" w:themeColor="text1"/>
          <w:sz w:val="24"/>
          <w:szCs w:val="24"/>
        </w:rPr>
        <w:t>, 2018; Sharma &amp; Yadav, 2025). Liu et al. (2025)</w:t>
      </w:r>
      <w:r w:rsidRPr="00C50AF7">
        <w:rPr>
          <w:rFonts w:ascii="Times New Roman" w:eastAsia="Times New Roman" w:hAnsi="Times New Roman" w:cs="Times New Roman"/>
          <w:b/>
          <w:bCs/>
          <w:color w:val="000000" w:themeColor="text1"/>
          <w:sz w:val="24"/>
          <w:szCs w:val="24"/>
        </w:rPr>
        <w:t xml:space="preserve"> </w:t>
      </w:r>
      <w:r w:rsidRPr="00C50AF7">
        <w:rPr>
          <w:rFonts w:ascii="Times New Roman" w:eastAsia="Times New Roman" w:hAnsi="Times New Roman" w:cs="Times New Roman"/>
          <w:color w:val="000000" w:themeColor="text1"/>
          <w:sz w:val="24"/>
          <w:szCs w:val="24"/>
        </w:rPr>
        <w:t>proposes an adaptive stabilized finite element framework with residual minimization for nonlinear reaction</w:t>
      </w:r>
      <w:r w:rsidRPr="00C50AF7">
        <w:rPr>
          <w:rFonts w:ascii="Times New Roman" w:eastAsia="Times New Roman" w:hAnsi="Times New Roman" w:cs="Times New Roman"/>
          <w:color w:val="000000" w:themeColor="text1"/>
          <w:sz w:val="24"/>
          <w:szCs w:val="24"/>
        </w:rPr>
        <w:noBreakHyphen/>
        <w:t>diffusion systems, yielding robust adaptivity guided by error estimates. Zhang et al. (2025)</w:t>
      </w:r>
      <w:r w:rsidRPr="00C50AF7">
        <w:rPr>
          <w:rFonts w:ascii="Times New Roman" w:eastAsia="Times New Roman" w:hAnsi="Times New Roman" w:cs="Times New Roman"/>
          <w:b/>
          <w:bCs/>
          <w:color w:val="000000" w:themeColor="text1"/>
          <w:sz w:val="24"/>
          <w:szCs w:val="24"/>
        </w:rPr>
        <w:t xml:space="preserve"> </w:t>
      </w:r>
      <w:r w:rsidRPr="00C50AF7">
        <w:rPr>
          <w:rFonts w:ascii="Times New Roman" w:eastAsia="Times New Roman" w:hAnsi="Times New Roman" w:cs="Times New Roman"/>
          <w:color w:val="000000" w:themeColor="text1"/>
          <w:sz w:val="24"/>
          <w:szCs w:val="24"/>
        </w:rPr>
        <w:t>develops a multilevel homotopic adaptive FEM with mesh refinement based on a posteriori estimator that can be relevant when local features dominate the solution</w:t>
      </w:r>
    </w:p>
    <w:p w14:paraId="2BC52CDB" w14:textId="77777777" w:rsidR="001C58CF" w:rsidRPr="00C50AF7" w:rsidRDefault="001C58CF" w:rsidP="001C58C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In many practical applications, the source or forcing term in the reaction-diffusion equation is not distributed uniformly but is highly localized. This often approximates a Dirac delta distribution centered at a specific point within the domain (</w:t>
      </w:r>
      <w:proofErr w:type="spellStart"/>
      <w:r w:rsidRPr="00C50AF7">
        <w:rPr>
          <w:rFonts w:ascii="Times New Roman" w:eastAsia="Times New Roman" w:hAnsi="Times New Roman" w:cs="Times New Roman"/>
          <w:color w:val="000000" w:themeColor="text1"/>
          <w:sz w:val="24"/>
          <w:szCs w:val="24"/>
        </w:rPr>
        <w:t>Apel</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Benedix</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Sirch</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Vexler</w:t>
      </w:r>
      <w:proofErr w:type="spellEnd"/>
      <w:r w:rsidRPr="00C50AF7">
        <w:rPr>
          <w:rFonts w:ascii="Times New Roman" w:eastAsia="Times New Roman" w:hAnsi="Times New Roman" w:cs="Times New Roman"/>
          <w:color w:val="000000" w:themeColor="text1"/>
          <w:sz w:val="24"/>
          <w:szCs w:val="24"/>
        </w:rPr>
        <w:t xml:space="preserve">, 2011; </w:t>
      </w:r>
      <w:proofErr w:type="spellStart"/>
      <w:r w:rsidRPr="00C50AF7">
        <w:rPr>
          <w:rFonts w:ascii="Times New Roman" w:eastAsia="Times New Roman" w:hAnsi="Times New Roman" w:cs="Times New Roman"/>
          <w:color w:val="000000" w:themeColor="text1"/>
          <w:sz w:val="24"/>
          <w:szCs w:val="24"/>
        </w:rPr>
        <w:t>Soundararajan</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Subburayan</w:t>
      </w:r>
      <w:proofErr w:type="spellEnd"/>
      <w:r w:rsidRPr="00C50AF7">
        <w:rPr>
          <w:rFonts w:ascii="Times New Roman" w:eastAsia="Times New Roman" w:hAnsi="Times New Roman" w:cs="Times New Roman"/>
          <w:color w:val="000000" w:themeColor="text1"/>
          <w:sz w:val="24"/>
          <w:szCs w:val="24"/>
        </w:rPr>
        <w:t xml:space="preserve">, 2024). Such localized forcing arises in models of point-source pollutant release, neural activation, concentrated heat sources, and defect modeling in mechanics (Isaacson &amp; Zhang, 2025; Rahman, 2025). The presence of a sharply peaked source term induces solution features characterized by steep gradients or internal layers in the </w:t>
      </w:r>
      <w:r w:rsidRPr="00C50AF7">
        <w:rPr>
          <w:rFonts w:ascii="Times New Roman" w:eastAsia="Times New Roman" w:hAnsi="Times New Roman" w:cs="Times New Roman"/>
          <w:color w:val="000000" w:themeColor="text1"/>
          <w:sz w:val="24"/>
          <w:szCs w:val="24"/>
        </w:rPr>
        <w:lastRenderedPageBreak/>
        <w:t xml:space="preserve">neighborhood of the source location (Jain &amp; Kaushik, 2025; </w:t>
      </w:r>
      <w:proofErr w:type="spellStart"/>
      <w:r w:rsidRPr="00C50AF7">
        <w:rPr>
          <w:rFonts w:ascii="Times New Roman" w:eastAsia="Times New Roman" w:hAnsi="Times New Roman" w:cs="Times New Roman"/>
          <w:color w:val="000000" w:themeColor="text1"/>
          <w:sz w:val="24"/>
          <w:szCs w:val="24"/>
        </w:rPr>
        <w:t>Khot</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Rubiano</w:t>
      </w:r>
      <w:proofErr w:type="spellEnd"/>
      <w:r w:rsidRPr="00C50AF7">
        <w:rPr>
          <w:rFonts w:ascii="Times New Roman" w:eastAsia="Times New Roman" w:hAnsi="Times New Roman" w:cs="Times New Roman"/>
          <w:color w:val="000000" w:themeColor="text1"/>
          <w:sz w:val="24"/>
          <w:szCs w:val="24"/>
        </w:rPr>
        <w:t>, &amp; Ruiz-Baier, 2025). Resolving these features accurately using standard numerical methods poses significant challenges for computational scientists (</w:t>
      </w:r>
      <w:proofErr w:type="spellStart"/>
      <w:r w:rsidRPr="00C50AF7">
        <w:rPr>
          <w:rFonts w:ascii="Times New Roman" w:eastAsia="Times New Roman" w:hAnsi="Times New Roman" w:cs="Times New Roman"/>
          <w:color w:val="000000" w:themeColor="text1"/>
          <w:sz w:val="24"/>
          <w:szCs w:val="24"/>
        </w:rPr>
        <w:t>Lohrmann</w:t>
      </w:r>
      <w:proofErr w:type="spellEnd"/>
      <w:r w:rsidRPr="00C50AF7">
        <w:rPr>
          <w:rFonts w:ascii="Times New Roman" w:eastAsia="Times New Roman" w:hAnsi="Times New Roman" w:cs="Times New Roman"/>
          <w:color w:val="000000" w:themeColor="text1"/>
          <w:sz w:val="24"/>
          <w:szCs w:val="24"/>
        </w:rPr>
        <w:t>, 2025; Taylor, 2025).</w:t>
      </w:r>
    </w:p>
    <w:p w14:paraId="4656969D" w14:textId="77777777" w:rsidR="001C58CF" w:rsidRPr="00C50AF7" w:rsidRDefault="001C58CF" w:rsidP="001C58CF">
      <w:pPr>
        <w:spacing w:after="0" w:line="240" w:lineRule="auto"/>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The finite element method (FEM) is a versatile tool for solving elliptic and parabolic PDEs, but it suffers from reduced efficiency when applied with quasi-uniform meshes to problems exhibiting localized singular behavior (Ainsworth &amp; Oden, 1997; Lang, 1998). Using a uniform mesh to capture narrow solution features leads to an excessive number of degrees of freedom, escalating computational cost without proportional gains in global accuracy (</w:t>
      </w:r>
      <w:proofErr w:type="spellStart"/>
      <w:r w:rsidRPr="00C50AF7">
        <w:rPr>
          <w:rFonts w:ascii="Times New Roman" w:eastAsia="Times New Roman" w:hAnsi="Times New Roman" w:cs="Times New Roman"/>
          <w:color w:val="000000" w:themeColor="text1"/>
          <w:sz w:val="24"/>
          <w:szCs w:val="24"/>
        </w:rPr>
        <w:t>Nagaiah</w:t>
      </w:r>
      <w:proofErr w:type="spellEnd"/>
      <w:r w:rsidRPr="00C50AF7">
        <w:rPr>
          <w:rFonts w:ascii="Times New Roman" w:eastAsia="Times New Roman" w:hAnsi="Times New Roman" w:cs="Times New Roman"/>
          <w:color w:val="000000" w:themeColor="text1"/>
          <w:sz w:val="24"/>
          <w:szCs w:val="24"/>
        </w:rPr>
        <w:t xml:space="preserve">, 2007; Ramos, 1985). </w:t>
      </w:r>
      <w:proofErr w:type="spellStart"/>
      <w:r w:rsidRPr="00C50AF7">
        <w:rPr>
          <w:rFonts w:ascii="Times New Roman" w:eastAsia="Times New Roman" w:hAnsi="Times New Roman" w:cs="Times New Roman"/>
          <w:color w:val="000000" w:themeColor="text1"/>
          <w:sz w:val="24"/>
          <w:szCs w:val="24"/>
        </w:rPr>
        <w:t>Giraldo</w:t>
      </w:r>
      <w:proofErr w:type="spellEnd"/>
      <w:r w:rsidRPr="00C50AF7">
        <w:rPr>
          <w:rFonts w:ascii="Times New Roman" w:eastAsia="Times New Roman" w:hAnsi="Times New Roman" w:cs="Times New Roman"/>
          <w:color w:val="000000" w:themeColor="text1"/>
          <w:sz w:val="24"/>
          <w:szCs w:val="24"/>
        </w:rPr>
        <w:t xml:space="preserve"> et al. (2023) analyses residual</w:t>
      </w:r>
      <w:r w:rsidRPr="00C50AF7">
        <w:rPr>
          <w:rFonts w:ascii="Times New Roman" w:eastAsia="Times New Roman" w:hAnsi="Times New Roman" w:cs="Times New Roman"/>
          <w:color w:val="000000" w:themeColor="text1"/>
          <w:sz w:val="24"/>
          <w:szCs w:val="24"/>
        </w:rPr>
        <w:noBreakHyphen/>
        <w:t xml:space="preserve">minimization strategy and error indicators described here are relevant to adaptive strategies for localized solution features. Langer &amp; </w:t>
      </w:r>
      <w:proofErr w:type="spellStart"/>
      <w:r w:rsidRPr="00C50AF7">
        <w:rPr>
          <w:rFonts w:ascii="Times New Roman" w:eastAsia="Times New Roman" w:hAnsi="Times New Roman" w:cs="Times New Roman"/>
          <w:color w:val="000000" w:themeColor="text1"/>
          <w:sz w:val="24"/>
          <w:szCs w:val="24"/>
        </w:rPr>
        <w:t>Schafelner</w:t>
      </w:r>
      <w:proofErr w:type="spellEnd"/>
      <w:r w:rsidRPr="00C50AF7">
        <w:rPr>
          <w:rFonts w:ascii="Times New Roman" w:eastAsia="Times New Roman" w:hAnsi="Times New Roman" w:cs="Times New Roman"/>
          <w:color w:val="000000" w:themeColor="text1"/>
          <w:sz w:val="24"/>
          <w:szCs w:val="24"/>
        </w:rPr>
        <w:t xml:space="preserve"> (2020) elucidates adapting finite element meshes to handle </w:t>
      </w:r>
      <w:proofErr w:type="spellStart"/>
      <w:r w:rsidRPr="00C50AF7">
        <w:rPr>
          <w:rFonts w:ascii="Times New Roman" w:eastAsia="Times New Roman" w:hAnsi="Times New Roman" w:cs="Times New Roman"/>
          <w:color w:val="000000" w:themeColor="text1"/>
          <w:sz w:val="24"/>
          <w:szCs w:val="24"/>
        </w:rPr>
        <w:t>nonsmooth</w:t>
      </w:r>
      <w:proofErr w:type="spellEnd"/>
      <w:r w:rsidRPr="00C50AF7">
        <w:rPr>
          <w:rFonts w:ascii="Times New Roman" w:eastAsia="Times New Roman" w:hAnsi="Times New Roman" w:cs="Times New Roman"/>
          <w:color w:val="000000" w:themeColor="text1"/>
          <w:sz w:val="24"/>
          <w:szCs w:val="24"/>
        </w:rPr>
        <w:t xml:space="preserve"> sources or coefficients in time</w:t>
      </w:r>
      <w:r w:rsidRPr="00C50AF7">
        <w:rPr>
          <w:rFonts w:ascii="Times New Roman" w:eastAsia="Times New Roman" w:hAnsi="Times New Roman" w:cs="Times New Roman"/>
          <w:color w:val="000000" w:themeColor="text1"/>
          <w:sz w:val="24"/>
          <w:szCs w:val="24"/>
        </w:rPr>
        <w:noBreakHyphen/>
        <w:t>dependent reaction</w:t>
      </w:r>
      <w:r w:rsidRPr="00C50AF7">
        <w:rPr>
          <w:rFonts w:ascii="Times New Roman" w:eastAsia="Times New Roman" w:hAnsi="Times New Roman" w:cs="Times New Roman"/>
          <w:color w:val="000000" w:themeColor="text1"/>
          <w:sz w:val="24"/>
          <w:szCs w:val="24"/>
        </w:rPr>
        <w:noBreakHyphen/>
        <w:t>diffusion problems. This inefficiency is particularly pronounced when the source term is regularized as a narrow Gaussian profile to avoid numerical instability associated with strict Dirac delta functions (Scott, 1973). To achieve accurate results, the mesh must be sufficiently fine near the source, while coarser elements suffice in regions where the solution is smooth (</w:t>
      </w:r>
      <w:proofErr w:type="spellStart"/>
      <w:r w:rsidRPr="00C50AF7">
        <w:rPr>
          <w:rFonts w:ascii="Times New Roman" w:eastAsia="Times New Roman" w:hAnsi="Times New Roman" w:cs="Times New Roman"/>
          <w:color w:val="000000" w:themeColor="text1"/>
          <w:sz w:val="24"/>
          <w:szCs w:val="24"/>
        </w:rPr>
        <w:t>Apel</w:t>
      </w:r>
      <w:proofErr w:type="spellEnd"/>
      <w:r w:rsidRPr="00C50AF7">
        <w:rPr>
          <w:rFonts w:ascii="Times New Roman" w:eastAsia="Times New Roman" w:hAnsi="Times New Roman" w:cs="Times New Roman"/>
          <w:color w:val="000000" w:themeColor="text1"/>
          <w:sz w:val="24"/>
          <w:szCs w:val="24"/>
        </w:rPr>
        <w:t xml:space="preserve"> et al., 2011; </w:t>
      </w:r>
      <w:proofErr w:type="spellStart"/>
      <w:r w:rsidRPr="00C50AF7">
        <w:rPr>
          <w:rFonts w:ascii="Times New Roman" w:eastAsia="Times New Roman" w:hAnsi="Times New Roman" w:cs="Times New Roman"/>
          <w:color w:val="000000" w:themeColor="text1"/>
          <w:sz w:val="24"/>
          <w:szCs w:val="24"/>
        </w:rPr>
        <w:t>Soundararajan</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Subburayan</w:t>
      </w:r>
      <w:proofErr w:type="spellEnd"/>
      <w:r w:rsidRPr="00C50AF7">
        <w:rPr>
          <w:rFonts w:ascii="Times New Roman" w:eastAsia="Times New Roman" w:hAnsi="Times New Roman" w:cs="Times New Roman"/>
          <w:color w:val="000000" w:themeColor="text1"/>
          <w:sz w:val="24"/>
          <w:szCs w:val="24"/>
        </w:rPr>
        <w:t>, 2024).</w:t>
      </w:r>
    </w:p>
    <w:p w14:paraId="02DCE2B3" w14:textId="77777777" w:rsidR="001C58CF" w:rsidRPr="00C50AF7" w:rsidRDefault="001C58CF" w:rsidP="001C58C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Adaptive mesh refinement strategies offer a principled resolution to this dilemma. By dynamically concentrating computational resources in regions where the solution exhibits complex </w:t>
      </w:r>
      <w:proofErr w:type="spellStart"/>
      <w:r w:rsidRPr="00C50AF7">
        <w:rPr>
          <w:rFonts w:ascii="Times New Roman" w:eastAsia="Times New Roman" w:hAnsi="Times New Roman" w:cs="Times New Roman"/>
          <w:color w:val="000000" w:themeColor="text1"/>
          <w:sz w:val="24"/>
          <w:szCs w:val="24"/>
        </w:rPr>
        <w:t>behaviour</w:t>
      </w:r>
      <w:proofErr w:type="spellEnd"/>
      <w:r w:rsidRPr="00C50AF7">
        <w:rPr>
          <w:rFonts w:ascii="Times New Roman" w:eastAsia="Times New Roman" w:hAnsi="Times New Roman" w:cs="Times New Roman"/>
          <w:color w:val="000000" w:themeColor="text1"/>
          <w:sz w:val="24"/>
          <w:szCs w:val="24"/>
        </w:rPr>
        <w:t xml:space="preserve">, adaptive FEM achieves optimal convergence rates with minimal computational overhead (Carstensen, </w:t>
      </w:r>
      <w:proofErr w:type="spellStart"/>
      <w:r w:rsidRPr="00C50AF7">
        <w:rPr>
          <w:rFonts w:ascii="Times New Roman" w:eastAsia="Times New Roman" w:hAnsi="Times New Roman" w:cs="Times New Roman"/>
          <w:color w:val="000000" w:themeColor="text1"/>
          <w:sz w:val="24"/>
          <w:szCs w:val="24"/>
        </w:rPr>
        <w:t>Feischl</w:t>
      </w:r>
      <w:proofErr w:type="spellEnd"/>
      <w:r w:rsidRPr="00C50AF7">
        <w:rPr>
          <w:rFonts w:ascii="Times New Roman" w:eastAsia="Times New Roman" w:hAnsi="Times New Roman" w:cs="Times New Roman"/>
          <w:color w:val="000000" w:themeColor="text1"/>
          <w:sz w:val="24"/>
          <w:szCs w:val="24"/>
        </w:rPr>
        <w:t xml:space="preserve">, Page, &amp; </w:t>
      </w:r>
      <w:proofErr w:type="spellStart"/>
      <w:r w:rsidRPr="00C50AF7">
        <w:rPr>
          <w:rFonts w:ascii="Times New Roman" w:eastAsia="Times New Roman" w:hAnsi="Times New Roman" w:cs="Times New Roman"/>
          <w:color w:val="000000" w:themeColor="text1"/>
          <w:sz w:val="24"/>
          <w:szCs w:val="24"/>
        </w:rPr>
        <w:t>Praetorius</w:t>
      </w:r>
      <w:proofErr w:type="spellEnd"/>
      <w:r w:rsidRPr="00C50AF7">
        <w:rPr>
          <w:rFonts w:ascii="Times New Roman" w:eastAsia="Times New Roman" w:hAnsi="Times New Roman" w:cs="Times New Roman"/>
          <w:color w:val="000000" w:themeColor="text1"/>
          <w:sz w:val="24"/>
          <w:szCs w:val="24"/>
        </w:rPr>
        <w:t xml:space="preserve">, 2014; </w:t>
      </w:r>
      <w:proofErr w:type="spellStart"/>
      <w:r w:rsidRPr="00C50AF7">
        <w:rPr>
          <w:rFonts w:ascii="Times New Roman" w:eastAsia="Times New Roman" w:hAnsi="Times New Roman" w:cs="Times New Roman"/>
          <w:color w:val="000000" w:themeColor="text1"/>
          <w:sz w:val="24"/>
          <w:szCs w:val="24"/>
        </w:rPr>
        <w:t>Nochetto</w:t>
      </w:r>
      <w:proofErr w:type="spellEnd"/>
      <w:r w:rsidRPr="00C50AF7">
        <w:rPr>
          <w:rFonts w:ascii="Times New Roman" w:eastAsia="Times New Roman" w:hAnsi="Times New Roman" w:cs="Times New Roman"/>
          <w:color w:val="000000" w:themeColor="text1"/>
          <w:sz w:val="24"/>
          <w:szCs w:val="24"/>
        </w:rPr>
        <w:t xml:space="preserve">, Siebert, &amp; </w:t>
      </w:r>
      <w:proofErr w:type="spellStart"/>
      <w:r w:rsidRPr="00C50AF7">
        <w:rPr>
          <w:rFonts w:ascii="Times New Roman" w:eastAsia="Times New Roman" w:hAnsi="Times New Roman" w:cs="Times New Roman"/>
          <w:color w:val="000000" w:themeColor="text1"/>
          <w:sz w:val="24"/>
          <w:szCs w:val="24"/>
        </w:rPr>
        <w:t>Veeser</w:t>
      </w:r>
      <w:proofErr w:type="spellEnd"/>
      <w:r w:rsidRPr="00C50AF7">
        <w:rPr>
          <w:rFonts w:ascii="Times New Roman" w:eastAsia="Times New Roman" w:hAnsi="Times New Roman" w:cs="Times New Roman"/>
          <w:color w:val="000000" w:themeColor="text1"/>
          <w:sz w:val="24"/>
          <w:szCs w:val="24"/>
        </w:rPr>
        <w:t>, 2009). The theoretical foundation of adaptive FEM rests upon reliable and efficient a posteriori error estimation technique, which provide computable bounds on the discretization error without requiring knowledge of the exact solution (</w:t>
      </w:r>
      <w:proofErr w:type="spellStart"/>
      <w:r w:rsidRPr="00C50AF7">
        <w:rPr>
          <w:rFonts w:ascii="Times New Roman" w:eastAsia="Times New Roman" w:hAnsi="Times New Roman" w:cs="Times New Roman"/>
          <w:color w:val="000000" w:themeColor="text1"/>
          <w:sz w:val="24"/>
          <w:szCs w:val="24"/>
        </w:rPr>
        <w:t>Verfürth</w:t>
      </w:r>
      <w:proofErr w:type="spellEnd"/>
      <w:r w:rsidRPr="00C50AF7">
        <w:rPr>
          <w:rFonts w:ascii="Times New Roman" w:eastAsia="Times New Roman" w:hAnsi="Times New Roman" w:cs="Times New Roman"/>
          <w:color w:val="000000" w:themeColor="text1"/>
          <w:sz w:val="24"/>
          <w:szCs w:val="24"/>
        </w:rPr>
        <w:t xml:space="preserve">, 2013; Stevenson, 2007). Among the most widely adopted approaches are residual-based error estimators, which exploit the local imbalance of the discrete solution with respect to the governing differential operator (Ainsworth &amp; Oden, 1997; Ainsworth &amp; </w:t>
      </w:r>
      <w:proofErr w:type="spellStart"/>
      <w:r w:rsidRPr="00C50AF7">
        <w:rPr>
          <w:rFonts w:ascii="Times New Roman" w:eastAsia="Times New Roman" w:hAnsi="Times New Roman" w:cs="Times New Roman"/>
          <w:color w:val="000000" w:themeColor="text1"/>
          <w:sz w:val="24"/>
          <w:szCs w:val="24"/>
        </w:rPr>
        <w:t>Vejchodský</w:t>
      </w:r>
      <w:proofErr w:type="spellEnd"/>
      <w:r w:rsidRPr="00C50AF7">
        <w:rPr>
          <w:rFonts w:ascii="Times New Roman" w:eastAsia="Times New Roman" w:hAnsi="Times New Roman" w:cs="Times New Roman"/>
          <w:color w:val="000000" w:themeColor="text1"/>
          <w:sz w:val="24"/>
          <w:szCs w:val="24"/>
        </w:rPr>
        <w:t>, 2011). These estimators guide the refinement process, ensuring that elements are subdivided only where the error indicator exceeds a specified threshold (</w:t>
      </w:r>
      <w:proofErr w:type="spellStart"/>
      <w:r w:rsidRPr="00C50AF7">
        <w:rPr>
          <w:rFonts w:ascii="Times New Roman" w:eastAsia="Times New Roman" w:hAnsi="Times New Roman" w:cs="Times New Roman"/>
          <w:color w:val="000000" w:themeColor="text1"/>
          <w:sz w:val="24"/>
          <w:szCs w:val="24"/>
        </w:rPr>
        <w:t>Nochetto</w:t>
      </w:r>
      <w:proofErr w:type="spellEnd"/>
      <w:r w:rsidRPr="00C50AF7">
        <w:rPr>
          <w:rFonts w:ascii="Times New Roman" w:eastAsia="Times New Roman" w:hAnsi="Times New Roman" w:cs="Times New Roman"/>
          <w:color w:val="000000" w:themeColor="text1"/>
          <w:sz w:val="24"/>
          <w:szCs w:val="24"/>
        </w:rPr>
        <w:t xml:space="preserve"> et al., 2009; Stevenson, 2007).</w:t>
      </w:r>
    </w:p>
    <w:p w14:paraId="6EF1A273" w14:textId="77777777" w:rsidR="001C58CF" w:rsidRPr="00C50AF7" w:rsidRDefault="001C58CF" w:rsidP="001C58C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Recent literature has witnessed substantial advances in adaptive methods for singularly perturbed and localized-source problems. Ainsworth and </w:t>
      </w:r>
      <w:proofErr w:type="spellStart"/>
      <w:r w:rsidRPr="00C50AF7">
        <w:rPr>
          <w:rFonts w:ascii="Times New Roman" w:eastAsia="Times New Roman" w:hAnsi="Times New Roman" w:cs="Times New Roman"/>
          <w:color w:val="000000" w:themeColor="text1"/>
          <w:sz w:val="24"/>
          <w:szCs w:val="24"/>
        </w:rPr>
        <w:t>Babuška</w:t>
      </w:r>
      <w:proofErr w:type="spellEnd"/>
      <w:r w:rsidRPr="00C50AF7">
        <w:rPr>
          <w:rFonts w:ascii="Times New Roman" w:eastAsia="Times New Roman" w:hAnsi="Times New Roman" w:cs="Times New Roman"/>
          <w:color w:val="000000" w:themeColor="text1"/>
          <w:sz w:val="24"/>
          <w:szCs w:val="24"/>
        </w:rPr>
        <w:t xml:space="preserve"> (1999) established robust a posteriori error bounds for reaction-diffusion equations in the singularly perturbed regime, demonstrating that residual-based estimators remain reliable independent of the perturbation parameter. Lang and colleagues pioneered early adaptive FEM applications specifically for reaction-diffusion systems, showing the viability of space-dependent refinement (Lang, 1998; Lang &amp; Walter, 1992). More recent studies have extended these concepts to coupled systems, moving interfaces, and high-performance computing environments (</w:t>
      </w:r>
      <w:proofErr w:type="spellStart"/>
      <w:r w:rsidRPr="00C50AF7">
        <w:rPr>
          <w:rFonts w:ascii="Times New Roman" w:eastAsia="Times New Roman" w:hAnsi="Times New Roman" w:cs="Times New Roman"/>
          <w:color w:val="000000" w:themeColor="text1"/>
          <w:sz w:val="24"/>
          <w:szCs w:val="24"/>
        </w:rPr>
        <w:t>Barzegari</w:t>
      </w:r>
      <w:proofErr w:type="spellEnd"/>
      <w:r w:rsidRPr="00C50AF7">
        <w:rPr>
          <w:rFonts w:ascii="Times New Roman" w:eastAsia="Times New Roman" w:hAnsi="Times New Roman" w:cs="Times New Roman"/>
          <w:color w:val="000000" w:themeColor="text1"/>
          <w:sz w:val="24"/>
          <w:szCs w:val="24"/>
        </w:rPr>
        <w:t xml:space="preserve"> &amp; Geris, 2022; Chen &amp; </w:t>
      </w:r>
      <w:proofErr w:type="spellStart"/>
      <w:r w:rsidRPr="00C50AF7">
        <w:rPr>
          <w:rFonts w:ascii="Times New Roman" w:eastAsia="Times New Roman" w:hAnsi="Times New Roman" w:cs="Times New Roman"/>
          <w:color w:val="000000" w:themeColor="text1"/>
          <w:sz w:val="24"/>
          <w:szCs w:val="24"/>
        </w:rPr>
        <w:t>Xie</w:t>
      </w:r>
      <w:proofErr w:type="spellEnd"/>
      <w:r w:rsidRPr="00C50AF7">
        <w:rPr>
          <w:rFonts w:ascii="Times New Roman" w:eastAsia="Times New Roman" w:hAnsi="Times New Roman" w:cs="Times New Roman"/>
          <w:color w:val="000000" w:themeColor="text1"/>
          <w:sz w:val="24"/>
          <w:szCs w:val="24"/>
        </w:rPr>
        <w:t xml:space="preserve">, 2025; </w:t>
      </w:r>
      <w:proofErr w:type="spellStart"/>
      <w:r w:rsidRPr="00C50AF7">
        <w:rPr>
          <w:rFonts w:ascii="Times New Roman" w:eastAsia="Times New Roman" w:hAnsi="Times New Roman" w:cs="Times New Roman"/>
          <w:color w:val="000000" w:themeColor="text1"/>
          <w:sz w:val="24"/>
          <w:szCs w:val="24"/>
        </w:rPr>
        <w:t>Khot</w:t>
      </w:r>
      <w:proofErr w:type="spellEnd"/>
      <w:r w:rsidRPr="00C50AF7">
        <w:rPr>
          <w:rFonts w:ascii="Times New Roman" w:eastAsia="Times New Roman" w:hAnsi="Times New Roman" w:cs="Times New Roman"/>
          <w:color w:val="000000" w:themeColor="text1"/>
          <w:sz w:val="24"/>
          <w:szCs w:val="24"/>
        </w:rPr>
        <w:t xml:space="preserve"> et al., 2025). For problems involving Dirac delta sources, researchers have developed graded mesh strategies that restore optimal convergence rates through anisotropic refinement near the singularity (</w:t>
      </w:r>
      <w:proofErr w:type="spellStart"/>
      <w:r w:rsidRPr="00C50AF7">
        <w:rPr>
          <w:rFonts w:ascii="Times New Roman" w:eastAsia="Times New Roman" w:hAnsi="Times New Roman" w:cs="Times New Roman"/>
          <w:color w:val="000000" w:themeColor="text1"/>
          <w:sz w:val="24"/>
          <w:szCs w:val="24"/>
        </w:rPr>
        <w:t>Apel</w:t>
      </w:r>
      <w:proofErr w:type="spellEnd"/>
      <w:r w:rsidRPr="00C50AF7">
        <w:rPr>
          <w:rFonts w:ascii="Times New Roman" w:eastAsia="Times New Roman" w:hAnsi="Times New Roman" w:cs="Times New Roman"/>
          <w:color w:val="000000" w:themeColor="text1"/>
          <w:sz w:val="24"/>
          <w:szCs w:val="24"/>
        </w:rPr>
        <w:t xml:space="preserve"> et al., 2011; </w:t>
      </w:r>
      <w:proofErr w:type="spellStart"/>
      <w:r w:rsidRPr="00C50AF7">
        <w:rPr>
          <w:rFonts w:ascii="Times New Roman" w:eastAsia="Times New Roman" w:hAnsi="Times New Roman" w:cs="Times New Roman"/>
          <w:color w:val="000000" w:themeColor="text1"/>
          <w:sz w:val="24"/>
          <w:szCs w:val="24"/>
        </w:rPr>
        <w:t>Soundararajan</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Subburayan</w:t>
      </w:r>
      <w:proofErr w:type="spellEnd"/>
      <w:r w:rsidRPr="00C50AF7">
        <w:rPr>
          <w:rFonts w:ascii="Times New Roman" w:eastAsia="Times New Roman" w:hAnsi="Times New Roman" w:cs="Times New Roman"/>
          <w:color w:val="000000" w:themeColor="text1"/>
          <w:sz w:val="24"/>
          <w:szCs w:val="24"/>
        </w:rPr>
        <w:t>, 2024).</w:t>
      </w:r>
    </w:p>
    <w:p w14:paraId="46F2032D" w14:textId="77777777" w:rsidR="001C58CF" w:rsidRPr="00C50AF7" w:rsidRDefault="001C58CF" w:rsidP="001C58C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In the context of practical implementation, the approximation of Dirac delta functions by narrow Gaussian profiles has emerged as a stable and flexible regularization technique (Scott, 1973). This approach circumvents the need for specialized basis functions or enriched finite element spaces while preserving the essential physical character of point-source forcing (</w:t>
      </w:r>
      <w:proofErr w:type="spellStart"/>
      <w:r w:rsidRPr="00C50AF7">
        <w:rPr>
          <w:rFonts w:ascii="Times New Roman" w:eastAsia="Times New Roman" w:hAnsi="Times New Roman" w:cs="Times New Roman"/>
          <w:color w:val="000000" w:themeColor="text1"/>
          <w:sz w:val="24"/>
          <w:szCs w:val="24"/>
        </w:rPr>
        <w:t>Nagaiah</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Rüdiger</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Warnecke</w:t>
      </w:r>
      <w:proofErr w:type="spellEnd"/>
      <w:r w:rsidRPr="00C50AF7">
        <w:rPr>
          <w:rFonts w:ascii="Times New Roman" w:eastAsia="Times New Roman" w:hAnsi="Times New Roman" w:cs="Times New Roman"/>
          <w:color w:val="000000" w:themeColor="text1"/>
          <w:sz w:val="24"/>
          <w:szCs w:val="24"/>
        </w:rPr>
        <w:t xml:space="preserve">, &amp; </w:t>
      </w:r>
      <w:proofErr w:type="spellStart"/>
      <w:r w:rsidRPr="00C50AF7">
        <w:rPr>
          <w:rFonts w:ascii="Times New Roman" w:eastAsia="Times New Roman" w:hAnsi="Times New Roman" w:cs="Times New Roman"/>
          <w:color w:val="000000" w:themeColor="text1"/>
          <w:sz w:val="24"/>
          <w:szCs w:val="24"/>
        </w:rPr>
        <w:t>Falcke</w:t>
      </w:r>
      <w:proofErr w:type="spellEnd"/>
      <w:r w:rsidRPr="00C50AF7">
        <w:rPr>
          <w:rFonts w:ascii="Times New Roman" w:eastAsia="Times New Roman" w:hAnsi="Times New Roman" w:cs="Times New Roman"/>
          <w:color w:val="000000" w:themeColor="text1"/>
          <w:sz w:val="24"/>
          <w:szCs w:val="24"/>
        </w:rPr>
        <w:t xml:space="preserve">, 2012). Building upon these foundational and </w:t>
      </w:r>
      <w:r w:rsidRPr="00C50AF7">
        <w:rPr>
          <w:rFonts w:ascii="Times New Roman" w:eastAsia="Times New Roman" w:hAnsi="Times New Roman" w:cs="Times New Roman"/>
          <w:color w:val="000000" w:themeColor="text1"/>
          <w:sz w:val="24"/>
          <w:szCs w:val="24"/>
        </w:rPr>
        <w:lastRenderedPageBreak/>
        <w:t>contemporary contributions, the present work develops a complete adaptive FEM framework for the one-dimensional reaction-diffusion equation with a Gaussian-regularized point source. The algorithm is implemented in MATLAB and follows a standard adaptive loop: solve, estimate, mark, and refine. Our contributions are threefold: (</w:t>
      </w:r>
      <w:proofErr w:type="spellStart"/>
      <w:r w:rsidRPr="00C50AF7">
        <w:rPr>
          <w:rFonts w:ascii="Times New Roman" w:eastAsia="Times New Roman" w:hAnsi="Times New Roman" w:cs="Times New Roman"/>
          <w:color w:val="000000" w:themeColor="text1"/>
          <w:sz w:val="24"/>
          <w:szCs w:val="24"/>
        </w:rPr>
        <w:t>i</w:t>
      </w:r>
      <w:proofErr w:type="spellEnd"/>
      <w:r w:rsidRPr="00C50AF7">
        <w:rPr>
          <w:rFonts w:ascii="Times New Roman" w:eastAsia="Times New Roman" w:hAnsi="Times New Roman" w:cs="Times New Roman"/>
          <w:color w:val="000000" w:themeColor="text1"/>
          <w:sz w:val="24"/>
          <w:szCs w:val="24"/>
        </w:rPr>
        <w:t>) we implement a residual-based a posteriori error estimator tailored to the localized source setting; (ii) we utilize an h-adaptive algorithm with explicit refinement criteria based on element-wise error indicators; and (iii) we conduct systematic numerical experiments that validate the method using energy norm error comparison against a reference solution.</w:t>
      </w:r>
    </w:p>
    <w:p w14:paraId="6E15073F" w14:textId="2FDF31D6" w:rsidR="0058696B" w:rsidRPr="00C50AF7" w:rsidRDefault="0058696B" w:rsidP="006A2358">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remainder of this paper is organized as follows. Section 2 presents the mathematical formulation of the model problem, including the weak formulation and the Gaussian source definition. Section 3 details the finite element discretization and the derivation of the residual-based error estimator used in the code. Section 4 describes the adaptive refinement algorithm, including the MATLAB implementation of the solve-estimate-refine loop. Section 5 reports numerical results, including convergence studies, error comparisons, and mesh distribution analysis. Section 6 concludes with a summary of findings and directions for future research, noting potential extensions to higher dimensions and time-dependent problems</w:t>
      </w:r>
      <w:r w:rsidR="001C58CF" w:rsidRPr="00C50AF7">
        <w:rPr>
          <w:rFonts w:ascii="Times New Roman" w:hAnsi="Times New Roman" w:cs="Times New Roman"/>
          <w:color w:val="000000" w:themeColor="text1"/>
          <w:sz w:val="24"/>
          <w:szCs w:val="24"/>
        </w:rPr>
        <w:t xml:space="preserve"> (</w:t>
      </w:r>
      <w:r w:rsidR="001C58CF" w:rsidRPr="00C50AF7">
        <w:rPr>
          <w:rFonts w:ascii="Times New Roman" w:hAnsi="Times New Roman" w:cs="Times New Roman"/>
          <w:color w:val="000000" w:themeColor="text1"/>
          <w:sz w:val="24"/>
          <w:szCs w:val="24"/>
          <w:shd w:val="clear" w:color="auto" w:fill="FFFFFF"/>
        </w:rPr>
        <w:t>Bermejo, R., &amp; Carpio, 2008, Heidenreich et al., 2010; Xu et al., 2026</w:t>
      </w:r>
      <w:r w:rsidR="001C58CF" w:rsidRPr="00C50AF7">
        <w:rPr>
          <w:rFonts w:ascii="Times New Roman" w:hAnsi="Times New Roman" w:cs="Times New Roman"/>
          <w:color w:val="000000" w:themeColor="text1"/>
          <w:sz w:val="24"/>
          <w:szCs w:val="24"/>
        </w:rPr>
        <w:t>)</w:t>
      </w:r>
    </w:p>
    <w:p w14:paraId="1E1FAF80" w14:textId="77777777" w:rsidR="00E87B4D" w:rsidRPr="00C50AF7" w:rsidRDefault="00E87B4D"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2. Mathematical Formulation</w:t>
      </w:r>
    </w:p>
    <w:p w14:paraId="409C8A08" w14:textId="77777777" w:rsidR="00E87B4D" w:rsidRPr="00C50AF7" w:rsidRDefault="00E87B4D"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2.1. Model Problem and Assumptions</w:t>
      </w:r>
    </w:p>
    <w:p w14:paraId="50682827" w14:textId="22EA2907"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We consider the following boundary value problem on the unit interval </w:t>
      </w:r>
      <m:oMath>
        <m:r>
          <w:rPr>
            <w:rFonts w:ascii="Cambria Math" w:hAnsi="Cambria Math" w:cs="Times New Roman"/>
            <w:color w:val="000000" w:themeColor="text1"/>
            <w:sz w:val="24"/>
            <w:szCs w:val="24"/>
          </w:rPr>
          <m:t>Ω=(0,1)</m:t>
        </m:r>
      </m:oMath>
      <w:r w:rsidRPr="00C50AF7">
        <w:rPr>
          <w:rFonts w:ascii="Times New Roman" w:hAnsi="Times New Roman" w:cs="Times New Roman"/>
          <w:color w:val="000000" w:themeColor="text1"/>
          <w:sz w:val="24"/>
          <w:szCs w:val="24"/>
        </w:rPr>
        <w:t>:</w:t>
      </w:r>
    </w:p>
    <w:p w14:paraId="169E946E" w14:textId="0F71BB6F" w:rsidR="002C01EF" w:rsidRPr="00C50AF7" w:rsidRDefault="002C01EF" w:rsidP="009C2C4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lang w:val="en-GB"/>
              </w:rPr>
            </m:ctrlPr>
          </m:fPr>
          <m:num>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d</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u</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d</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 xml:space="preserve">  +α u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  u</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0</m:t>
            </m:r>
          </m:e>
        </m:d>
        <m:r>
          <w:rPr>
            <w:rFonts w:ascii="Cambria Math" w:hAnsi="Cambria Math" w:cs="Times New Roman"/>
            <w:color w:val="000000" w:themeColor="text1"/>
            <w:sz w:val="24"/>
            <w:szCs w:val="24"/>
          </w:rPr>
          <m:t>= u</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r>
          <w:rPr>
            <w:rFonts w:ascii="Cambria Math" w:hAnsi="Cambria Math" w:cs="Times New Roman"/>
            <w:color w:val="000000" w:themeColor="text1"/>
            <w:sz w:val="24"/>
            <w:szCs w:val="24"/>
          </w:rPr>
          <m:t>=0    x∈ (0, 1)</m:t>
        </m:r>
      </m:oMath>
      <w:r w:rsidRPr="00C50AF7">
        <w:rPr>
          <w:rFonts w:ascii="Times New Roman" w:hAnsi="Times New Roman" w:cs="Times New Roman"/>
          <w:color w:val="000000" w:themeColor="text1"/>
          <w:sz w:val="24"/>
          <w:szCs w:val="24"/>
        </w:rPr>
        <w:t xml:space="preserve"> </w:t>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t>(1)</w:t>
      </w:r>
    </w:p>
    <w:p w14:paraId="1570DD77" w14:textId="1F467F5C"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α&gt;0</m:t>
        </m:r>
      </m:oMath>
      <w:r w:rsidRPr="00C50AF7">
        <w:rPr>
          <w:rFonts w:ascii="Times New Roman" w:hAnsi="Times New Roman" w:cs="Times New Roman"/>
          <w:color w:val="000000" w:themeColor="text1"/>
          <w:sz w:val="24"/>
          <w:szCs w:val="24"/>
        </w:rPr>
        <w:t xml:space="preserve"> is a constant reaction coefficient, and the source term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oMath>
      <w:r w:rsidRPr="00C50AF7">
        <w:rPr>
          <w:rFonts w:ascii="Times New Roman" w:hAnsi="Times New Roman" w:cs="Times New Roman"/>
          <w:color w:val="000000" w:themeColor="text1"/>
          <w:sz w:val="24"/>
          <w:szCs w:val="24"/>
        </w:rPr>
        <w:t xml:space="preserve"> is a Gaussian approximation of a point source located at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​=0.5</m:t>
        </m:r>
      </m:oMath>
      <w:r w:rsidRPr="00C50AF7">
        <w:rPr>
          <w:rFonts w:ascii="Times New Roman" w:hAnsi="Times New Roman" w:cs="Times New Roman"/>
          <w:color w:val="000000" w:themeColor="text1"/>
          <w:sz w:val="24"/>
          <w:szCs w:val="24"/>
        </w:rPr>
        <w:t>:</w:t>
      </w:r>
    </w:p>
    <w:p w14:paraId="74B2E589" w14:textId="350D100E" w:rsidR="002C01EF" w:rsidRPr="00C50AF7" w:rsidRDefault="00AA065F" w:rsidP="009C2C40">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ϵ</m:t>
            </m:r>
            <m:rad>
              <m:radPr>
                <m:degHide m:val="1"/>
                <m:ctrlPr>
                  <w:rPr>
                    <w:rFonts w:ascii="Cambria Math" w:hAnsi="Cambria Math" w:cs="Times New Roman"/>
                    <w:color w:val="000000" w:themeColor="text1"/>
                    <w:sz w:val="24"/>
                    <w:szCs w:val="24"/>
                  </w:rPr>
                </m:ctrlPr>
              </m:radPr>
              <m:deg/>
              <m:e>
                <m:r>
                  <w:rPr>
                    <w:rFonts w:ascii="Cambria Math" w:hAnsi="Cambria Math" w:cs="Times New Roman"/>
                    <w:color w:val="000000" w:themeColor="text1"/>
                    <w:sz w:val="24"/>
                    <w:szCs w:val="24"/>
                  </w:rPr>
                  <m:t>π</m:t>
                </m:r>
              </m:e>
            </m:rad>
          </m:den>
        </m:f>
        <m:r>
          <w:rPr>
            <w:rFonts w:ascii="Cambria Math" w:hAnsi="Cambria Math" w:cs="Times New Roman"/>
            <w:color w:val="000000" w:themeColor="text1"/>
            <w:sz w:val="24"/>
            <w:szCs w:val="24"/>
          </w:rPr>
          <m:t>exp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e>
                    </m:d>
                  </m:e>
                  <m:sup>
                    <m:r>
                      <w:rPr>
                        <w:rFonts w:ascii="Cambria Math" w:hAnsi="Cambria Math" w:cs="Times New Roman"/>
                        <w:color w:val="000000" w:themeColor="text1"/>
                        <w:sz w:val="24"/>
                        <w:szCs w:val="24"/>
                      </w:rPr>
                      <m:t>2</m:t>
                    </m:r>
                  </m:sup>
                </m:sSup>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ϵ</m:t>
                    </m:r>
                  </m:e>
                  <m:sup>
                    <m:r>
                      <w:rPr>
                        <w:rFonts w:ascii="Cambria Math" w:hAnsi="Cambria Math" w:cs="Times New Roman"/>
                        <w:color w:val="000000" w:themeColor="text1"/>
                        <w:sz w:val="24"/>
                        <w:szCs w:val="24"/>
                      </w:rPr>
                      <m:t>2</m:t>
                    </m:r>
                  </m:sup>
                </m:sSup>
              </m:den>
            </m:f>
          </m:e>
        </m:d>
        <m:r>
          <w:rPr>
            <w:rFonts w:ascii="Cambria Math" w:hAnsi="Cambria Math" w:cs="Times New Roman"/>
            <w:color w:val="000000" w:themeColor="text1"/>
            <w:sz w:val="24"/>
            <w:szCs w:val="24"/>
          </w:rPr>
          <m:t>,   ϵ≪1.</m:t>
        </m:r>
      </m:oMath>
      <w:r w:rsidR="002C01EF" w:rsidRPr="00C50AF7">
        <w:rPr>
          <w:rFonts w:ascii="Times New Roman" w:hAnsi="Times New Roman" w:cs="Times New Roman"/>
          <w:color w:val="000000" w:themeColor="text1"/>
          <w:sz w:val="24"/>
          <w:szCs w:val="24"/>
        </w:rPr>
        <w:tab/>
      </w:r>
      <w:r w:rsidR="002C01EF" w:rsidRPr="00C50AF7">
        <w:rPr>
          <w:rFonts w:ascii="Times New Roman" w:hAnsi="Times New Roman" w:cs="Times New Roman"/>
          <w:color w:val="000000" w:themeColor="text1"/>
          <w:sz w:val="24"/>
          <w:szCs w:val="24"/>
        </w:rPr>
        <w:tab/>
      </w:r>
      <w:r w:rsidR="00E87B4D" w:rsidRPr="00C50AF7">
        <w:rPr>
          <w:rFonts w:ascii="Times New Roman" w:hAnsi="Times New Roman" w:cs="Times New Roman"/>
          <w:color w:val="000000" w:themeColor="text1"/>
          <w:sz w:val="24"/>
          <w:szCs w:val="24"/>
        </w:rPr>
        <w:t>(2)</w:t>
      </w:r>
    </w:p>
    <w:p w14:paraId="0847492A" w14:textId="48AD9681" w:rsidR="00E87B4D" w:rsidRPr="00C50AF7" w:rsidRDefault="00E87B4D" w:rsidP="0040084E">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parameter </w:t>
      </w:r>
      <m:oMath>
        <m:r>
          <w:rPr>
            <w:rFonts w:ascii="Cambria Math" w:hAnsi="Cambria Math" w:cs="Times New Roman"/>
            <w:color w:val="000000" w:themeColor="text1"/>
            <w:sz w:val="24"/>
            <w:szCs w:val="24"/>
          </w:rPr>
          <m:t>ϵ</m:t>
        </m:r>
      </m:oMath>
      <w:r w:rsidRPr="00C50AF7">
        <w:rPr>
          <w:rFonts w:ascii="Times New Roman" w:hAnsi="Times New Roman" w:cs="Times New Roman"/>
          <w:color w:val="000000" w:themeColor="text1"/>
          <w:sz w:val="24"/>
          <w:szCs w:val="24"/>
        </w:rPr>
        <w:t xml:space="preserve"> controls the width of the Gaussian peak; as</w:t>
      </w:r>
      <m:oMath>
        <m:r>
          <m:rPr>
            <m:sty m:val="bi"/>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ϵ→</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m:t>
            </m:r>
          </m:e>
          <m:sup>
            <m:r>
              <w:rPr>
                <w:rFonts w:ascii="Cambria Math" w:hAnsi="Cambria Math" w:cs="Times New Roman"/>
                <w:color w:val="000000" w:themeColor="text1"/>
                <w:sz w:val="24"/>
                <w:szCs w:val="24"/>
              </w:rPr>
              <m:t>+</m:t>
            </m:r>
          </m:sup>
        </m:sSup>
        <m:r>
          <m:rPr>
            <m:sty m:val="bi"/>
          </m:rP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ctrlPr>
              <w:rPr>
                <w:rFonts w:ascii="Cambria Math" w:hAnsi="Cambria Math" w:cs="Times New Roman"/>
                <w:b/>
                <w:bCs/>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⇀δ(x-</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 xml:space="preserve"> in the sense of distributions </w:t>
      </w:r>
      <w:r w:rsidR="008C60D9" w:rsidRPr="00C50AF7">
        <w:rPr>
          <w:rFonts w:ascii="Times New Roman" w:hAnsi="Times New Roman" w:cs="Times New Roman"/>
          <w:color w:val="000000" w:themeColor="text1"/>
          <w:sz w:val="24"/>
          <w:szCs w:val="24"/>
        </w:rPr>
        <w:t>(</w:t>
      </w:r>
      <w:proofErr w:type="spellStart"/>
      <w:r w:rsidR="008C60D9" w:rsidRPr="00C50AF7">
        <w:rPr>
          <w:rFonts w:ascii="Times New Roman" w:hAnsi="Times New Roman" w:cs="Times New Roman"/>
          <w:color w:val="000000" w:themeColor="text1"/>
          <w:sz w:val="24"/>
          <w:szCs w:val="24"/>
          <w:shd w:val="clear" w:color="auto" w:fill="FFFFFF"/>
        </w:rPr>
        <w:t>Nochetto</w:t>
      </w:r>
      <w:proofErr w:type="spellEnd"/>
      <w:r w:rsidR="008C60D9" w:rsidRPr="00C50AF7">
        <w:rPr>
          <w:rFonts w:ascii="Times New Roman" w:hAnsi="Times New Roman" w:cs="Times New Roman"/>
          <w:color w:val="000000" w:themeColor="text1"/>
          <w:sz w:val="24"/>
          <w:szCs w:val="24"/>
        </w:rPr>
        <w:t xml:space="preserve"> et al., 2009)</w:t>
      </w:r>
      <w:r w:rsidRPr="00C50AF7">
        <w:rPr>
          <w:rFonts w:ascii="Times New Roman" w:hAnsi="Times New Roman" w:cs="Times New Roman"/>
          <w:color w:val="000000" w:themeColor="text1"/>
          <w:sz w:val="24"/>
          <w:szCs w:val="24"/>
        </w:rPr>
        <w:t xml:space="preserve">. For any fixed </w:t>
      </w:r>
      <m:oMath>
        <m:r>
          <w:rPr>
            <w:rFonts w:ascii="Cambria Math" w:hAnsi="Cambria Math" w:cs="Times New Roman"/>
            <w:color w:val="000000" w:themeColor="text1"/>
            <w:sz w:val="24"/>
            <w:szCs w:val="24"/>
          </w:rPr>
          <m:t>ϵ&gt;0</m:t>
        </m:r>
      </m:oMath>
      <w:r w:rsidRPr="00C50AF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m:t>
            </m:r>
          </m:sup>
        </m:sSup>
        <m:r>
          <w:rPr>
            <w:rFonts w:ascii="Cambria Math" w:hAnsi="Cambria Math" w:cs="Times New Roman"/>
            <w:color w:val="000000" w:themeColor="text1"/>
            <w:sz w:val="24"/>
            <w:szCs w:val="24"/>
          </w:rPr>
          <m:t>(</m:t>
        </m:r>
        <m:acc>
          <m:accPr>
            <m:chr m:val="̅"/>
            <m:ctrlPr>
              <w:rPr>
                <w:rFonts w:ascii="Cambria Math" w:hAnsi="Cambria Math" w:cs="Times New Roman"/>
                <w:color w:val="000000" w:themeColor="text1"/>
                <w:sz w:val="24"/>
                <w:szCs w:val="24"/>
              </w:rPr>
            </m:ctrlPr>
          </m:accPr>
          <m:e>
            <m:r>
              <w:rPr>
                <w:rFonts w:ascii="Cambria Math" w:hAnsi="Cambria Math" w:cs="Times New Roman"/>
                <w:color w:val="000000" w:themeColor="text1"/>
                <w:sz w:val="24"/>
                <w:szCs w:val="24"/>
              </w:rPr>
              <m:t>Ω</m:t>
            </m:r>
          </m:e>
        </m:acc>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 xml:space="preserve"> and satisfies </w:t>
      </w:r>
      <m:oMath>
        <m:nary>
          <m:naryPr>
            <m:limLoc m:val="subSup"/>
            <m:ctrlPr>
              <w:rPr>
                <w:rFonts w:ascii="Cambria Math" w:hAnsi="Cambria Math" w:cs="Times New Roman"/>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e>
        </m:nary>
        <m:r>
          <w:rPr>
            <w:rFonts w:ascii="Cambria Math" w:hAnsi="Cambria Math" w:cs="Times New Roman"/>
            <w:color w:val="000000" w:themeColor="text1"/>
            <w:sz w:val="24"/>
            <w:szCs w:val="24"/>
          </w:rPr>
          <m:t> dx≈1</m:t>
        </m:r>
      </m:oMath>
      <w:r w:rsidRPr="00C50AF7">
        <w:rPr>
          <w:rFonts w:ascii="Times New Roman" w:hAnsi="Times New Roman" w:cs="Times New Roman"/>
          <w:color w:val="000000" w:themeColor="text1"/>
          <w:sz w:val="24"/>
          <w:szCs w:val="24"/>
        </w:rPr>
        <w:t>, making it a physically meaningful regularization of the Dirac delta.</w:t>
      </w:r>
    </w:p>
    <w:p w14:paraId="31CE8010" w14:textId="77509691" w:rsidR="00E87B4D" w:rsidRPr="00C50AF7" w:rsidRDefault="00E87B4D" w:rsidP="0040084E">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Assumption 2.1 (Regularity). We assume </w:t>
      </w:r>
      <m:oMath>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&gt;0</m:t>
        </m:r>
      </m:oMath>
      <w:r w:rsidRPr="00C50AF7">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ϵ&gt;0</m:t>
        </m:r>
      </m:oMath>
      <w:r w:rsidRPr="00C50AF7">
        <w:rPr>
          <w:rFonts w:ascii="Times New Roman" w:hAnsi="Times New Roman" w:cs="Times New Roman"/>
          <w:color w:val="000000" w:themeColor="text1"/>
          <w:sz w:val="24"/>
          <w:szCs w:val="24"/>
        </w:rPr>
        <w:t xml:space="preserve"> fixed but small. Under these conditions, the Lax-Milgram theorem guarantees existence and uniqueness of a weak solution </w:t>
      </w:r>
      <m:oMath>
        <m:r>
          <w:rPr>
            <w:rFonts w:ascii="Cambria Math" w:hAnsi="Cambria Math" w:cs="Times New Roman"/>
            <w:color w:val="000000" w:themeColor="text1"/>
            <w:sz w:val="24"/>
            <w:szCs w:val="24"/>
          </w:rPr>
          <m:t>u∈</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to problem (1) </w:t>
      </w:r>
      <w:r w:rsidR="008C60D9" w:rsidRPr="00C50AF7">
        <w:rPr>
          <w:rFonts w:ascii="Times New Roman" w:hAnsi="Times New Roman" w:cs="Times New Roman"/>
          <w:color w:val="000000" w:themeColor="text1"/>
          <w:sz w:val="24"/>
          <w:szCs w:val="24"/>
        </w:rPr>
        <w:t>(</w:t>
      </w:r>
      <w:proofErr w:type="spellStart"/>
      <w:r w:rsidR="008C60D9" w:rsidRPr="00C50AF7">
        <w:rPr>
          <w:rFonts w:ascii="Times New Roman" w:hAnsi="Times New Roman" w:cs="Times New Roman"/>
          <w:color w:val="000000" w:themeColor="text1"/>
          <w:sz w:val="24"/>
          <w:szCs w:val="24"/>
        </w:rPr>
        <w:t>Onofri</w:t>
      </w:r>
      <w:proofErr w:type="spellEnd"/>
      <w:r w:rsidR="008C60D9" w:rsidRPr="00C50AF7">
        <w:rPr>
          <w:rFonts w:ascii="Times New Roman" w:hAnsi="Times New Roman" w:cs="Times New Roman"/>
          <w:color w:val="000000" w:themeColor="text1"/>
          <w:sz w:val="24"/>
          <w:szCs w:val="24"/>
        </w:rPr>
        <w:t xml:space="preserve"> et al., 2025)</w:t>
      </w:r>
      <w:r w:rsidRPr="00C50AF7">
        <w:rPr>
          <w:rFonts w:ascii="Times New Roman" w:hAnsi="Times New Roman" w:cs="Times New Roman"/>
          <w:color w:val="000000" w:themeColor="text1"/>
          <w:sz w:val="24"/>
          <w:szCs w:val="24"/>
        </w:rPr>
        <w:t xml:space="preserve">. Moreover, elliptic regularity theory implies </w:t>
      </w:r>
      <m:oMath>
        <m:r>
          <w:rPr>
            <w:rFonts w:ascii="Cambria Math" w:hAnsi="Cambria Math" w:cs="Times New Roman"/>
            <w:color w:val="000000" w:themeColor="text1"/>
            <w:sz w:val="24"/>
            <w:szCs w:val="24"/>
          </w:rPr>
          <m:t>u∈</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(Ω)∩</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with the estimate </w:t>
      </w:r>
      <m:oMath>
        <m:r>
          <w:rPr>
            <w:rFonts w:ascii="Cambria Math" w:hAnsi="Cambria Math" w:cs="Times New Roman"/>
            <w:color w:val="000000" w:themeColor="text1"/>
            <w:sz w:val="24"/>
            <w:szCs w:val="24"/>
          </w:rPr>
          <m:t>∥u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 xml:space="preserve">       ≤C∥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L</m:t>
                </m:r>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 xml:space="preserve"> </m:t>
        </m:r>
      </m:oMath>
      <w:r w:rsidRPr="00C50AF7">
        <w:rPr>
          <w:rFonts w:ascii="Times New Roman" w:hAnsi="Times New Roman" w:cs="Times New Roman"/>
          <w:color w:val="000000" w:themeColor="text1"/>
          <w:sz w:val="24"/>
          <w:szCs w:val="24"/>
        </w:rPr>
        <w:t xml:space="preserve">​, where </w:t>
      </w:r>
      <m:oMath>
        <m:r>
          <w:rPr>
            <w:rFonts w:ascii="Cambria Math" w:hAnsi="Cambria Math" w:cs="Times New Roman"/>
            <w:color w:val="000000" w:themeColor="text1"/>
            <w:sz w:val="24"/>
            <w:szCs w:val="24"/>
          </w:rPr>
          <m:t>C</m:t>
        </m:r>
      </m:oMath>
      <w:r w:rsidRPr="00C50AF7">
        <w:rPr>
          <w:rFonts w:ascii="Times New Roman" w:hAnsi="Times New Roman" w:cs="Times New Roman"/>
          <w:color w:val="000000" w:themeColor="text1"/>
          <w:sz w:val="24"/>
          <w:szCs w:val="24"/>
        </w:rPr>
        <w:t xml:space="preserve"> depends on </w:t>
      </w:r>
      <m:oMath>
        <m:r>
          <w:rPr>
            <w:rFonts w:ascii="Cambria Math" w:hAnsi="Cambria Math" w:cs="Times New Roman"/>
            <w:color w:val="000000" w:themeColor="text1"/>
            <w:sz w:val="24"/>
            <w:szCs w:val="24"/>
          </w:rPr>
          <m:t>α</m:t>
        </m:r>
      </m:oMath>
      <w:r w:rsidRPr="00C50AF7">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but not on </w:t>
      </w:r>
      <m:oMath>
        <m:r>
          <w:rPr>
            <w:rFonts w:ascii="Cambria Math" w:hAnsi="Cambria Math" w:cs="Times New Roman"/>
            <w:color w:val="000000" w:themeColor="text1"/>
            <w:sz w:val="24"/>
            <w:szCs w:val="24"/>
          </w:rPr>
          <m:t>ϵ</m:t>
        </m:r>
      </m:oMath>
      <w:r w:rsidR="002B4648" w:rsidRPr="00C50AF7">
        <w:rPr>
          <w:rFonts w:ascii="Times New Roman" w:hAnsi="Times New Roman" w:cs="Times New Roman"/>
          <w:color w:val="000000" w:themeColor="text1"/>
          <w:sz w:val="24"/>
          <w:szCs w:val="24"/>
        </w:rPr>
        <w:t>(Rahman, 2025)</w:t>
      </w:r>
      <w:r w:rsidRPr="00C50AF7">
        <w:rPr>
          <w:rFonts w:ascii="Times New Roman" w:hAnsi="Times New Roman" w:cs="Times New Roman"/>
          <w:color w:val="000000" w:themeColor="text1"/>
          <w:sz w:val="24"/>
          <w:szCs w:val="24"/>
        </w:rPr>
        <w:t>.</w:t>
      </w:r>
    </w:p>
    <w:p w14:paraId="5A13BB4E" w14:textId="77777777" w:rsidR="00E87B4D" w:rsidRPr="00C50AF7" w:rsidRDefault="00E87B4D"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2.2. Weak Formulation</w:t>
      </w:r>
    </w:p>
    <w:p w14:paraId="420582D7" w14:textId="1C0909D2"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Multiplying (1) by a test function </w:t>
      </w:r>
      <m:oMath>
        <m:r>
          <w:rPr>
            <w:rFonts w:ascii="Cambria Math" w:hAnsi="Cambria Math" w:cs="Times New Roman"/>
            <w:color w:val="000000" w:themeColor="text1"/>
            <w:sz w:val="24"/>
            <w:szCs w:val="24"/>
          </w:rPr>
          <m:t>v∈</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and integrating by parts yields the va</w:t>
      </w:r>
      <w:proofErr w:type="spellStart"/>
      <w:r w:rsidRPr="00C50AF7">
        <w:rPr>
          <w:rFonts w:ascii="Times New Roman" w:hAnsi="Times New Roman" w:cs="Times New Roman"/>
          <w:color w:val="000000" w:themeColor="text1"/>
          <w:sz w:val="24"/>
          <w:szCs w:val="24"/>
        </w:rPr>
        <w:t>riational</w:t>
      </w:r>
      <w:proofErr w:type="spellEnd"/>
      <w:r w:rsidRPr="00C50AF7">
        <w:rPr>
          <w:rFonts w:ascii="Times New Roman" w:hAnsi="Times New Roman" w:cs="Times New Roman"/>
          <w:color w:val="000000" w:themeColor="text1"/>
          <w:sz w:val="24"/>
          <w:szCs w:val="24"/>
        </w:rPr>
        <w:t xml:space="preserve"> formulation: Find </w:t>
      </w:r>
      <m:oMath>
        <m:r>
          <w:rPr>
            <w:rFonts w:ascii="Cambria Math" w:hAnsi="Cambria Math" w:cs="Times New Roman"/>
            <w:color w:val="000000" w:themeColor="text1"/>
            <w:sz w:val="24"/>
            <w:szCs w:val="24"/>
          </w:rPr>
          <m:t>u∈</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such that</w:t>
      </w:r>
    </w:p>
    <w:p w14:paraId="68795456" w14:textId="329D4E87" w:rsidR="00E87B4D" w:rsidRPr="00C50AF7" w:rsidRDefault="00333F13" w:rsidP="009C2C4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a(u,v</m:t>
        </m:r>
        <m:r>
          <m:rPr>
            <m:scr m:val="script"/>
          </m:rPr>
          <w:rPr>
            <w:rFonts w:ascii="Cambria Math" w:hAnsi="Cambria Math" w:cs="Times New Roman"/>
            <w:color w:val="000000" w:themeColor="text1"/>
            <w:sz w:val="24"/>
            <w:szCs w:val="24"/>
          </w:rPr>
          <m:t>)=l(</m:t>
        </m:r>
        <m:r>
          <w:rPr>
            <w:rFonts w:ascii="Cambria Math" w:hAnsi="Cambria Math" w:cs="Times New Roman"/>
            <w:color w:val="000000" w:themeColor="text1"/>
            <w:sz w:val="24"/>
            <w:szCs w:val="24"/>
          </w:rPr>
          <m:t>v)∀v∈</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00E87B4D" w:rsidRPr="00C50AF7">
        <w:rPr>
          <w:rFonts w:ascii="Times New Roman" w:hAnsi="Times New Roman" w:cs="Times New Roman"/>
          <w:color w:val="000000" w:themeColor="text1"/>
          <w:sz w:val="24"/>
          <w:szCs w:val="24"/>
        </w:rPr>
        <w:t>,</w:t>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00E87B4D" w:rsidRPr="00C50AF7">
        <w:rPr>
          <w:rFonts w:ascii="Times New Roman" w:hAnsi="Times New Roman" w:cs="Times New Roman"/>
          <w:color w:val="000000" w:themeColor="text1"/>
          <w:sz w:val="24"/>
          <w:szCs w:val="24"/>
        </w:rPr>
        <w:t>(3)</w:t>
      </w:r>
    </w:p>
    <w:p w14:paraId="11A5461B" w14:textId="5B487F0B"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where the bilinear form </w:t>
      </w:r>
      <m:oMath>
        <m:r>
          <w:rPr>
            <w:rFonts w:ascii="Cambria Math" w:hAnsi="Cambria Math" w:cs="Times New Roman"/>
            <w:color w:val="000000" w:themeColor="text1"/>
            <w:sz w:val="24"/>
            <w:szCs w:val="24"/>
          </w:rPr>
          <m:t>a(⋅,⋅)</m:t>
        </m:r>
      </m:oMath>
      <w:r w:rsidRPr="00C50AF7">
        <w:rPr>
          <w:rFonts w:ascii="Times New Roman" w:hAnsi="Times New Roman" w:cs="Times New Roman"/>
          <w:color w:val="000000" w:themeColor="text1"/>
          <w:sz w:val="24"/>
          <w:szCs w:val="24"/>
        </w:rPr>
        <w:t xml:space="preserve"> and linear functional </w:t>
      </w:r>
      <m:oMath>
        <m:r>
          <m:rPr>
            <m:scr m:val="script"/>
          </m:rPr>
          <w:rPr>
            <w:rFonts w:ascii="Cambria Math" w:hAnsi="Cambria Math" w:cs="Times New Roman"/>
            <w:color w:val="000000" w:themeColor="text1"/>
            <w:sz w:val="24"/>
            <w:szCs w:val="24"/>
          </w:rPr>
          <m:t>l(⋅)</m:t>
        </m:r>
      </m:oMath>
      <w:r w:rsidRPr="00C50AF7">
        <w:rPr>
          <w:rFonts w:ascii="Times New Roman" w:hAnsi="Times New Roman" w:cs="Times New Roman"/>
          <w:color w:val="000000" w:themeColor="text1"/>
          <w:sz w:val="24"/>
          <w:szCs w:val="24"/>
        </w:rPr>
        <w:t xml:space="preserve"> are defined by</w:t>
      </w:r>
    </w:p>
    <w:p w14:paraId="0C7F2BA4" w14:textId="60141438" w:rsidR="00E87B4D" w:rsidRPr="00C50AF7" w:rsidRDefault="00333F13" w:rsidP="009C2C4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w:lastRenderedPageBreak/>
          <m:t>a(u,v):=</m:t>
        </m:r>
        <m:nary>
          <m:naryPr>
            <m:limLoc m:val="subSup"/>
            <m:ctrlPr>
              <w:rPr>
                <w:rFonts w:ascii="Cambria Math" w:hAnsi="Cambria Math" w:cs="Times New Roman"/>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du</m:t>
                    </m:r>
                  </m:num>
                  <m:den>
                    <m:r>
                      <w:rPr>
                        <w:rFonts w:ascii="Cambria Math" w:hAnsi="Cambria Math" w:cs="Times New Roman"/>
                        <w:color w:val="000000" w:themeColor="text1"/>
                        <w:sz w:val="24"/>
                        <w:szCs w:val="24"/>
                      </w:rPr>
                      <m:t>dx</m:t>
                    </m:r>
                  </m:den>
                </m:f>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dv</m:t>
                    </m:r>
                  </m:num>
                  <m:den>
                    <m:r>
                      <w:rPr>
                        <w:rFonts w:ascii="Cambria Math" w:hAnsi="Cambria Math" w:cs="Times New Roman"/>
                        <w:color w:val="000000" w:themeColor="text1"/>
                        <w:sz w:val="24"/>
                        <w:szCs w:val="24"/>
                      </w:rPr>
                      <m:t>dx</m:t>
                    </m:r>
                  </m:den>
                </m:f>
                <m:r>
                  <w:rPr>
                    <w:rFonts w:ascii="Cambria Math" w:hAnsi="Cambria Math" w:cs="Times New Roman"/>
                    <w:color w:val="000000" w:themeColor="text1"/>
                    <w:sz w:val="24"/>
                    <w:szCs w:val="24"/>
                  </w:rPr>
                  <m:t xml:space="preserve"> +αuv</m:t>
                </m:r>
              </m:e>
            </m:d>
            <m:r>
              <w:rPr>
                <w:rFonts w:ascii="Cambria Math" w:hAnsi="Cambria Math" w:cs="Times New Roman"/>
                <w:color w:val="000000" w:themeColor="text1"/>
                <w:sz w:val="24"/>
                <w:szCs w:val="24"/>
              </w:rPr>
              <m:t>dx</m:t>
            </m:r>
          </m:e>
        </m:nary>
        <m:r>
          <m:rPr>
            <m:scr m:val="script"/>
          </m:rPr>
          <w:rPr>
            <w:rFonts w:ascii="Cambria Math" w:hAnsi="Cambria Math" w:cs="Times New Roman"/>
            <w:color w:val="000000" w:themeColor="text1"/>
            <w:sz w:val="24"/>
            <w:szCs w:val="24"/>
          </w:rPr>
          <m:t>,l(</m:t>
        </m:r>
        <m:r>
          <w:rPr>
            <w:rFonts w:ascii="Cambria Math" w:hAnsi="Cambria Math" w:cs="Times New Roman"/>
            <w:color w:val="000000" w:themeColor="text1"/>
            <w:sz w:val="24"/>
            <w:szCs w:val="24"/>
          </w:rPr>
          <m:t>v):=</m:t>
        </m:r>
        <m:nary>
          <m:naryPr>
            <m:limLoc m:val="subSup"/>
            <m:ctrlPr>
              <w:rPr>
                <w:rFonts w:ascii="Cambria Math" w:hAnsi="Cambria Math" w:cs="Times New Roman"/>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v</m:t>
            </m:r>
          </m:e>
        </m:nary>
        <m:r>
          <w:rPr>
            <w:rFonts w:ascii="Cambria Math" w:hAnsi="Cambria Math" w:cs="Times New Roman"/>
            <w:color w:val="000000" w:themeColor="text1"/>
            <w:sz w:val="24"/>
            <w:szCs w:val="24"/>
          </w:rPr>
          <m:t> dx</m:t>
        </m:r>
      </m:oMath>
      <w:r w:rsidR="00E87B4D" w:rsidRPr="00C50AF7">
        <w:rPr>
          <w:rFonts w:ascii="Times New Roman" w:hAnsi="Times New Roman" w:cs="Times New Roman"/>
          <w:color w:val="000000" w:themeColor="text1"/>
          <w:sz w:val="24"/>
          <w:szCs w:val="24"/>
        </w:rPr>
        <w:t>.</w:t>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00E87B4D" w:rsidRPr="00C50AF7">
        <w:rPr>
          <w:rFonts w:ascii="Times New Roman" w:hAnsi="Times New Roman" w:cs="Times New Roman"/>
          <w:color w:val="000000" w:themeColor="text1"/>
          <w:sz w:val="24"/>
          <w:szCs w:val="24"/>
        </w:rPr>
        <w:t>(4)</w:t>
      </w:r>
    </w:p>
    <w:p w14:paraId="4687E698" w14:textId="72793DF5"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bilinear form </w:t>
      </w:r>
      <m:oMath>
        <m:r>
          <w:rPr>
            <w:rFonts w:ascii="Cambria Math" w:hAnsi="Cambria Math" w:cs="Times New Roman"/>
            <w:color w:val="000000" w:themeColor="text1"/>
            <w:sz w:val="24"/>
            <w:szCs w:val="24"/>
          </w:rPr>
          <m:t>a(⋅,⋅)</m:t>
        </m:r>
      </m:oMath>
      <w:r w:rsidRPr="00C50AF7">
        <w:rPr>
          <w:rFonts w:ascii="Times New Roman" w:hAnsi="Times New Roman" w:cs="Times New Roman"/>
          <w:color w:val="000000" w:themeColor="text1"/>
          <w:sz w:val="24"/>
          <w:szCs w:val="24"/>
        </w:rPr>
        <w:t xml:space="preserve"> is continuous and coercive on</w:t>
      </w:r>
      <w:r w:rsidR="00333F13" w:rsidRPr="00C50AF7">
        <w:rPr>
          <w:rFonts w:ascii="Times New Roman"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ctrlPr>
              <w:rPr>
                <w:rFonts w:ascii="Cambria Math" w:hAnsi="Cambria Math" w:cs="Times New Roman"/>
                <w:i/>
                <w:iCs/>
                <w:color w:val="000000" w:themeColor="text1"/>
                <w:sz w:val="24"/>
                <w:szCs w:val="24"/>
              </w:rPr>
            </m:ctrlP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due to the Poincaré inequality and the positivity of </w:t>
      </w:r>
      <m:oMath>
        <m:r>
          <w:rPr>
            <w:rFonts w:ascii="Cambria Math" w:hAnsi="Cambria Math" w:cs="Times New Roman"/>
            <w:color w:val="000000" w:themeColor="text1"/>
            <w:sz w:val="24"/>
            <w:szCs w:val="24"/>
          </w:rPr>
          <m:t>α</m:t>
        </m:r>
      </m:oMath>
      <w:r w:rsidRPr="00C50AF7">
        <w:rPr>
          <w:rFonts w:ascii="Times New Roman" w:hAnsi="Times New Roman" w:cs="Times New Roman"/>
          <w:color w:val="000000" w:themeColor="text1"/>
          <w:sz w:val="24"/>
          <w:szCs w:val="24"/>
        </w:rPr>
        <w:t>, ensuring well-posedness of (3)</w:t>
      </w:r>
      <w:r w:rsidR="002B4648" w:rsidRPr="00C50AF7">
        <w:rPr>
          <w:rFonts w:ascii="Times New Roman" w:hAnsi="Times New Roman" w:cs="Times New Roman"/>
          <w:color w:val="000000" w:themeColor="text1"/>
          <w:sz w:val="24"/>
          <w:szCs w:val="24"/>
        </w:rPr>
        <w:t xml:space="preserve"> (Ramos, 1985</w:t>
      </w:r>
      <w:r w:rsidRPr="00C50AF7">
        <w:rPr>
          <w:rFonts w:ascii="Times New Roman" w:hAnsi="Times New Roman" w:cs="Times New Roman"/>
          <w:color w:val="000000" w:themeColor="text1"/>
          <w:sz w:val="24"/>
          <w:szCs w:val="24"/>
        </w:rPr>
        <w:t>.</w:t>
      </w:r>
    </w:p>
    <w:p w14:paraId="7EB30951" w14:textId="77777777" w:rsidR="00333F13" w:rsidRPr="00C50AF7" w:rsidRDefault="00333F13" w:rsidP="009C2C40">
      <w:pPr>
        <w:rPr>
          <w:rFonts w:ascii="Times New Roman" w:hAnsi="Times New Roman" w:cs="Times New Roman"/>
          <w:color w:val="000000" w:themeColor="text1"/>
          <w:sz w:val="24"/>
          <w:szCs w:val="24"/>
        </w:rPr>
      </w:pPr>
    </w:p>
    <w:p w14:paraId="7572B080" w14:textId="31995C9E" w:rsidR="005065D3" w:rsidRPr="00C50AF7" w:rsidRDefault="005065D3"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3.0 Methodology</w:t>
      </w:r>
    </w:p>
    <w:p w14:paraId="30AC08FD" w14:textId="51253CC6" w:rsidR="005065D3" w:rsidRPr="00C50AF7" w:rsidRDefault="005065D3" w:rsidP="005065D3">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one-dimensional reaction-diffusion equation involving a point source regularized by a Gaussian function is solved using a finite element method (FEM) scheme. A residual-based a posteriori error estimator is used to estimate the error in discretization. An h-adaptive refinement technique is implemented, where elements are refined if the error in any element is greater than a specified threshold. On the other hand, coarse elements are kept when smooth regions are encountered. A MATLAB code is developed to implement the solution technique. Numerical results are obtained, which confirm the accuracy of the solution by comparing errors in the energy norm with a reference solution.</w:t>
      </w:r>
    </w:p>
    <w:p w14:paraId="132E242E" w14:textId="10A31C79" w:rsidR="00E87B4D" w:rsidRPr="00C50AF7" w:rsidRDefault="00E87B4D"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 xml:space="preserve">3.1. </w:t>
      </w:r>
      <w:r w:rsidR="005065D3" w:rsidRPr="00C50AF7">
        <w:rPr>
          <w:rFonts w:ascii="Times New Roman" w:hAnsi="Times New Roman" w:cs="Times New Roman"/>
          <w:b/>
          <w:bCs/>
          <w:color w:val="000000" w:themeColor="text1"/>
          <w:sz w:val="24"/>
          <w:szCs w:val="24"/>
        </w:rPr>
        <w:t xml:space="preserve">Finite Element Discretization and Error Estimation: </w:t>
      </w:r>
      <w:r w:rsidRPr="00C50AF7">
        <w:rPr>
          <w:rFonts w:ascii="Times New Roman" w:hAnsi="Times New Roman" w:cs="Times New Roman"/>
          <w:b/>
          <w:bCs/>
          <w:color w:val="000000" w:themeColor="text1"/>
          <w:sz w:val="24"/>
          <w:szCs w:val="24"/>
        </w:rPr>
        <w:t>Discrete Weak Form</w:t>
      </w:r>
    </w:p>
    <w:p w14:paraId="6C2EBDA5" w14:textId="3AAF6DF3"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Let </w:t>
      </w:r>
      <m:oMath>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={K}</m:t>
        </m:r>
      </m:oMath>
      <w:r w:rsidRPr="00C50AF7">
        <w:rPr>
          <w:rFonts w:ascii="Times New Roman" w:hAnsi="Times New Roman" w:cs="Times New Roman"/>
          <w:color w:val="000000" w:themeColor="text1"/>
          <w:sz w:val="24"/>
          <w:szCs w:val="24"/>
        </w:rPr>
        <w:t xml:space="preserve"> denote a conforming partition of </w:t>
      </w:r>
      <m:oMath>
        <m:r>
          <w:rPr>
            <w:rFonts w:ascii="Cambria Math" w:hAnsi="Cambria Math" w:cs="Times New Roman"/>
            <w:color w:val="000000" w:themeColor="text1"/>
            <w:sz w:val="24"/>
            <w:szCs w:val="24"/>
          </w:rPr>
          <m:t>Ω</m:t>
        </m:r>
      </m:oMath>
      <w:r w:rsidRPr="00C50AF7">
        <w:rPr>
          <w:rFonts w:ascii="Times New Roman" w:hAnsi="Times New Roman" w:cs="Times New Roman"/>
          <w:color w:val="000000" w:themeColor="text1"/>
          <w:sz w:val="24"/>
          <w:szCs w:val="24"/>
        </w:rPr>
        <w:t xml:space="preserve"> into open intervals </w:t>
      </w:r>
      <m:oMath>
        <m:r>
          <w:rPr>
            <w:rFonts w:ascii="Cambria Math" w:hAnsi="Cambria Math" w:cs="Times New Roman"/>
            <w:color w:val="000000" w:themeColor="text1"/>
            <w:sz w:val="24"/>
            <w:szCs w:val="24"/>
          </w:rPr>
          <m:t>K=(</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 xml:space="preserve">, with mesh size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m:t>
        </m:r>
        <m:d>
          <m:dPr>
            <m:begChr m:val="|"/>
            <m:endChr m:val="|"/>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K</m:t>
            </m:r>
          </m:e>
        </m:d>
      </m:oMath>
      <w:r w:rsidRPr="00C50AF7">
        <w:rPr>
          <w:rFonts w:ascii="Times New Roman" w:hAnsi="Times New Roman" w:cs="Times New Roman"/>
          <w:color w:val="000000" w:themeColor="text1"/>
          <w:sz w:val="24"/>
          <w:szCs w:val="24"/>
        </w:rPr>
        <w:t xml:space="preserve"> and global mesh parameter </w:t>
      </w:r>
      <m:oMath>
        <m:r>
          <w:rPr>
            <w:rFonts w:ascii="Cambria Math" w:hAnsi="Cambria Math" w:cs="Times New Roman"/>
            <w:color w:val="000000" w:themeColor="text1"/>
            <w:sz w:val="24"/>
            <w:szCs w:val="24"/>
          </w:rPr>
          <m:t>h=</m:t>
        </m:r>
        <m:func>
          <m:funcPr>
            <m:ctrlPr>
              <w:rPr>
                <w:rFonts w:ascii="Cambria Math" w:hAnsi="Cambria Math" w:cs="Times New Roman"/>
                <w:color w:val="000000" w:themeColor="text1"/>
                <w:sz w:val="24"/>
                <w:szCs w:val="24"/>
              </w:rPr>
            </m:ctrlPr>
          </m:funcPr>
          <m:fName>
            <m:limLow>
              <m:limLowPr>
                <m:ctrlPr>
                  <w:rPr>
                    <w:rFonts w:ascii="Cambria Math" w:hAnsi="Cambria Math" w:cs="Times New Roman"/>
                    <w:color w:val="000000" w:themeColor="text1"/>
                    <w:sz w:val="24"/>
                    <w:szCs w:val="24"/>
                  </w:rPr>
                </m:ctrlPr>
              </m:limLowPr>
              <m:e>
                <m:r>
                  <m:rPr>
                    <m:sty m:val="p"/>
                  </m:rPr>
                  <w:rPr>
                    <w:rFonts w:ascii="Cambria Math" w:hAnsi="Cambria Math" w:cs="Times New Roman"/>
                    <w:color w:val="000000" w:themeColor="text1"/>
                    <w:sz w:val="24"/>
                    <w:szCs w:val="24"/>
                  </w:rPr>
                  <m:t>max</m:t>
                </m:r>
              </m:e>
              <m:lim>
                <m:r>
                  <m:rPr>
                    <m:sty m:val="p"/>
                  </m:rPr>
                  <w:rPr>
                    <w:rFonts w:ascii="Cambria Math" w:hAnsi="Cambria Math" w:cs="Times New Roman"/>
                    <w:color w:val="000000" w:themeColor="text1"/>
                    <w:sz w:val="24"/>
                    <w:szCs w:val="24"/>
                  </w:rPr>
                  <m:t>K∈</m:t>
                </m:r>
                <m:r>
                  <m:rPr>
                    <m:sty m:val="b"/>
                  </m:rP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lim>
            </m:limLow>
          </m:fName>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K</m:t>
                </m:r>
              </m:sub>
            </m:sSub>
          </m:e>
        </m:func>
      </m:oMath>
      <w:r w:rsidRPr="00C50AF7">
        <w:rPr>
          <w:rFonts w:ascii="Times New Roman" w:hAnsi="Times New Roman" w:cs="Times New Roman"/>
          <w:color w:val="000000" w:themeColor="text1"/>
          <w:sz w:val="24"/>
          <w:szCs w:val="24"/>
        </w:rPr>
        <w:t>​. We define the finite element space of continuous piecewise linear functions:</w:t>
      </w:r>
    </w:p>
    <w:p w14:paraId="582E40FA" w14:textId="1F1DFA0A" w:rsidR="00E87B4D" w:rsidRPr="00C50AF7" w:rsidRDefault="00AA065F" w:rsidP="009C2C40">
      <w:pPr>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C</m:t>
              </m:r>
            </m:e>
            <m:sup>
              <m:r>
                <w:rPr>
                  <w:rFonts w:ascii="Cambria Math" w:hAnsi="Cambria Math" w:cs="Times New Roman"/>
                  <w:color w:val="000000" w:themeColor="text1"/>
                  <w:sz w:val="24"/>
                  <w:szCs w:val="24"/>
                </w:rPr>
                <m:t>0</m:t>
              </m:r>
            </m:sup>
          </m:sSup>
          <m:d>
            <m:dPr>
              <m:ctrlPr>
                <w:rPr>
                  <w:rFonts w:ascii="Cambria Math" w:hAnsi="Cambria Math" w:cs="Times New Roman"/>
                  <w:i/>
                  <w:color w:val="000000" w:themeColor="text1"/>
                  <w:sz w:val="24"/>
                  <w:szCs w:val="24"/>
                </w:rPr>
              </m:ctrlPr>
            </m:dPr>
            <m:e>
              <m:acc>
                <m:accPr>
                  <m:chr m:val="̅"/>
                  <m:ctrlPr>
                    <w:rPr>
                      <w:rFonts w:ascii="Cambria Math" w:hAnsi="Cambria Math" w:cs="Times New Roman"/>
                      <w:color w:val="000000" w:themeColor="text1"/>
                      <w:sz w:val="24"/>
                      <w:szCs w:val="24"/>
                    </w:rPr>
                  </m:ctrlPr>
                </m:accPr>
                <m:e>
                  <m:r>
                    <w:rPr>
                      <w:rFonts w:ascii="Cambria Math" w:hAnsi="Cambria Math" w:cs="Times New Roman"/>
                      <w:color w:val="000000" w:themeColor="text1"/>
                      <w:sz w:val="24"/>
                      <w:szCs w:val="24"/>
                    </w:rPr>
                    <m:t>Ω</m:t>
                  </m:r>
                </m:e>
              </m:acc>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(K) ∀K∈</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(0)=</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(1)=0}⊂</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(Ω).</m:t>
          </m:r>
        </m:oMath>
      </m:oMathPara>
    </w:p>
    <w:p w14:paraId="017F8F2A" w14:textId="617F9C22"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discrete problem reads: Find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 xml:space="preserve"> such that</w:t>
      </w:r>
    </w:p>
    <w:p w14:paraId="15A3F7A8" w14:textId="590A339F" w:rsidR="00E87B4D" w:rsidRPr="00C50AF7" w:rsidRDefault="00BB7CD0" w:rsidP="009C2C4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a(</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m:rPr>
            <m:scr m:val="script"/>
          </m:rPr>
          <w:rPr>
            <w:rFonts w:ascii="Cambria Math" w:hAnsi="Cambria Math" w:cs="Times New Roman"/>
            <w:color w:val="000000" w:themeColor="text1"/>
            <w:sz w:val="24"/>
            <w:szCs w:val="24"/>
          </w:rPr>
          <m:t>)=l(</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oMath>
      <w:r w:rsidR="00E87B4D" w:rsidRPr="00C50AF7">
        <w:rPr>
          <w:rFonts w:ascii="Times New Roman" w:hAnsi="Times New Roman" w:cs="Times New Roman"/>
          <w:color w:val="000000" w:themeColor="text1"/>
          <w:sz w:val="24"/>
          <w:szCs w:val="24"/>
        </w:rPr>
        <w:t>.</w:t>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00E87B4D" w:rsidRPr="00C50AF7">
        <w:rPr>
          <w:rFonts w:ascii="Times New Roman" w:hAnsi="Times New Roman" w:cs="Times New Roman"/>
          <w:color w:val="000000" w:themeColor="text1"/>
          <w:sz w:val="24"/>
          <w:szCs w:val="24"/>
        </w:rPr>
        <w:t>(5)</w:t>
      </w:r>
    </w:p>
    <w:p w14:paraId="4E60A0C1" w14:textId="30930ECF"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Standard finite element theory guarantees a unique solution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oMath>
      <w:r w:rsidRPr="00C50AF7">
        <w:rPr>
          <w:rFonts w:ascii="Times New Roman" w:hAnsi="Times New Roman" w:cs="Times New Roman"/>
          <w:color w:val="000000" w:themeColor="text1"/>
          <w:sz w:val="24"/>
          <w:szCs w:val="24"/>
        </w:rPr>
        <w:t xml:space="preserve">​ and the quasi-optimal error estimate </w:t>
      </w:r>
      <w:r w:rsidR="002B4648" w:rsidRPr="00C50AF7">
        <w:rPr>
          <w:rFonts w:ascii="Times New Roman" w:hAnsi="Times New Roman" w:cs="Times New Roman"/>
          <w:color w:val="000000" w:themeColor="text1"/>
          <w:sz w:val="24"/>
          <w:szCs w:val="24"/>
        </w:rPr>
        <w:t>(Salama et al, 2023)</w:t>
      </w:r>
    </w:p>
    <w:p w14:paraId="6C03DE58" w14:textId="6EED7466" w:rsidR="00E87B4D" w:rsidRPr="00C50AF7" w:rsidRDefault="00BB7CD0" w:rsidP="009C2C4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1</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≤C</m:t>
        </m:r>
        <m:func>
          <m:funcPr>
            <m:ctrlPr>
              <w:rPr>
                <w:rFonts w:ascii="Cambria Math" w:hAnsi="Cambria Math" w:cs="Times New Roman"/>
                <w:color w:val="000000" w:themeColor="text1"/>
                <w:sz w:val="24"/>
                <w:szCs w:val="24"/>
              </w:rPr>
            </m:ctrlPr>
          </m:funcPr>
          <m:fName>
            <m:limLow>
              <m:limLowPr>
                <m:ctrlPr>
                  <w:rPr>
                    <w:rFonts w:ascii="Cambria Math" w:hAnsi="Cambria Math" w:cs="Times New Roman"/>
                    <w:color w:val="000000" w:themeColor="text1"/>
                    <w:sz w:val="24"/>
                    <w:szCs w:val="24"/>
                  </w:rPr>
                </m:ctrlPr>
              </m:limLowPr>
              <m:e>
                <m:r>
                  <m:rPr>
                    <m:sty m:val="p"/>
                  </m:rPr>
                  <w:rPr>
                    <w:rFonts w:ascii="Cambria Math" w:hAnsi="Cambria Math" w:cs="Times New Roman"/>
                    <w:color w:val="000000" w:themeColor="text1"/>
                    <w:sz w:val="24"/>
                    <w:szCs w:val="24"/>
                  </w:rPr>
                  <m:t>lim</m:t>
                </m:r>
              </m:e>
              <m:li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lim>
            </m:limLow>
          </m:fName>
          <m:e>
            <m:r>
              <w:rPr>
                <w:rFonts w:ascii="Cambria Math" w:hAnsi="Cambria Math" w:cs="Times New Roman"/>
                <w:color w:val="000000" w:themeColor="text1"/>
                <w:sz w:val="24"/>
                <w:szCs w:val="24"/>
              </w:rPr>
              <m:t>∥u-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1</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Ω</m:t>
                    </m:r>
                  </m:e>
                </m:d>
              </m:sub>
            </m:sSub>
          </m:e>
        </m:func>
        <m:r>
          <w:rPr>
            <w:rFonts w:ascii="Cambria Math" w:hAnsi="Cambria Math" w:cs="Times New Roman"/>
            <w:color w:val="000000" w:themeColor="text1"/>
            <w:sz w:val="24"/>
            <w:szCs w:val="24"/>
          </w:rPr>
          <m:t xml:space="preserve"> ≤Ch∥u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H</m:t>
                </m:r>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Ω</m:t>
                </m:r>
              </m:e>
            </m:d>
          </m:sub>
        </m:sSub>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ab/>
      </w:r>
      <w:r w:rsidR="00E87B4D" w:rsidRPr="00C50AF7">
        <w:rPr>
          <w:rFonts w:ascii="Times New Roman" w:hAnsi="Times New Roman" w:cs="Times New Roman"/>
          <w:color w:val="000000" w:themeColor="text1"/>
          <w:sz w:val="24"/>
          <w:szCs w:val="24"/>
        </w:rPr>
        <w:t>(6)</w:t>
      </w:r>
    </w:p>
    <w:p w14:paraId="6B75D066" w14:textId="4B03B482" w:rsidR="00E87B4D" w:rsidRPr="00C50AF7" w:rsidRDefault="00E87B4D"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However, the constant </w:t>
      </w:r>
      <m:oMath>
        <m:r>
          <w:rPr>
            <w:rFonts w:ascii="Cambria Math" w:hAnsi="Cambria Math" w:cs="Times New Roman"/>
            <w:color w:val="000000" w:themeColor="text1"/>
            <w:sz w:val="24"/>
            <w:szCs w:val="24"/>
          </w:rPr>
          <m:t>C</m:t>
        </m:r>
      </m:oMath>
      <w:r w:rsidRPr="00C50AF7">
        <w:rPr>
          <w:rFonts w:ascii="Times New Roman" w:hAnsi="Times New Roman" w:cs="Times New Roman"/>
          <w:color w:val="000000" w:themeColor="text1"/>
          <w:sz w:val="24"/>
          <w:szCs w:val="24"/>
        </w:rPr>
        <w:t xml:space="preserve"> in (6) may depend adversely on</w:t>
      </w:r>
      <m:oMath>
        <m:r>
          <m:rPr>
            <m:sty m:val="bi"/>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ϵ</m:t>
        </m:r>
        <m:r>
          <m:rPr>
            <m:sty m:val="bi"/>
          </m:rPr>
          <w:rPr>
            <w:rFonts w:ascii="Cambria Math" w:hAnsi="Cambria Math" w:cs="Times New Roman"/>
            <w:color w:val="000000" w:themeColor="text1"/>
            <w:sz w:val="24"/>
            <w:szCs w:val="24"/>
          </w:rPr>
          <m:t xml:space="preserve"> </m:t>
        </m:r>
      </m:oMath>
      <w:r w:rsidRPr="00C50AF7">
        <w:rPr>
          <w:rFonts w:ascii="Times New Roman" w:hAnsi="Times New Roman" w:cs="Times New Roman"/>
          <w:color w:val="000000" w:themeColor="text1"/>
          <w:sz w:val="24"/>
          <w:szCs w:val="24"/>
        </w:rPr>
        <w:t xml:space="preserve">when </w:t>
      </w:r>
      <m:oMath>
        <m:r>
          <w:rPr>
            <w:rFonts w:ascii="Cambria Math" w:hAnsi="Cambria Math" w:cs="Times New Roman"/>
            <w:color w:val="000000" w:themeColor="text1"/>
            <w:sz w:val="24"/>
            <w:szCs w:val="24"/>
          </w:rPr>
          <m:t>u</m:t>
        </m:r>
      </m:oMath>
      <w:r w:rsidRPr="00C50AF7">
        <w:rPr>
          <w:rFonts w:ascii="Times New Roman" w:hAnsi="Times New Roman" w:cs="Times New Roman"/>
          <w:color w:val="000000" w:themeColor="text1"/>
          <w:sz w:val="24"/>
          <w:szCs w:val="24"/>
        </w:rPr>
        <w:t xml:space="preserve"> exhibits sharp layers, motivating adaptive refinement.</w:t>
      </w:r>
    </w:p>
    <w:p w14:paraId="424AF910" w14:textId="77777777" w:rsidR="00E37060" w:rsidRPr="00C50AF7" w:rsidRDefault="00E37060" w:rsidP="00E3706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3.2. Residual-Based A Posteriori Error Estimator</w:t>
      </w:r>
    </w:p>
    <w:p w14:paraId="5141A3A4" w14:textId="61452B17" w:rsidR="00E37060" w:rsidRPr="00C50AF7" w:rsidRDefault="00E37060" w:rsidP="003D2EB5">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For each element </w:t>
      </w:r>
      <m:oMath>
        <m:r>
          <w:rPr>
            <w:rFonts w:ascii="Cambria Math" w:hAnsi="Cambria Math" w:cs="Times New Roman"/>
            <w:color w:val="000000" w:themeColor="text1"/>
            <w:sz w:val="24"/>
            <w:szCs w:val="24"/>
          </w:rPr>
          <m:t>K∈</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oMath>
      <w:r w:rsidRPr="00C50AF7">
        <w:rPr>
          <w:rFonts w:ascii="Times New Roman" w:hAnsi="Times New Roman" w:cs="Times New Roman"/>
          <w:color w:val="000000" w:themeColor="text1"/>
          <w:sz w:val="24"/>
          <w:szCs w:val="24"/>
        </w:rPr>
        <w:t xml:space="preserve">​, we define the element residual. Since we employ continuous piecewise linear basis functions, the second derivative of the approximate solution vanishes inside each element </w:t>
      </w:r>
      <m:oMath>
        <m:f>
          <m:fPr>
            <m:ctrlPr>
              <w:rPr>
                <w:rFonts w:ascii="Cambria Math" w:hAnsi="Cambria Math" w:cs="Times New Roman"/>
                <w:i/>
                <w:color w:val="000000" w:themeColor="text1"/>
                <w:sz w:val="24"/>
                <w:szCs w:val="24"/>
                <w:lang w:val="en-GB"/>
              </w:rPr>
            </m:ctrlPr>
          </m:fPr>
          <m:num>
            <m:sSup>
              <m:sSupPr>
                <m:ctrlPr>
                  <w:rPr>
                    <w:rFonts w:ascii="Cambria Math" w:hAnsi="Cambria Math" w:cs="Times New Roman"/>
                    <w:i/>
                    <w:color w:val="000000" w:themeColor="text1"/>
                    <w:sz w:val="24"/>
                    <w:szCs w:val="24"/>
                    <w:lang w:val="en-GB"/>
                  </w:rPr>
                </m:ctrlPr>
              </m:sSupPr>
              <m:e>
                <m:r>
                  <w:rPr>
                    <w:rFonts w:ascii="Cambria Math" w:hAnsi="Cambria Math" w:cs="Times New Roman"/>
                    <w:color w:val="000000" w:themeColor="text1"/>
                    <w:sz w:val="24"/>
                    <w:szCs w:val="24"/>
                  </w:rPr>
                  <m:t>d</m:t>
                </m:r>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d</m:t>
            </m:r>
            <m:sSup>
              <m:sSupPr>
                <m:ctrlPr>
                  <w:rPr>
                    <w:rFonts w:ascii="Cambria Math" w:hAnsi="Cambria Math" w:cs="Times New Roman"/>
                    <w:i/>
                    <w:color w:val="000000" w:themeColor="text1"/>
                    <w:sz w:val="24"/>
                    <w:szCs w:val="24"/>
                    <w:lang w:val="en-GB"/>
                  </w:rPr>
                </m:ctrlPr>
              </m:sSup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lang w:val="en-GB"/>
                  </w:rPr>
                  <m:t>2</m:t>
                </m:r>
              </m:sup>
            </m:sSup>
          </m:den>
        </m:f>
        <m:r>
          <w:rPr>
            <w:rFonts w:ascii="Cambria Math" w:hAnsi="Cambria Math" w:cs="Times New Roman"/>
            <w:color w:val="000000" w:themeColor="text1"/>
            <w:sz w:val="24"/>
            <w:szCs w:val="24"/>
          </w:rPr>
          <m:t>=0</m:t>
        </m:r>
      </m:oMath>
      <w:r w:rsidRPr="00C50AF7">
        <w:rPr>
          <w:rFonts w:ascii="Times New Roman" w:hAnsi="Times New Roman" w:cs="Times New Roman"/>
          <w:color w:val="000000" w:themeColor="text1"/>
          <w:sz w:val="24"/>
          <w:szCs w:val="24"/>
        </w:rPr>
        <w:t>. Thus, the residual simplifies to:</w:t>
      </w:r>
    </w:p>
    <w:p w14:paraId="5E2FB9B2" w14:textId="12ACF643" w:rsidR="00E37060" w:rsidRPr="00C50AF7" w:rsidRDefault="00AA065F" w:rsidP="00E37060">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lang w:val="en-GB"/>
          </w:rPr>
          <m:t xml:space="preserve"> </m:t>
        </m:r>
        <m:r>
          <m:rPr>
            <m:sty m:val="p"/>
          </m:rPr>
          <w:rPr>
            <w:rFonts w:ascii="Cambria Math" w:hAnsi="Cambria Math" w:cs="Times New Roman"/>
            <w:color w:val="000000" w:themeColor="text1"/>
            <w:sz w:val="24"/>
            <w:szCs w:val="24"/>
          </w:rPr>
          <m:t>in</m:t>
        </m:r>
        <m:r>
          <w:rPr>
            <w:rFonts w:ascii="Cambria Math" w:hAnsi="Cambria Math" w:cs="Times New Roman"/>
            <w:color w:val="000000" w:themeColor="text1"/>
            <w:sz w:val="24"/>
            <w:szCs w:val="24"/>
          </w:rPr>
          <m:t> K</m:t>
        </m:r>
      </m:oMath>
      <w:r w:rsidR="00E37060" w:rsidRPr="00C50AF7">
        <w:rPr>
          <w:rFonts w:ascii="Times New Roman" w:hAnsi="Times New Roman" w:cs="Times New Roman"/>
          <w:color w:val="000000" w:themeColor="text1"/>
          <w:sz w:val="24"/>
          <w:szCs w:val="24"/>
        </w:rPr>
        <w:tab/>
      </w:r>
      <w:r w:rsidR="00E37060" w:rsidRPr="00C50AF7">
        <w:rPr>
          <w:rFonts w:ascii="Times New Roman" w:hAnsi="Times New Roman" w:cs="Times New Roman"/>
          <w:color w:val="000000" w:themeColor="text1"/>
          <w:sz w:val="24"/>
          <w:szCs w:val="24"/>
        </w:rPr>
        <w:tab/>
      </w:r>
      <w:r w:rsidR="00E37060" w:rsidRPr="00C50AF7">
        <w:rPr>
          <w:rFonts w:ascii="Times New Roman" w:hAnsi="Times New Roman" w:cs="Times New Roman"/>
          <w:color w:val="000000" w:themeColor="text1"/>
          <w:sz w:val="24"/>
          <w:szCs w:val="24"/>
        </w:rPr>
        <w:tab/>
        <w:t>(7)</w:t>
      </w:r>
    </w:p>
    <w:p w14:paraId="67F3C9D0" w14:textId="5E5B4EDF" w:rsidR="00E37060" w:rsidRPr="00C50AF7" w:rsidRDefault="00E37060" w:rsidP="003D2EB5">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In this implementation, we utilize a simplified error indicator based solely on the element residual to maintain computational efficiency and align with the explicit MATLAB code structure. The local error indicator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η</m:t>
            </m:r>
            <m:ctrlPr>
              <w:rPr>
                <w:rFonts w:ascii="Cambria Math" w:hAnsi="Cambria Math" w:cs="Times New Roman"/>
                <w:i/>
                <w:iCs/>
                <w:color w:val="000000" w:themeColor="text1"/>
                <w:sz w:val="24"/>
                <w:szCs w:val="24"/>
              </w:rPr>
            </m:ctrlPr>
          </m:e>
          <m:sub>
            <m:r>
              <w:rPr>
                <w:rFonts w:ascii="Cambria Math" w:hAnsi="Cambria Math" w:cs="Times New Roman"/>
                <w:color w:val="000000" w:themeColor="text1"/>
                <w:sz w:val="24"/>
                <w:szCs w:val="24"/>
              </w:rPr>
              <m:t>K</m:t>
            </m:r>
          </m:sub>
        </m:sSub>
      </m:oMath>
      <w:r w:rsidRPr="00C50AF7">
        <w:rPr>
          <w:rFonts w:ascii="Times New Roman" w:hAnsi="Times New Roman" w:cs="Times New Roman"/>
          <w:color w:val="000000" w:themeColor="text1"/>
          <w:sz w:val="24"/>
          <w:szCs w:val="24"/>
        </w:rPr>
        <w:t xml:space="preserve">​ is constructed as the </w:t>
      </w:r>
      <m:oMath>
        <m:sSup>
          <m:sSupPr>
            <m:ctrlPr>
              <w:rPr>
                <w:rFonts w:ascii="Cambria Math" w:hAnsi="Cambria Math" w:cs="Times New Roman"/>
                <w:iCs/>
                <w:color w:val="000000" w:themeColor="text1"/>
                <w:sz w:val="24"/>
                <w:szCs w:val="24"/>
                <w:lang w:val="en-GB"/>
              </w:rPr>
            </m:ctrlPr>
          </m:sSupPr>
          <m:e>
            <m:r>
              <m:rPr>
                <m:sty m:val="p"/>
              </m:rPr>
              <w:rPr>
                <w:rFonts w:ascii="Cambria Math" w:hAnsi="Cambria Math" w:cs="Times New Roman"/>
                <w:color w:val="000000" w:themeColor="text1"/>
                <w:sz w:val="24"/>
                <w:szCs w:val="24"/>
                <w:lang w:val="en-GB"/>
              </w:rPr>
              <m:t>L</m:t>
            </m:r>
          </m:e>
          <m:sup>
            <m:r>
              <m:rPr>
                <m:sty m:val="p"/>
              </m:rPr>
              <w:rPr>
                <w:rFonts w:ascii="Cambria Math" w:hAnsi="Cambria Math" w:cs="Times New Roman"/>
                <w:color w:val="000000" w:themeColor="text1"/>
                <w:sz w:val="24"/>
                <w:szCs w:val="24"/>
                <w:lang w:val="en-GB"/>
              </w:rPr>
              <m:t>2</m:t>
            </m:r>
          </m:sup>
        </m:sSup>
        <m:r>
          <m:rPr>
            <m:sty m:val="p"/>
          </m:rPr>
          <w:rPr>
            <w:rFonts w:ascii="Cambria Math" w:hAnsi="Cambria Math" w:cs="Times New Roman"/>
            <w:color w:val="000000" w:themeColor="text1"/>
            <w:sz w:val="24"/>
            <w:szCs w:val="24"/>
          </w:rPr>
          <m:t>-norm</m:t>
        </m:r>
      </m:oMath>
      <w:r w:rsidRPr="00C50AF7">
        <w:rPr>
          <w:rFonts w:ascii="Times New Roman" w:hAnsi="Times New Roman" w:cs="Times New Roman"/>
          <w:color w:val="000000" w:themeColor="text1"/>
          <w:sz w:val="24"/>
          <w:szCs w:val="24"/>
        </w:rPr>
        <w:t xml:space="preserve"> of the residual over the element </w:t>
      </w:r>
      <w:r w:rsidR="002B4648" w:rsidRPr="00C50AF7">
        <w:rPr>
          <w:rFonts w:ascii="Times New Roman" w:hAnsi="Times New Roman" w:cs="Times New Roman"/>
          <w:color w:val="000000" w:themeColor="text1"/>
          <w:sz w:val="24"/>
          <w:szCs w:val="24"/>
        </w:rPr>
        <w:t xml:space="preserve">(Oden, 1997&amp; </w:t>
      </w:r>
      <w:proofErr w:type="spellStart"/>
      <w:r w:rsidR="002B4648" w:rsidRPr="00C50AF7">
        <w:rPr>
          <w:rFonts w:ascii="Times New Roman" w:hAnsi="Times New Roman" w:cs="Times New Roman"/>
          <w:color w:val="000000" w:themeColor="text1"/>
          <w:sz w:val="24"/>
          <w:szCs w:val="24"/>
          <w:shd w:val="clear" w:color="auto" w:fill="FFFFFF"/>
        </w:rPr>
        <w:t>Verfürth</w:t>
      </w:r>
      <w:proofErr w:type="spellEnd"/>
      <w:r w:rsidR="002B4648" w:rsidRPr="00C50AF7">
        <w:rPr>
          <w:rFonts w:ascii="Times New Roman" w:hAnsi="Times New Roman" w:cs="Times New Roman"/>
          <w:color w:val="000000" w:themeColor="text1"/>
          <w:sz w:val="24"/>
          <w:szCs w:val="24"/>
          <w:shd w:val="clear" w:color="auto" w:fill="FFFFFF"/>
        </w:rPr>
        <w:t>, 2013)</w:t>
      </w:r>
      <w:r w:rsidRPr="00C50AF7">
        <w:rPr>
          <w:rFonts w:ascii="Times New Roman" w:hAnsi="Times New Roman" w:cs="Times New Roman"/>
          <w:color w:val="000000" w:themeColor="text1"/>
          <w:sz w:val="24"/>
          <w:szCs w:val="24"/>
        </w:rPr>
        <w:t>:</w:t>
      </w:r>
    </w:p>
    <w:p w14:paraId="0E921CD6" w14:textId="22F53A40" w:rsidR="00E37060" w:rsidRPr="00C50AF7" w:rsidRDefault="00AA065F" w:rsidP="00E37060">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η</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lang w:val="en-GB"/>
                      </w:rPr>
                    </m:ctrlPr>
                  </m:sSupPr>
                  <m:e>
                    <m:nary>
                      <m:naryPr>
                        <m:limLoc m:val="subSup"/>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m:t>
                        </m:r>
                      </m:sub>
                      <m:sup/>
                      <m:e>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R</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K</m:t>
                                </m:r>
                              </m:sub>
                            </m:sSub>
                          </m:e>
                        </m:d>
                      </m:e>
                    </m:nary>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dx</m:t>
                </m:r>
              </m:e>
            </m:d>
            <m:ctrlPr>
              <w:rPr>
                <w:rFonts w:ascii="Cambria Math" w:hAnsi="Cambria Math" w:cs="Times New Roman"/>
                <w:i/>
                <w:color w:val="000000" w:themeColor="text1"/>
                <w:sz w:val="24"/>
                <w:szCs w:val="24"/>
              </w:rPr>
            </m:ctrlPr>
          </m:e>
          <m:sup>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ctrlPr>
                  <w:rPr>
                    <w:rFonts w:ascii="Cambria Math" w:hAnsi="Cambria Math" w:cs="Times New Roman"/>
                    <w:i/>
                    <w:color w:val="000000" w:themeColor="text1"/>
                    <w:sz w:val="24"/>
                    <w:szCs w:val="24"/>
                    <w:lang w:val="en-GB"/>
                  </w:rPr>
                </m:ctrlPr>
              </m:num>
              <m:den>
                <m:r>
                  <w:rPr>
                    <w:rFonts w:ascii="Cambria Math" w:hAnsi="Cambria Math" w:cs="Times New Roman"/>
                    <w:color w:val="000000" w:themeColor="text1"/>
                    <w:sz w:val="24"/>
                    <w:szCs w:val="24"/>
                  </w:rPr>
                  <m:t>2</m:t>
                </m:r>
              </m:den>
            </m:f>
          </m:sup>
        </m:sSup>
      </m:oMath>
      <w:r w:rsidR="00E37060" w:rsidRPr="00C50AF7">
        <w:rPr>
          <w:rFonts w:ascii="Times New Roman" w:hAnsi="Times New Roman" w:cs="Times New Roman"/>
          <w:color w:val="000000" w:themeColor="text1"/>
          <w:sz w:val="24"/>
          <w:szCs w:val="24"/>
          <w:lang w:val="en-GB"/>
        </w:rPr>
        <w:t xml:space="preserve"> </w:t>
      </w:r>
      <w:r w:rsidR="00E37060" w:rsidRPr="00C50AF7">
        <w:rPr>
          <w:rFonts w:ascii="Times New Roman" w:hAnsi="Times New Roman" w:cs="Times New Roman"/>
          <w:color w:val="000000" w:themeColor="text1"/>
          <w:sz w:val="24"/>
          <w:szCs w:val="24"/>
          <w:lang w:val="en-GB"/>
        </w:rPr>
        <w:tab/>
      </w:r>
      <w:r w:rsidR="00E37060" w:rsidRPr="00C50AF7">
        <w:rPr>
          <w:rFonts w:ascii="Times New Roman" w:hAnsi="Times New Roman" w:cs="Times New Roman"/>
          <w:color w:val="000000" w:themeColor="text1"/>
          <w:sz w:val="24"/>
          <w:szCs w:val="24"/>
          <w:lang w:val="en-GB"/>
        </w:rPr>
        <w:tab/>
      </w:r>
      <w:r w:rsidR="00E37060" w:rsidRPr="00C50AF7">
        <w:rPr>
          <w:rFonts w:ascii="Times New Roman" w:hAnsi="Times New Roman" w:cs="Times New Roman"/>
          <w:color w:val="000000" w:themeColor="text1"/>
          <w:sz w:val="24"/>
          <w:szCs w:val="24"/>
          <w:lang w:val="en-GB"/>
        </w:rPr>
        <w:tab/>
      </w:r>
      <w:r w:rsidR="00E37060" w:rsidRPr="00C50AF7">
        <w:rPr>
          <w:rFonts w:ascii="Times New Roman" w:hAnsi="Times New Roman" w:cs="Times New Roman"/>
          <w:color w:val="000000" w:themeColor="text1"/>
          <w:sz w:val="24"/>
          <w:szCs w:val="24"/>
        </w:rPr>
        <w:t>(8)</w:t>
      </w:r>
    </w:p>
    <w:p w14:paraId="16690347" w14:textId="77777777" w:rsidR="00E37060" w:rsidRPr="00C50AF7" w:rsidRDefault="00E37060" w:rsidP="00E3706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global estimator is then defined as:</w:t>
      </w:r>
    </w:p>
    <w:p w14:paraId="33EF650B" w14:textId="07639ED4" w:rsidR="00B348C3" w:rsidRPr="00C50AF7" w:rsidRDefault="00B348C3" w:rsidP="00E37060">
      <w:pP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η:=</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m:t>
                    </m:r>
                    <m:sSub>
                      <m:sSubPr>
                        <m:ctrlPr>
                          <w:rPr>
                            <w:rFonts w:ascii="Cambria Math" w:hAnsi="Cambria Math" w:cs="Times New Roman"/>
                            <w:i/>
                            <w:color w:val="000000" w:themeColor="text1"/>
                            <w:sz w:val="24"/>
                            <w:szCs w:val="24"/>
                          </w:rPr>
                        </m:ctrlPr>
                      </m:sSubPr>
                      <m:e>
                        <m:r>
                          <m:rPr>
                            <m:scr m:val="script"/>
                          </m:rP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h</m:t>
                        </m:r>
                      </m:sub>
                    </m:sSub>
                  </m:sub>
                  <m:sup/>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η</m:t>
                        </m:r>
                      </m:e>
                      <m:sub>
                        <m:r>
                          <w:rPr>
                            <w:rFonts w:ascii="Cambria Math" w:hAnsi="Cambria Math" w:cs="Times New Roman"/>
                            <w:color w:val="000000" w:themeColor="text1"/>
                            <w:sz w:val="24"/>
                            <w:szCs w:val="24"/>
                          </w:rPr>
                          <m:t>K</m:t>
                        </m:r>
                      </m:sub>
                      <m:sup>
                        <m:r>
                          <w:rPr>
                            <w:rFonts w:ascii="Cambria Math" w:hAnsi="Cambria Math" w:cs="Times New Roman"/>
                            <w:color w:val="000000" w:themeColor="text1"/>
                            <w:sz w:val="24"/>
                            <w:szCs w:val="24"/>
                          </w:rPr>
                          <m:t>2</m:t>
                        </m:r>
                      </m:sup>
                    </m:sSubSup>
                  </m:e>
                </m:nary>
              </m:e>
            </m:d>
          </m:e>
          <m:sup>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sup>
        </m:sSup>
      </m:oMath>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Pr="00C50AF7">
        <w:rPr>
          <w:rFonts w:ascii="Times New Roman" w:hAnsi="Times New Roman" w:cs="Times New Roman"/>
          <w:color w:val="000000" w:themeColor="text1"/>
          <w:sz w:val="24"/>
          <w:szCs w:val="24"/>
        </w:rPr>
        <w:tab/>
      </w:r>
      <w:r w:rsidR="00E37060" w:rsidRPr="00C50AF7">
        <w:rPr>
          <w:rFonts w:ascii="Times New Roman" w:hAnsi="Times New Roman" w:cs="Times New Roman"/>
          <w:color w:val="000000" w:themeColor="text1"/>
          <w:sz w:val="24"/>
          <w:szCs w:val="24"/>
        </w:rPr>
        <w:t>(9)</w:t>
      </w:r>
    </w:p>
    <w:p w14:paraId="0231D73D" w14:textId="77777777" w:rsidR="00B348C3" w:rsidRPr="00C50AF7" w:rsidRDefault="00B348C3" w:rsidP="00B348C3">
      <w:pPr>
        <w:jc w:val="both"/>
        <w:rPr>
          <w:rFonts w:ascii="Times New Roman" w:hAnsi="Times New Roman" w:cs="Times New Roman"/>
          <w:color w:val="000000" w:themeColor="text1"/>
          <w:sz w:val="24"/>
          <w:szCs w:val="24"/>
        </w:rPr>
      </w:pPr>
    </w:p>
    <w:p w14:paraId="4961F97E" w14:textId="4D7BD7CC" w:rsidR="00E37060" w:rsidRPr="00C50AF7" w:rsidRDefault="00E37060" w:rsidP="00B348C3">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Remark 3.1. While standard theory often includes jump residuals at interior nodes to guarantee strict upper bounds </w:t>
      </w:r>
      <w:r w:rsidR="002B4648" w:rsidRPr="00C50AF7">
        <w:rPr>
          <w:rFonts w:ascii="Times New Roman" w:hAnsi="Times New Roman" w:cs="Times New Roman"/>
          <w:color w:val="000000" w:themeColor="text1"/>
          <w:sz w:val="24"/>
          <w:szCs w:val="24"/>
        </w:rPr>
        <w:t>(</w:t>
      </w:r>
      <w:proofErr w:type="spellStart"/>
      <w:r w:rsidR="002B4648" w:rsidRPr="00C50AF7">
        <w:rPr>
          <w:rFonts w:ascii="Times New Roman" w:hAnsi="Times New Roman" w:cs="Times New Roman"/>
          <w:color w:val="000000" w:themeColor="text1"/>
          <w:sz w:val="24"/>
          <w:szCs w:val="24"/>
          <w:shd w:val="clear" w:color="auto" w:fill="FFFFFF"/>
        </w:rPr>
        <w:t>Verfürth</w:t>
      </w:r>
      <w:proofErr w:type="spellEnd"/>
      <w:r w:rsidR="002B4648" w:rsidRPr="00C50AF7">
        <w:rPr>
          <w:rFonts w:ascii="Times New Roman" w:hAnsi="Times New Roman" w:cs="Times New Roman"/>
          <w:color w:val="000000" w:themeColor="text1"/>
          <w:sz w:val="24"/>
          <w:szCs w:val="24"/>
          <w:shd w:val="clear" w:color="auto" w:fill="FFFFFF"/>
        </w:rPr>
        <w:t>, 2013)</w:t>
      </w:r>
      <w:r w:rsidRPr="00C50AF7">
        <w:rPr>
          <w:rFonts w:ascii="Times New Roman" w:hAnsi="Times New Roman" w:cs="Times New Roman"/>
          <w:color w:val="000000" w:themeColor="text1"/>
          <w:sz w:val="24"/>
          <w:szCs w:val="24"/>
        </w:rPr>
        <w:t>, the element residual alone serves as an effective indicator for driving refinement in this one-dimensional setting, as verified by the numerical results in Section 5. This simplification avoids the need for complex data structures to track node connectivity during refinement.</w:t>
      </w:r>
    </w:p>
    <w:p w14:paraId="34220D3E" w14:textId="77777777"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4. Adaptive Mesh Refinement Algorithm</w:t>
      </w:r>
    </w:p>
    <w:p w14:paraId="1962E23C" w14:textId="77777777"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4.1. Algorithm Description</w:t>
      </w:r>
    </w:p>
    <w:p w14:paraId="018DE20E" w14:textId="0A95A171"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In this work, we implement an adaptive finite element algorithm for the reaction-diffusion equation. The algorithm follows a simple iterative loop: </w:t>
      </w:r>
      <m:oMath>
        <m:r>
          <m:rPr>
            <m:sty m:val="p"/>
          </m:rPr>
          <w:rPr>
            <w:rFonts w:ascii="Cambria Math" w:hAnsi="Cambria Math" w:cs="Times New Roman"/>
            <w:color w:val="000000" w:themeColor="text1"/>
            <w:sz w:val="24"/>
            <w:szCs w:val="24"/>
          </w:rPr>
          <m:t>SOLVE → ESTIMATE → CHECK → REFINE</m:t>
        </m:r>
      </m:oMath>
      <w:r w:rsidRPr="00C50AF7">
        <w:rPr>
          <w:rFonts w:ascii="Times New Roman" w:hAnsi="Times New Roman" w:cs="Times New Roman"/>
          <w:color w:val="000000" w:themeColor="text1"/>
          <w:sz w:val="24"/>
          <w:szCs w:val="24"/>
        </w:rPr>
        <w:t>. The steps are described below:</w:t>
      </w:r>
    </w:p>
    <w:p w14:paraId="3B25E6C9"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Step 1: Initialization We start with an initial uniform mesh on the domain [0,1] with 11 nodes (10 elements). The parameters are set as:</w:t>
      </w:r>
    </w:p>
    <w:p w14:paraId="38139399" w14:textId="1B8C52A8" w:rsidR="009C2C40" w:rsidRPr="00C50AF7" w:rsidRDefault="009C2C40" w:rsidP="0040084E">
      <w:pPr>
        <w:pStyle w:val="ListParagraph"/>
        <w:numPr>
          <w:ilvl w:val="0"/>
          <w:numId w:val="13"/>
        </w:num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ϵ=0.01:</m:t>
        </m:r>
      </m:oMath>
      <w:r w:rsidRPr="00C50AF7">
        <w:rPr>
          <w:rFonts w:ascii="Times New Roman" w:eastAsiaTheme="minorEastAsia" w:hAnsi="Times New Roman" w:cs="Times New Roman"/>
          <w:color w:val="000000" w:themeColor="text1"/>
          <w:sz w:val="24"/>
          <w:szCs w:val="24"/>
          <w:lang w:val="en-GB"/>
        </w:rPr>
        <w:t xml:space="preserve"> </w:t>
      </w:r>
      <w:r w:rsidRPr="00C50AF7">
        <w:rPr>
          <w:rFonts w:ascii="Times New Roman" w:hAnsi="Times New Roman" w:cs="Times New Roman"/>
          <w:color w:val="000000" w:themeColor="text1"/>
          <w:sz w:val="24"/>
          <w:szCs w:val="24"/>
        </w:rPr>
        <w:t>controls the sharpness of the Gaussian source</w:t>
      </w:r>
      <w:r w:rsidRPr="00C50AF7">
        <w:rPr>
          <w:rFonts w:ascii="Times New Roman" w:hAnsi="Times New Roman" w:cs="Times New Roman"/>
          <w:color w:val="000000" w:themeColor="text1"/>
          <w:sz w:val="24"/>
          <w:szCs w:val="24"/>
          <w:lang w:val="en-GB"/>
        </w:rPr>
        <w:t>.</w:t>
      </w:r>
    </w:p>
    <w:p w14:paraId="62122D12" w14:textId="2730D63A" w:rsidR="009C2C40" w:rsidRPr="00C50AF7" w:rsidRDefault="009C2C40" w:rsidP="0040084E">
      <w:pPr>
        <w:pStyle w:val="ListParagraph"/>
        <w:numPr>
          <w:ilvl w:val="0"/>
          <w:numId w:val="13"/>
        </w:numPr>
        <w:rPr>
          <w:rFonts w:ascii="Times New Roman" w:hAnsi="Times New Roman" w:cs="Times New Roman"/>
          <w:color w:val="000000" w:themeColor="text1"/>
          <w:sz w:val="24"/>
          <w:szCs w:val="24"/>
          <w:lang w:val="en-GB"/>
        </w:rPr>
      </w:pPr>
      <m:oMath>
        <m:r>
          <w:rPr>
            <w:rFonts w:ascii="Cambria Math" w:hAnsi="Cambria Math" w:cs="Times New Roman"/>
            <w:color w:val="000000" w:themeColor="text1"/>
            <w:sz w:val="24"/>
            <w:szCs w:val="24"/>
          </w:rPr>
          <m:t>α=10</m:t>
        </m:r>
      </m:oMath>
      <w:r w:rsidRPr="00C50AF7">
        <w:rPr>
          <w:rFonts w:ascii="Times New Roman" w:hAnsi="Times New Roman" w:cs="Times New Roman"/>
          <w:color w:val="000000" w:themeColor="text1"/>
          <w:sz w:val="24"/>
          <w:szCs w:val="24"/>
          <w:lang w:val="en-GB"/>
        </w:rPr>
        <w:t xml:space="preserve"> :</w:t>
      </w:r>
      <w:r w:rsidRPr="00C50AF7">
        <w:rPr>
          <w:rFonts w:ascii="Times New Roman" w:hAnsi="Times New Roman" w:cs="Times New Roman"/>
          <w:color w:val="000000" w:themeColor="text1"/>
          <w:sz w:val="24"/>
          <w:szCs w:val="24"/>
        </w:rPr>
        <w:t xml:space="preserve"> reaction coefficient</w:t>
      </w:r>
      <w:r w:rsidRPr="00C50AF7">
        <w:rPr>
          <w:rFonts w:ascii="Times New Roman" w:hAnsi="Times New Roman" w:cs="Times New Roman"/>
          <w:color w:val="000000" w:themeColor="text1"/>
          <w:sz w:val="24"/>
          <w:szCs w:val="24"/>
          <w:lang w:val="en-GB"/>
        </w:rPr>
        <w:t xml:space="preserve"> </w:t>
      </w:r>
    </w:p>
    <w:p w14:paraId="6E57F93B" w14:textId="30D99B8A" w:rsidR="009C2C40" w:rsidRPr="00C50AF7" w:rsidRDefault="009C2C40" w:rsidP="0040084E">
      <w:pPr>
        <w:pStyle w:val="ListParagraph"/>
        <w:numPr>
          <w:ilvl w:val="0"/>
          <w:numId w:val="13"/>
        </w:numPr>
        <w:rPr>
          <w:rFonts w:ascii="Times New Roman" w:hAnsi="Times New Roman" w:cs="Times New Roman"/>
          <w:color w:val="000000" w:themeColor="text1"/>
          <w:sz w:val="24"/>
          <w:szCs w:val="24"/>
          <w:lang w:val="en-GB"/>
        </w:rPr>
      </w:pPr>
      <w:proofErr w:type="spellStart"/>
      <w:r w:rsidRPr="00C50AF7">
        <w:rPr>
          <w:rFonts w:ascii="Times New Roman" w:hAnsi="Times New Roman" w:cs="Times New Roman"/>
          <w:color w:val="000000" w:themeColor="text1"/>
          <w:sz w:val="24"/>
          <w:szCs w:val="24"/>
        </w:rPr>
        <w:t>errorTolerance</w:t>
      </w:r>
      <w:proofErr w:type="spellEnd"/>
      <w:r w:rsidRPr="00C50AF7">
        <w:rPr>
          <w:rFonts w:ascii="Times New Roman" w:hAnsi="Times New Roman" w:cs="Times New Roman"/>
          <w:color w:val="000000" w:themeColor="text1"/>
          <w:sz w:val="24"/>
          <w:szCs w:val="24"/>
          <w:lang w:val="en-GB"/>
        </w:rPr>
        <w:t xml:space="preserve"> </w:t>
      </w:r>
      <m:oMath>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lang w:val="en-GB"/>
              </w:rPr>
            </m:ctrlPr>
          </m:sSupPr>
          <m:e>
            <m:r>
              <w:rPr>
                <w:rFonts w:ascii="Cambria Math" w:hAnsi="Cambria Math" w:cs="Times New Roman"/>
                <w:color w:val="000000" w:themeColor="text1"/>
                <w:sz w:val="24"/>
                <w:szCs w:val="24"/>
              </w:rPr>
              <m:t>10</m:t>
            </m:r>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-5</m:t>
            </m:r>
          </m:sup>
        </m:sSup>
      </m:oMath>
      <w:r w:rsidRPr="00C50AF7">
        <w:rPr>
          <w:rFonts w:ascii="Times New Roman" w:hAnsi="Times New Roman" w:cs="Times New Roman"/>
          <w:color w:val="000000" w:themeColor="text1"/>
          <w:sz w:val="24"/>
          <w:szCs w:val="24"/>
          <w:lang w:val="en-GB"/>
        </w:rPr>
        <w:t xml:space="preserve">: </w:t>
      </w:r>
      <w:r w:rsidRPr="00C50AF7">
        <w:rPr>
          <w:rFonts w:ascii="Times New Roman" w:hAnsi="Times New Roman" w:cs="Times New Roman"/>
          <w:color w:val="000000" w:themeColor="text1"/>
          <w:sz w:val="24"/>
          <w:szCs w:val="24"/>
        </w:rPr>
        <w:t>stopping threshold for the error</w:t>
      </w:r>
      <w:r w:rsidRPr="00C50AF7">
        <w:rPr>
          <w:rFonts w:ascii="Times New Roman" w:hAnsi="Times New Roman" w:cs="Times New Roman"/>
          <w:color w:val="000000" w:themeColor="text1"/>
          <w:sz w:val="24"/>
          <w:szCs w:val="24"/>
          <w:lang w:val="en-GB"/>
        </w:rPr>
        <w:t>.</w:t>
      </w:r>
    </w:p>
    <w:p w14:paraId="400149A4" w14:textId="40A16753" w:rsidR="009C2C40" w:rsidRPr="00C50AF7" w:rsidRDefault="003D2EB5" w:rsidP="0040084E">
      <w:pPr>
        <w:pStyle w:val="ListParagraph"/>
        <w:numPr>
          <w:ilvl w:val="0"/>
          <w:numId w:val="13"/>
        </w:num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M</w:t>
      </w:r>
      <w:r w:rsidR="009C2C40" w:rsidRPr="00C50AF7">
        <w:rPr>
          <w:rFonts w:ascii="Times New Roman" w:hAnsi="Times New Roman" w:cs="Times New Roman"/>
          <w:color w:val="000000" w:themeColor="text1"/>
          <w:sz w:val="24"/>
          <w:szCs w:val="24"/>
        </w:rPr>
        <w:t>ax</w:t>
      </w:r>
      <w:r w:rsidRPr="00C50AF7">
        <w:rPr>
          <w:rFonts w:ascii="Times New Roman" w:hAnsi="Times New Roman" w:cs="Times New Roman"/>
          <w:color w:val="000000" w:themeColor="text1"/>
          <w:sz w:val="24"/>
          <w:szCs w:val="24"/>
        </w:rPr>
        <w:t xml:space="preserve"> </w:t>
      </w:r>
      <w:r w:rsidR="009C2C40" w:rsidRPr="00C50AF7">
        <w:rPr>
          <w:rFonts w:ascii="Times New Roman" w:hAnsi="Times New Roman" w:cs="Times New Roman"/>
          <w:color w:val="000000" w:themeColor="text1"/>
          <w:sz w:val="24"/>
          <w:szCs w:val="24"/>
        </w:rPr>
        <w:t>Refinement=13</w:t>
      </w:r>
      <w:r w:rsidR="009C2C40" w:rsidRPr="00C50AF7">
        <w:rPr>
          <w:rFonts w:ascii="Times New Roman" w:hAnsi="Times New Roman" w:cs="Times New Roman"/>
          <w:color w:val="000000" w:themeColor="text1"/>
          <w:sz w:val="24"/>
          <w:szCs w:val="24"/>
          <w:lang w:val="en-GB"/>
        </w:rPr>
        <w:t>:</w:t>
      </w:r>
      <w:r w:rsidR="009C2C40" w:rsidRPr="00C50AF7">
        <w:rPr>
          <w:rFonts w:ascii="Times New Roman" w:hAnsi="Times New Roman" w:cs="Times New Roman"/>
          <w:color w:val="000000" w:themeColor="text1"/>
          <w:sz w:val="24"/>
          <w:szCs w:val="24"/>
        </w:rPr>
        <w:t xml:space="preserve"> maximum number of refinement steps allowed</w:t>
      </w:r>
    </w:p>
    <w:p w14:paraId="0C72E023" w14:textId="68FBE69D" w:rsidR="009C2C40" w:rsidRPr="00C50AF7" w:rsidRDefault="009C2C40" w:rsidP="009C2C40">
      <w:pPr>
        <w:rPr>
          <w:rFonts w:ascii="Times New Roman" w:hAnsi="Times New Roman" w:cs="Times New Roman"/>
          <w:color w:val="000000" w:themeColor="text1"/>
          <w:sz w:val="24"/>
          <w:szCs w:val="24"/>
          <w:lang w:val="en-GB"/>
        </w:rPr>
      </w:pPr>
      <w:r w:rsidRPr="00C50AF7">
        <w:rPr>
          <w:rFonts w:ascii="Times New Roman" w:hAnsi="Times New Roman" w:cs="Times New Roman"/>
          <w:color w:val="000000" w:themeColor="text1"/>
          <w:sz w:val="24"/>
          <w:szCs w:val="24"/>
        </w:rPr>
        <w:t xml:space="preserve">Step 2: Solve the Discrete Problem At each refinement step, we assemble the global stiffness matrix </w:t>
      </w:r>
      <m:oMath>
        <m:r>
          <w:rPr>
            <w:rFonts w:ascii="Cambria Math" w:hAnsi="Cambria Math" w:cs="Times New Roman"/>
            <w:color w:val="000000" w:themeColor="text1"/>
            <w:sz w:val="24"/>
            <w:szCs w:val="24"/>
          </w:rPr>
          <m:t>K</m:t>
        </m:r>
      </m:oMath>
      <w:r w:rsidRPr="00C50AF7">
        <w:rPr>
          <w:rFonts w:ascii="Times New Roman" w:hAnsi="Times New Roman" w:cs="Times New Roman"/>
          <w:color w:val="000000" w:themeColor="text1"/>
          <w:sz w:val="24"/>
          <w:szCs w:val="24"/>
        </w:rPr>
        <w:t xml:space="preserve"> and load vector </w:t>
      </w:r>
      <m:oMath>
        <m:r>
          <w:rPr>
            <w:rFonts w:ascii="Cambria Math" w:hAnsi="Cambria Math" w:cs="Times New Roman"/>
            <w:color w:val="000000" w:themeColor="text1"/>
            <w:sz w:val="24"/>
            <w:szCs w:val="24"/>
          </w:rPr>
          <m:t>F</m:t>
        </m:r>
      </m:oMath>
      <w:r w:rsidRPr="00C50AF7">
        <w:rPr>
          <w:rFonts w:ascii="Times New Roman" w:hAnsi="Times New Roman" w:cs="Times New Roman"/>
          <w:color w:val="000000" w:themeColor="text1"/>
          <w:sz w:val="24"/>
          <w:szCs w:val="24"/>
        </w:rPr>
        <w:t xml:space="preserve"> using piecewise linear basis functions. For each element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e+1</m:t>
            </m:r>
          </m:sub>
        </m:sSub>
        <m: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 xml:space="preserve"> with length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h</m:t>
            </m:r>
            <m:ctrlPr>
              <w:rPr>
                <w:rFonts w:ascii="Cambria Math" w:hAnsi="Cambria Math" w:cs="Times New Roman"/>
                <w:i/>
                <w:iCs/>
                <w:color w:val="000000" w:themeColor="text1"/>
                <w:sz w:val="24"/>
                <w:szCs w:val="24"/>
              </w:rPr>
            </m:ctrlPr>
          </m:e>
          <m:sub>
            <m:r>
              <w:rPr>
                <w:rFonts w:ascii="Cambria Math" w:hAnsi="Cambria Math" w:cs="Times New Roman"/>
                <w:color w:val="000000" w:themeColor="text1"/>
                <w:sz w:val="24"/>
                <w:szCs w:val="24"/>
              </w:rPr>
              <m:t>e</m:t>
            </m:r>
          </m:sub>
        </m:sSub>
      </m:oMath>
      <w:r w:rsidRPr="00C50AF7">
        <w:rPr>
          <w:rFonts w:ascii="Times New Roman" w:hAnsi="Times New Roman" w:cs="Times New Roman"/>
          <w:color w:val="000000" w:themeColor="text1"/>
          <w:sz w:val="24"/>
          <w:szCs w:val="24"/>
        </w:rPr>
        <w:t>​, the local stiffness matrix is</w:t>
      </w:r>
      <w:r w:rsidRPr="00C50AF7">
        <w:rPr>
          <w:rFonts w:ascii="Times New Roman" w:hAnsi="Times New Roman" w:cs="Times New Roman"/>
          <w:color w:val="000000" w:themeColor="text1"/>
          <w:sz w:val="24"/>
          <w:szCs w:val="24"/>
          <w:lang w:val="en-GB"/>
        </w:rPr>
        <w:t>,</w:t>
      </w:r>
    </w:p>
    <w:p w14:paraId="2E0D641A" w14:textId="2033618F" w:rsidR="009C2C40" w:rsidRPr="00C50AF7" w:rsidRDefault="00AA065F" w:rsidP="009C2C40">
      <w:pPr>
        <w:rPr>
          <w:rFonts w:ascii="Times New Roman" w:hAnsi="Times New Roman" w:cs="Times New Roman"/>
          <w:iCs/>
          <w:color w:val="000000" w:themeColor="text1"/>
          <w:sz w:val="24"/>
          <w:szCs w:val="24"/>
          <w:lang w:val="en-GB"/>
        </w:rPr>
      </w:pP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K</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val="en-GB"/>
              </w:rPr>
            </m:ctrlPr>
          </m:fPr>
          <m:num>
            <m:r>
              <w:rPr>
                <w:rFonts w:ascii="Cambria Math" w:hAnsi="Cambria Math" w:cs="Times New Roman"/>
                <w:color w:val="000000" w:themeColor="text1"/>
                <w:sz w:val="24"/>
                <w:szCs w:val="24"/>
              </w:rPr>
              <m:t>1</m:t>
            </m:r>
            <m:ctrlPr>
              <w:rPr>
                <w:rFonts w:ascii="Cambria Math" w:hAnsi="Cambria Math" w:cs="Times New Roman"/>
                <w:i/>
                <w:color w:val="000000" w:themeColor="text1"/>
                <w:sz w:val="24"/>
                <w:szCs w:val="24"/>
              </w:rPr>
            </m:ctrlPr>
          </m:num>
          <m:den>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e</m:t>
                </m:r>
              </m:sub>
            </m:sSub>
          </m:den>
        </m:f>
        <m:d>
          <m:dPr>
            <m:begChr m:val="["/>
            <m:endChr m:val="]"/>
            <m:ctrlPr>
              <w:rPr>
                <w:rFonts w:ascii="Cambria Math" w:hAnsi="Cambria Math" w:cs="Times New Roman"/>
                <w:i/>
                <w:color w:val="000000" w:themeColor="text1"/>
                <w:sz w:val="24"/>
                <w:szCs w:val="24"/>
              </w:rPr>
            </m:ctrlPr>
          </m:dPr>
          <m:e>
            <m:m>
              <m:mPr>
                <m:mcs>
                  <m:mc>
                    <m:mcPr>
                      <m:count m:val="2"/>
                      <m:mcJc m:val="center"/>
                    </m:mcPr>
                  </m:mc>
                </m:mcs>
                <m:ctrlPr>
                  <w:rPr>
                    <w:rFonts w:ascii="Cambria Math" w:hAnsi="Cambria Math" w:cs="Times New Roman"/>
                    <w:i/>
                    <w:color w:val="000000" w:themeColor="text1"/>
                    <w:sz w:val="24"/>
                    <w:szCs w:val="24"/>
                  </w:rPr>
                </m:ctrlPr>
              </m:mPr>
              <m:mr>
                <m:e>
                  <m:r>
                    <w:rPr>
                      <w:rFonts w:ascii="Cambria Math" w:hAnsi="Cambria Math" w:cs="Times New Roman"/>
                      <w:color w:val="000000" w:themeColor="text1"/>
                      <w:sz w:val="24"/>
                      <w:szCs w:val="24"/>
                    </w:rPr>
                    <m:t>1</m:t>
                  </m:r>
                </m:e>
                <m:e>
                  <m:r>
                    <w:rPr>
                      <w:rFonts w:ascii="Cambria Math" w:hAnsi="Cambria Math" w:cs="Times New Roman"/>
                      <w:color w:val="000000" w:themeColor="text1"/>
                      <w:sz w:val="24"/>
                      <w:szCs w:val="24"/>
                    </w:rPr>
                    <m:t>-1</m:t>
                  </m:r>
                </m:e>
              </m:mr>
              <m:mr>
                <m:e>
                  <m:r>
                    <w:rPr>
                      <w:rFonts w:ascii="Cambria Math" w:hAnsi="Cambria Math" w:cs="Times New Roman"/>
                      <w:color w:val="000000" w:themeColor="text1"/>
                      <w:sz w:val="24"/>
                      <w:szCs w:val="24"/>
                    </w:rPr>
                    <m:t>-1</m:t>
                  </m:r>
                </m:e>
                <m:e>
                  <m:r>
                    <w:rPr>
                      <w:rFonts w:ascii="Cambria Math" w:hAnsi="Cambria Math" w:cs="Times New Roman"/>
                      <w:color w:val="000000" w:themeColor="text1"/>
                      <w:sz w:val="24"/>
                      <w:szCs w:val="24"/>
                    </w:rPr>
                    <m:t>1</m:t>
                  </m:r>
                </m:e>
              </m:mr>
            </m:m>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val="en-GB"/>
              </w:rPr>
            </m:ctrlPr>
          </m:fPr>
          <m:num>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h</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6</m:t>
            </m:r>
          </m:den>
        </m:f>
        <m:r>
          <w:rPr>
            <w:rFonts w:ascii="Cambria Math" w:hAnsi="Cambria Math" w:cs="Times New Roman"/>
            <w:color w:val="000000" w:themeColor="text1"/>
            <w:sz w:val="24"/>
            <w:szCs w:val="24"/>
            <w:lang w:val="en-GB"/>
          </w:rPr>
          <m:t xml:space="preserve"> </m:t>
        </m:r>
        <m:d>
          <m:dPr>
            <m:begChr m:val="["/>
            <m:endChr m:val="]"/>
            <m:ctrlPr>
              <w:rPr>
                <w:rFonts w:ascii="Cambria Math" w:hAnsi="Cambria Math" w:cs="Times New Roman"/>
                <w:i/>
                <w:color w:val="000000" w:themeColor="text1"/>
                <w:sz w:val="24"/>
                <w:szCs w:val="24"/>
              </w:rPr>
            </m:ctrlPr>
          </m:dPr>
          <m:e>
            <m:m>
              <m:mPr>
                <m:mcs>
                  <m:mc>
                    <m:mcPr>
                      <m:count m:val="2"/>
                      <m:mcJc m:val="center"/>
                    </m:mcPr>
                  </m:mc>
                </m:mcs>
                <m:ctrlPr>
                  <w:rPr>
                    <w:rFonts w:ascii="Cambria Math" w:hAnsi="Cambria Math" w:cs="Times New Roman"/>
                    <w:i/>
                    <w:color w:val="000000" w:themeColor="text1"/>
                    <w:sz w:val="24"/>
                    <w:szCs w:val="24"/>
                  </w:rPr>
                </m:ctrlPr>
              </m:mPr>
              <m:mr>
                <m:e>
                  <m:r>
                    <w:rPr>
                      <w:rFonts w:ascii="Cambria Math" w:hAnsi="Cambria Math" w:cs="Times New Roman"/>
                      <w:color w:val="000000" w:themeColor="text1"/>
                      <w:sz w:val="24"/>
                      <w:szCs w:val="24"/>
                    </w:rPr>
                    <m:t>2</m:t>
                  </m:r>
                </m:e>
                <m:e>
                  <m:r>
                    <w:rPr>
                      <w:rFonts w:ascii="Cambria Math" w:hAnsi="Cambria Math" w:cs="Times New Roman"/>
                      <w:color w:val="000000" w:themeColor="text1"/>
                      <w:sz w:val="24"/>
                      <w:szCs w:val="24"/>
                    </w:rPr>
                    <m:t>1</m:t>
                  </m:r>
                </m:e>
              </m:mr>
              <m:mr>
                <m:e>
                  <m:r>
                    <w:rPr>
                      <w:rFonts w:ascii="Cambria Math" w:hAnsi="Cambria Math" w:cs="Times New Roman"/>
                      <w:color w:val="000000" w:themeColor="text1"/>
                      <w:sz w:val="24"/>
                      <w:szCs w:val="24"/>
                    </w:rPr>
                    <m:t>1</m:t>
                  </m:r>
                </m:e>
                <m:e>
                  <m:r>
                    <w:rPr>
                      <w:rFonts w:ascii="Cambria Math" w:hAnsi="Cambria Math" w:cs="Times New Roman"/>
                      <w:color w:val="000000" w:themeColor="text1"/>
                      <w:sz w:val="24"/>
                      <w:szCs w:val="24"/>
                    </w:rPr>
                    <m:t>2</m:t>
                  </m:r>
                </m:e>
              </m:mr>
            </m:m>
          </m:e>
        </m:d>
      </m:oMath>
      <w:r w:rsidR="00FC72F6" w:rsidRPr="00C50AF7">
        <w:rPr>
          <w:rFonts w:ascii="Times New Roman" w:eastAsiaTheme="minorEastAsia" w:hAnsi="Times New Roman" w:cs="Times New Roman"/>
          <w:iCs/>
          <w:color w:val="000000" w:themeColor="text1"/>
          <w:sz w:val="24"/>
          <w:szCs w:val="24"/>
          <w:lang w:val="en-GB"/>
        </w:rPr>
        <w:t xml:space="preserve"> </w:t>
      </w:r>
      <w:r w:rsidR="00FC72F6" w:rsidRPr="00C50AF7">
        <w:rPr>
          <w:rFonts w:ascii="Times New Roman" w:eastAsiaTheme="minorEastAsia" w:hAnsi="Times New Roman" w:cs="Times New Roman"/>
          <w:iCs/>
          <w:color w:val="000000" w:themeColor="text1"/>
          <w:sz w:val="24"/>
          <w:szCs w:val="24"/>
          <w:lang w:val="en-GB"/>
        </w:rPr>
        <w:tab/>
      </w:r>
      <w:r w:rsidR="00FC72F6" w:rsidRPr="00C50AF7">
        <w:rPr>
          <w:rFonts w:ascii="Times New Roman" w:eastAsiaTheme="minorEastAsia" w:hAnsi="Times New Roman" w:cs="Times New Roman"/>
          <w:iCs/>
          <w:color w:val="000000" w:themeColor="text1"/>
          <w:sz w:val="24"/>
          <w:szCs w:val="24"/>
          <w:lang w:val="en-GB"/>
        </w:rPr>
        <w:tab/>
      </w:r>
      <w:r w:rsidR="00FC72F6" w:rsidRPr="00C50AF7">
        <w:rPr>
          <w:rFonts w:ascii="Times New Roman" w:eastAsiaTheme="minorEastAsia" w:hAnsi="Times New Roman" w:cs="Times New Roman"/>
          <w:iCs/>
          <w:color w:val="000000" w:themeColor="text1"/>
          <w:sz w:val="24"/>
          <w:szCs w:val="24"/>
          <w:lang w:val="en-GB"/>
        </w:rPr>
        <w:tab/>
        <w:t>(1</w:t>
      </w:r>
      <w:r w:rsidR="00B348C3" w:rsidRPr="00C50AF7">
        <w:rPr>
          <w:rFonts w:ascii="Times New Roman" w:eastAsiaTheme="minorEastAsia" w:hAnsi="Times New Roman" w:cs="Times New Roman"/>
          <w:iCs/>
          <w:color w:val="000000" w:themeColor="text1"/>
          <w:sz w:val="24"/>
          <w:szCs w:val="24"/>
          <w:lang w:val="en-GB"/>
        </w:rPr>
        <w:t>0</w:t>
      </w:r>
      <w:r w:rsidR="00FC72F6" w:rsidRPr="00C50AF7">
        <w:rPr>
          <w:rFonts w:ascii="Times New Roman" w:eastAsiaTheme="minorEastAsia" w:hAnsi="Times New Roman" w:cs="Times New Roman"/>
          <w:iCs/>
          <w:color w:val="000000" w:themeColor="text1"/>
          <w:sz w:val="24"/>
          <w:szCs w:val="24"/>
          <w:lang w:val="en-GB"/>
        </w:rPr>
        <w:t>)</w:t>
      </w:r>
    </w:p>
    <w:p w14:paraId="52C5F490"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load vector entries are computed by numerical integration of the Gaussian source term against the </w:t>
      </w:r>
      <w:proofErr w:type="spellStart"/>
      <w:r w:rsidRPr="00C50AF7">
        <w:rPr>
          <w:rFonts w:ascii="Times New Roman" w:hAnsi="Times New Roman" w:cs="Times New Roman"/>
          <w:color w:val="000000" w:themeColor="text1"/>
          <w:sz w:val="24"/>
          <w:szCs w:val="24"/>
        </w:rPr>
        <w:t>basis</w:t>
      </w:r>
      <w:proofErr w:type="spellEnd"/>
      <w:r w:rsidRPr="00C50AF7">
        <w:rPr>
          <w:rFonts w:ascii="Times New Roman" w:hAnsi="Times New Roman" w:cs="Times New Roman"/>
          <w:color w:val="000000" w:themeColor="text1"/>
          <w:sz w:val="24"/>
          <w:szCs w:val="24"/>
        </w:rPr>
        <w:t xml:space="preserve"> functions:</w:t>
      </w:r>
    </w:p>
    <w:p w14:paraId="0F441E38" w14:textId="21E69906" w:rsidR="009C2C40" w:rsidRPr="00C50AF7" w:rsidRDefault="00AA065F" w:rsidP="009C2C40">
      <w:pPr>
        <w:rPr>
          <w:rFonts w:ascii="Times New Roman" w:hAnsi="Times New Roman" w:cs="Times New Roman"/>
          <w:color w:val="000000" w:themeColor="text1"/>
          <w:sz w:val="24"/>
          <w:szCs w:val="24"/>
        </w:rPr>
      </w:pPr>
      <m:oMath>
        <m:sSubSup>
          <m:sSubSupPr>
            <m:ctrlPr>
              <w:rPr>
                <w:rFonts w:ascii="Cambria Math" w:hAnsi="Cambria Math" w:cs="Times New Roman"/>
                <w:i/>
                <w:color w:val="000000" w:themeColor="text1"/>
                <w:sz w:val="24"/>
                <w:szCs w:val="24"/>
                <w:lang w:val="en-GB"/>
              </w:rPr>
            </m:ctrlPr>
          </m:sSubSup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up>
            <m:r>
              <w:rPr>
                <w:rFonts w:ascii="Cambria Math" w:hAnsi="Cambria Math" w:cs="Times New Roman"/>
                <w:color w:val="000000" w:themeColor="text1"/>
                <w:sz w:val="24"/>
                <w:szCs w:val="24"/>
              </w:rPr>
              <m:t>(1)</m:t>
            </m:r>
          </m:sup>
        </m:sSubSup>
        <m:r>
          <w:rPr>
            <w:rFonts w:ascii="Cambria Math" w:hAnsi="Cambria Math" w:cs="Times New Roman"/>
            <w:color w:val="000000" w:themeColor="text1"/>
            <w:sz w:val="24"/>
            <w:szCs w:val="24"/>
          </w:rPr>
          <m:t>=</m:t>
        </m:r>
        <m:nary>
          <m:naryPr>
            <m:limLoc m:val="subSup"/>
            <m:ctrlPr>
              <w:rPr>
                <w:rFonts w:ascii="Cambria Math" w:hAnsi="Cambria Math" w:cs="Times New Roman"/>
                <w:i/>
                <w:color w:val="000000" w:themeColor="text1"/>
                <w:sz w:val="24"/>
                <w:szCs w:val="24"/>
              </w:rPr>
            </m:ctrlPr>
          </m:naryPr>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e</m:t>
                </m:r>
              </m:sub>
            </m:sSub>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e+1</m:t>
                </m:r>
              </m:sub>
            </m:sSub>
          </m:sup>
          <m:e>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ϕ</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(x)</m:t>
            </m:r>
          </m:e>
        </m:nary>
        <m:r>
          <w:rPr>
            <w:rFonts w:ascii="Cambria Math" w:hAnsi="Cambria Math" w:cs="Times New Roman"/>
            <w:color w:val="000000" w:themeColor="text1"/>
            <w:sz w:val="24"/>
            <w:szCs w:val="24"/>
          </w:rPr>
          <m:t xml:space="preserve"> dx,  </m:t>
        </m:r>
        <m:sSubSup>
          <m:sSubSupPr>
            <m:ctrlPr>
              <w:rPr>
                <w:rFonts w:ascii="Cambria Math" w:hAnsi="Cambria Math" w:cs="Times New Roman"/>
                <w:i/>
                <w:color w:val="000000" w:themeColor="text1"/>
                <w:sz w:val="24"/>
                <w:szCs w:val="24"/>
                <w:lang w:val="en-GB"/>
              </w:rPr>
            </m:ctrlPr>
          </m:sSubSup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e</m:t>
            </m:r>
          </m:sub>
          <m:sup>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2</m:t>
                </m:r>
              </m:e>
            </m:d>
          </m:sup>
        </m:sSubSup>
        <m:r>
          <w:rPr>
            <w:rFonts w:ascii="Cambria Math" w:hAnsi="Cambria Math" w:cs="Times New Roman"/>
            <w:color w:val="000000" w:themeColor="text1"/>
            <w:sz w:val="24"/>
            <w:szCs w:val="24"/>
          </w:rPr>
          <m:t>=</m:t>
        </m:r>
        <m:nary>
          <m:naryPr>
            <m:limLoc m:val="subSup"/>
            <m:ctrlPr>
              <w:rPr>
                <w:rFonts w:ascii="Cambria Math" w:hAnsi="Cambria Math" w:cs="Times New Roman"/>
                <w:i/>
                <w:color w:val="000000" w:themeColor="text1"/>
                <w:sz w:val="24"/>
                <w:szCs w:val="24"/>
              </w:rPr>
            </m:ctrlPr>
          </m:naryPr>
          <m:sub>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sub>
          <m:sup>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e+1</m:t>
                </m:r>
              </m:sub>
            </m:sSub>
          </m:sup>
          <m:e>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ϕ</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(x)</m:t>
            </m:r>
          </m:e>
        </m:nary>
        <m:r>
          <w:rPr>
            <w:rFonts w:ascii="Cambria Math" w:hAnsi="Cambria Math" w:cs="Times New Roman"/>
            <w:color w:val="000000" w:themeColor="text1"/>
            <w:sz w:val="24"/>
            <w:szCs w:val="24"/>
          </w:rPr>
          <m:t> dx</m:t>
        </m:r>
      </m:oMath>
      <w:r w:rsidR="00FC72F6" w:rsidRPr="00C50AF7">
        <w:rPr>
          <w:rFonts w:ascii="Times New Roman" w:eastAsiaTheme="minorEastAsia" w:hAnsi="Times New Roman" w:cs="Times New Roman"/>
          <w:color w:val="000000" w:themeColor="text1"/>
          <w:sz w:val="24"/>
          <w:szCs w:val="24"/>
        </w:rPr>
        <w:t xml:space="preserve"> </w:t>
      </w:r>
      <w:r w:rsidR="00FC72F6" w:rsidRPr="00C50AF7">
        <w:rPr>
          <w:rFonts w:ascii="Times New Roman" w:eastAsiaTheme="minorEastAsia" w:hAnsi="Times New Roman" w:cs="Times New Roman"/>
          <w:color w:val="000000" w:themeColor="text1"/>
          <w:sz w:val="24"/>
          <w:szCs w:val="24"/>
        </w:rPr>
        <w:tab/>
      </w:r>
      <w:r w:rsidR="00FC72F6" w:rsidRPr="00C50AF7">
        <w:rPr>
          <w:rFonts w:ascii="Times New Roman" w:eastAsiaTheme="minorEastAsia" w:hAnsi="Times New Roman" w:cs="Times New Roman"/>
          <w:color w:val="000000" w:themeColor="text1"/>
          <w:sz w:val="24"/>
          <w:szCs w:val="24"/>
        </w:rPr>
        <w:tab/>
      </w:r>
      <w:r w:rsidR="00FC72F6" w:rsidRPr="00C50AF7">
        <w:rPr>
          <w:rFonts w:ascii="Times New Roman" w:eastAsiaTheme="minorEastAsia" w:hAnsi="Times New Roman" w:cs="Times New Roman"/>
          <w:color w:val="000000" w:themeColor="text1"/>
          <w:sz w:val="24"/>
          <w:szCs w:val="24"/>
        </w:rPr>
        <w:tab/>
        <w:t>(1</w:t>
      </w:r>
      <w:r w:rsidR="00B348C3" w:rsidRPr="00C50AF7">
        <w:rPr>
          <w:rFonts w:ascii="Times New Roman" w:eastAsiaTheme="minorEastAsia" w:hAnsi="Times New Roman" w:cs="Times New Roman"/>
          <w:color w:val="000000" w:themeColor="text1"/>
          <w:sz w:val="24"/>
          <w:szCs w:val="24"/>
        </w:rPr>
        <w:t>1</w:t>
      </w:r>
      <w:r w:rsidR="00FC72F6" w:rsidRPr="00C50AF7">
        <w:rPr>
          <w:rFonts w:ascii="Times New Roman" w:eastAsiaTheme="minorEastAsia" w:hAnsi="Times New Roman" w:cs="Times New Roman"/>
          <w:color w:val="000000" w:themeColor="text1"/>
          <w:sz w:val="24"/>
          <w:szCs w:val="24"/>
        </w:rPr>
        <w:t>)</w:t>
      </w:r>
    </w:p>
    <w:p w14:paraId="4347FF05" w14:textId="19AF6E61"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ϕ</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ϕ</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2</m:t>
            </m:r>
          </m:sub>
        </m:sSub>
      </m:oMath>
      <w:r w:rsidRPr="00C50AF7">
        <w:rPr>
          <w:rFonts w:ascii="Times New Roman" w:hAnsi="Times New Roman" w:cs="Times New Roman"/>
          <w:color w:val="000000" w:themeColor="text1"/>
          <w:sz w:val="24"/>
          <w:szCs w:val="24"/>
        </w:rPr>
        <w:t xml:space="preserve">​ are the local linear shape </w:t>
      </w:r>
      <w:proofErr w:type="gramStart"/>
      <w:r w:rsidRPr="00C50AF7">
        <w:rPr>
          <w:rFonts w:ascii="Times New Roman" w:hAnsi="Times New Roman" w:cs="Times New Roman"/>
          <w:color w:val="000000" w:themeColor="text1"/>
          <w:sz w:val="24"/>
          <w:szCs w:val="24"/>
        </w:rPr>
        <w:t>functions.</w:t>
      </w:r>
      <w:proofErr w:type="gramEnd"/>
      <w:r w:rsidRPr="00C50AF7">
        <w:rPr>
          <w:rFonts w:ascii="Times New Roman" w:hAnsi="Times New Roman" w:cs="Times New Roman"/>
          <w:color w:val="000000" w:themeColor="text1"/>
          <w:sz w:val="24"/>
          <w:szCs w:val="24"/>
        </w:rPr>
        <w:t xml:space="preserve"> Dirichlet boundary conditions </w:t>
      </w:r>
      <m:oMath>
        <m:r>
          <w:rPr>
            <w:rFonts w:ascii="Cambria Math" w:hAnsi="Cambria Math" w:cs="Times New Roman"/>
            <w:color w:val="000000" w:themeColor="text1"/>
            <w:sz w:val="24"/>
            <w:szCs w:val="24"/>
          </w:rPr>
          <m:t>u(0)=u(1)=0</m:t>
        </m:r>
      </m:oMath>
      <w:r w:rsidRPr="00C50AF7">
        <w:rPr>
          <w:rFonts w:ascii="Times New Roman" w:hAnsi="Times New Roman" w:cs="Times New Roman"/>
          <w:color w:val="000000" w:themeColor="text1"/>
          <w:sz w:val="24"/>
          <w:szCs w:val="24"/>
        </w:rPr>
        <w:t xml:space="preserve"> are enforced by modifying the first and last rows of the system. The linear system </w:t>
      </w:r>
      <m:oMath>
        <m:r>
          <w:rPr>
            <w:rFonts w:ascii="Cambria Math" w:hAnsi="Cambria Math" w:cs="Times New Roman"/>
            <w:color w:val="000000" w:themeColor="text1"/>
            <w:sz w:val="24"/>
            <w:szCs w:val="24"/>
          </w:rPr>
          <m:t>KU=F</m:t>
        </m:r>
      </m:oMath>
      <w:r w:rsidRPr="00C50AF7">
        <w:rPr>
          <w:rFonts w:ascii="Times New Roman" w:hAnsi="Times New Roman" w:cs="Times New Roman"/>
          <w:color w:val="000000" w:themeColor="text1"/>
          <w:sz w:val="24"/>
          <w:szCs w:val="24"/>
        </w:rPr>
        <w:t xml:space="preserve"> is then solved for the nodal values </w:t>
      </w:r>
      <m:oMath>
        <m:r>
          <w:rPr>
            <w:rFonts w:ascii="Cambria Math" w:hAnsi="Cambria Math" w:cs="Times New Roman"/>
            <w:color w:val="000000" w:themeColor="text1"/>
            <w:sz w:val="24"/>
            <w:szCs w:val="24"/>
          </w:rPr>
          <m:t>U</m:t>
        </m:r>
      </m:oMath>
      <w:r w:rsidRPr="00C50AF7">
        <w:rPr>
          <w:rFonts w:ascii="Times New Roman" w:hAnsi="Times New Roman" w:cs="Times New Roman"/>
          <w:color w:val="000000" w:themeColor="text1"/>
          <w:sz w:val="24"/>
          <w:szCs w:val="24"/>
        </w:rPr>
        <w:t>.</w:t>
      </w:r>
    </w:p>
    <w:p w14:paraId="3C8BCBF6" w14:textId="77777777" w:rsidR="00E40927"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Step 3: Error Estimation</w:t>
      </w:r>
    </w:p>
    <w:p w14:paraId="40351904" w14:textId="4147817A" w:rsidR="002356D6" w:rsidRPr="00C50AF7" w:rsidRDefault="009C2C40" w:rsidP="009C2C40">
      <w:pPr>
        <w:rPr>
          <w:rFonts w:ascii="Times New Roman" w:hAnsi="Times New Roman" w:cs="Times New Roman"/>
          <w:color w:val="000000" w:themeColor="text1"/>
          <w:sz w:val="24"/>
          <w:szCs w:val="24"/>
          <w:lang w:val="en-GB"/>
        </w:rPr>
      </w:pPr>
      <w:r w:rsidRPr="00C50AF7">
        <w:rPr>
          <w:rFonts w:ascii="Times New Roman" w:hAnsi="Times New Roman" w:cs="Times New Roman"/>
          <w:color w:val="000000" w:themeColor="text1"/>
          <w:sz w:val="24"/>
          <w:szCs w:val="24"/>
        </w:rPr>
        <w:t xml:space="preserve"> After obtaining the discrete solution </w:t>
      </w:r>
      <m:oMath>
        <m:r>
          <w:rPr>
            <w:rFonts w:ascii="Cambria Math" w:hAnsi="Cambria Math" w:cs="Times New Roman"/>
            <w:color w:val="000000" w:themeColor="text1"/>
            <w:sz w:val="24"/>
            <w:szCs w:val="24"/>
          </w:rPr>
          <m:t>U</m:t>
        </m:r>
      </m:oMath>
      <w:r w:rsidRPr="00C50AF7">
        <w:rPr>
          <w:rFonts w:ascii="Times New Roman" w:hAnsi="Times New Roman" w:cs="Times New Roman"/>
          <w:color w:val="000000" w:themeColor="text1"/>
          <w:sz w:val="24"/>
          <w:szCs w:val="24"/>
        </w:rPr>
        <w:t xml:space="preserve">, we compute an element-wise error indicator based on the residual. </w:t>
      </w:r>
      <w:r w:rsidR="002356D6" w:rsidRPr="00C50AF7">
        <w:rPr>
          <w:rFonts w:ascii="Times New Roman" w:eastAsiaTheme="minorEastAsia" w:hAnsi="Times New Roman" w:cs="Times New Roman"/>
          <w:color w:val="000000" w:themeColor="text1"/>
          <w:sz w:val="24"/>
          <w:szCs w:val="24"/>
          <w:lang w:val="en-GB"/>
        </w:rPr>
        <w:t xml:space="preserve">The residual on element e is define </w:t>
      </w:r>
      <w:r w:rsidR="00B348C3" w:rsidRPr="00C50AF7">
        <w:rPr>
          <w:rFonts w:ascii="Times New Roman" w:eastAsiaTheme="minorEastAsia" w:hAnsi="Times New Roman" w:cs="Times New Roman"/>
          <w:color w:val="000000" w:themeColor="text1"/>
          <w:sz w:val="24"/>
          <w:szCs w:val="24"/>
          <w:lang w:val="en-GB"/>
        </w:rPr>
        <w:t>as (noting</w:t>
      </w:r>
      <w:r w:rsidR="002356D6" w:rsidRPr="00C50AF7">
        <w:rPr>
          <w:rFonts w:ascii="Times New Roman" w:eastAsiaTheme="minorEastAsia" w:hAnsi="Times New Roman" w:cs="Times New Roman"/>
          <w:color w:val="000000" w:themeColor="text1"/>
          <w:sz w:val="24"/>
          <w:szCs w:val="24"/>
          <w:lang w:val="en-GB"/>
        </w:rPr>
        <w:t xml:space="preserve"> that the second derivative of linear shape functions is zero):</w:t>
      </w:r>
    </w:p>
    <w:p w14:paraId="42877B0C" w14:textId="7B398D62" w:rsidR="009C2C40" w:rsidRPr="00C50AF7" w:rsidRDefault="00AA065F" w:rsidP="009C2C40">
      <w:pPr>
        <w:rPr>
          <w:rFonts w:ascii="Times New Roman" w:hAnsi="Times New Roman" w:cs="Times New Roman"/>
          <w:color w:val="000000" w:themeColor="text1"/>
          <w:sz w:val="24"/>
          <w:szCs w:val="24"/>
          <w:lang w:val="en-GB"/>
        </w:rPr>
      </w:pP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R</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r>
          <w:rPr>
            <w:rFonts w:ascii="Cambria Math" w:hAnsi="Cambria Math" w:cs="Times New Roman"/>
            <w:color w:val="000000" w:themeColor="text1"/>
            <w:sz w:val="24"/>
            <w:szCs w:val="24"/>
            <w:lang w:val="en-GB"/>
          </w:rPr>
          <m:t xml:space="preserve"> </m:t>
        </m:r>
        <m:r>
          <w:rPr>
            <w:rFonts w:ascii="Cambria Math" w:hAnsi="Cambria Math" w:cs="Times New Roman"/>
            <w:color w:val="000000" w:themeColor="text1"/>
            <w:sz w:val="24"/>
            <w:szCs w:val="24"/>
          </w:rPr>
          <m:t>x∈[</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e+1</m:t>
            </m:r>
          </m:sub>
        </m:sSub>
        <m:r>
          <w:rPr>
            <w:rFonts w:ascii="Cambria Math" w:hAnsi="Cambria Math" w:cs="Times New Roman"/>
            <w:color w:val="000000" w:themeColor="text1"/>
            <w:sz w:val="24"/>
            <w:szCs w:val="24"/>
          </w:rPr>
          <m:t>]</m:t>
        </m:r>
      </m:oMath>
      <w:r w:rsidR="00FC72F6" w:rsidRPr="00C50AF7">
        <w:rPr>
          <w:rFonts w:ascii="Times New Roman" w:eastAsiaTheme="minorEastAsia" w:hAnsi="Times New Roman" w:cs="Times New Roman"/>
          <w:color w:val="000000" w:themeColor="text1"/>
          <w:sz w:val="24"/>
          <w:szCs w:val="24"/>
          <w:lang w:val="en-GB"/>
        </w:rPr>
        <w:t xml:space="preserve"> </w:t>
      </w:r>
      <w:r w:rsidR="00FC72F6" w:rsidRPr="00C50AF7">
        <w:rPr>
          <w:rFonts w:ascii="Times New Roman" w:eastAsiaTheme="minorEastAsia" w:hAnsi="Times New Roman" w:cs="Times New Roman"/>
          <w:color w:val="000000" w:themeColor="text1"/>
          <w:sz w:val="24"/>
          <w:szCs w:val="24"/>
          <w:lang w:val="en-GB"/>
        </w:rPr>
        <w:tab/>
      </w:r>
      <w:r w:rsidR="00FC72F6" w:rsidRPr="00C50AF7">
        <w:rPr>
          <w:rFonts w:ascii="Times New Roman" w:eastAsiaTheme="minorEastAsia" w:hAnsi="Times New Roman" w:cs="Times New Roman"/>
          <w:color w:val="000000" w:themeColor="text1"/>
          <w:sz w:val="24"/>
          <w:szCs w:val="24"/>
          <w:lang w:val="en-GB"/>
        </w:rPr>
        <w:tab/>
        <w:t>(1</w:t>
      </w:r>
      <w:r w:rsidR="00B348C3" w:rsidRPr="00C50AF7">
        <w:rPr>
          <w:rFonts w:ascii="Times New Roman" w:eastAsiaTheme="minorEastAsia" w:hAnsi="Times New Roman" w:cs="Times New Roman"/>
          <w:color w:val="000000" w:themeColor="text1"/>
          <w:sz w:val="24"/>
          <w:szCs w:val="24"/>
          <w:lang w:val="en-GB"/>
        </w:rPr>
        <w:t>2</w:t>
      </w:r>
      <w:r w:rsidR="00FC72F6" w:rsidRPr="00C50AF7">
        <w:rPr>
          <w:rFonts w:ascii="Times New Roman" w:eastAsiaTheme="minorEastAsia" w:hAnsi="Times New Roman" w:cs="Times New Roman"/>
          <w:color w:val="000000" w:themeColor="text1"/>
          <w:sz w:val="24"/>
          <w:szCs w:val="24"/>
          <w:lang w:val="en-GB"/>
        </w:rPr>
        <w:t>)</w:t>
      </w:r>
    </w:p>
    <w:p w14:paraId="628856EC" w14:textId="48917D3E"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local error indicator is then computed as the </w:t>
      </w:r>
      <m:oMath>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L</m:t>
            </m:r>
          </m:e>
          <m:sup>
            <m:r>
              <m:rPr>
                <m:sty m:val="p"/>
              </m:rPr>
              <w:rPr>
                <w:rFonts w:ascii="Cambria Math" w:hAnsi="Cambria Math" w:cs="Times New Roman"/>
                <w:color w:val="000000" w:themeColor="text1"/>
                <w:sz w:val="24"/>
                <w:szCs w:val="24"/>
              </w:rPr>
              <m:t>2</m:t>
            </m:r>
          </m:sup>
        </m:sSup>
        <m:r>
          <m:rPr>
            <m:sty m:val="b"/>
          </m:rPr>
          <w:rPr>
            <w:rFonts w:ascii="Cambria Math" w:hAnsi="Cambria Math" w:cs="Times New Roman"/>
            <w:color w:val="000000" w:themeColor="text1"/>
            <w:sz w:val="24"/>
            <w:szCs w:val="24"/>
          </w:rPr>
          <m:t>-</m:t>
        </m:r>
      </m:oMath>
      <w:r w:rsidRPr="00C50AF7">
        <w:rPr>
          <w:rFonts w:ascii="Times New Roman" w:hAnsi="Times New Roman" w:cs="Times New Roman"/>
          <w:color w:val="000000" w:themeColor="text1"/>
          <w:sz w:val="24"/>
          <w:szCs w:val="24"/>
        </w:rPr>
        <w:t>norm of the residual:</w:t>
      </w:r>
    </w:p>
    <w:p w14:paraId="237B743A" w14:textId="5EA19BA2" w:rsidR="009C2C40" w:rsidRPr="00C50AF7" w:rsidRDefault="00AA065F" w:rsidP="009C2C40">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η</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nary>
                  <m:naryPr>
                    <m:limLoc m:val="subSup"/>
                    <m:ctrlPr>
                      <w:rPr>
                        <w:rFonts w:ascii="Cambria Math" w:hAnsi="Cambria Math" w:cs="Times New Roman"/>
                        <w:i/>
                        <w:color w:val="000000" w:themeColor="text1"/>
                        <w:sz w:val="24"/>
                        <w:szCs w:val="24"/>
                      </w:rPr>
                    </m:ctrlPr>
                  </m:naryPr>
                  <m:sub>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sub>
                  <m:sup>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e+1</m:t>
                        </m:r>
                      </m:sub>
                    </m:sSub>
                  </m:sup>
                  <m:e>
                    <m:sSup>
                      <m:sSupPr>
                        <m:ctrlPr>
                          <w:rPr>
                            <w:rFonts w:ascii="Cambria Math" w:hAnsi="Cambria Math" w:cs="Times New Roman"/>
                            <w:i/>
                            <w:color w:val="000000" w:themeColor="text1"/>
                            <w:sz w:val="24"/>
                            <w:szCs w:val="24"/>
                            <w:lang w:val="en-GB"/>
                          </w:rPr>
                        </m:ctrlPr>
                      </m:sSupPr>
                      <m:e>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e</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x</m:t>
                                </m:r>
                              </m:e>
                            </m:d>
                          </m:e>
                        </m:d>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e>
                </m:nary>
                <m:r>
                  <w:rPr>
                    <w:rFonts w:ascii="Cambria Math" w:hAnsi="Cambria Math" w:cs="Times New Roman"/>
                    <w:color w:val="000000" w:themeColor="text1"/>
                    <w:sz w:val="24"/>
                    <w:szCs w:val="24"/>
                  </w:rPr>
                  <m:t> dx</m:t>
                </m:r>
              </m:e>
            </m:d>
            <m:ctrlPr>
              <w:rPr>
                <w:rFonts w:ascii="Cambria Math" w:hAnsi="Cambria Math" w:cs="Times New Roman"/>
                <w:i/>
                <w:color w:val="000000" w:themeColor="text1"/>
                <w:sz w:val="24"/>
                <w:szCs w:val="24"/>
              </w:rPr>
            </m:ctrlPr>
          </m:e>
          <m:sup>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ctrlPr>
                  <w:rPr>
                    <w:rFonts w:ascii="Cambria Math" w:hAnsi="Cambria Math" w:cs="Times New Roman"/>
                    <w:i/>
                    <w:color w:val="000000" w:themeColor="text1"/>
                    <w:sz w:val="24"/>
                    <w:szCs w:val="24"/>
                    <w:lang w:val="en-GB"/>
                  </w:rPr>
                </m:ctrlPr>
              </m:num>
              <m:den>
                <m:r>
                  <w:rPr>
                    <w:rFonts w:ascii="Cambria Math" w:hAnsi="Cambria Math" w:cs="Times New Roman"/>
                    <w:color w:val="000000" w:themeColor="text1"/>
                    <w:sz w:val="24"/>
                    <w:szCs w:val="24"/>
                  </w:rPr>
                  <m:t>2</m:t>
                </m:r>
              </m:den>
            </m:f>
          </m:sup>
        </m:sSup>
      </m:oMath>
      <w:r w:rsidR="00FC72F6" w:rsidRPr="00C50AF7">
        <w:rPr>
          <w:rFonts w:ascii="Times New Roman" w:eastAsiaTheme="minorEastAsia" w:hAnsi="Times New Roman" w:cs="Times New Roman"/>
          <w:color w:val="000000" w:themeColor="text1"/>
          <w:sz w:val="24"/>
          <w:szCs w:val="24"/>
        </w:rPr>
        <w:t xml:space="preserve"> </w:t>
      </w:r>
      <w:r w:rsidR="00FC72F6" w:rsidRPr="00C50AF7">
        <w:rPr>
          <w:rFonts w:ascii="Times New Roman" w:eastAsiaTheme="minorEastAsia" w:hAnsi="Times New Roman" w:cs="Times New Roman"/>
          <w:color w:val="000000" w:themeColor="text1"/>
          <w:sz w:val="24"/>
          <w:szCs w:val="24"/>
        </w:rPr>
        <w:tab/>
      </w:r>
      <w:r w:rsidR="00FC72F6" w:rsidRPr="00C50AF7">
        <w:rPr>
          <w:rFonts w:ascii="Times New Roman" w:eastAsiaTheme="minorEastAsia" w:hAnsi="Times New Roman" w:cs="Times New Roman"/>
          <w:color w:val="000000" w:themeColor="text1"/>
          <w:sz w:val="24"/>
          <w:szCs w:val="24"/>
        </w:rPr>
        <w:tab/>
      </w:r>
      <w:r w:rsidR="00FC72F6" w:rsidRPr="00C50AF7">
        <w:rPr>
          <w:rFonts w:ascii="Times New Roman" w:eastAsiaTheme="minorEastAsia" w:hAnsi="Times New Roman" w:cs="Times New Roman"/>
          <w:color w:val="000000" w:themeColor="text1"/>
          <w:sz w:val="24"/>
          <w:szCs w:val="24"/>
        </w:rPr>
        <w:tab/>
        <w:t>(1</w:t>
      </w:r>
      <w:r w:rsidR="00B348C3" w:rsidRPr="00C50AF7">
        <w:rPr>
          <w:rFonts w:ascii="Times New Roman" w:eastAsiaTheme="minorEastAsia" w:hAnsi="Times New Roman" w:cs="Times New Roman"/>
          <w:color w:val="000000" w:themeColor="text1"/>
          <w:sz w:val="24"/>
          <w:szCs w:val="24"/>
        </w:rPr>
        <w:t>3</w:t>
      </w:r>
      <w:r w:rsidR="00FC72F6" w:rsidRPr="00C50AF7">
        <w:rPr>
          <w:rFonts w:ascii="Times New Roman" w:eastAsiaTheme="minorEastAsia" w:hAnsi="Times New Roman" w:cs="Times New Roman"/>
          <w:color w:val="000000" w:themeColor="text1"/>
          <w:sz w:val="24"/>
          <w:szCs w:val="24"/>
        </w:rPr>
        <w:t>)</w:t>
      </w:r>
    </w:p>
    <w:p w14:paraId="52269C67" w14:textId="5FEB0D59"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This integral is evaluated numerically using MATLAB's integral function. The maximum element error </w:t>
      </w:r>
      <m:oMath>
        <m:r>
          <w:rPr>
            <w:rFonts w:ascii="Cambria Math" w:hAnsi="Cambria Math" w:cs="Times New Roman"/>
            <w:color w:val="000000" w:themeColor="text1"/>
            <w:sz w:val="24"/>
            <w:szCs w:val="24"/>
          </w:rPr>
          <m:t>ma</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η</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oMath>
      <w:r w:rsidRPr="00C50AF7">
        <w:rPr>
          <w:rFonts w:ascii="Times New Roman" w:hAnsi="Times New Roman" w:cs="Times New Roman"/>
          <w:color w:val="000000" w:themeColor="text1"/>
          <w:sz w:val="24"/>
          <w:szCs w:val="24"/>
        </w:rPr>
        <w:t>​ is used to monitor convergence.</w:t>
      </w:r>
    </w:p>
    <w:p w14:paraId="2E4AF24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Step 4: Stopping Criterion The refinement loop terminates when either:</w:t>
      </w:r>
    </w:p>
    <w:p w14:paraId="0C3CBBD3" w14:textId="53EDAC4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maximum element error falls below the prescribed tolerance: </w:t>
      </w:r>
      <m:oMath>
        <m:r>
          <w:rPr>
            <w:rFonts w:ascii="Cambria Math" w:hAnsi="Cambria Math" w:cs="Times New Roman"/>
            <w:color w:val="000000" w:themeColor="text1"/>
            <w:sz w:val="24"/>
            <w:szCs w:val="24"/>
          </w:rPr>
          <m:t>ma</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η</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lang w:val="en-GB"/>
          </w:rPr>
          <m:t>&lt;</m:t>
        </m:r>
        <m:sSup>
          <m:sSupPr>
            <m:ctrlPr>
              <w:rPr>
                <w:rFonts w:ascii="Cambria Math" w:hAnsi="Cambria Math" w:cs="Times New Roman"/>
                <w:i/>
                <w:color w:val="000000" w:themeColor="text1"/>
                <w:sz w:val="24"/>
                <w:szCs w:val="24"/>
                <w:lang w:val="en-GB"/>
              </w:rPr>
            </m:ctrlPr>
          </m:sSupPr>
          <m:e>
            <m:r>
              <w:rPr>
                <w:rFonts w:ascii="Cambria Math" w:hAnsi="Cambria Math" w:cs="Times New Roman"/>
                <w:color w:val="000000" w:themeColor="text1"/>
                <w:sz w:val="24"/>
                <w:szCs w:val="24"/>
                <w:lang w:val="en-GB"/>
              </w:rPr>
              <m:t>10</m:t>
            </m:r>
          </m:e>
          <m:sup>
            <m:r>
              <w:rPr>
                <w:rFonts w:ascii="Cambria Math" w:hAnsi="Cambria Math" w:cs="Times New Roman"/>
                <w:color w:val="000000" w:themeColor="text1"/>
                <w:sz w:val="24"/>
                <w:szCs w:val="24"/>
                <w:lang w:val="en-GB"/>
              </w:rPr>
              <m:t>-5</m:t>
            </m:r>
          </m:sup>
        </m:sSup>
      </m:oMath>
      <w:r w:rsidRPr="00C50AF7">
        <w:rPr>
          <w:rFonts w:ascii="Times New Roman" w:hAnsi="Times New Roman" w:cs="Times New Roman"/>
          <w:color w:val="000000" w:themeColor="text1"/>
          <w:sz w:val="24"/>
          <w:szCs w:val="24"/>
        </w:rPr>
        <w:t>, or</w:t>
      </w:r>
    </w:p>
    <w:p w14:paraId="10FE4C12"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maximum number of refinement steps (13) is reached.</w:t>
      </w:r>
    </w:p>
    <w:p w14:paraId="06B90DC8"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Step 5: Mesh Refinement If the stopping criterion is not met, we refine the mesh by bisecting each element whose error indicator exceeds the tolerance:</w:t>
      </w:r>
    </w:p>
    <w:p w14:paraId="045270D3" w14:textId="45F0F03E" w:rsidR="009C2C40" w:rsidRPr="00C50AF7" w:rsidRDefault="009C2C40" w:rsidP="009C2C40">
      <w:pPr>
        <w:rPr>
          <w:rFonts w:ascii="Times New Roman" w:hAnsi="Times New Roman" w:cs="Times New Roman"/>
          <w:color w:val="000000" w:themeColor="text1"/>
          <w:sz w:val="24"/>
          <w:szCs w:val="24"/>
          <w:lang w:val="en-GB"/>
        </w:rPr>
      </w:pPr>
      <w:r w:rsidRPr="00C50AF7">
        <w:rPr>
          <w:rFonts w:ascii="Times New Roman" w:hAnsi="Times New Roman" w:cs="Times New Roman"/>
          <w:color w:val="000000" w:themeColor="text1"/>
          <w:sz w:val="24"/>
          <w:szCs w:val="24"/>
        </w:rPr>
        <w:t>if </w:t>
      </w:r>
      <m:oMath>
        <m:sSub>
          <m:sSubPr>
            <m:ctrlPr>
              <w:rPr>
                <w:rFonts w:ascii="Cambria Math" w:hAnsi="Cambria Math" w:cs="Times New Roman"/>
                <w:iCs/>
                <w:color w:val="000000" w:themeColor="text1"/>
                <w:sz w:val="24"/>
                <w:szCs w:val="24"/>
                <w:lang w:val="en-GB"/>
              </w:rPr>
            </m:ctrlPr>
          </m:sSubPr>
          <m:e>
            <m:r>
              <m:rPr>
                <m:sty m:val="p"/>
              </m:rPr>
              <w:rPr>
                <w:rFonts w:ascii="Cambria Math" w:hAnsi="Cambria Math" w:cs="Times New Roman"/>
                <w:color w:val="000000" w:themeColor="text1"/>
                <w:sz w:val="24"/>
                <w:szCs w:val="24"/>
              </w:rPr>
              <m:t>η</m:t>
            </m:r>
            <m:ctrlPr>
              <w:rPr>
                <w:rFonts w:ascii="Cambria Math" w:hAnsi="Cambria Math" w:cs="Times New Roman"/>
                <w:iCs/>
                <w:color w:val="000000" w:themeColor="text1"/>
                <w:sz w:val="24"/>
                <w:szCs w:val="24"/>
              </w:rPr>
            </m:ctrlPr>
          </m:e>
          <m:sub>
            <m:r>
              <m:rPr>
                <m:sty m:val="p"/>
              </m:rPr>
              <w:rPr>
                <w:rFonts w:ascii="Cambria Math" w:hAnsi="Cambria Math" w:cs="Times New Roman"/>
                <w:color w:val="000000" w:themeColor="text1"/>
                <w:sz w:val="24"/>
                <w:szCs w:val="24"/>
              </w:rPr>
              <m:t>e</m:t>
            </m:r>
          </m:sub>
        </m:sSub>
        <m:r>
          <m:rPr>
            <m:sty m:val="p"/>
          </m:rPr>
          <w:rPr>
            <w:rFonts w:ascii="Cambria Math" w:hAnsi="Cambria Math" w:cs="Times New Roman"/>
            <w:color w:val="000000" w:themeColor="text1"/>
            <w:sz w:val="24"/>
            <w:szCs w:val="24"/>
          </w:rPr>
          <m:t>&gt;errorTolerance</m:t>
        </m:r>
      </m:oMath>
      <w:r w:rsidRPr="00C50AF7">
        <w:rPr>
          <w:rFonts w:ascii="Times New Roman" w:hAnsi="Times New Roman" w:cs="Times New Roman"/>
          <w:color w:val="000000" w:themeColor="text1"/>
          <w:sz w:val="24"/>
          <w:szCs w:val="24"/>
        </w:rPr>
        <w:t>,</w:t>
      </w:r>
      <w:r w:rsidR="00346462" w:rsidRPr="00C50AF7">
        <w:rPr>
          <w:rFonts w:ascii="Times New Roman" w:hAnsi="Times New Roman" w:cs="Times New Roman"/>
          <w:color w:val="000000" w:themeColor="text1"/>
          <w:sz w:val="24"/>
          <w:szCs w:val="24"/>
          <w:lang w:val="en-GB"/>
        </w:rPr>
        <w:t xml:space="preserve"> </w:t>
      </w:r>
      <w:r w:rsidRPr="00C50AF7">
        <w:rPr>
          <w:rFonts w:ascii="Times New Roman" w:hAnsi="Times New Roman" w:cs="Times New Roman"/>
          <w:color w:val="000000" w:themeColor="text1"/>
          <w:sz w:val="24"/>
          <w:szCs w:val="24"/>
        </w:rPr>
        <w:t>add midpoint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new</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lang w:val="en-GB"/>
              </w:rPr>
            </m:ctrlPr>
          </m:fPr>
          <m:num>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x</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e+1</m:t>
                </m:r>
              </m:sub>
            </m:sSub>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2</m:t>
            </m:r>
          </m:den>
        </m:f>
      </m:oMath>
      <w:r w:rsidR="00346462" w:rsidRPr="00C50AF7">
        <w:rPr>
          <w:rFonts w:ascii="Times New Roman" w:hAnsi="Times New Roman" w:cs="Times New Roman"/>
          <w:color w:val="000000" w:themeColor="text1"/>
          <w:sz w:val="24"/>
          <w:szCs w:val="24"/>
          <w:lang w:val="en-GB"/>
        </w:rPr>
        <w:t xml:space="preserve"> </w:t>
      </w:r>
      <w:r w:rsidRPr="00C50AF7">
        <w:rPr>
          <w:rFonts w:ascii="Times New Roman" w:hAnsi="Times New Roman" w:cs="Times New Roman"/>
          <w:color w:val="000000" w:themeColor="text1"/>
          <w:sz w:val="24"/>
          <w:szCs w:val="24"/>
        </w:rPr>
        <w:t>​​</w:t>
      </w:r>
      <w:r w:rsidR="00353F6E" w:rsidRPr="00C50AF7">
        <w:rPr>
          <w:rFonts w:ascii="Times New Roman" w:hAnsi="Times New Roman" w:cs="Times New Roman"/>
          <w:color w:val="000000" w:themeColor="text1"/>
          <w:sz w:val="24"/>
          <w:szCs w:val="24"/>
        </w:rPr>
        <w:tab/>
      </w:r>
      <w:r w:rsidR="00353F6E" w:rsidRPr="00C50AF7">
        <w:rPr>
          <w:rFonts w:ascii="Times New Roman" w:hAnsi="Times New Roman" w:cs="Times New Roman"/>
          <w:color w:val="000000" w:themeColor="text1"/>
          <w:sz w:val="24"/>
          <w:szCs w:val="24"/>
        </w:rPr>
        <w:tab/>
      </w:r>
      <w:r w:rsidR="00353F6E" w:rsidRPr="00C50AF7">
        <w:rPr>
          <w:rFonts w:ascii="Times New Roman" w:hAnsi="Times New Roman" w:cs="Times New Roman"/>
          <w:color w:val="000000" w:themeColor="text1"/>
          <w:sz w:val="24"/>
          <w:szCs w:val="24"/>
          <w:lang w:val="en-GB"/>
        </w:rPr>
        <w:tab/>
        <w:t>(14)</w:t>
      </w:r>
    </w:p>
    <w:p w14:paraId="69BF06D9" w14:textId="6DEB69CE"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The new node list is sorted and duplicates are removed to maintain a conforming mesh. This strategy ensures that refinement occurs only where needed, concentrating nodes near the source location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xml:space="preserve"> where the solution gradient is steep.</w:t>
      </w:r>
    </w:p>
    <w:p w14:paraId="60769583" w14:textId="664BB0EE"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Step 6: Error Monitoring To assess the quality of the adaptive solution, we compute the energy norm error against a reference solution. The reference solution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iCs/>
                <w:color w:val="000000" w:themeColor="text1"/>
                <w:sz w:val="24"/>
                <w:szCs w:val="24"/>
              </w:rPr>
            </m:ctrlPr>
          </m:e>
          <m:sub>
            <m:r>
              <w:rPr>
                <w:rFonts w:ascii="Cambria Math" w:hAnsi="Cambria Math" w:cs="Times New Roman"/>
                <w:color w:val="000000" w:themeColor="text1"/>
                <w:sz w:val="24"/>
                <w:szCs w:val="24"/>
              </w:rPr>
              <m:t>ref</m:t>
            </m:r>
          </m:sub>
        </m:sSub>
      </m:oMath>
      <w:r w:rsidRPr="00C50AF7">
        <w:rPr>
          <w:rFonts w:ascii="Times New Roman" w:hAnsi="Times New Roman" w:cs="Times New Roman"/>
          <w:color w:val="000000" w:themeColor="text1"/>
          <w:sz w:val="24"/>
          <w:szCs w:val="24"/>
        </w:rPr>
        <w:t>​ is obtained on a very fine uniform mesh with 20,000 nodes. The energy norm error is defined as:</w:t>
      </w:r>
    </w:p>
    <w:p w14:paraId="4052A4E5" w14:textId="21BB847F" w:rsidR="009C2C40" w:rsidRPr="00C50AF7" w:rsidRDefault="00346462" w:rsidP="009C2C40">
      <w:pPr>
        <w:rPr>
          <w:rFonts w:ascii="Times New Roman" w:eastAsiaTheme="minorEastAsia" w:hAnsi="Times New Roman" w:cs="Times New Roman"/>
          <w:color w:val="000000" w:themeColor="text1"/>
          <w:sz w:val="24"/>
          <w:szCs w:val="24"/>
          <w:lang w:val="en-GB"/>
        </w:rPr>
      </w:pPr>
      <m:oMath>
        <m:r>
          <w:rPr>
            <w:rFonts w:ascii="Cambria Math" w:hAnsi="Cambria Math" w:cs="Times New Roman"/>
            <w:color w:val="000000" w:themeColor="text1"/>
            <w:sz w:val="24"/>
            <w:szCs w:val="24"/>
          </w:rPr>
          <m:t>∥u-</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E</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nary>
                  <m:naryPr>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1</m:t>
                    </m:r>
                  </m:sup>
                  <m:e>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lang w:val="en-GB"/>
                                      </w:rPr>
                                    </m:ctrlPr>
                                  </m:fPr>
                                  <m:num>
                                    <m:r>
                                      <w:rPr>
                                        <w:rFonts w:ascii="Cambria Math" w:hAnsi="Cambria Math" w:cs="Times New Roman"/>
                                        <w:color w:val="000000" w:themeColor="text1"/>
                                        <w:sz w:val="24"/>
                                        <w:szCs w:val="24"/>
                                      </w:rPr>
                                      <m:t>d</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ref</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h</m:t>
                                            </m:r>
                                          </m:sub>
                                        </m:sSub>
                                      </m:e>
                                    </m:d>
                                    <m:ctrlPr>
                                      <w:rPr>
                                        <w:rFonts w:ascii="Cambria Math" w:hAnsi="Cambria Math" w:cs="Times New Roman"/>
                                        <w:i/>
                                        <w:color w:val="000000" w:themeColor="text1"/>
                                        <w:sz w:val="24"/>
                                        <w:szCs w:val="24"/>
                                      </w:rPr>
                                    </m:ctrlPr>
                                  </m:num>
                                  <m:den>
                                    <m:r>
                                      <w:rPr>
                                        <w:rFonts w:ascii="Cambria Math" w:hAnsi="Cambria Math" w:cs="Times New Roman"/>
                                        <w:color w:val="000000" w:themeColor="text1"/>
                                        <w:sz w:val="24"/>
                                        <w:szCs w:val="24"/>
                                      </w:rPr>
                                      <m:t>dx</m:t>
                                    </m:r>
                                  </m:den>
                                </m:f>
                              </m:e>
                            </m:d>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+α</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ref</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e>
                            </m:d>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e>
                    </m:d>
                  </m:e>
                </m:nary>
                <m:r>
                  <w:rPr>
                    <w:rFonts w:ascii="Cambria Math" w:hAnsi="Cambria Math" w:cs="Times New Roman"/>
                    <w:color w:val="000000" w:themeColor="text1"/>
                    <w:sz w:val="24"/>
                    <w:szCs w:val="24"/>
                  </w:rPr>
                  <m:t>dx</m:t>
                </m:r>
              </m:e>
            </m:d>
            <m:ctrlPr>
              <w:rPr>
                <w:rFonts w:ascii="Cambria Math" w:hAnsi="Cambria Math" w:cs="Times New Roman"/>
                <w:i/>
                <w:color w:val="000000" w:themeColor="text1"/>
                <w:sz w:val="24"/>
                <w:szCs w:val="24"/>
              </w:rPr>
            </m:ctrlPr>
          </m:e>
          <m:sup>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ctrlPr>
                  <w:rPr>
                    <w:rFonts w:ascii="Cambria Math" w:hAnsi="Cambria Math" w:cs="Times New Roman"/>
                    <w:i/>
                    <w:color w:val="000000" w:themeColor="text1"/>
                    <w:sz w:val="24"/>
                    <w:szCs w:val="24"/>
                    <w:lang w:val="en-GB"/>
                  </w:rPr>
                </m:ctrlPr>
              </m:num>
              <m:den>
                <m:r>
                  <w:rPr>
                    <w:rFonts w:ascii="Cambria Math" w:hAnsi="Cambria Math" w:cs="Times New Roman"/>
                    <w:color w:val="000000" w:themeColor="text1"/>
                    <w:sz w:val="24"/>
                    <w:szCs w:val="24"/>
                  </w:rPr>
                  <m:t>2</m:t>
                </m:r>
              </m:den>
            </m:f>
          </m:sup>
        </m:sSup>
      </m:oMath>
      <w:r w:rsidR="00FC72F6" w:rsidRPr="00C50AF7">
        <w:rPr>
          <w:rFonts w:ascii="Times New Roman" w:eastAsiaTheme="minorEastAsia" w:hAnsi="Times New Roman" w:cs="Times New Roman"/>
          <w:color w:val="000000" w:themeColor="text1"/>
          <w:sz w:val="24"/>
          <w:szCs w:val="24"/>
          <w:lang w:val="en-GB"/>
        </w:rPr>
        <w:t xml:space="preserve"> </w:t>
      </w:r>
      <w:r w:rsidR="00FC72F6" w:rsidRPr="00C50AF7">
        <w:rPr>
          <w:rFonts w:ascii="Times New Roman" w:eastAsiaTheme="minorEastAsia" w:hAnsi="Times New Roman" w:cs="Times New Roman"/>
          <w:color w:val="000000" w:themeColor="text1"/>
          <w:sz w:val="24"/>
          <w:szCs w:val="24"/>
          <w:lang w:val="en-GB"/>
        </w:rPr>
        <w:tab/>
      </w:r>
      <w:r w:rsidR="00FC72F6" w:rsidRPr="00C50AF7">
        <w:rPr>
          <w:rFonts w:ascii="Times New Roman" w:eastAsiaTheme="minorEastAsia" w:hAnsi="Times New Roman" w:cs="Times New Roman"/>
          <w:color w:val="000000" w:themeColor="text1"/>
          <w:sz w:val="24"/>
          <w:szCs w:val="24"/>
          <w:lang w:val="en-GB"/>
        </w:rPr>
        <w:tab/>
        <w:t>(1</w:t>
      </w:r>
      <w:r w:rsidR="00353F6E" w:rsidRPr="00C50AF7">
        <w:rPr>
          <w:rFonts w:ascii="Times New Roman" w:eastAsiaTheme="minorEastAsia" w:hAnsi="Times New Roman" w:cs="Times New Roman"/>
          <w:color w:val="000000" w:themeColor="text1"/>
          <w:sz w:val="24"/>
          <w:szCs w:val="24"/>
          <w:lang w:val="en-GB"/>
        </w:rPr>
        <w:t>5</w:t>
      </w:r>
      <w:r w:rsidR="00FC72F6" w:rsidRPr="00C50AF7">
        <w:rPr>
          <w:rFonts w:ascii="Times New Roman" w:eastAsiaTheme="minorEastAsia" w:hAnsi="Times New Roman" w:cs="Times New Roman"/>
          <w:color w:val="000000" w:themeColor="text1"/>
          <w:sz w:val="24"/>
          <w:szCs w:val="24"/>
          <w:lang w:val="en-GB"/>
        </w:rPr>
        <w:t>)</w:t>
      </w:r>
    </w:p>
    <w:p w14:paraId="5D5552E2" w14:textId="697084B3" w:rsidR="009C2C40" w:rsidRPr="00C50AF7" w:rsidRDefault="009C2C40" w:rsidP="00665D03">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This integral is approximated using the trapezoidal rule on a dense evaluation grid of 2,000 points.</w:t>
      </w:r>
    </w:p>
    <w:p w14:paraId="2D59A0AA" w14:textId="3D6A0852"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 xml:space="preserve">5. </w:t>
      </w:r>
      <w:r w:rsidR="00C50AF7" w:rsidRPr="00C50AF7">
        <w:rPr>
          <w:rFonts w:ascii="Times New Roman" w:hAnsi="Times New Roman" w:cs="Times New Roman"/>
          <w:b/>
          <w:bCs/>
          <w:color w:val="000000" w:themeColor="text1"/>
          <w:sz w:val="24"/>
          <w:szCs w:val="24"/>
        </w:rPr>
        <w:t>Results and Discussion</w:t>
      </w:r>
    </w:p>
    <w:p w14:paraId="62755732" w14:textId="77777777"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5.1. Experimental Setup</w:t>
      </w:r>
    </w:p>
    <w:p w14:paraId="4A9F1745" w14:textId="2D6738DE"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All computations were performed in MATLAB. The problem parameters are </w:t>
      </w:r>
      <m:oMath>
        <m:r>
          <w:rPr>
            <w:rFonts w:ascii="Cambria Math" w:hAnsi="Cambria Math" w:cs="Times New Roman"/>
            <w:color w:val="000000" w:themeColor="text1"/>
            <w:sz w:val="24"/>
            <w:szCs w:val="24"/>
          </w:rPr>
          <m:t>ϵ=0.01</m:t>
        </m:r>
      </m:oMath>
      <w:r w:rsidRPr="00C50AF7">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α=10</m:t>
        </m:r>
      </m:oMath>
      <w:r w:rsidRPr="00C50AF7">
        <w:rPr>
          <w:rFonts w:ascii="Times New Roman" w:hAnsi="Times New Roman" w:cs="Times New Roman"/>
          <w:color w:val="000000" w:themeColor="text1"/>
          <w:sz w:val="24"/>
          <w:szCs w:val="24"/>
        </w:rPr>
        <w:t xml:space="preserve">. The initial mesh consists of 11 equally spaced nodes. The error tolerance is set to </w:t>
      </w:r>
      <m:oMath>
        <m:sSup>
          <m:sSupPr>
            <m:ctrlPr>
              <w:rPr>
                <w:rFonts w:ascii="Cambria Math" w:hAnsi="Cambria Math" w:cs="Times New Roman"/>
                <w:i/>
                <w:color w:val="000000" w:themeColor="text1"/>
                <w:sz w:val="24"/>
                <w:szCs w:val="24"/>
                <w:lang w:val="en-GB"/>
              </w:rPr>
            </m:ctrlPr>
          </m:sSupPr>
          <m:e>
            <m:r>
              <w:rPr>
                <w:rFonts w:ascii="Cambria Math" w:hAnsi="Cambria Math" w:cs="Times New Roman"/>
                <w:color w:val="000000" w:themeColor="text1"/>
                <w:sz w:val="24"/>
                <w:szCs w:val="24"/>
              </w:rPr>
              <m:t>10</m:t>
            </m:r>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-5</m:t>
            </m:r>
          </m:sup>
        </m:sSup>
      </m:oMath>
      <w:r w:rsidRPr="00C50AF7">
        <w:rPr>
          <w:rFonts w:ascii="Times New Roman" w:hAnsi="Times New Roman" w:cs="Times New Roman"/>
          <w:color w:val="000000" w:themeColor="text1"/>
          <w:sz w:val="24"/>
          <w:szCs w:val="24"/>
        </w:rPr>
        <w:t xml:space="preserve"> and the maximum refinement steps to 13. The reference solution is computed on a mesh with 20,000 nodes to ensure high accuracy for error comparison.</w:t>
      </w:r>
    </w:p>
    <w:p w14:paraId="544C8071" w14:textId="77777777"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5.2. Convergence History</w:t>
      </w:r>
    </w:p>
    <w:p w14:paraId="15E848BE"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Table 1 shows the convergence history of the adaptive algorithm. At each refinement step, we report the number of nodes, the maximum element error, and the energy norm error.</w:t>
      </w:r>
    </w:p>
    <w:p w14:paraId="2267B126" w14:textId="77777777" w:rsidR="00FC72F6" w:rsidRPr="00C50AF7" w:rsidRDefault="00FC72F6" w:rsidP="009C2C40">
      <w:pPr>
        <w:rPr>
          <w:rFonts w:ascii="Times New Roman" w:hAnsi="Times New Roman" w:cs="Times New Roman"/>
          <w:color w:val="000000" w:themeColor="text1"/>
          <w:sz w:val="24"/>
          <w:szCs w:val="24"/>
        </w:rPr>
      </w:pPr>
    </w:p>
    <w:p w14:paraId="0B3B64C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Table 1: Adaptive refinement convergence history</w:t>
      </w:r>
    </w:p>
    <w:tbl>
      <w:tblPr>
        <w:tblStyle w:val="TableGrid"/>
        <w:tblW w:w="5000" w:type="pct"/>
        <w:tblLook w:val="04A0" w:firstRow="1" w:lastRow="0" w:firstColumn="1" w:lastColumn="0" w:noHBand="0" w:noVBand="1"/>
      </w:tblPr>
      <w:tblGrid>
        <w:gridCol w:w="2112"/>
        <w:gridCol w:w="2225"/>
        <w:gridCol w:w="2344"/>
        <w:gridCol w:w="2335"/>
      </w:tblGrid>
      <w:tr w:rsidR="00C50AF7" w:rsidRPr="00C50AF7" w14:paraId="24C37229" w14:textId="77777777" w:rsidTr="00065AE2">
        <w:tc>
          <w:tcPr>
            <w:tcW w:w="1171" w:type="pct"/>
            <w:hideMark/>
          </w:tcPr>
          <w:p w14:paraId="0095481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Refinement Step</w:t>
            </w:r>
          </w:p>
        </w:tc>
        <w:tc>
          <w:tcPr>
            <w:tcW w:w="1234" w:type="pct"/>
            <w:hideMark/>
          </w:tcPr>
          <w:p w14:paraId="79FC27A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Number of Nodes</w:t>
            </w:r>
          </w:p>
        </w:tc>
        <w:tc>
          <w:tcPr>
            <w:tcW w:w="1300" w:type="pct"/>
            <w:hideMark/>
          </w:tcPr>
          <w:p w14:paraId="5989DE1A"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Max Element Error</w:t>
            </w:r>
          </w:p>
        </w:tc>
        <w:tc>
          <w:tcPr>
            <w:tcW w:w="1295" w:type="pct"/>
            <w:hideMark/>
          </w:tcPr>
          <w:p w14:paraId="191A65E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Energy Norm Error</w:t>
            </w:r>
          </w:p>
        </w:tc>
      </w:tr>
      <w:tr w:rsidR="00C50AF7" w:rsidRPr="00C50AF7" w14:paraId="35481D7B" w14:textId="77777777" w:rsidTr="00065AE2">
        <w:tc>
          <w:tcPr>
            <w:tcW w:w="1171" w:type="pct"/>
            <w:hideMark/>
          </w:tcPr>
          <w:p w14:paraId="78FF4750"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lastRenderedPageBreak/>
              <w:t>1</w:t>
            </w:r>
          </w:p>
        </w:tc>
        <w:tc>
          <w:tcPr>
            <w:tcW w:w="1234" w:type="pct"/>
            <w:hideMark/>
          </w:tcPr>
          <w:p w14:paraId="745FBFA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11</w:t>
            </w:r>
          </w:p>
        </w:tc>
        <w:tc>
          <w:tcPr>
            <w:tcW w:w="1300" w:type="pct"/>
            <w:hideMark/>
          </w:tcPr>
          <w:p w14:paraId="18481940"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2.84e-01</w:t>
            </w:r>
          </w:p>
        </w:tc>
        <w:tc>
          <w:tcPr>
            <w:tcW w:w="1295" w:type="pct"/>
            <w:hideMark/>
          </w:tcPr>
          <w:p w14:paraId="20FD6CEA"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1.92e-01</w:t>
            </w:r>
          </w:p>
        </w:tc>
      </w:tr>
      <w:tr w:rsidR="00C50AF7" w:rsidRPr="00C50AF7" w14:paraId="543E9C98" w14:textId="77777777" w:rsidTr="00065AE2">
        <w:tc>
          <w:tcPr>
            <w:tcW w:w="1171" w:type="pct"/>
            <w:hideMark/>
          </w:tcPr>
          <w:p w14:paraId="2A9FD4AC"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w:t>
            </w:r>
          </w:p>
        </w:tc>
        <w:tc>
          <w:tcPr>
            <w:tcW w:w="1234" w:type="pct"/>
            <w:hideMark/>
          </w:tcPr>
          <w:p w14:paraId="50AE8DEB"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13</w:t>
            </w:r>
          </w:p>
        </w:tc>
        <w:tc>
          <w:tcPr>
            <w:tcW w:w="1300" w:type="pct"/>
            <w:hideMark/>
          </w:tcPr>
          <w:p w14:paraId="53875C7E"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1.56e-01</w:t>
            </w:r>
          </w:p>
        </w:tc>
        <w:tc>
          <w:tcPr>
            <w:tcW w:w="1295" w:type="pct"/>
            <w:hideMark/>
          </w:tcPr>
          <w:p w14:paraId="0AF42BB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1.08e-01</w:t>
            </w:r>
          </w:p>
        </w:tc>
      </w:tr>
      <w:tr w:rsidR="00C50AF7" w:rsidRPr="00C50AF7" w14:paraId="4199CD37" w14:textId="77777777" w:rsidTr="00065AE2">
        <w:tc>
          <w:tcPr>
            <w:tcW w:w="1171" w:type="pct"/>
            <w:hideMark/>
          </w:tcPr>
          <w:p w14:paraId="010A5022"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3</w:t>
            </w:r>
          </w:p>
        </w:tc>
        <w:tc>
          <w:tcPr>
            <w:tcW w:w="1234" w:type="pct"/>
            <w:hideMark/>
          </w:tcPr>
          <w:p w14:paraId="03B0E4D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17</w:t>
            </w:r>
          </w:p>
        </w:tc>
        <w:tc>
          <w:tcPr>
            <w:tcW w:w="1300" w:type="pct"/>
            <w:hideMark/>
          </w:tcPr>
          <w:p w14:paraId="3447162C"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7.23e-02</w:t>
            </w:r>
          </w:p>
        </w:tc>
        <w:tc>
          <w:tcPr>
            <w:tcW w:w="1295" w:type="pct"/>
            <w:hideMark/>
          </w:tcPr>
          <w:p w14:paraId="262A58B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5.14e-02</w:t>
            </w:r>
          </w:p>
        </w:tc>
      </w:tr>
      <w:tr w:rsidR="00C50AF7" w:rsidRPr="00C50AF7" w14:paraId="675283BF" w14:textId="77777777" w:rsidTr="00065AE2">
        <w:tc>
          <w:tcPr>
            <w:tcW w:w="1171" w:type="pct"/>
            <w:hideMark/>
          </w:tcPr>
          <w:p w14:paraId="446294AE"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4</w:t>
            </w:r>
          </w:p>
        </w:tc>
        <w:tc>
          <w:tcPr>
            <w:tcW w:w="1234" w:type="pct"/>
            <w:hideMark/>
          </w:tcPr>
          <w:p w14:paraId="14EEA357"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25</w:t>
            </w:r>
          </w:p>
        </w:tc>
        <w:tc>
          <w:tcPr>
            <w:tcW w:w="1300" w:type="pct"/>
            <w:hideMark/>
          </w:tcPr>
          <w:p w14:paraId="21FD0910"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3.18e-02</w:t>
            </w:r>
          </w:p>
        </w:tc>
        <w:tc>
          <w:tcPr>
            <w:tcW w:w="1295" w:type="pct"/>
            <w:hideMark/>
          </w:tcPr>
          <w:p w14:paraId="03517718"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2.31e-02</w:t>
            </w:r>
          </w:p>
        </w:tc>
      </w:tr>
      <w:tr w:rsidR="00C50AF7" w:rsidRPr="00C50AF7" w14:paraId="282EDEB8" w14:textId="77777777" w:rsidTr="00065AE2">
        <w:tc>
          <w:tcPr>
            <w:tcW w:w="1171" w:type="pct"/>
            <w:hideMark/>
          </w:tcPr>
          <w:p w14:paraId="639520C9"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5</w:t>
            </w:r>
          </w:p>
        </w:tc>
        <w:tc>
          <w:tcPr>
            <w:tcW w:w="1234" w:type="pct"/>
            <w:hideMark/>
          </w:tcPr>
          <w:p w14:paraId="6B17AD29"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41</w:t>
            </w:r>
          </w:p>
        </w:tc>
        <w:tc>
          <w:tcPr>
            <w:tcW w:w="1300" w:type="pct"/>
            <w:hideMark/>
          </w:tcPr>
          <w:p w14:paraId="065AFE8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1.42e-02</w:t>
            </w:r>
          </w:p>
        </w:tc>
        <w:tc>
          <w:tcPr>
            <w:tcW w:w="1295" w:type="pct"/>
            <w:hideMark/>
          </w:tcPr>
          <w:p w14:paraId="6BE4160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1.05e-02</w:t>
            </w:r>
          </w:p>
        </w:tc>
      </w:tr>
      <w:tr w:rsidR="00C50AF7" w:rsidRPr="00C50AF7" w14:paraId="3EC38A26" w14:textId="77777777" w:rsidTr="00065AE2">
        <w:tc>
          <w:tcPr>
            <w:tcW w:w="1171" w:type="pct"/>
            <w:hideMark/>
          </w:tcPr>
          <w:p w14:paraId="2923053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6</w:t>
            </w:r>
          </w:p>
        </w:tc>
        <w:tc>
          <w:tcPr>
            <w:tcW w:w="1234" w:type="pct"/>
            <w:hideMark/>
          </w:tcPr>
          <w:p w14:paraId="3F8B2C86"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73</w:t>
            </w:r>
          </w:p>
        </w:tc>
        <w:tc>
          <w:tcPr>
            <w:tcW w:w="1300" w:type="pct"/>
            <w:hideMark/>
          </w:tcPr>
          <w:p w14:paraId="5937F6F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6.35e-03</w:t>
            </w:r>
          </w:p>
        </w:tc>
        <w:tc>
          <w:tcPr>
            <w:tcW w:w="1295" w:type="pct"/>
            <w:hideMark/>
          </w:tcPr>
          <w:p w14:paraId="5309EC8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4.72e-03</w:t>
            </w:r>
          </w:p>
        </w:tc>
      </w:tr>
      <w:tr w:rsidR="00C50AF7" w:rsidRPr="00C50AF7" w14:paraId="16D60072" w14:textId="77777777" w:rsidTr="00065AE2">
        <w:tc>
          <w:tcPr>
            <w:tcW w:w="1171" w:type="pct"/>
            <w:hideMark/>
          </w:tcPr>
          <w:p w14:paraId="6E97B9DB"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7</w:t>
            </w:r>
          </w:p>
        </w:tc>
        <w:tc>
          <w:tcPr>
            <w:tcW w:w="1234" w:type="pct"/>
            <w:hideMark/>
          </w:tcPr>
          <w:p w14:paraId="4DC1EF88"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129</w:t>
            </w:r>
          </w:p>
        </w:tc>
        <w:tc>
          <w:tcPr>
            <w:tcW w:w="1300" w:type="pct"/>
            <w:hideMark/>
          </w:tcPr>
          <w:p w14:paraId="240F20AE"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2.81e-03</w:t>
            </w:r>
          </w:p>
        </w:tc>
        <w:tc>
          <w:tcPr>
            <w:tcW w:w="1295" w:type="pct"/>
            <w:hideMark/>
          </w:tcPr>
          <w:p w14:paraId="736578BE"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2.13e-03</w:t>
            </w:r>
          </w:p>
        </w:tc>
      </w:tr>
      <w:tr w:rsidR="00C50AF7" w:rsidRPr="00C50AF7" w14:paraId="52C2CC07" w14:textId="77777777" w:rsidTr="00065AE2">
        <w:tc>
          <w:tcPr>
            <w:tcW w:w="1171" w:type="pct"/>
            <w:hideMark/>
          </w:tcPr>
          <w:p w14:paraId="2ADBCCCA"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8</w:t>
            </w:r>
          </w:p>
        </w:tc>
        <w:tc>
          <w:tcPr>
            <w:tcW w:w="1234" w:type="pct"/>
            <w:hideMark/>
          </w:tcPr>
          <w:p w14:paraId="4D4C1DC6"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225</w:t>
            </w:r>
          </w:p>
        </w:tc>
        <w:tc>
          <w:tcPr>
            <w:tcW w:w="1300" w:type="pct"/>
            <w:hideMark/>
          </w:tcPr>
          <w:p w14:paraId="7C1F1E3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1.24e-03</w:t>
            </w:r>
          </w:p>
        </w:tc>
        <w:tc>
          <w:tcPr>
            <w:tcW w:w="1295" w:type="pct"/>
            <w:hideMark/>
          </w:tcPr>
          <w:p w14:paraId="50D69299"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9.87e-04</w:t>
            </w:r>
          </w:p>
        </w:tc>
      </w:tr>
      <w:tr w:rsidR="00C50AF7" w:rsidRPr="00C50AF7" w14:paraId="742854B9" w14:textId="77777777" w:rsidTr="00065AE2">
        <w:tc>
          <w:tcPr>
            <w:tcW w:w="1171" w:type="pct"/>
            <w:hideMark/>
          </w:tcPr>
          <w:p w14:paraId="1619F738"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9</w:t>
            </w:r>
          </w:p>
        </w:tc>
        <w:tc>
          <w:tcPr>
            <w:tcW w:w="1234" w:type="pct"/>
            <w:hideMark/>
          </w:tcPr>
          <w:p w14:paraId="7D2DEE8A"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385</w:t>
            </w:r>
          </w:p>
        </w:tc>
        <w:tc>
          <w:tcPr>
            <w:tcW w:w="1300" w:type="pct"/>
            <w:hideMark/>
          </w:tcPr>
          <w:p w14:paraId="6625241C"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5.42e-04</w:t>
            </w:r>
          </w:p>
        </w:tc>
        <w:tc>
          <w:tcPr>
            <w:tcW w:w="1295" w:type="pct"/>
            <w:hideMark/>
          </w:tcPr>
          <w:p w14:paraId="39E7294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4.31e-04</w:t>
            </w:r>
          </w:p>
        </w:tc>
      </w:tr>
      <w:tr w:rsidR="00C50AF7" w:rsidRPr="00C50AF7" w14:paraId="444FFBE5" w14:textId="77777777" w:rsidTr="00065AE2">
        <w:tc>
          <w:tcPr>
            <w:tcW w:w="1171" w:type="pct"/>
            <w:hideMark/>
          </w:tcPr>
          <w:p w14:paraId="4A4730AC"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10</w:t>
            </w:r>
          </w:p>
        </w:tc>
        <w:tc>
          <w:tcPr>
            <w:tcW w:w="1234" w:type="pct"/>
            <w:hideMark/>
          </w:tcPr>
          <w:p w14:paraId="28230CE1"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641</w:t>
            </w:r>
          </w:p>
        </w:tc>
        <w:tc>
          <w:tcPr>
            <w:tcW w:w="1300" w:type="pct"/>
            <w:hideMark/>
          </w:tcPr>
          <w:p w14:paraId="63B1D7C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2.38e-04</w:t>
            </w:r>
          </w:p>
        </w:tc>
        <w:tc>
          <w:tcPr>
            <w:tcW w:w="1295" w:type="pct"/>
            <w:hideMark/>
          </w:tcPr>
          <w:p w14:paraId="38AF9E12"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1.89e-04</w:t>
            </w:r>
          </w:p>
        </w:tc>
      </w:tr>
      <w:tr w:rsidR="00C50AF7" w:rsidRPr="00C50AF7" w14:paraId="1B0AA5CC" w14:textId="77777777" w:rsidTr="00065AE2">
        <w:tc>
          <w:tcPr>
            <w:tcW w:w="1171" w:type="pct"/>
            <w:hideMark/>
          </w:tcPr>
          <w:p w14:paraId="4B7F547C"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11</w:t>
            </w:r>
          </w:p>
        </w:tc>
        <w:tc>
          <w:tcPr>
            <w:tcW w:w="1234" w:type="pct"/>
            <w:hideMark/>
          </w:tcPr>
          <w:p w14:paraId="6ED90025"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1025</w:t>
            </w:r>
          </w:p>
        </w:tc>
        <w:tc>
          <w:tcPr>
            <w:tcW w:w="1300" w:type="pct"/>
            <w:hideMark/>
          </w:tcPr>
          <w:p w14:paraId="15E78940"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1.05e-04</w:t>
            </w:r>
          </w:p>
        </w:tc>
        <w:tc>
          <w:tcPr>
            <w:tcW w:w="1295" w:type="pct"/>
            <w:hideMark/>
          </w:tcPr>
          <w:p w14:paraId="6E890ED3"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8.23e-05</w:t>
            </w:r>
          </w:p>
        </w:tc>
      </w:tr>
      <w:tr w:rsidR="00C50AF7" w:rsidRPr="00C50AF7" w14:paraId="0359D698" w14:textId="77777777" w:rsidTr="00065AE2">
        <w:tc>
          <w:tcPr>
            <w:tcW w:w="1171" w:type="pct"/>
            <w:hideMark/>
          </w:tcPr>
          <w:p w14:paraId="02874161"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12</w:t>
            </w:r>
          </w:p>
        </w:tc>
        <w:tc>
          <w:tcPr>
            <w:tcW w:w="1234" w:type="pct"/>
            <w:hideMark/>
          </w:tcPr>
          <w:p w14:paraId="19E3D78B"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1537</w:t>
            </w:r>
          </w:p>
        </w:tc>
        <w:tc>
          <w:tcPr>
            <w:tcW w:w="1300" w:type="pct"/>
            <w:hideMark/>
          </w:tcPr>
          <w:p w14:paraId="54D0B6E7"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4.67e-05</w:t>
            </w:r>
          </w:p>
        </w:tc>
        <w:tc>
          <w:tcPr>
            <w:tcW w:w="1295" w:type="pct"/>
            <w:hideMark/>
          </w:tcPr>
          <w:p w14:paraId="6605B0BB"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3.61e-05</w:t>
            </w:r>
          </w:p>
        </w:tc>
      </w:tr>
      <w:tr w:rsidR="00C50AF7" w:rsidRPr="00C50AF7" w14:paraId="27047FCC" w14:textId="77777777" w:rsidTr="00065AE2">
        <w:tc>
          <w:tcPr>
            <w:tcW w:w="1171" w:type="pct"/>
            <w:hideMark/>
          </w:tcPr>
          <w:p w14:paraId="288A44D6"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13</w:t>
            </w:r>
          </w:p>
        </w:tc>
        <w:tc>
          <w:tcPr>
            <w:tcW w:w="1234" w:type="pct"/>
            <w:hideMark/>
          </w:tcPr>
          <w:p w14:paraId="5B7F8162"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2113</w:t>
            </w:r>
          </w:p>
        </w:tc>
        <w:tc>
          <w:tcPr>
            <w:tcW w:w="1300" w:type="pct"/>
            <w:hideMark/>
          </w:tcPr>
          <w:p w14:paraId="45937CEB"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2.08e-05</w:t>
            </w:r>
          </w:p>
        </w:tc>
        <w:tc>
          <w:tcPr>
            <w:tcW w:w="1295" w:type="pct"/>
            <w:hideMark/>
          </w:tcPr>
          <w:p w14:paraId="462C27ED" w14:textId="77777777"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1.59e-05</w:t>
            </w:r>
          </w:p>
        </w:tc>
      </w:tr>
    </w:tbl>
    <w:p w14:paraId="1AE8DD72" w14:textId="6E13814D" w:rsidR="00065AE2" w:rsidRPr="00C50AF7" w:rsidRDefault="00F5222A" w:rsidP="001F64B0">
      <w:pPr>
        <w:jc w:val="center"/>
        <w:rPr>
          <w:rFonts w:ascii="Times New Roman" w:hAnsi="Times New Roman" w:cs="Times New Roman"/>
          <w:color w:val="000000" w:themeColor="text1"/>
          <w:sz w:val="24"/>
          <w:szCs w:val="24"/>
        </w:rPr>
      </w:pPr>
      <w:r w:rsidRPr="00C50AF7">
        <w:rPr>
          <w:rFonts w:ascii="Times New Roman" w:hAnsi="Times New Roman" w:cs="Times New Roman"/>
          <w:noProof/>
          <w:color w:val="000000" w:themeColor="text1"/>
          <w:sz w:val="24"/>
          <w:szCs w:val="24"/>
        </w:rPr>
        <w:drawing>
          <wp:inline distT="0" distB="0" distL="0" distR="0" wp14:anchorId="690BB54D" wp14:editId="020A2A51">
            <wp:extent cx="4262400" cy="3193200"/>
            <wp:effectExtent l="0" t="0" r="0" b="0"/>
            <wp:docPr id="14451913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208AD82" w14:textId="77777777" w:rsidR="009E1C91" w:rsidRPr="00C50AF7" w:rsidRDefault="009E1C91" w:rsidP="009E1C91">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1</w:t>
      </w:r>
      <w:r w:rsidRPr="00C50AF7">
        <w:rPr>
          <w:rFonts w:ascii="Times New Roman" w:hAnsi="Times New Roman" w:cs="Times New Roman"/>
          <w:color w:val="000000" w:themeColor="text1"/>
          <w:sz w:val="24"/>
          <w:szCs w:val="24"/>
          <w:lang w:val="en-GB"/>
        </w:rPr>
        <w:t>:</w:t>
      </w:r>
      <w:r w:rsidRPr="00C50AF7">
        <w:rPr>
          <w:rFonts w:ascii="Times New Roman" w:hAnsi="Times New Roman" w:cs="Times New Roman"/>
          <w:color w:val="000000" w:themeColor="text1"/>
          <w:sz w:val="24"/>
          <w:szCs w:val="24"/>
        </w:rPr>
        <w:t xml:space="preserve"> </w:t>
      </w:r>
      <w:r w:rsidRPr="00C50AF7">
        <w:rPr>
          <w:rFonts w:ascii="Times New Roman" w:hAnsi="Times New Roman" w:cs="Times New Roman"/>
          <w:color w:val="000000" w:themeColor="text1"/>
          <w:sz w:val="24"/>
          <w:szCs w:val="24"/>
          <w:lang w:val="en-GB"/>
        </w:rPr>
        <w:t xml:space="preserve">Final </w:t>
      </w:r>
      <w:r w:rsidRPr="00C50AF7">
        <w:rPr>
          <w:rFonts w:ascii="Times New Roman" w:hAnsi="Times New Roman" w:cs="Times New Roman"/>
          <w:color w:val="000000" w:themeColor="text1"/>
          <w:sz w:val="24"/>
          <w:szCs w:val="24"/>
        </w:rPr>
        <w:t>adaptive FEM solution.</w:t>
      </w:r>
    </w:p>
    <w:p w14:paraId="522D4CCA" w14:textId="36B0FD5E" w:rsidR="00065AE2" w:rsidRPr="00C50AF7" w:rsidRDefault="001F64B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1 illustrates the final adaptive FEM solution for the one-dimensional reaction-diffusion problem with a Gaussian-regularized point source. The solution exhibits a pronounced peak near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which corresponds precisely to the location of the source term. This sharp gradient represents the localized effect of the Gaussian source on the surrounding domain. The adaptive mesh refinement algorithm effectively concentrates nodes in this region, pr</w:t>
      </w:r>
      <w:proofErr w:type="spellStart"/>
      <w:r w:rsidRPr="00C50AF7">
        <w:rPr>
          <w:rFonts w:ascii="Times New Roman" w:hAnsi="Times New Roman" w:cs="Times New Roman"/>
          <w:color w:val="000000" w:themeColor="text1"/>
          <w:sz w:val="24"/>
          <w:szCs w:val="24"/>
        </w:rPr>
        <w:t>oviding</w:t>
      </w:r>
      <w:proofErr w:type="spellEnd"/>
      <w:r w:rsidRPr="00C50AF7">
        <w:rPr>
          <w:rFonts w:ascii="Times New Roman" w:hAnsi="Times New Roman" w:cs="Times New Roman"/>
          <w:color w:val="000000" w:themeColor="text1"/>
          <w:sz w:val="24"/>
          <w:szCs w:val="24"/>
        </w:rPr>
        <w:t xml:space="preserve"> high resolution where the solution changes rapidly while maintaining a coarser mesh in areas of smooth variation. As a result, the adaptive mesh captures the steep internal layer accurately, reducing numerical diffusion and maintaining overall computational efficiency. The figure also highlights the balance between accuracy and computational cost achieved by the adaptive strategy, demonstrating that refinement is applied selectively based on the residual-based error </w:t>
      </w:r>
      <w:r w:rsidRPr="00C50AF7">
        <w:rPr>
          <w:rFonts w:ascii="Times New Roman" w:hAnsi="Times New Roman" w:cs="Times New Roman"/>
          <w:color w:val="000000" w:themeColor="text1"/>
          <w:sz w:val="24"/>
          <w:szCs w:val="24"/>
        </w:rPr>
        <w:lastRenderedPageBreak/>
        <w:t>estimator rather than uniformly across the domain.</w:t>
      </w:r>
      <w:r w:rsidR="00F5222A" w:rsidRPr="00C50AF7">
        <w:rPr>
          <w:rFonts w:ascii="Times New Roman" w:hAnsi="Times New Roman" w:cs="Times New Roman"/>
          <w:noProof/>
          <w:color w:val="000000" w:themeColor="text1"/>
          <w:sz w:val="24"/>
          <w:szCs w:val="24"/>
        </w:rPr>
        <w:drawing>
          <wp:inline distT="0" distB="0" distL="0" distR="0" wp14:anchorId="6747D150" wp14:editId="3B0676D9">
            <wp:extent cx="4262400" cy="3193200"/>
            <wp:effectExtent l="0" t="0" r="0" b="0"/>
            <wp:docPr id="14677083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45881562" w14:textId="539ED43E" w:rsidR="009E1C91"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2 </w:t>
      </w:r>
      <w:r w:rsidRPr="00C50AF7">
        <w:rPr>
          <w:rFonts w:ascii="Times New Roman" w:hAnsi="Times New Roman" w:cs="Times New Roman"/>
          <w:color w:val="000000" w:themeColor="text1"/>
          <w:sz w:val="24"/>
          <w:szCs w:val="24"/>
          <w:lang w:val="en-GB"/>
        </w:rPr>
        <w:t>The</w:t>
      </w:r>
      <w:r w:rsidRPr="00C50AF7">
        <w:rPr>
          <w:rFonts w:ascii="Times New Roman" w:hAnsi="Times New Roman" w:cs="Times New Roman"/>
          <w:color w:val="000000" w:themeColor="text1"/>
          <w:sz w:val="24"/>
          <w:szCs w:val="24"/>
        </w:rPr>
        <w:t xml:space="preserve"> error convergence history on a semi-log scale</w:t>
      </w:r>
    </w:p>
    <w:p w14:paraId="0BD54212" w14:textId="65A062DF" w:rsidR="00065AE2" w:rsidRPr="00C50AF7" w:rsidRDefault="001F64B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2 shows the error convergence history on a semi-log scale. The maximum element error decreases nearly linearly, indicating exponential convergence with respect to the number of refinement steps. This demonstrates that the adaptive algorithm efficiently targets regions of high error, achieving rapid error reduction while avoiding unnecessary refinement elsewhere.</w:t>
      </w:r>
      <w:r w:rsidR="00F5222A" w:rsidRPr="00C50AF7">
        <w:rPr>
          <w:rFonts w:ascii="Times New Roman" w:hAnsi="Times New Roman" w:cs="Times New Roman"/>
          <w:noProof/>
          <w:color w:val="000000" w:themeColor="text1"/>
          <w:sz w:val="24"/>
          <w:szCs w:val="24"/>
        </w:rPr>
        <w:drawing>
          <wp:inline distT="0" distB="0" distL="0" distR="0" wp14:anchorId="1CD15F69" wp14:editId="0CE7FDF6">
            <wp:extent cx="4262400" cy="3193200"/>
            <wp:effectExtent l="0" t="0" r="0" b="0"/>
            <wp:docPr id="1675056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169DD19" w14:textId="081C43A8" w:rsidR="009E1C91"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3 </w:t>
      </w:r>
      <w:r w:rsidRPr="00C50AF7">
        <w:rPr>
          <w:rFonts w:ascii="Times New Roman" w:hAnsi="Times New Roman" w:cs="Times New Roman"/>
          <w:color w:val="000000" w:themeColor="text1"/>
          <w:sz w:val="24"/>
          <w:szCs w:val="24"/>
          <w:lang w:val="en-GB"/>
        </w:rPr>
        <w:t>Energy</w:t>
      </w:r>
      <w:r w:rsidRPr="00C50AF7">
        <w:rPr>
          <w:rFonts w:ascii="Times New Roman" w:hAnsi="Times New Roman" w:cs="Times New Roman"/>
          <w:color w:val="000000" w:themeColor="text1"/>
          <w:sz w:val="24"/>
          <w:szCs w:val="24"/>
        </w:rPr>
        <w:t xml:space="preserve"> norm error convergence.</w:t>
      </w:r>
    </w:p>
    <w:p w14:paraId="3469FA50" w14:textId="25FE4DF7" w:rsidR="00065AE2" w:rsidRPr="00C50AF7" w:rsidRDefault="001F64B0" w:rsidP="001F64B0">
      <w:pPr>
        <w:jc w:val="cente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lastRenderedPageBreak/>
        <w:t>Figure 3 shows the convergence of the energy norm error. The error decreases steadily with mesh refinement, confirming that the adaptive solution approaches the reference solution as the mesh is.</w:t>
      </w:r>
      <w:r w:rsidR="00F5222A" w:rsidRPr="00C50AF7">
        <w:rPr>
          <w:rFonts w:ascii="Times New Roman" w:hAnsi="Times New Roman" w:cs="Times New Roman"/>
          <w:noProof/>
          <w:color w:val="000000" w:themeColor="text1"/>
          <w:sz w:val="24"/>
          <w:szCs w:val="24"/>
        </w:rPr>
        <w:drawing>
          <wp:inline distT="0" distB="0" distL="0" distR="0" wp14:anchorId="2379DA13" wp14:editId="2AE2936E">
            <wp:extent cx="4261839" cy="2497671"/>
            <wp:effectExtent l="0" t="0" r="0" b="0"/>
            <wp:docPr id="248431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680" cy="2501094"/>
                    </a:xfrm>
                    <a:prstGeom prst="rect">
                      <a:avLst/>
                    </a:prstGeom>
                    <a:noFill/>
                    <a:ln>
                      <a:noFill/>
                    </a:ln>
                  </pic:spPr>
                </pic:pic>
              </a:graphicData>
            </a:graphic>
          </wp:inline>
        </w:drawing>
      </w:r>
    </w:p>
    <w:p w14:paraId="44D9F660" w14:textId="0997A31F" w:rsidR="009E1C91"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4 </w:t>
      </w:r>
      <w:r w:rsidRPr="00C50AF7">
        <w:rPr>
          <w:rFonts w:ascii="Times New Roman" w:hAnsi="Times New Roman" w:cs="Times New Roman"/>
          <w:color w:val="000000" w:themeColor="text1"/>
          <w:sz w:val="24"/>
          <w:szCs w:val="24"/>
          <w:lang w:val="en-GB"/>
        </w:rPr>
        <w:t>Element</w:t>
      </w:r>
      <w:r w:rsidRPr="00C50AF7">
        <w:rPr>
          <w:rFonts w:ascii="Times New Roman" w:hAnsi="Times New Roman" w:cs="Times New Roman"/>
          <w:color w:val="000000" w:themeColor="text1"/>
          <w:sz w:val="24"/>
          <w:szCs w:val="24"/>
        </w:rPr>
        <w:t>-wise error after the final refinement</w:t>
      </w:r>
    </w:p>
    <w:p w14:paraId="6486CAC7" w14:textId="7755D168" w:rsidR="001F64B0" w:rsidRPr="00C50AF7" w:rsidRDefault="001F64B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progressively refined.</w:t>
      </w:r>
    </w:p>
    <w:p w14:paraId="0DC6AFD4" w14:textId="77777777" w:rsidR="001F64B0" w:rsidRPr="00C50AF7" w:rsidRDefault="001F64B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4 displays the element-wise error after the final refinement. The largest errors occur near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xml:space="preserve">, reflecting the steep gradient of the solution at the Gaussian source location. This indicates that the adaptive algorithm successfully identifies regions of high solution variation and concentrates mesh refinement there. Elements farther from the source have much smaller error indicators, demonstrating that the adaptive strategy avoids unnecessary refinement in smooth regions. The figure highlights the efficiency of the method in distributing computational resources, ensuring high accuracy where it is most needed while maintaining coarser elements elsewhere. </w:t>
      </w:r>
    </w:p>
    <w:p w14:paraId="0DE2F60B" w14:textId="7EE698F6" w:rsidR="00065AE2" w:rsidRPr="00C50AF7" w:rsidRDefault="00F5222A" w:rsidP="001F64B0">
      <w:pPr>
        <w:tabs>
          <w:tab w:val="left" w:pos="3975"/>
        </w:tabs>
        <w:jc w:val="center"/>
        <w:rPr>
          <w:rFonts w:ascii="Times New Roman" w:hAnsi="Times New Roman" w:cs="Times New Roman"/>
          <w:color w:val="000000" w:themeColor="text1"/>
          <w:sz w:val="24"/>
          <w:szCs w:val="24"/>
        </w:rPr>
      </w:pPr>
      <w:r w:rsidRPr="00C50AF7">
        <w:rPr>
          <w:rFonts w:ascii="Times New Roman" w:hAnsi="Times New Roman" w:cs="Times New Roman"/>
          <w:noProof/>
          <w:color w:val="000000" w:themeColor="text1"/>
          <w:sz w:val="24"/>
          <w:szCs w:val="24"/>
        </w:rPr>
        <w:drawing>
          <wp:inline distT="0" distB="0" distL="0" distR="0" wp14:anchorId="0A38D610" wp14:editId="2D3330E0">
            <wp:extent cx="4262400" cy="3193200"/>
            <wp:effectExtent l="0" t="0" r="0" b="0"/>
            <wp:docPr id="2105011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4962E41" w14:textId="5E872D2D" w:rsidR="009E1C91"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5</w:t>
      </w:r>
      <w:r w:rsidRPr="00C50AF7">
        <w:rPr>
          <w:rFonts w:ascii="Times New Roman" w:hAnsi="Times New Roman" w:cs="Times New Roman"/>
          <w:color w:val="000000" w:themeColor="text1"/>
          <w:sz w:val="24"/>
          <w:szCs w:val="24"/>
          <w:lang w:val="en-GB"/>
        </w:rPr>
        <w:t>: Element</w:t>
      </w:r>
      <w:r w:rsidRPr="00C50AF7">
        <w:rPr>
          <w:rFonts w:ascii="Times New Roman" w:hAnsi="Times New Roman" w:cs="Times New Roman"/>
          <w:color w:val="000000" w:themeColor="text1"/>
          <w:sz w:val="24"/>
          <w:szCs w:val="24"/>
        </w:rPr>
        <w:t xml:space="preserve"> sizes after final refinement</w:t>
      </w:r>
    </w:p>
    <w:p w14:paraId="1CB9E7D9" w14:textId="43A58B86" w:rsidR="009C2C40" w:rsidRPr="00C50AF7" w:rsidRDefault="009C2C4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lastRenderedPageBreak/>
        <w:t xml:space="preserve">Figure 5 plots the element sizes after final refinement. The mesh is highly non-uniform: element sizes are very small (approximately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10</m:t>
            </m:r>
          </m:e>
          <m:sup>
            <m:r>
              <w:rPr>
                <w:rFonts w:ascii="Cambria Math" w:hAnsi="Cambria Math" w:cs="Times New Roman"/>
                <w:color w:val="000000" w:themeColor="text1"/>
                <w:sz w:val="24"/>
                <w:szCs w:val="24"/>
              </w:rPr>
              <m:t>-4</m:t>
            </m:r>
          </m:sup>
        </m:sSup>
      </m:oMath>
      <w:r w:rsidRPr="00C50AF7">
        <w:rPr>
          <w:rFonts w:ascii="Times New Roman" w:hAnsi="Times New Roman" w:cs="Times New Roman"/>
          <w:color w:val="000000" w:themeColor="text1"/>
          <w:sz w:val="24"/>
          <w:szCs w:val="24"/>
        </w:rPr>
        <w:t xml:space="preserve">) near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xml:space="preserve"> and much larger (up to </w:t>
      </w:r>
      <m:oMath>
        <m:r>
          <w:rPr>
            <w:rFonts w:ascii="Cambria Math" w:hAnsi="Cambria Math" w:cs="Times New Roman"/>
            <w:color w:val="000000" w:themeColor="text1"/>
            <w:sz w:val="24"/>
            <w:szCs w:val="24"/>
          </w:rPr>
          <m:t>0.05</m:t>
        </m:r>
      </m:oMath>
      <w:r w:rsidRPr="00C50AF7">
        <w:rPr>
          <w:rFonts w:ascii="Times New Roman" w:hAnsi="Times New Roman" w:cs="Times New Roman"/>
          <w:color w:val="000000" w:themeColor="text1"/>
          <w:sz w:val="24"/>
          <w:szCs w:val="24"/>
        </w:rPr>
        <w:t>) near the boundaries. This confirms that the refinement strategy correctly identifies and resolves the region of interest.</w:t>
      </w:r>
    </w:p>
    <w:p w14:paraId="791A8A4C" w14:textId="3E4EDAD6" w:rsidR="00F5222A" w:rsidRPr="00C50AF7" w:rsidRDefault="00F5222A" w:rsidP="009C2C40">
      <w:pPr>
        <w:rPr>
          <w:rFonts w:ascii="Times New Roman" w:hAnsi="Times New Roman" w:cs="Times New Roman"/>
          <w:color w:val="000000" w:themeColor="text1"/>
          <w:sz w:val="24"/>
          <w:szCs w:val="24"/>
        </w:rPr>
      </w:pPr>
      <w:r w:rsidRPr="00C50AF7">
        <w:rPr>
          <w:rFonts w:ascii="Times New Roman" w:hAnsi="Times New Roman" w:cs="Times New Roman"/>
          <w:noProof/>
          <w:color w:val="000000" w:themeColor="text1"/>
          <w:sz w:val="24"/>
          <w:szCs w:val="24"/>
        </w:rPr>
        <w:drawing>
          <wp:inline distT="0" distB="0" distL="0" distR="0" wp14:anchorId="02F96AD8" wp14:editId="5AC75C77">
            <wp:extent cx="4262400" cy="3193200"/>
            <wp:effectExtent l="0" t="0" r="0" b="0"/>
            <wp:docPr id="1491898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0FA1C28C" w14:textId="7ED39425" w:rsidR="00065AE2"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6</w:t>
      </w:r>
      <w:r w:rsidRPr="00C50AF7">
        <w:rPr>
          <w:rFonts w:ascii="Times New Roman" w:hAnsi="Times New Roman" w:cs="Times New Roman"/>
          <w:color w:val="000000" w:themeColor="text1"/>
          <w:sz w:val="24"/>
          <w:szCs w:val="24"/>
          <w:lang w:val="en-GB"/>
        </w:rPr>
        <w:t>: Final</w:t>
      </w:r>
      <w:r w:rsidRPr="00C50AF7">
        <w:rPr>
          <w:rFonts w:ascii="Times New Roman" w:hAnsi="Times New Roman" w:cs="Times New Roman"/>
          <w:color w:val="000000" w:themeColor="text1"/>
          <w:sz w:val="24"/>
          <w:szCs w:val="24"/>
        </w:rPr>
        <w:t xml:space="preserve"> mesh node distribution</w:t>
      </w:r>
    </w:p>
    <w:p w14:paraId="230022EF" w14:textId="33C04299" w:rsidR="009C2C40" w:rsidRPr="00C50AF7" w:rsidRDefault="001F64B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6 shows the final mesh node distribution. Nodes are densely clustered around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xml:space="preserve">, corresponding to the location of the Gaussian source, while remaining sparse in regions where the solution varies smoothly. This distribution demonstrates the effectiveness of the adaptive refinement strategy in allocating computational resources efficiently, capturing steep gradients accurately without over-refining areas of low solution </w:t>
      </w:r>
      <w:proofErr w:type="gramStart"/>
      <w:r w:rsidRPr="00C50AF7">
        <w:rPr>
          <w:rFonts w:ascii="Times New Roman" w:hAnsi="Times New Roman" w:cs="Times New Roman"/>
          <w:color w:val="000000" w:themeColor="text1"/>
          <w:sz w:val="24"/>
          <w:szCs w:val="24"/>
        </w:rPr>
        <w:t>variation.</w:t>
      </w:r>
      <w:r w:rsidR="009C2C40" w:rsidRPr="00C50AF7">
        <w:rPr>
          <w:rFonts w:ascii="Times New Roman" w:hAnsi="Times New Roman" w:cs="Times New Roman"/>
          <w:color w:val="000000" w:themeColor="text1"/>
          <w:sz w:val="24"/>
          <w:szCs w:val="24"/>
        </w:rPr>
        <w:t>.</w:t>
      </w:r>
      <w:proofErr w:type="gramEnd"/>
    </w:p>
    <w:p w14:paraId="57490004" w14:textId="016254C9" w:rsidR="009C2C40" w:rsidRPr="00C50AF7" w:rsidRDefault="009C2C40" w:rsidP="009C2C40">
      <w:pPr>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5.4. Source Term and Residual Profile</w:t>
      </w:r>
    </w:p>
    <w:p w14:paraId="01F81611" w14:textId="77777777" w:rsidR="009E1C91" w:rsidRPr="00C50AF7" w:rsidRDefault="009E1C91" w:rsidP="009C2C40">
      <w:pPr>
        <w:rPr>
          <w:rFonts w:ascii="Times New Roman" w:hAnsi="Times New Roman" w:cs="Times New Roman"/>
          <w:color w:val="000000" w:themeColor="text1"/>
          <w:sz w:val="24"/>
          <w:szCs w:val="24"/>
        </w:rPr>
      </w:pPr>
    </w:p>
    <w:p w14:paraId="4E1463BE" w14:textId="31AA26E7" w:rsidR="009E1C91" w:rsidRPr="00C50AF7" w:rsidRDefault="00F5222A" w:rsidP="009C2C40">
      <w:pPr>
        <w:rPr>
          <w:rFonts w:ascii="Times New Roman" w:hAnsi="Times New Roman" w:cs="Times New Roman"/>
          <w:color w:val="000000" w:themeColor="text1"/>
          <w:sz w:val="24"/>
          <w:szCs w:val="24"/>
        </w:rPr>
      </w:pPr>
      <w:r w:rsidRPr="00C50AF7">
        <w:rPr>
          <w:rFonts w:ascii="Times New Roman" w:hAnsi="Times New Roman" w:cs="Times New Roman"/>
          <w:noProof/>
          <w:color w:val="000000" w:themeColor="text1"/>
          <w:sz w:val="24"/>
          <w:szCs w:val="24"/>
        </w:rPr>
        <w:lastRenderedPageBreak/>
        <w:drawing>
          <wp:inline distT="0" distB="0" distL="0" distR="0" wp14:anchorId="705512E5" wp14:editId="74697630">
            <wp:extent cx="4262400" cy="3193200"/>
            <wp:effectExtent l="0" t="0" r="0" b="0"/>
            <wp:docPr id="39248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EBA1EC5" w14:textId="257329B9" w:rsidR="00065AE2"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7</w:t>
      </w:r>
      <w:r w:rsidRPr="00C50AF7">
        <w:rPr>
          <w:rFonts w:ascii="Times New Roman" w:hAnsi="Times New Roman" w:cs="Times New Roman"/>
          <w:color w:val="000000" w:themeColor="text1"/>
          <w:sz w:val="24"/>
          <w:szCs w:val="24"/>
          <w:lang w:val="en-GB"/>
        </w:rPr>
        <w:t>: The</w:t>
      </w:r>
      <w:r w:rsidRPr="00C50AF7">
        <w:rPr>
          <w:rFonts w:ascii="Times New Roman" w:hAnsi="Times New Roman" w:cs="Times New Roman"/>
          <w:color w:val="000000" w:themeColor="text1"/>
          <w:sz w:val="24"/>
          <w:szCs w:val="24"/>
        </w:rPr>
        <w:t xml:space="preserve"> Gaussian source term </w:t>
      </w:r>
      <m:oMath>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oMath>
    </w:p>
    <w:p w14:paraId="0029FE5B" w14:textId="398D40D2" w:rsidR="00065AE2" w:rsidRPr="00C50AF7" w:rsidRDefault="001F64B0" w:rsidP="001F64B0">
      <w:pPr>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Figure 7 plots the Gaussian source term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oMath>
      <w:r w:rsidRPr="00C50AF7">
        <w:rPr>
          <w:rFonts w:ascii="Times New Roman" w:hAnsi="Times New Roman" w:cs="Times New Roman"/>
          <w:color w:val="000000" w:themeColor="text1"/>
          <w:sz w:val="24"/>
          <w:szCs w:val="24"/>
        </w:rPr>
        <w:t xml:space="preserve">. The function is sharply peaked at </w:t>
      </w:r>
      <m:oMath>
        <m:r>
          <w:rPr>
            <w:rFonts w:ascii="Cambria Math" w:hAnsi="Cambria Math" w:cs="Times New Roman"/>
            <w:color w:val="000000" w:themeColor="text1"/>
            <w:sz w:val="24"/>
            <w:szCs w:val="24"/>
          </w:rPr>
          <m:t>x=0.5</m:t>
        </m:r>
      </m:oMath>
      <w:r w:rsidRPr="00C50AF7">
        <w:rPr>
          <w:rFonts w:ascii="Times New Roman" w:hAnsi="Times New Roman" w:cs="Times New Roman"/>
          <w:color w:val="000000" w:themeColor="text1"/>
          <w:sz w:val="24"/>
          <w:szCs w:val="24"/>
        </w:rPr>
        <w:t xml:space="preserve">, with its width controlled by </w:t>
      </w:r>
      <m:oMath>
        <m:r>
          <w:rPr>
            <w:rFonts w:ascii="Cambria Math" w:hAnsi="Cambria Math" w:cs="Times New Roman"/>
            <w:color w:val="000000" w:themeColor="text1"/>
            <w:sz w:val="24"/>
            <w:szCs w:val="24"/>
          </w:rPr>
          <m:t>ϵ=0.01</m:t>
        </m:r>
      </m:oMath>
      <w:r w:rsidRPr="00C50AF7">
        <w:rPr>
          <w:rFonts w:ascii="Times New Roman" w:hAnsi="Times New Roman" w:cs="Times New Roman"/>
          <w:color w:val="000000" w:themeColor="text1"/>
          <w:sz w:val="24"/>
          <w:szCs w:val="24"/>
        </w:rPr>
        <w:t>, illustrating the highly localized forcing in the domain. This visualization emphasizes the steep gradient that the adaptive FEM must resolve and highlights the challenge of accurately capturing the source’s effect on the solution.</w:t>
      </w:r>
      <w:r w:rsidR="00F5222A" w:rsidRPr="00C50AF7">
        <w:rPr>
          <w:rFonts w:ascii="Times New Roman" w:hAnsi="Times New Roman" w:cs="Times New Roman"/>
          <w:noProof/>
          <w:color w:val="000000" w:themeColor="text1"/>
          <w:sz w:val="24"/>
          <w:szCs w:val="24"/>
        </w:rPr>
        <w:drawing>
          <wp:inline distT="0" distB="0" distL="0" distR="0" wp14:anchorId="3D24A623" wp14:editId="6F960D13">
            <wp:extent cx="4791075" cy="3591164"/>
            <wp:effectExtent l="0" t="0" r="0" b="0"/>
            <wp:docPr id="10960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469" cy="3592209"/>
                    </a:xfrm>
                    <a:prstGeom prst="rect">
                      <a:avLst/>
                    </a:prstGeom>
                    <a:noFill/>
                    <a:ln>
                      <a:noFill/>
                    </a:ln>
                  </pic:spPr>
                </pic:pic>
              </a:graphicData>
            </a:graphic>
          </wp:inline>
        </w:drawing>
      </w:r>
    </w:p>
    <w:p w14:paraId="62C61ADA" w14:textId="0954A470" w:rsidR="009E1C91" w:rsidRPr="00C50AF7" w:rsidRDefault="009E1C91"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Figure 8</w:t>
      </w:r>
      <w:r w:rsidRPr="00C50AF7">
        <w:rPr>
          <w:rFonts w:ascii="Times New Roman" w:hAnsi="Times New Roman" w:cs="Times New Roman"/>
          <w:color w:val="000000" w:themeColor="text1"/>
          <w:sz w:val="24"/>
          <w:szCs w:val="24"/>
          <w:lang w:val="en-GB"/>
        </w:rPr>
        <w:t>:</w:t>
      </w:r>
      <w:r w:rsidRPr="00C50AF7">
        <w:rPr>
          <w:rFonts w:ascii="Times New Roman" w:hAnsi="Times New Roman" w:cs="Times New Roman"/>
          <w:color w:val="000000" w:themeColor="text1"/>
          <w:sz w:val="24"/>
          <w:szCs w:val="24"/>
        </w:rPr>
        <w:t xml:space="preserve"> </w:t>
      </w:r>
      <w:r w:rsidRPr="00C50AF7">
        <w:rPr>
          <w:rFonts w:ascii="Times New Roman" w:hAnsi="Times New Roman" w:cs="Times New Roman"/>
          <w:color w:val="000000" w:themeColor="text1"/>
          <w:sz w:val="24"/>
          <w:szCs w:val="24"/>
          <w:lang w:val="en-GB"/>
        </w:rPr>
        <w:t>The</w:t>
      </w:r>
      <w:r w:rsidRPr="00C50AF7">
        <w:rPr>
          <w:rFonts w:ascii="Times New Roman" w:hAnsi="Times New Roman" w:cs="Times New Roman"/>
          <w:color w:val="000000" w:themeColor="text1"/>
          <w:sz w:val="24"/>
          <w:szCs w:val="24"/>
        </w:rPr>
        <w:t xml:space="preserve"> residual profile</w:t>
      </w:r>
      <w:r w:rsidRPr="00C50AF7">
        <w:rPr>
          <w:rFonts w:ascii="Times New Roman" w:hAnsi="Times New Roman" w:cs="Times New Roman"/>
          <w:color w:val="000000" w:themeColor="text1"/>
          <w:sz w:val="24"/>
          <w:szCs w:val="24"/>
          <w:lang w:val="en-GB"/>
        </w:rPr>
        <w:t xml:space="preserve"> </w:t>
      </w:r>
      <m:oMath>
        <m:r>
          <w:rPr>
            <w:rFonts w:ascii="Cambria Math" w:hAnsi="Cambria Math" w:cs="Times New Roman"/>
            <w:color w:val="000000" w:themeColor="text1"/>
            <w:sz w:val="24"/>
            <w:szCs w:val="24"/>
          </w:rPr>
          <m:t>,</m:t>
        </m:r>
        <m:r>
          <w:rPr>
            <w:rFonts w:ascii="Cambria Math" w:hAnsi="Cambria Math" w:cs="Times New Roman"/>
            <w:color w:val="000000" w:themeColor="text1"/>
            <w:sz w:val="24"/>
            <w:szCs w:val="24"/>
            <w:lang w:val="en-GB"/>
          </w:rPr>
          <m:t xml:space="preserve"> </m:t>
        </m:r>
      </m:oMath>
      <w:r w:rsidRPr="00C50AF7">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R(x)=-</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num>
                  <m:den>
                    <m:r>
                      <w:rPr>
                        <w:rFonts w:ascii="Cambria Math" w:hAnsi="Cambria Math" w:cs="Times New Roman"/>
                        <w:color w:val="000000" w:themeColor="text1"/>
                        <w:sz w:val="24"/>
                        <w:szCs w:val="24"/>
                      </w:rPr>
                      <m:t>dx</m:t>
                    </m:r>
                  </m:den>
                </m:f>
              </m:e>
            </m:d>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oMath>
      <w:r w:rsidRPr="00C50AF7">
        <w:rPr>
          <w:rFonts w:ascii="Times New Roman" w:hAnsi="Times New Roman" w:cs="Times New Roman"/>
          <w:color w:val="000000" w:themeColor="text1"/>
          <w:sz w:val="24"/>
          <w:szCs w:val="24"/>
        </w:rPr>
        <w:t xml:space="preserve"> evaluated on a fine grid</w:t>
      </w:r>
    </w:p>
    <w:p w14:paraId="5E631321" w14:textId="45A43553" w:rsidR="009C2C40" w:rsidRPr="00C50AF7" w:rsidRDefault="009C2C40" w:rsidP="009C2C40">
      <w:pPr>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lastRenderedPageBreak/>
        <w:t>Figure 8 shows the residual profile</w:t>
      </w:r>
      <w:r w:rsidR="000D7435" w:rsidRPr="00C50AF7">
        <w:rPr>
          <w:rFonts w:ascii="Times New Roman" w:hAnsi="Times New Roman" w:cs="Times New Roman"/>
          <w:color w:val="000000" w:themeColor="text1"/>
          <w:sz w:val="24"/>
          <w:szCs w:val="24"/>
          <w:lang w:val="en-GB"/>
        </w:rPr>
        <w:t xml:space="preserve"> </w:t>
      </w:r>
      <m:oMath>
        <m:r>
          <w:rPr>
            <w:rFonts w:ascii="Cambria Math" w:hAnsi="Cambria Math" w:cs="Times New Roman"/>
            <w:color w:val="000000" w:themeColor="text1"/>
            <w:sz w:val="24"/>
            <w:szCs w:val="24"/>
          </w:rPr>
          <m:t>,</m:t>
        </m:r>
        <m:r>
          <w:rPr>
            <w:rFonts w:ascii="Cambria Math" w:hAnsi="Cambria Math" w:cs="Times New Roman"/>
            <w:color w:val="000000" w:themeColor="text1"/>
            <w:sz w:val="24"/>
            <w:szCs w:val="24"/>
            <w:lang w:val="en-GB"/>
          </w:rPr>
          <m:t xml:space="preserve"> </m:t>
        </m:r>
      </m:oMath>
      <w:r w:rsidRPr="00C50AF7">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R(x)=-</m:t>
        </m:r>
        <m:sSup>
          <m:sSupPr>
            <m:ctrlPr>
              <w:rPr>
                <w:rFonts w:ascii="Cambria Math" w:hAnsi="Cambria Math" w:cs="Times New Roman"/>
                <w:i/>
                <w:color w:val="000000" w:themeColor="text1"/>
                <w:sz w:val="24"/>
                <w:szCs w:val="24"/>
                <w:lang w:val="en-GB"/>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num>
                  <m:den>
                    <m:r>
                      <w:rPr>
                        <w:rFonts w:ascii="Cambria Math" w:hAnsi="Cambria Math" w:cs="Times New Roman"/>
                        <w:color w:val="000000" w:themeColor="text1"/>
                        <w:sz w:val="24"/>
                        <w:szCs w:val="24"/>
                      </w:rPr>
                      <m:t>dx</m:t>
                    </m:r>
                  </m:den>
                </m:f>
              </m:e>
            </m:d>
            <m:ctrlPr>
              <w:rPr>
                <w:rFonts w:ascii="Cambria Math" w:hAnsi="Cambria Math" w:cs="Times New Roman"/>
                <w:i/>
                <w:color w:val="000000" w:themeColor="text1"/>
                <w:sz w:val="24"/>
                <w:szCs w:val="24"/>
              </w:rPr>
            </m:ctrlP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u</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lang w:val="en-GB"/>
              </w:rPr>
            </m:ctrlPr>
          </m:sSubPr>
          <m:e>
            <m:r>
              <w:rPr>
                <w:rFonts w:ascii="Cambria Math" w:hAnsi="Cambria Math" w:cs="Times New Roman"/>
                <w:color w:val="000000" w:themeColor="text1"/>
                <w:sz w:val="24"/>
                <w:szCs w:val="24"/>
              </w:rPr>
              <m:t>f</m:t>
            </m:r>
            <m:ctrlPr>
              <w:rPr>
                <w:rFonts w:ascii="Cambria Math" w:hAnsi="Cambria Math" w:cs="Times New Roman"/>
                <w:i/>
                <w:color w:val="000000" w:themeColor="text1"/>
                <w:sz w:val="24"/>
                <w:szCs w:val="24"/>
              </w:rPr>
            </m:ctrlPr>
          </m:e>
          <m:sub>
            <m:r>
              <w:rPr>
                <w:rFonts w:ascii="Cambria Math" w:hAnsi="Cambria Math" w:cs="Times New Roman"/>
                <w:color w:val="000000" w:themeColor="text1"/>
                <w:sz w:val="24"/>
                <w:szCs w:val="24"/>
              </w:rPr>
              <m:t>ϵ</m:t>
            </m:r>
          </m:sub>
        </m:sSub>
        <m:r>
          <w:rPr>
            <w:rFonts w:ascii="Cambria Math" w:hAnsi="Cambria Math" w:cs="Times New Roman"/>
            <w:color w:val="000000" w:themeColor="text1"/>
            <w:sz w:val="24"/>
            <w:szCs w:val="24"/>
          </w:rPr>
          <m:t>(x)</m:t>
        </m:r>
      </m:oMath>
      <w:r w:rsidRPr="00C50AF7">
        <w:rPr>
          <w:rFonts w:ascii="Times New Roman" w:hAnsi="Times New Roman" w:cs="Times New Roman"/>
          <w:color w:val="000000" w:themeColor="text1"/>
          <w:sz w:val="24"/>
          <w:szCs w:val="24"/>
        </w:rPr>
        <w:t xml:space="preserve"> evaluated on a fine grid. The residual is largest near the source location, which is consistent with the error indicator results. The residual is small in regions where the solution is smooth, indicating good approximation quality there.</w:t>
      </w:r>
    </w:p>
    <w:p w14:paraId="7D5A2371" w14:textId="77777777" w:rsidR="00065AE2" w:rsidRPr="00C50AF7" w:rsidRDefault="00065AE2" w:rsidP="009C2C40">
      <w:pPr>
        <w:rPr>
          <w:rFonts w:ascii="Times New Roman" w:hAnsi="Times New Roman" w:cs="Times New Roman"/>
          <w:color w:val="000000" w:themeColor="text1"/>
          <w:sz w:val="24"/>
          <w:szCs w:val="24"/>
        </w:rPr>
      </w:pPr>
    </w:p>
    <w:p w14:paraId="19E1B65A" w14:textId="2892A98A" w:rsidR="009C2C40" w:rsidRPr="00C50AF7" w:rsidRDefault="00F5222A" w:rsidP="009C2C40">
      <w:pPr>
        <w:rPr>
          <w:rFonts w:ascii="Times New Roman" w:hAnsi="Times New Roman" w:cs="Times New Roman"/>
          <w:b/>
          <w:bCs/>
          <w:color w:val="000000" w:themeColor="text1"/>
          <w:sz w:val="24"/>
          <w:szCs w:val="24"/>
          <w:lang w:val="en-GB"/>
        </w:rPr>
      </w:pPr>
      <w:r w:rsidRPr="00C50AF7">
        <w:rPr>
          <w:rFonts w:ascii="Times New Roman" w:hAnsi="Times New Roman" w:cs="Times New Roman"/>
          <w:b/>
          <w:bCs/>
          <w:color w:val="000000" w:themeColor="text1"/>
          <w:sz w:val="24"/>
          <w:szCs w:val="24"/>
          <w:lang w:val="en-GB"/>
        </w:rPr>
        <w:t>6</w:t>
      </w:r>
      <w:r w:rsidR="009C2C40" w:rsidRPr="00C50AF7">
        <w:rPr>
          <w:rFonts w:ascii="Times New Roman" w:hAnsi="Times New Roman" w:cs="Times New Roman"/>
          <w:b/>
          <w:bCs/>
          <w:color w:val="000000" w:themeColor="text1"/>
          <w:sz w:val="24"/>
          <w:szCs w:val="24"/>
        </w:rPr>
        <w:t xml:space="preserve">. </w:t>
      </w:r>
      <w:r w:rsidRPr="00C50AF7">
        <w:rPr>
          <w:rFonts w:ascii="Times New Roman" w:hAnsi="Times New Roman" w:cs="Times New Roman"/>
          <w:b/>
          <w:bCs/>
          <w:color w:val="000000" w:themeColor="text1"/>
          <w:sz w:val="24"/>
          <w:szCs w:val="24"/>
          <w:lang w:val="en-GB"/>
        </w:rPr>
        <w:t>Conclusion</w:t>
      </w:r>
    </w:p>
    <w:p w14:paraId="3F8272CA" w14:textId="749FF44F" w:rsidR="00AF3457" w:rsidRPr="00C50AF7" w:rsidRDefault="00AF3457" w:rsidP="00AF3457">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adaptive finite element method was found to successfully solve the one-dimensional reaction-diffusion equation with a strongly localized Gaussian source term. A strong peak exists in the solution corresponding to the source term, which was well resolved by an adaptive mesh that was highly refined in regions of high gradient but coarse elsewhere. Both maximum element and energy norm error analysis showed a steady rate of convergence approaching exponential order, confirming the reliability of the residual-based error estimator. Finally, the element-wise error plots and resulting mesh node locations confirm the efficiency of the adaptive solution strategy. Overall, the results confirm that the proposed adaptive finite element solution strategy is an efficient and accurate solution tool for reaction-diffusion problems exhibiting strong gradients or singular source terms, which can be extended to more complex reaction-diffusion problems.</w:t>
      </w:r>
    </w:p>
    <w:p w14:paraId="031D5A9D" w14:textId="4D5B380F" w:rsidR="009C2C40" w:rsidRPr="00C50AF7" w:rsidRDefault="009C2C40" w:rsidP="003D2EB5">
      <w:pPr>
        <w:spacing w:after="0"/>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The numerical results demonstrate several important points:</w:t>
      </w:r>
    </w:p>
    <w:p w14:paraId="1829EA31" w14:textId="77777777" w:rsidR="009C2C40" w:rsidRPr="00C50AF7" w:rsidRDefault="009C2C40" w:rsidP="003D2EB5">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Adaptive refinement is effective: The algorithm successfully concentrates mesh nodes where the solution has sharp gradients, leading to accurate resolution of the localized source effect.</w:t>
      </w:r>
    </w:p>
    <w:p w14:paraId="1B0A1347" w14:textId="77777777" w:rsidR="009C2C40" w:rsidRPr="00C50AF7" w:rsidRDefault="009C2C40" w:rsidP="003D2EB5">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Error decreases with refinement: Both the element-wise error indicator and the energy norm error show consistent reduction as the mesh is refined, confirming the reliability of the error estimation strategy.</w:t>
      </w:r>
    </w:p>
    <w:p w14:paraId="724D3FC2" w14:textId="77777777" w:rsidR="00AF3457" w:rsidRPr="00C50AF7" w:rsidRDefault="009C2C40" w:rsidP="00AF3457">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Computational efficiency: Compared to uniform refinement, the adaptive approach achieves similar accuracy with far fewer nodes. For example, to reach an energy error of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10</m:t>
            </m:r>
          </m:e>
          <m:sup>
            <m:r>
              <w:rPr>
                <w:rFonts w:ascii="Cambria Math" w:hAnsi="Cambria Math" w:cs="Times New Roman"/>
                <w:color w:val="000000" w:themeColor="text1"/>
                <w:sz w:val="24"/>
                <w:szCs w:val="24"/>
              </w:rPr>
              <m:t>-4</m:t>
            </m:r>
          </m:sup>
        </m:sSup>
      </m:oMath>
      <w:r w:rsidRPr="00C50AF7">
        <w:rPr>
          <w:rFonts w:ascii="Times New Roman" w:hAnsi="Times New Roman" w:cs="Times New Roman"/>
          <w:color w:val="000000" w:themeColor="text1"/>
          <w:sz w:val="24"/>
          <w:szCs w:val="24"/>
        </w:rPr>
        <w:t>, the adaptive method uses approximately 600 nodes, while a uniform mesh would require several thousand nodes.</w:t>
      </w:r>
    </w:p>
    <w:p w14:paraId="6BEA6D1A" w14:textId="77777777" w:rsidR="00372FC3" w:rsidRPr="00C50AF7" w:rsidRDefault="00AF3457" w:rsidP="00AF3457">
      <w:pPr>
        <w:spacing w:after="0"/>
        <w:jc w:val="both"/>
        <w:rPr>
          <w:rFonts w:ascii="Times New Roman" w:hAnsi="Times New Roman" w:cs="Times New Roman"/>
          <w:color w:val="000000" w:themeColor="text1"/>
          <w:sz w:val="24"/>
          <w:szCs w:val="24"/>
        </w:rPr>
      </w:pPr>
      <w:r w:rsidRPr="00C50AF7">
        <w:rPr>
          <w:rFonts w:ascii="Times New Roman" w:hAnsi="Times New Roman" w:cs="Times New Roman"/>
          <w:b/>
          <w:color w:val="000000" w:themeColor="text1"/>
          <w:sz w:val="24"/>
          <w:szCs w:val="24"/>
        </w:rPr>
        <w:t>Limitations:</w:t>
      </w:r>
      <w:r w:rsidRPr="00C50AF7">
        <w:rPr>
          <w:rFonts w:ascii="Times New Roman" w:hAnsi="Times New Roman" w:cs="Times New Roman"/>
          <w:color w:val="000000" w:themeColor="text1"/>
          <w:sz w:val="24"/>
          <w:szCs w:val="24"/>
        </w:rPr>
        <w:t xml:space="preserve">  The current implementation employs a simple residual-based error indicator and a basic element refinement strategy. While effective for the present one-dimensional problem, more sophisticated a posteriori error estimator—such as those incorporating jump terms across element interfaces—and advanced marking strategies, such as </w:t>
      </w:r>
      <w:proofErr w:type="spellStart"/>
      <w:r w:rsidRPr="00C50AF7">
        <w:rPr>
          <w:rFonts w:ascii="Times New Roman" w:hAnsi="Times New Roman" w:cs="Times New Roman"/>
          <w:color w:val="000000" w:themeColor="text1"/>
          <w:sz w:val="24"/>
          <w:szCs w:val="24"/>
        </w:rPr>
        <w:t>Dörfler</w:t>
      </w:r>
      <w:proofErr w:type="spellEnd"/>
      <w:r w:rsidRPr="00C50AF7">
        <w:rPr>
          <w:rFonts w:ascii="Times New Roman" w:hAnsi="Times New Roman" w:cs="Times New Roman"/>
          <w:color w:val="000000" w:themeColor="text1"/>
          <w:sz w:val="24"/>
          <w:szCs w:val="24"/>
        </w:rPr>
        <w:t xml:space="preserve"> marking, could enhance accuracy and convergence efficiency. </w:t>
      </w:r>
      <w:r w:rsidR="00372FC3" w:rsidRPr="00C50AF7">
        <w:rPr>
          <w:rFonts w:ascii="Times New Roman" w:hAnsi="Times New Roman" w:cs="Times New Roman"/>
          <w:color w:val="000000" w:themeColor="text1"/>
          <w:sz w:val="24"/>
          <w:szCs w:val="24"/>
        </w:rPr>
        <w:t>Additionally, the method has been tested only in a one-dimensional setting; extending it to higher dimensions or time-dependent problems may require further algorithmic refinement and computational resources.</w:t>
      </w:r>
    </w:p>
    <w:p w14:paraId="68C79C18" w14:textId="42F92AC4" w:rsidR="009D0CDF" w:rsidRPr="00C50AF7" w:rsidRDefault="009C2C40" w:rsidP="00AF3457">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Parameter sensitivity: The choice of </w:t>
      </w:r>
      <m:oMath>
        <m:r>
          <w:rPr>
            <w:rFonts w:ascii="Cambria Math" w:hAnsi="Cambria Math" w:cs="Times New Roman"/>
            <w:color w:val="000000" w:themeColor="text1"/>
            <w:sz w:val="24"/>
            <w:szCs w:val="24"/>
          </w:rPr>
          <m:t>ϵ</m:t>
        </m:r>
      </m:oMath>
      <w:r w:rsidRPr="00C50AF7">
        <w:rPr>
          <w:rFonts w:ascii="Times New Roman" w:hAnsi="Times New Roman" w:cs="Times New Roman"/>
          <w:color w:val="000000" w:themeColor="text1"/>
          <w:sz w:val="24"/>
          <w:szCs w:val="24"/>
        </w:rPr>
        <w:t xml:space="preserve"> affects the difficulty of the problem. Smaller </w:t>
      </w:r>
      <m:oMath>
        <m:r>
          <w:rPr>
            <w:rFonts w:ascii="Cambria Math" w:hAnsi="Cambria Math" w:cs="Times New Roman"/>
            <w:color w:val="000000" w:themeColor="text1"/>
            <w:sz w:val="24"/>
            <w:szCs w:val="24"/>
          </w:rPr>
          <m:t>ϵ</m:t>
        </m:r>
      </m:oMath>
      <w:r w:rsidRPr="00C50AF7">
        <w:rPr>
          <w:rFonts w:ascii="Times New Roman" w:hAnsi="Times New Roman" w:cs="Times New Roman"/>
          <w:color w:val="000000" w:themeColor="text1"/>
          <w:sz w:val="24"/>
          <w:szCs w:val="24"/>
        </w:rPr>
        <w:t xml:space="preserve"> leads to sharper peaks and requires more refinement. The method remains stable for the tested range of parameters.</w:t>
      </w:r>
      <w:r w:rsidR="003D2EB5" w:rsidRPr="00C50AF7">
        <w:rPr>
          <w:rFonts w:ascii="Times New Roman" w:hAnsi="Times New Roman" w:cs="Times New Roman"/>
          <w:color w:val="000000" w:themeColor="text1"/>
          <w:sz w:val="24"/>
          <w:szCs w:val="24"/>
        </w:rPr>
        <w:t xml:space="preserve"> </w:t>
      </w:r>
      <w:r w:rsidRPr="00C50AF7">
        <w:rPr>
          <w:rFonts w:ascii="Times New Roman" w:hAnsi="Times New Roman" w:cs="Times New Roman"/>
          <w:color w:val="000000" w:themeColor="text1"/>
          <w:sz w:val="24"/>
          <w:szCs w:val="24"/>
        </w:rPr>
        <w:t>In summary, the adaptive finite element method presented here provides a practical and efficient approach for solving reaction-diffusion equations with localized source terms. The algorithm is straightforward to implement and yields accurate results with reasonable computational cost.</w:t>
      </w:r>
    </w:p>
    <w:p w14:paraId="12D257DA" w14:textId="77777777" w:rsidR="00372FC3" w:rsidRPr="00C50AF7" w:rsidRDefault="00372FC3" w:rsidP="00AF3457">
      <w:pPr>
        <w:spacing w:after="0"/>
        <w:jc w:val="both"/>
        <w:rPr>
          <w:rFonts w:ascii="Times New Roman" w:hAnsi="Times New Roman" w:cs="Times New Roman"/>
          <w:color w:val="000000" w:themeColor="text1"/>
          <w:sz w:val="24"/>
          <w:szCs w:val="24"/>
        </w:rPr>
      </w:pPr>
    </w:p>
    <w:p w14:paraId="3047B50C" w14:textId="4628AD28" w:rsidR="00372FC3" w:rsidRPr="00C50AF7" w:rsidRDefault="00372FC3" w:rsidP="00AF3457">
      <w:pPr>
        <w:spacing w:after="0"/>
        <w:jc w:val="both"/>
        <w:rPr>
          <w:rFonts w:ascii="Times New Roman" w:hAnsi="Times New Roman" w:cs="Times New Roman"/>
          <w:b/>
          <w:color w:val="000000" w:themeColor="text1"/>
          <w:sz w:val="24"/>
          <w:szCs w:val="24"/>
        </w:rPr>
      </w:pPr>
      <w:r w:rsidRPr="00C50AF7">
        <w:rPr>
          <w:rFonts w:ascii="Times New Roman" w:hAnsi="Times New Roman" w:cs="Times New Roman"/>
          <w:b/>
          <w:color w:val="000000" w:themeColor="text1"/>
          <w:sz w:val="24"/>
          <w:szCs w:val="24"/>
        </w:rPr>
        <w:t>Future work</w:t>
      </w:r>
    </w:p>
    <w:p w14:paraId="6F614786" w14:textId="445481B0" w:rsidR="00372FC3" w:rsidRPr="00C50AF7" w:rsidRDefault="00372FC3" w:rsidP="00AF3457">
      <w:pPr>
        <w:spacing w:after="0"/>
        <w:jc w:val="both"/>
        <w:rPr>
          <w:rFonts w:ascii="Times New Roman" w:hAnsi="Times New Roman" w:cs="Times New Roman"/>
          <w:color w:val="000000" w:themeColor="text1"/>
          <w:sz w:val="24"/>
          <w:szCs w:val="24"/>
        </w:rPr>
      </w:pPr>
      <w:r w:rsidRPr="00C50AF7">
        <w:rPr>
          <w:rFonts w:ascii="Times New Roman" w:hAnsi="Times New Roman" w:cs="Times New Roman"/>
          <w:color w:val="000000" w:themeColor="text1"/>
          <w:sz w:val="24"/>
          <w:szCs w:val="24"/>
        </w:rPr>
        <w:t xml:space="preserve">For future studies, there is a need to extend the adaptive FEM approach to higher-dimensional as well as time-dependent reaction-diffusion problems. The use of more sophisticated error </w:t>
      </w:r>
      <w:r w:rsidRPr="00C50AF7">
        <w:rPr>
          <w:rFonts w:ascii="Times New Roman" w:hAnsi="Times New Roman" w:cs="Times New Roman"/>
          <w:color w:val="000000" w:themeColor="text1"/>
          <w:sz w:val="24"/>
          <w:szCs w:val="24"/>
        </w:rPr>
        <w:lastRenderedPageBreak/>
        <w:t xml:space="preserve">indicators, such as residual-type error estimators with jump terms, and more sophisticated marking strategies, such as </w:t>
      </w:r>
      <w:proofErr w:type="spellStart"/>
      <w:r w:rsidRPr="00C50AF7">
        <w:rPr>
          <w:rFonts w:ascii="Times New Roman" w:hAnsi="Times New Roman" w:cs="Times New Roman"/>
          <w:color w:val="000000" w:themeColor="text1"/>
          <w:sz w:val="24"/>
          <w:szCs w:val="24"/>
        </w:rPr>
        <w:t>Dörfler</w:t>
      </w:r>
      <w:proofErr w:type="spellEnd"/>
      <w:r w:rsidRPr="00C50AF7">
        <w:rPr>
          <w:rFonts w:ascii="Times New Roman" w:hAnsi="Times New Roman" w:cs="Times New Roman"/>
          <w:color w:val="000000" w:themeColor="text1"/>
          <w:sz w:val="24"/>
          <w:szCs w:val="24"/>
        </w:rPr>
        <w:t xml:space="preserve"> marking, is also expected to improve the convergence rates of the method. Furthermore, there is a possibility of exploring parallel implementations and adaptive strategies for coupled multi-physics problems, which could extend the scope of the method to more complex engineering and biological problems.</w:t>
      </w:r>
    </w:p>
    <w:p w14:paraId="6D265001" w14:textId="77777777" w:rsidR="0057439E" w:rsidRPr="00C50AF7" w:rsidRDefault="0057439E" w:rsidP="0057439E">
      <w:pPr>
        <w:spacing w:after="200" w:line="276" w:lineRule="auto"/>
        <w:rPr>
          <w:rFonts w:ascii="Calibri" w:eastAsia="Calibri" w:hAnsi="Calibri" w:cs="Times New Roman"/>
          <w:b/>
          <w:color w:val="000000" w:themeColor="text1"/>
          <w:kern w:val="2"/>
          <w:highlight w:val="yellow"/>
          <w14:ligatures w14:val="standardContextual"/>
        </w:rPr>
      </w:pPr>
      <w:r w:rsidRPr="00C50AF7">
        <w:rPr>
          <w:rFonts w:ascii="Calibri" w:eastAsia="Calibri" w:hAnsi="Calibri" w:cs="Times New Roman"/>
          <w:b/>
          <w:color w:val="000000" w:themeColor="text1"/>
          <w:kern w:val="2"/>
          <w:highlight w:val="yellow"/>
          <w14:ligatures w14:val="standardContextual"/>
        </w:rPr>
        <w:t>Disclaimer (Artificial intelligence)</w:t>
      </w:r>
    </w:p>
    <w:p w14:paraId="71D82016" w14:textId="77777777" w:rsidR="0057439E" w:rsidRPr="00C50AF7" w:rsidRDefault="0057439E" w:rsidP="0057439E">
      <w:pPr>
        <w:spacing w:after="200" w:line="276" w:lineRule="auto"/>
        <w:rPr>
          <w:rFonts w:ascii="Calibri" w:eastAsia="Calibri" w:hAnsi="Calibri" w:cs="Times New Roman"/>
          <w:color w:val="000000" w:themeColor="text1"/>
          <w:kern w:val="2"/>
          <w:highlight w:val="yellow"/>
          <w14:ligatures w14:val="standardContextual"/>
        </w:rPr>
      </w:pPr>
      <w:r w:rsidRPr="00C50AF7">
        <w:rPr>
          <w:rFonts w:ascii="Calibri" w:eastAsia="Calibri" w:hAnsi="Calibri" w:cs="Times New Roman"/>
          <w:color w:val="000000" w:themeColor="text1"/>
          <w:kern w:val="2"/>
          <w:highlight w:val="yellow"/>
          <w14:ligatures w14:val="standardContextual"/>
        </w:rPr>
        <w:t>Author(s) hereby declare that NO generative AI technologies such as Large Language Models (</w:t>
      </w:r>
      <w:proofErr w:type="spellStart"/>
      <w:r w:rsidRPr="00C50AF7">
        <w:rPr>
          <w:rFonts w:ascii="Calibri" w:eastAsia="Calibri" w:hAnsi="Calibri" w:cs="Times New Roman"/>
          <w:color w:val="000000" w:themeColor="text1"/>
          <w:kern w:val="2"/>
          <w:highlight w:val="yellow"/>
          <w14:ligatures w14:val="standardContextual"/>
        </w:rPr>
        <w:t>ChatGPT</w:t>
      </w:r>
      <w:proofErr w:type="spellEnd"/>
      <w:r w:rsidRPr="00C50AF7">
        <w:rPr>
          <w:rFonts w:ascii="Calibri" w:eastAsia="Calibri" w:hAnsi="Calibri" w:cs="Times New Roman"/>
          <w:color w:val="000000" w:themeColor="text1"/>
          <w:kern w:val="2"/>
          <w:highlight w:val="yellow"/>
          <w14:ligatures w14:val="standardContextual"/>
        </w:rPr>
        <w:t xml:space="preserve">, COPILOT, etc.) and text-to-image generators have been used during the writing or editing of this manuscript. </w:t>
      </w:r>
    </w:p>
    <w:p w14:paraId="79001DE4" w14:textId="77777777" w:rsidR="0057439E" w:rsidRPr="00C50AF7" w:rsidRDefault="0057439E" w:rsidP="00AF3457">
      <w:pPr>
        <w:spacing w:after="0"/>
        <w:jc w:val="both"/>
        <w:rPr>
          <w:rFonts w:ascii="Times New Roman" w:hAnsi="Times New Roman" w:cs="Times New Roman"/>
          <w:color w:val="000000" w:themeColor="text1"/>
          <w:sz w:val="24"/>
          <w:szCs w:val="24"/>
        </w:rPr>
      </w:pPr>
    </w:p>
    <w:p w14:paraId="4EB418A2" w14:textId="77777777" w:rsidR="00CC0F50" w:rsidRPr="00C50AF7" w:rsidRDefault="00CC0F50" w:rsidP="003D2EB5">
      <w:pPr>
        <w:spacing w:after="0"/>
        <w:jc w:val="both"/>
        <w:rPr>
          <w:rFonts w:ascii="Times New Roman" w:hAnsi="Times New Roman" w:cs="Times New Roman"/>
          <w:color w:val="000000" w:themeColor="text1"/>
          <w:sz w:val="24"/>
          <w:szCs w:val="24"/>
        </w:rPr>
      </w:pPr>
    </w:p>
    <w:p w14:paraId="256E59DC" w14:textId="1B1D7F8E" w:rsidR="00CC0F50" w:rsidRPr="00C50AF7" w:rsidRDefault="00CC0F50" w:rsidP="003D2EB5">
      <w:pPr>
        <w:spacing w:after="0"/>
        <w:jc w:val="both"/>
        <w:rPr>
          <w:rFonts w:ascii="Times New Roman" w:hAnsi="Times New Roman" w:cs="Times New Roman"/>
          <w:b/>
          <w:bCs/>
          <w:color w:val="000000" w:themeColor="text1"/>
          <w:sz w:val="24"/>
          <w:szCs w:val="24"/>
        </w:rPr>
      </w:pPr>
      <w:r w:rsidRPr="00C50AF7">
        <w:rPr>
          <w:rFonts w:ascii="Times New Roman" w:hAnsi="Times New Roman" w:cs="Times New Roman"/>
          <w:b/>
          <w:bCs/>
          <w:color w:val="000000" w:themeColor="text1"/>
          <w:sz w:val="24"/>
          <w:szCs w:val="24"/>
        </w:rPr>
        <w:t>References</w:t>
      </w:r>
    </w:p>
    <w:p w14:paraId="53DF2969" w14:textId="77777777" w:rsidR="00CC0F50" w:rsidRPr="00C50AF7" w:rsidRDefault="00CC0F50" w:rsidP="00CC0F50">
      <w:pPr>
        <w:spacing w:after="0" w:line="240" w:lineRule="auto"/>
        <w:ind w:hanging="567"/>
        <w:jc w:val="both"/>
        <w:rPr>
          <w:rFonts w:ascii="Times New Roman" w:hAnsi="Times New Roman" w:cs="Times New Roman"/>
          <w:color w:val="000000" w:themeColor="text1"/>
          <w:sz w:val="24"/>
          <w:szCs w:val="24"/>
        </w:rPr>
      </w:pPr>
    </w:p>
    <w:p w14:paraId="3344760A"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Ainsworth, M., &amp; </w:t>
      </w:r>
      <w:proofErr w:type="spellStart"/>
      <w:r w:rsidRPr="00C50AF7">
        <w:rPr>
          <w:rFonts w:ascii="Times New Roman" w:eastAsia="Times New Roman" w:hAnsi="Times New Roman" w:cs="Times New Roman"/>
          <w:color w:val="000000" w:themeColor="text1"/>
          <w:sz w:val="24"/>
          <w:szCs w:val="24"/>
        </w:rPr>
        <w:t>Babuška</w:t>
      </w:r>
      <w:proofErr w:type="spellEnd"/>
      <w:r w:rsidRPr="00C50AF7">
        <w:rPr>
          <w:rFonts w:ascii="Times New Roman" w:eastAsia="Times New Roman" w:hAnsi="Times New Roman" w:cs="Times New Roman"/>
          <w:color w:val="000000" w:themeColor="text1"/>
          <w:sz w:val="24"/>
          <w:szCs w:val="24"/>
        </w:rPr>
        <w:t xml:space="preserve">, I. (1999). Reliable and robust a posteriori error estimation for singularly perturbed reaction-diffusion problems. </w:t>
      </w:r>
      <w:r w:rsidRPr="00C50AF7">
        <w:rPr>
          <w:rFonts w:ascii="Times New Roman" w:eastAsia="Times New Roman" w:hAnsi="Times New Roman" w:cs="Times New Roman"/>
          <w:i/>
          <w:iCs/>
          <w:color w:val="000000" w:themeColor="text1"/>
          <w:sz w:val="24"/>
          <w:szCs w:val="24"/>
        </w:rPr>
        <w:t>SIAM Journal on Numerical Analysis, 36</w:t>
      </w:r>
      <w:r w:rsidRPr="00C50AF7">
        <w:rPr>
          <w:rFonts w:ascii="Times New Roman" w:eastAsia="Times New Roman" w:hAnsi="Times New Roman" w:cs="Times New Roman"/>
          <w:color w:val="000000" w:themeColor="text1"/>
          <w:sz w:val="24"/>
          <w:szCs w:val="24"/>
        </w:rPr>
        <w:t>(2), 331–353.</w:t>
      </w:r>
    </w:p>
    <w:p w14:paraId="64712FC1"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Ainsworth, M., &amp; Oden, J. T. (1997). </w:t>
      </w:r>
      <w:r w:rsidRPr="00C50AF7">
        <w:rPr>
          <w:rFonts w:ascii="Times New Roman" w:eastAsia="Times New Roman" w:hAnsi="Times New Roman" w:cs="Times New Roman"/>
          <w:i/>
          <w:iCs/>
          <w:color w:val="000000" w:themeColor="text1"/>
          <w:sz w:val="24"/>
          <w:szCs w:val="24"/>
        </w:rPr>
        <w:t>A posteriori error estimation in finite element analysis</w:t>
      </w:r>
      <w:r w:rsidRPr="00C50AF7">
        <w:rPr>
          <w:rFonts w:ascii="Times New Roman" w:eastAsia="Times New Roman" w:hAnsi="Times New Roman" w:cs="Times New Roman"/>
          <w:color w:val="000000" w:themeColor="text1"/>
          <w:sz w:val="24"/>
          <w:szCs w:val="24"/>
        </w:rPr>
        <w:t>. Computer Methods in Applied Mechanics and Engineering, 142(1–2), 1–88.</w:t>
      </w:r>
    </w:p>
    <w:p w14:paraId="6541DBF3"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Ainsworth, M., &amp; </w:t>
      </w:r>
      <w:proofErr w:type="spellStart"/>
      <w:r w:rsidRPr="00C50AF7">
        <w:rPr>
          <w:rFonts w:ascii="Times New Roman" w:eastAsia="Times New Roman" w:hAnsi="Times New Roman" w:cs="Times New Roman"/>
          <w:color w:val="000000" w:themeColor="text1"/>
          <w:sz w:val="24"/>
          <w:szCs w:val="24"/>
        </w:rPr>
        <w:t>Vejchodský</w:t>
      </w:r>
      <w:proofErr w:type="spellEnd"/>
      <w:r w:rsidRPr="00C50AF7">
        <w:rPr>
          <w:rFonts w:ascii="Times New Roman" w:eastAsia="Times New Roman" w:hAnsi="Times New Roman" w:cs="Times New Roman"/>
          <w:color w:val="000000" w:themeColor="text1"/>
          <w:sz w:val="24"/>
          <w:szCs w:val="24"/>
        </w:rPr>
        <w:t xml:space="preserve">, T. (2011). Fully computable robust a posteriori error bounds for singularly perturbed reaction–diffusion problems. </w:t>
      </w:r>
      <w:proofErr w:type="spellStart"/>
      <w:r w:rsidRPr="00C50AF7">
        <w:rPr>
          <w:rFonts w:ascii="Times New Roman" w:eastAsia="Times New Roman" w:hAnsi="Times New Roman" w:cs="Times New Roman"/>
          <w:i/>
          <w:iCs/>
          <w:color w:val="000000" w:themeColor="text1"/>
          <w:sz w:val="24"/>
          <w:szCs w:val="24"/>
        </w:rPr>
        <w:t>Numerische</w:t>
      </w:r>
      <w:proofErr w:type="spellEnd"/>
      <w:r w:rsidRPr="00C50AF7">
        <w:rPr>
          <w:rFonts w:ascii="Times New Roman" w:eastAsia="Times New Roman" w:hAnsi="Times New Roman" w:cs="Times New Roman"/>
          <w:i/>
          <w:iCs/>
          <w:color w:val="000000" w:themeColor="text1"/>
          <w:sz w:val="24"/>
          <w:szCs w:val="24"/>
        </w:rPr>
        <w:t xml:space="preserve"> </w:t>
      </w:r>
      <w:proofErr w:type="spellStart"/>
      <w:r w:rsidRPr="00C50AF7">
        <w:rPr>
          <w:rFonts w:ascii="Times New Roman" w:eastAsia="Times New Roman" w:hAnsi="Times New Roman" w:cs="Times New Roman"/>
          <w:i/>
          <w:iCs/>
          <w:color w:val="000000" w:themeColor="text1"/>
          <w:sz w:val="24"/>
          <w:szCs w:val="24"/>
        </w:rPr>
        <w:t>Mathematik</w:t>
      </w:r>
      <w:proofErr w:type="spellEnd"/>
      <w:r w:rsidRPr="00C50AF7">
        <w:rPr>
          <w:rFonts w:ascii="Times New Roman" w:eastAsia="Times New Roman" w:hAnsi="Times New Roman" w:cs="Times New Roman"/>
          <w:i/>
          <w:iCs/>
          <w:color w:val="000000" w:themeColor="text1"/>
          <w:sz w:val="24"/>
          <w:szCs w:val="24"/>
        </w:rPr>
        <w:t>, 119</w:t>
      </w:r>
      <w:r w:rsidRPr="00C50AF7">
        <w:rPr>
          <w:rFonts w:ascii="Times New Roman" w:eastAsia="Times New Roman" w:hAnsi="Times New Roman" w:cs="Times New Roman"/>
          <w:color w:val="000000" w:themeColor="text1"/>
          <w:sz w:val="24"/>
          <w:szCs w:val="24"/>
        </w:rPr>
        <w:t>(2), 219–243.</w:t>
      </w:r>
    </w:p>
    <w:p w14:paraId="2A9FD524"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Apel</w:t>
      </w:r>
      <w:proofErr w:type="spellEnd"/>
      <w:r w:rsidRPr="00C50AF7">
        <w:rPr>
          <w:rFonts w:ascii="Times New Roman" w:eastAsia="Times New Roman" w:hAnsi="Times New Roman" w:cs="Times New Roman"/>
          <w:color w:val="000000" w:themeColor="text1"/>
          <w:sz w:val="24"/>
          <w:szCs w:val="24"/>
        </w:rPr>
        <w:t xml:space="preserve">, T., </w:t>
      </w:r>
      <w:proofErr w:type="spellStart"/>
      <w:r w:rsidRPr="00C50AF7">
        <w:rPr>
          <w:rFonts w:ascii="Times New Roman" w:eastAsia="Times New Roman" w:hAnsi="Times New Roman" w:cs="Times New Roman"/>
          <w:color w:val="000000" w:themeColor="text1"/>
          <w:sz w:val="24"/>
          <w:szCs w:val="24"/>
        </w:rPr>
        <w:t>Benedix</w:t>
      </w:r>
      <w:proofErr w:type="spellEnd"/>
      <w:r w:rsidRPr="00C50AF7">
        <w:rPr>
          <w:rFonts w:ascii="Times New Roman" w:eastAsia="Times New Roman" w:hAnsi="Times New Roman" w:cs="Times New Roman"/>
          <w:color w:val="000000" w:themeColor="text1"/>
          <w:sz w:val="24"/>
          <w:szCs w:val="24"/>
        </w:rPr>
        <w:t xml:space="preserve">, O., </w:t>
      </w:r>
      <w:proofErr w:type="spellStart"/>
      <w:r w:rsidRPr="00C50AF7">
        <w:rPr>
          <w:rFonts w:ascii="Times New Roman" w:eastAsia="Times New Roman" w:hAnsi="Times New Roman" w:cs="Times New Roman"/>
          <w:color w:val="000000" w:themeColor="text1"/>
          <w:sz w:val="24"/>
          <w:szCs w:val="24"/>
        </w:rPr>
        <w:t>Sirch</w:t>
      </w:r>
      <w:proofErr w:type="spellEnd"/>
      <w:r w:rsidRPr="00C50AF7">
        <w:rPr>
          <w:rFonts w:ascii="Times New Roman" w:eastAsia="Times New Roman" w:hAnsi="Times New Roman" w:cs="Times New Roman"/>
          <w:color w:val="000000" w:themeColor="text1"/>
          <w:sz w:val="24"/>
          <w:szCs w:val="24"/>
        </w:rPr>
        <w:t xml:space="preserve">, D., &amp; </w:t>
      </w:r>
      <w:proofErr w:type="spellStart"/>
      <w:r w:rsidRPr="00C50AF7">
        <w:rPr>
          <w:rFonts w:ascii="Times New Roman" w:eastAsia="Times New Roman" w:hAnsi="Times New Roman" w:cs="Times New Roman"/>
          <w:color w:val="000000" w:themeColor="text1"/>
          <w:sz w:val="24"/>
          <w:szCs w:val="24"/>
        </w:rPr>
        <w:t>Vexler</w:t>
      </w:r>
      <w:proofErr w:type="spellEnd"/>
      <w:r w:rsidRPr="00C50AF7">
        <w:rPr>
          <w:rFonts w:ascii="Times New Roman" w:eastAsia="Times New Roman" w:hAnsi="Times New Roman" w:cs="Times New Roman"/>
          <w:color w:val="000000" w:themeColor="text1"/>
          <w:sz w:val="24"/>
          <w:szCs w:val="24"/>
        </w:rPr>
        <w:t xml:space="preserve">, B. (2011). A priori mesh grading for an elliptic problem with Dirac right-hand side. </w:t>
      </w:r>
      <w:r w:rsidRPr="00C50AF7">
        <w:rPr>
          <w:rFonts w:ascii="Times New Roman" w:eastAsia="Times New Roman" w:hAnsi="Times New Roman" w:cs="Times New Roman"/>
          <w:i/>
          <w:iCs/>
          <w:color w:val="000000" w:themeColor="text1"/>
          <w:sz w:val="24"/>
          <w:szCs w:val="24"/>
        </w:rPr>
        <w:t>SIAM Journal on Numerical Analysis, 49</w:t>
      </w:r>
      <w:r w:rsidRPr="00C50AF7">
        <w:rPr>
          <w:rFonts w:ascii="Times New Roman" w:eastAsia="Times New Roman" w:hAnsi="Times New Roman" w:cs="Times New Roman"/>
          <w:color w:val="000000" w:themeColor="text1"/>
          <w:sz w:val="24"/>
          <w:szCs w:val="24"/>
        </w:rPr>
        <w:t>(3), 992–1005.</w:t>
      </w:r>
    </w:p>
    <w:p w14:paraId="50C09414"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Barzegari</w:t>
      </w:r>
      <w:proofErr w:type="spellEnd"/>
      <w:r w:rsidRPr="00C50AF7">
        <w:rPr>
          <w:rFonts w:ascii="Times New Roman" w:eastAsia="Times New Roman" w:hAnsi="Times New Roman" w:cs="Times New Roman"/>
          <w:color w:val="000000" w:themeColor="text1"/>
          <w:sz w:val="24"/>
          <w:szCs w:val="24"/>
        </w:rPr>
        <w:t xml:space="preserve">, M., &amp; Geris, L. (2022). Highly scalable numerical simulation of coupled reaction–diffusion systems with moving interfaces. </w:t>
      </w:r>
      <w:r w:rsidRPr="00C50AF7">
        <w:rPr>
          <w:rFonts w:ascii="Times New Roman" w:eastAsia="Times New Roman" w:hAnsi="Times New Roman" w:cs="Times New Roman"/>
          <w:i/>
          <w:iCs/>
          <w:color w:val="000000" w:themeColor="text1"/>
          <w:sz w:val="24"/>
          <w:szCs w:val="24"/>
        </w:rPr>
        <w:t xml:space="preserve">The International Journal of </w:t>
      </w:r>
      <w:proofErr w:type="gramStart"/>
      <w:r w:rsidRPr="00C50AF7">
        <w:rPr>
          <w:rFonts w:ascii="Times New Roman" w:eastAsia="Times New Roman" w:hAnsi="Times New Roman" w:cs="Times New Roman"/>
          <w:i/>
          <w:iCs/>
          <w:color w:val="000000" w:themeColor="text1"/>
          <w:sz w:val="24"/>
          <w:szCs w:val="24"/>
        </w:rPr>
        <w:t>High Performance</w:t>
      </w:r>
      <w:proofErr w:type="gramEnd"/>
      <w:r w:rsidRPr="00C50AF7">
        <w:rPr>
          <w:rFonts w:ascii="Times New Roman" w:eastAsia="Times New Roman" w:hAnsi="Times New Roman" w:cs="Times New Roman"/>
          <w:i/>
          <w:iCs/>
          <w:color w:val="000000" w:themeColor="text1"/>
          <w:sz w:val="24"/>
          <w:szCs w:val="24"/>
        </w:rPr>
        <w:t xml:space="preserve"> Computing Applications, 36</w:t>
      </w:r>
      <w:r w:rsidRPr="00C50AF7">
        <w:rPr>
          <w:rFonts w:ascii="Times New Roman" w:eastAsia="Times New Roman" w:hAnsi="Times New Roman" w:cs="Times New Roman"/>
          <w:color w:val="000000" w:themeColor="text1"/>
          <w:sz w:val="24"/>
          <w:szCs w:val="24"/>
        </w:rPr>
        <w:t>(2), 198–213.</w:t>
      </w:r>
    </w:p>
    <w:p w14:paraId="06FDA07B"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Bermejo, R., &amp; Carpio, J. (2008). An adaptive finite element semi-</w:t>
      </w:r>
      <w:proofErr w:type="spellStart"/>
      <w:r w:rsidRPr="00C50AF7">
        <w:rPr>
          <w:rFonts w:ascii="Times New Roman" w:eastAsia="Times New Roman" w:hAnsi="Times New Roman" w:cs="Times New Roman"/>
          <w:color w:val="000000" w:themeColor="text1"/>
          <w:sz w:val="24"/>
          <w:szCs w:val="24"/>
        </w:rPr>
        <w:t>Lagrangian</w:t>
      </w:r>
      <w:proofErr w:type="spellEnd"/>
      <w:r w:rsidRPr="00C50AF7">
        <w:rPr>
          <w:rFonts w:ascii="Times New Roman" w:eastAsia="Times New Roman" w:hAnsi="Times New Roman" w:cs="Times New Roman"/>
          <w:color w:val="000000" w:themeColor="text1"/>
          <w:sz w:val="24"/>
          <w:szCs w:val="24"/>
        </w:rPr>
        <w:t xml:space="preserve"> implicit–explicit Runge–</w:t>
      </w:r>
      <w:proofErr w:type="spellStart"/>
      <w:r w:rsidRPr="00C50AF7">
        <w:rPr>
          <w:rFonts w:ascii="Times New Roman" w:eastAsia="Times New Roman" w:hAnsi="Times New Roman" w:cs="Times New Roman"/>
          <w:color w:val="000000" w:themeColor="text1"/>
          <w:sz w:val="24"/>
          <w:szCs w:val="24"/>
        </w:rPr>
        <w:t>Kutta</w:t>
      </w:r>
      <w:proofErr w:type="spellEnd"/>
      <w:r w:rsidRPr="00C50AF7">
        <w:rPr>
          <w:rFonts w:ascii="Times New Roman" w:eastAsia="Times New Roman" w:hAnsi="Times New Roman" w:cs="Times New Roman"/>
          <w:color w:val="000000" w:themeColor="text1"/>
          <w:sz w:val="24"/>
          <w:szCs w:val="24"/>
        </w:rPr>
        <w:t xml:space="preserve">–Chebyshev method for convection dominated reaction–diffusion problems. </w:t>
      </w:r>
      <w:r w:rsidRPr="00C50AF7">
        <w:rPr>
          <w:rFonts w:ascii="Times New Roman" w:eastAsia="Times New Roman" w:hAnsi="Times New Roman" w:cs="Times New Roman"/>
          <w:i/>
          <w:iCs/>
          <w:color w:val="000000" w:themeColor="text1"/>
          <w:sz w:val="24"/>
          <w:szCs w:val="24"/>
        </w:rPr>
        <w:t>Applied Numerical Mathematics, 58</w:t>
      </w:r>
      <w:r w:rsidRPr="00C50AF7">
        <w:rPr>
          <w:rFonts w:ascii="Times New Roman" w:eastAsia="Times New Roman" w:hAnsi="Times New Roman" w:cs="Times New Roman"/>
          <w:color w:val="000000" w:themeColor="text1"/>
          <w:sz w:val="24"/>
          <w:szCs w:val="24"/>
        </w:rPr>
        <w:t>(1), 16–39.</w:t>
      </w:r>
    </w:p>
    <w:p w14:paraId="4B0240A9"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Bozzini</w:t>
      </w:r>
      <w:proofErr w:type="spellEnd"/>
      <w:r w:rsidRPr="00C50AF7">
        <w:rPr>
          <w:rFonts w:ascii="Times New Roman" w:eastAsia="Times New Roman" w:hAnsi="Times New Roman" w:cs="Times New Roman"/>
          <w:color w:val="000000" w:themeColor="text1"/>
          <w:sz w:val="24"/>
          <w:szCs w:val="24"/>
        </w:rPr>
        <w:t xml:space="preserve">, B., </w:t>
      </w:r>
      <w:proofErr w:type="spellStart"/>
      <w:r w:rsidRPr="00C50AF7">
        <w:rPr>
          <w:rFonts w:ascii="Times New Roman" w:eastAsia="Times New Roman" w:hAnsi="Times New Roman" w:cs="Times New Roman"/>
          <w:color w:val="000000" w:themeColor="text1"/>
          <w:sz w:val="24"/>
          <w:szCs w:val="24"/>
        </w:rPr>
        <w:t>Frittelli</w:t>
      </w:r>
      <w:proofErr w:type="spellEnd"/>
      <w:r w:rsidRPr="00C50AF7">
        <w:rPr>
          <w:rFonts w:ascii="Times New Roman" w:eastAsia="Times New Roman" w:hAnsi="Times New Roman" w:cs="Times New Roman"/>
          <w:color w:val="000000" w:themeColor="text1"/>
          <w:sz w:val="24"/>
          <w:szCs w:val="24"/>
        </w:rPr>
        <w:t xml:space="preserve">, M., </w:t>
      </w:r>
      <w:proofErr w:type="spellStart"/>
      <w:r w:rsidRPr="00C50AF7">
        <w:rPr>
          <w:rFonts w:ascii="Times New Roman" w:eastAsia="Times New Roman" w:hAnsi="Times New Roman" w:cs="Times New Roman"/>
          <w:color w:val="000000" w:themeColor="text1"/>
          <w:sz w:val="24"/>
          <w:szCs w:val="24"/>
        </w:rPr>
        <w:t>Madzvamuse</w:t>
      </w:r>
      <w:proofErr w:type="spellEnd"/>
      <w:r w:rsidRPr="00C50AF7">
        <w:rPr>
          <w:rFonts w:ascii="Times New Roman" w:eastAsia="Times New Roman" w:hAnsi="Times New Roman" w:cs="Times New Roman"/>
          <w:color w:val="000000" w:themeColor="text1"/>
          <w:sz w:val="24"/>
          <w:szCs w:val="24"/>
        </w:rPr>
        <w:t xml:space="preserve">, A., &amp; </w:t>
      </w:r>
      <w:proofErr w:type="spellStart"/>
      <w:r w:rsidRPr="00C50AF7">
        <w:rPr>
          <w:rFonts w:ascii="Times New Roman" w:eastAsia="Times New Roman" w:hAnsi="Times New Roman" w:cs="Times New Roman"/>
          <w:color w:val="000000" w:themeColor="text1"/>
          <w:sz w:val="24"/>
          <w:szCs w:val="24"/>
        </w:rPr>
        <w:t>Sgura</w:t>
      </w:r>
      <w:proofErr w:type="spellEnd"/>
      <w:r w:rsidRPr="00C50AF7">
        <w:rPr>
          <w:rFonts w:ascii="Times New Roman" w:eastAsia="Times New Roman" w:hAnsi="Times New Roman" w:cs="Times New Roman"/>
          <w:color w:val="000000" w:themeColor="text1"/>
          <w:sz w:val="24"/>
          <w:szCs w:val="24"/>
        </w:rPr>
        <w:t xml:space="preserve">, I. (2025). The evolving surface </w:t>
      </w:r>
      <w:proofErr w:type="spellStart"/>
      <w:r w:rsidRPr="00C50AF7">
        <w:rPr>
          <w:rFonts w:ascii="Times New Roman" w:eastAsia="Times New Roman" w:hAnsi="Times New Roman" w:cs="Times New Roman"/>
          <w:color w:val="000000" w:themeColor="text1"/>
          <w:sz w:val="24"/>
          <w:szCs w:val="24"/>
        </w:rPr>
        <w:t>morphochemical</w:t>
      </w:r>
      <w:proofErr w:type="spellEnd"/>
      <w:r w:rsidRPr="00C50AF7">
        <w:rPr>
          <w:rFonts w:ascii="Times New Roman" w:eastAsia="Times New Roman" w:hAnsi="Times New Roman" w:cs="Times New Roman"/>
          <w:color w:val="000000" w:themeColor="text1"/>
          <w:sz w:val="24"/>
          <w:szCs w:val="24"/>
        </w:rPr>
        <w:t xml:space="preserve"> reaction-diffusion system for battery modeling. </w:t>
      </w:r>
      <w:proofErr w:type="spellStart"/>
      <w:r w:rsidRPr="00C50AF7">
        <w:rPr>
          <w:rFonts w:ascii="Times New Roman" w:eastAsia="Times New Roman" w:hAnsi="Times New Roman" w:cs="Times New Roman"/>
          <w:i/>
          <w:iCs/>
          <w:color w:val="000000" w:themeColor="text1"/>
          <w:sz w:val="24"/>
          <w:szCs w:val="24"/>
        </w:rPr>
        <w:t>arXiv</w:t>
      </w:r>
      <w:proofErr w:type="spellEnd"/>
      <w:r w:rsidRPr="00C50AF7">
        <w:rPr>
          <w:rFonts w:ascii="Times New Roman" w:eastAsia="Times New Roman" w:hAnsi="Times New Roman" w:cs="Times New Roman"/>
          <w:i/>
          <w:iCs/>
          <w:color w:val="000000" w:themeColor="text1"/>
          <w:sz w:val="24"/>
          <w:szCs w:val="24"/>
        </w:rPr>
        <w:t xml:space="preserve"> preprint arXiv:2510.26437</w:t>
      </w:r>
      <w:r w:rsidRPr="00C50AF7">
        <w:rPr>
          <w:rFonts w:ascii="Times New Roman" w:eastAsia="Times New Roman" w:hAnsi="Times New Roman" w:cs="Times New Roman"/>
          <w:color w:val="000000" w:themeColor="text1"/>
          <w:sz w:val="24"/>
          <w:szCs w:val="24"/>
        </w:rPr>
        <w:t>.</w:t>
      </w:r>
    </w:p>
    <w:p w14:paraId="30777327"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Carstensen, C., </w:t>
      </w:r>
      <w:proofErr w:type="spellStart"/>
      <w:r w:rsidRPr="00C50AF7">
        <w:rPr>
          <w:rFonts w:ascii="Times New Roman" w:eastAsia="Times New Roman" w:hAnsi="Times New Roman" w:cs="Times New Roman"/>
          <w:color w:val="000000" w:themeColor="text1"/>
          <w:sz w:val="24"/>
          <w:szCs w:val="24"/>
        </w:rPr>
        <w:t>Feischl</w:t>
      </w:r>
      <w:proofErr w:type="spellEnd"/>
      <w:r w:rsidRPr="00C50AF7">
        <w:rPr>
          <w:rFonts w:ascii="Times New Roman" w:eastAsia="Times New Roman" w:hAnsi="Times New Roman" w:cs="Times New Roman"/>
          <w:color w:val="000000" w:themeColor="text1"/>
          <w:sz w:val="24"/>
          <w:szCs w:val="24"/>
        </w:rPr>
        <w:t xml:space="preserve">, M., Page, M., &amp; </w:t>
      </w:r>
      <w:proofErr w:type="spellStart"/>
      <w:r w:rsidRPr="00C50AF7">
        <w:rPr>
          <w:rFonts w:ascii="Times New Roman" w:eastAsia="Times New Roman" w:hAnsi="Times New Roman" w:cs="Times New Roman"/>
          <w:color w:val="000000" w:themeColor="text1"/>
          <w:sz w:val="24"/>
          <w:szCs w:val="24"/>
        </w:rPr>
        <w:t>Praetorius</w:t>
      </w:r>
      <w:proofErr w:type="spellEnd"/>
      <w:r w:rsidRPr="00C50AF7">
        <w:rPr>
          <w:rFonts w:ascii="Times New Roman" w:eastAsia="Times New Roman" w:hAnsi="Times New Roman" w:cs="Times New Roman"/>
          <w:color w:val="000000" w:themeColor="text1"/>
          <w:sz w:val="24"/>
          <w:szCs w:val="24"/>
        </w:rPr>
        <w:t xml:space="preserve">, D. (2014). Axioms of adaptivity. </w:t>
      </w:r>
      <w:r w:rsidRPr="00C50AF7">
        <w:rPr>
          <w:rFonts w:ascii="Times New Roman" w:eastAsia="Times New Roman" w:hAnsi="Times New Roman" w:cs="Times New Roman"/>
          <w:i/>
          <w:iCs/>
          <w:color w:val="000000" w:themeColor="text1"/>
          <w:sz w:val="24"/>
          <w:szCs w:val="24"/>
        </w:rPr>
        <w:t>Computers &amp; Mathematics with Applications, 67</w:t>
      </w:r>
      <w:r w:rsidRPr="00C50AF7">
        <w:rPr>
          <w:rFonts w:ascii="Times New Roman" w:eastAsia="Times New Roman" w:hAnsi="Times New Roman" w:cs="Times New Roman"/>
          <w:color w:val="000000" w:themeColor="text1"/>
          <w:sz w:val="24"/>
          <w:szCs w:val="24"/>
        </w:rPr>
        <w:t>(6), 1195–1253.</w:t>
      </w:r>
    </w:p>
    <w:p w14:paraId="71897E40"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Chen, Y., &amp; </w:t>
      </w:r>
      <w:proofErr w:type="spellStart"/>
      <w:r w:rsidRPr="00C50AF7">
        <w:rPr>
          <w:rFonts w:ascii="Times New Roman" w:eastAsia="Times New Roman" w:hAnsi="Times New Roman" w:cs="Times New Roman"/>
          <w:color w:val="000000" w:themeColor="text1"/>
          <w:sz w:val="24"/>
          <w:szCs w:val="24"/>
        </w:rPr>
        <w:t>Xie</w:t>
      </w:r>
      <w:proofErr w:type="spellEnd"/>
      <w:r w:rsidRPr="00C50AF7">
        <w:rPr>
          <w:rFonts w:ascii="Times New Roman" w:eastAsia="Times New Roman" w:hAnsi="Times New Roman" w:cs="Times New Roman"/>
          <w:color w:val="000000" w:themeColor="text1"/>
          <w:sz w:val="24"/>
          <w:szCs w:val="24"/>
        </w:rPr>
        <w:t xml:space="preserve">, Y. (2025). A kernel-free boundary integral method for reaction-diffusion equations. </w:t>
      </w:r>
      <w:r w:rsidRPr="00C50AF7">
        <w:rPr>
          <w:rFonts w:ascii="Times New Roman" w:eastAsia="Times New Roman" w:hAnsi="Times New Roman" w:cs="Times New Roman"/>
          <w:i/>
          <w:iCs/>
          <w:color w:val="000000" w:themeColor="text1"/>
          <w:sz w:val="24"/>
          <w:szCs w:val="24"/>
        </w:rPr>
        <w:t>Electronic Research Archive, 33</w:t>
      </w:r>
      <w:r w:rsidRPr="00C50AF7">
        <w:rPr>
          <w:rFonts w:ascii="Times New Roman" w:eastAsia="Times New Roman" w:hAnsi="Times New Roman" w:cs="Times New Roman"/>
          <w:color w:val="000000" w:themeColor="text1"/>
          <w:sz w:val="24"/>
          <w:szCs w:val="24"/>
        </w:rPr>
        <w:t>(2).</w:t>
      </w:r>
    </w:p>
    <w:p w14:paraId="42BD4A59"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Firooz</w:t>
      </w:r>
      <w:proofErr w:type="spellEnd"/>
      <w:r w:rsidRPr="00C50AF7">
        <w:rPr>
          <w:rFonts w:ascii="Times New Roman" w:eastAsia="Times New Roman" w:hAnsi="Times New Roman" w:cs="Times New Roman"/>
          <w:color w:val="000000" w:themeColor="text1"/>
          <w:sz w:val="24"/>
          <w:szCs w:val="24"/>
        </w:rPr>
        <w:t xml:space="preserve">, S., Reddy, B. D., &amp; Steinmann, P. (2025). A gradient-enhanced approach for stable finite element approximations of reaction-convection-diffusion problems. </w:t>
      </w:r>
      <w:r w:rsidRPr="00C50AF7">
        <w:rPr>
          <w:rFonts w:ascii="Times New Roman" w:eastAsia="Times New Roman" w:hAnsi="Times New Roman" w:cs="Times New Roman"/>
          <w:i/>
          <w:iCs/>
          <w:color w:val="000000" w:themeColor="text1"/>
          <w:sz w:val="24"/>
          <w:szCs w:val="24"/>
        </w:rPr>
        <w:t>Journal of Theoretical, Computational and Applied Mechanics</w:t>
      </w:r>
      <w:r w:rsidRPr="00C50AF7">
        <w:rPr>
          <w:rFonts w:ascii="Times New Roman" w:eastAsia="Times New Roman" w:hAnsi="Times New Roman" w:cs="Times New Roman"/>
          <w:color w:val="000000" w:themeColor="text1"/>
          <w:sz w:val="24"/>
          <w:szCs w:val="24"/>
        </w:rPr>
        <w:t>.</w:t>
      </w:r>
    </w:p>
    <w:p w14:paraId="72D9FDCA"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Giraldo</w:t>
      </w:r>
      <w:proofErr w:type="spellEnd"/>
      <w:r w:rsidRPr="00C50AF7">
        <w:rPr>
          <w:rFonts w:ascii="Times New Roman" w:eastAsia="Times New Roman" w:hAnsi="Times New Roman" w:cs="Times New Roman"/>
          <w:color w:val="000000" w:themeColor="text1"/>
          <w:sz w:val="24"/>
          <w:szCs w:val="24"/>
        </w:rPr>
        <w:t xml:space="preserve">, J. F., &amp; </w:t>
      </w:r>
      <w:proofErr w:type="spellStart"/>
      <w:r w:rsidRPr="00C50AF7">
        <w:rPr>
          <w:rFonts w:ascii="Times New Roman" w:eastAsia="Times New Roman" w:hAnsi="Times New Roman" w:cs="Times New Roman"/>
          <w:color w:val="000000" w:themeColor="text1"/>
          <w:sz w:val="24"/>
          <w:szCs w:val="24"/>
        </w:rPr>
        <w:t>Calo</w:t>
      </w:r>
      <w:proofErr w:type="spellEnd"/>
      <w:r w:rsidRPr="00C50AF7">
        <w:rPr>
          <w:rFonts w:ascii="Times New Roman" w:eastAsia="Times New Roman" w:hAnsi="Times New Roman" w:cs="Times New Roman"/>
          <w:color w:val="000000" w:themeColor="text1"/>
          <w:sz w:val="24"/>
          <w:szCs w:val="24"/>
        </w:rPr>
        <w:t xml:space="preserve">, V. M. (2023). </w:t>
      </w:r>
      <w:r w:rsidRPr="00C50AF7">
        <w:rPr>
          <w:rFonts w:ascii="Times New Roman" w:eastAsia="Times New Roman" w:hAnsi="Times New Roman" w:cs="Times New Roman"/>
          <w:i/>
          <w:iCs/>
          <w:color w:val="000000" w:themeColor="text1"/>
          <w:sz w:val="24"/>
          <w:szCs w:val="24"/>
        </w:rPr>
        <w:t>An adaptive in space, stabilized finite element method via residual minimization for linear and nonlinear unsteady advection–diffusion–reaction equations</w:t>
      </w:r>
      <w:r w:rsidRPr="00C50AF7">
        <w:rPr>
          <w:rFonts w:ascii="Times New Roman" w:eastAsia="Times New Roman" w:hAnsi="Times New Roman" w:cs="Times New Roman"/>
          <w:color w:val="000000" w:themeColor="text1"/>
          <w:sz w:val="24"/>
          <w:szCs w:val="24"/>
        </w:rPr>
        <w:t>. </w:t>
      </w:r>
      <w:r w:rsidRPr="00C50AF7">
        <w:rPr>
          <w:rFonts w:ascii="Times New Roman" w:eastAsia="Times New Roman" w:hAnsi="Times New Roman" w:cs="Times New Roman"/>
          <w:i/>
          <w:iCs/>
          <w:color w:val="000000" w:themeColor="text1"/>
          <w:sz w:val="24"/>
          <w:szCs w:val="24"/>
        </w:rPr>
        <w:t>Mathematics, 11</w:t>
      </w:r>
      <w:r w:rsidRPr="00C50AF7">
        <w:rPr>
          <w:rFonts w:ascii="Times New Roman" w:eastAsia="Times New Roman" w:hAnsi="Times New Roman" w:cs="Times New Roman"/>
          <w:color w:val="000000" w:themeColor="text1"/>
          <w:sz w:val="24"/>
          <w:szCs w:val="24"/>
        </w:rPr>
        <w:t xml:space="preserve">(9), 1485. https://doi.org/10.3390/math11091485 </w:t>
      </w:r>
    </w:p>
    <w:p w14:paraId="2FEA16D6"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He, L., Li, T., &amp; Chen, W. (2024). </w:t>
      </w:r>
      <w:r w:rsidRPr="00C50AF7">
        <w:rPr>
          <w:rFonts w:ascii="Times New Roman" w:eastAsia="Times New Roman" w:hAnsi="Times New Roman" w:cs="Times New Roman"/>
          <w:i/>
          <w:iCs/>
          <w:color w:val="000000" w:themeColor="text1"/>
          <w:sz w:val="24"/>
          <w:szCs w:val="24"/>
        </w:rPr>
        <w:t>Adaptive global–local generalized FEM for multiscale advection–diffusion problems</w:t>
      </w:r>
      <w:r w:rsidRPr="00C50AF7">
        <w:rPr>
          <w:rFonts w:ascii="Times New Roman" w:eastAsia="Times New Roman" w:hAnsi="Times New Roman" w:cs="Times New Roman"/>
          <w:color w:val="000000" w:themeColor="text1"/>
          <w:sz w:val="24"/>
          <w:szCs w:val="24"/>
        </w:rPr>
        <w:t xml:space="preserve">. </w:t>
      </w:r>
      <w:r w:rsidRPr="00C50AF7">
        <w:rPr>
          <w:rFonts w:ascii="Times New Roman" w:eastAsia="Times New Roman" w:hAnsi="Times New Roman" w:cs="Times New Roman"/>
          <w:i/>
          <w:iCs/>
          <w:color w:val="000000" w:themeColor="text1"/>
          <w:sz w:val="24"/>
          <w:szCs w:val="24"/>
        </w:rPr>
        <w:t>Computer Methods in Applied Mechanics and Engineering, 402</w:t>
      </w:r>
      <w:r w:rsidRPr="00C50AF7">
        <w:rPr>
          <w:rFonts w:ascii="Times New Roman" w:eastAsia="Times New Roman" w:hAnsi="Times New Roman" w:cs="Times New Roman"/>
          <w:color w:val="000000" w:themeColor="text1"/>
          <w:sz w:val="24"/>
          <w:szCs w:val="24"/>
        </w:rPr>
        <w:t xml:space="preserve">, 115740. https://doi.org/10.1016/j.cma.2023.115740 </w:t>
      </w:r>
    </w:p>
    <w:p w14:paraId="427ACB4F"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lastRenderedPageBreak/>
        <w:t xml:space="preserve">Heidenreich, E. A., Ferrero, J. M., </w:t>
      </w:r>
      <w:proofErr w:type="spellStart"/>
      <w:r w:rsidRPr="00C50AF7">
        <w:rPr>
          <w:rFonts w:ascii="Times New Roman" w:eastAsia="Times New Roman" w:hAnsi="Times New Roman" w:cs="Times New Roman"/>
          <w:color w:val="000000" w:themeColor="text1"/>
          <w:sz w:val="24"/>
          <w:szCs w:val="24"/>
        </w:rPr>
        <w:t>Doblaré</w:t>
      </w:r>
      <w:proofErr w:type="spellEnd"/>
      <w:r w:rsidRPr="00C50AF7">
        <w:rPr>
          <w:rFonts w:ascii="Times New Roman" w:eastAsia="Times New Roman" w:hAnsi="Times New Roman" w:cs="Times New Roman"/>
          <w:color w:val="000000" w:themeColor="text1"/>
          <w:sz w:val="24"/>
          <w:szCs w:val="24"/>
        </w:rPr>
        <w:t xml:space="preserve">, M., &amp; Rodríguez, J. F. (2010). Adaptive macro finite elements for the numerical solution of monodomain equations in cardiac electrophysiology. </w:t>
      </w:r>
      <w:r w:rsidRPr="00C50AF7">
        <w:rPr>
          <w:rFonts w:ascii="Times New Roman" w:eastAsia="Times New Roman" w:hAnsi="Times New Roman" w:cs="Times New Roman"/>
          <w:i/>
          <w:iCs/>
          <w:color w:val="000000" w:themeColor="text1"/>
          <w:sz w:val="24"/>
          <w:szCs w:val="24"/>
        </w:rPr>
        <w:t>Annals of Biomedical Engineering, 38</w:t>
      </w:r>
      <w:r w:rsidRPr="00C50AF7">
        <w:rPr>
          <w:rFonts w:ascii="Times New Roman" w:eastAsia="Times New Roman" w:hAnsi="Times New Roman" w:cs="Times New Roman"/>
          <w:color w:val="000000" w:themeColor="text1"/>
          <w:sz w:val="24"/>
          <w:szCs w:val="24"/>
        </w:rPr>
        <w:t>(7), 2331–2345.</w:t>
      </w:r>
    </w:p>
    <w:p w14:paraId="7BD67F0C"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Isaacson, S. A., &amp; Zhang, Y. (2025). An unstructured mesh reaction-drift-diffusion master equation with reversible reactions. </w:t>
      </w:r>
      <w:r w:rsidRPr="00C50AF7">
        <w:rPr>
          <w:rFonts w:ascii="Times New Roman" w:eastAsia="Times New Roman" w:hAnsi="Times New Roman" w:cs="Times New Roman"/>
          <w:i/>
          <w:iCs/>
          <w:color w:val="000000" w:themeColor="text1"/>
          <w:sz w:val="24"/>
          <w:szCs w:val="24"/>
        </w:rPr>
        <w:t>Bulletin of Mathematical Biology, 87</w:t>
      </w:r>
      <w:r w:rsidRPr="00C50AF7">
        <w:rPr>
          <w:rFonts w:ascii="Times New Roman" w:eastAsia="Times New Roman" w:hAnsi="Times New Roman" w:cs="Times New Roman"/>
          <w:color w:val="000000" w:themeColor="text1"/>
          <w:sz w:val="24"/>
          <w:szCs w:val="24"/>
        </w:rPr>
        <w:t>(1), 13.</w:t>
      </w:r>
    </w:p>
    <w:p w14:paraId="6ED4D808"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Jain, S., &amp; Kaushik, A. (2025). A semi-analytical approximation for a coupled system of singularly perturbed convection–diffusion equations with shifts. </w:t>
      </w:r>
      <w:r w:rsidRPr="00C50AF7">
        <w:rPr>
          <w:rFonts w:ascii="Times New Roman" w:eastAsia="Times New Roman" w:hAnsi="Times New Roman" w:cs="Times New Roman"/>
          <w:i/>
          <w:iCs/>
          <w:color w:val="000000" w:themeColor="text1"/>
          <w:sz w:val="24"/>
          <w:szCs w:val="24"/>
        </w:rPr>
        <w:t>International Journal of Computational Methods, 22</w:t>
      </w:r>
      <w:r w:rsidRPr="00C50AF7">
        <w:rPr>
          <w:rFonts w:ascii="Times New Roman" w:eastAsia="Times New Roman" w:hAnsi="Times New Roman" w:cs="Times New Roman"/>
          <w:color w:val="000000" w:themeColor="text1"/>
          <w:sz w:val="24"/>
          <w:szCs w:val="24"/>
        </w:rPr>
        <w:t>(05), 2450076.</w:t>
      </w:r>
    </w:p>
    <w:p w14:paraId="7670A1AA"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Jamshed, S., Shoaib, M., Ahmad, H., </w:t>
      </w:r>
      <w:proofErr w:type="spellStart"/>
      <w:r w:rsidRPr="00C50AF7">
        <w:rPr>
          <w:rFonts w:ascii="Times New Roman" w:eastAsia="Times New Roman" w:hAnsi="Times New Roman" w:cs="Times New Roman"/>
          <w:color w:val="000000" w:themeColor="text1"/>
          <w:sz w:val="24"/>
          <w:szCs w:val="24"/>
        </w:rPr>
        <w:t>Awwad</w:t>
      </w:r>
      <w:proofErr w:type="spellEnd"/>
      <w:r w:rsidRPr="00C50AF7">
        <w:rPr>
          <w:rFonts w:ascii="Times New Roman" w:eastAsia="Times New Roman" w:hAnsi="Times New Roman" w:cs="Times New Roman"/>
          <w:color w:val="000000" w:themeColor="text1"/>
          <w:sz w:val="24"/>
          <w:szCs w:val="24"/>
        </w:rPr>
        <w:t xml:space="preserve">, F. A., Ismail, E. A., &amp; Yousaf, N. (2025). Heuristic computational approach for nonlinear reaction–diffusion kinetics in catalytic systems. </w:t>
      </w:r>
      <w:r w:rsidRPr="00C50AF7">
        <w:rPr>
          <w:rFonts w:ascii="Times New Roman" w:eastAsia="Times New Roman" w:hAnsi="Times New Roman" w:cs="Times New Roman"/>
          <w:i/>
          <w:iCs/>
          <w:color w:val="000000" w:themeColor="text1"/>
          <w:sz w:val="24"/>
          <w:szCs w:val="24"/>
        </w:rPr>
        <w:t>Scientific Reports, 15</w:t>
      </w:r>
      <w:r w:rsidRPr="00C50AF7">
        <w:rPr>
          <w:rFonts w:ascii="Times New Roman" w:eastAsia="Times New Roman" w:hAnsi="Times New Roman" w:cs="Times New Roman"/>
          <w:color w:val="000000" w:themeColor="text1"/>
          <w:sz w:val="24"/>
          <w:szCs w:val="24"/>
        </w:rPr>
        <w:t>(1), 37641.</w:t>
      </w:r>
    </w:p>
    <w:p w14:paraId="59F6F336"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Khot</w:t>
      </w:r>
      <w:proofErr w:type="spellEnd"/>
      <w:r w:rsidRPr="00C50AF7">
        <w:rPr>
          <w:rFonts w:ascii="Times New Roman" w:eastAsia="Times New Roman" w:hAnsi="Times New Roman" w:cs="Times New Roman"/>
          <w:color w:val="000000" w:themeColor="text1"/>
          <w:sz w:val="24"/>
          <w:szCs w:val="24"/>
        </w:rPr>
        <w:t xml:space="preserve">, R., </w:t>
      </w:r>
      <w:proofErr w:type="spellStart"/>
      <w:r w:rsidRPr="00C50AF7">
        <w:rPr>
          <w:rFonts w:ascii="Times New Roman" w:eastAsia="Times New Roman" w:hAnsi="Times New Roman" w:cs="Times New Roman"/>
          <w:color w:val="000000" w:themeColor="text1"/>
          <w:sz w:val="24"/>
          <w:szCs w:val="24"/>
        </w:rPr>
        <w:t>Rubiano</w:t>
      </w:r>
      <w:proofErr w:type="spellEnd"/>
      <w:r w:rsidRPr="00C50AF7">
        <w:rPr>
          <w:rFonts w:ascii="Times New Roman" w:eastAsia="Times New Roman" w:hAnsi="Times New Roman" w:cs="Times New Roman"/>
          <w:color w:val="000000" w:themeColor="text1"/>
          <w:sz w:val="24"/>
          <w:szCs w:val="24"/>
        </w:rPr>
        <w:t xml:space="preserve">, A. E., &amp; Ruiz-Baier, R. (2025). Robust virtual element methods for coupled stress-assisted diffusion problems. </w:t>
      </w:r>
      <w:r w:rsidRPr="00C50AF7">
        <w:rPr>
          <w:rFonts w:ascii="Times New Roman" w:eastAsia="Times New Roman" w:hAnsi="Times New Roman" w:cs="Times New Roman"/>
          <w:i/>
          <w:iCs/>
          <w:color w:val="000000" w:themeColor="text1"/>
          <w:sz w:val="24"/>
          <w:szCs w:val="24"/>
        </w:rPr>
        <w:t>SIAM Journal on Scientific Computing, 47</w:t>
      </w:r>
      <w:r w:rsidRPr="00C50AF7">
        <w:rPr>
          <w:rFonts w:ascii="Times New Roman" w:eastAsia="Times New Roman" w:hAnsi="Times New Roman" w:cs="Times New Roman"/>
          <w:color w:val="000000" w:themeColor="text1"/>
          <w:sz w:val="24"/>
          <w:szCs w:val="24"/>
        </w:rPr>
        <w:t>(1), A497–A526.</w:t>
      </w:r>
    </w:p>
    <w:p w14:paraId="71DD5394"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Kimura, M., Komura, H., Mimura, M., Miyoshi, H., Takaishi, T., &amp; </w:t>
      </w:r>
      <w:proofErr w:type="spellStart"/>
      <w:r w:rsidRPr="00C50AF7">
        <w:rPr>
          <w:rFonts w:ascii="Times New Roman" w:eastAsia="Times New Roman" w:hAnsi="Times New Roman" w:cs="Times New Roman"/>
          <w:color w:val="000000" w:themeColor="text1"/>
          <w:sz w:val="24"/>
          <w:szCs w:val="24"/>
        </w:rPr>
        <w:t>Ueyama</w:t>
      </w:r>
      <w:proofErr w:type="spellEnd"/>
      <w:r w:rsidRPr="00C50AF7">
        <w:rPr>
          <w:rFonts w:ascii="Times New Roman" w:eastAsia="Times New Roman" w:hAnsi="Times New Roman" w:cs="Times New Roman"/>
          <w:color w:val="000000" w:themeColor="text1"/>
          <w:sz w:val="24"/>
          <w:szCs w:val="24"/>
        </w:rPr>
        <w:t xml:space="preserve">, D. (2005). Adaptive mesh finite element method for pattern dynamics in reaction-diffusion systems. In </w:t>
      </w:r>
      <w:r w:rsidRPr="00C50AF7">
        <w:rPr>
          <w:rFonts w:ascii="Times New Roman" w:eastAsia="Times New Roman" w:hAnsi="Times New Roman" w:cs="Times New Roman"/>
          <w:i/>
          <w:iCs/>
          <w:color w:val="000000" w:themeColor="text1"/>
          <w:sz w:val="24"/>
          <w:szCs w:val="24"/>
        </w:rPr>
        <w:t>Proceedings of the Czech-Japanese Seminar in Applied Mathematics</w:t>
      </w:r>
      <w:r w:rsidRPr="00C50AF7">
        <w:rPr>
          <w:rFonts w:ascii="Times New Roman" w:eastAsia="Times New Roman" w:hAnsi="Times New Roman" w:cs="Times New Roman"/>
          <w:color w:val="000000" w:themeColor="text1"/>
          <w:sz w:val="24"/>
          <w:szCs w:val="24"/>
        </w:rPr>
        <w:t xml:space="preserve"> (Vol. 1, pp. 56–68).</w:t>
      </w:r>
    </w:p>
    <w:p w14:paraId="52DC435C"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Komala</w:t>
      </w:r>
      <w:proofErr w:type="spellEnd"/>
      <w:r w:rsidRPr="00C50AF7">
        <w:rPr>
          <w:rFonts w:ascii="Times New Roman" w:eastAsia="Times New Roman" w:hAnsi="Times New Roman" w:cs="Times New Roman"/>
          <w:color w:val="000000" w:themeColor="text1"/>
          <w:sz w:val="24"/>
          <w:szCs w:val="24"/>
        </w:rPr>
        <w:t xml:space="preserve"> </w:t>
      </w:r>
      <w:proofErr w:type="spellStart"/>
      <w:r w:rsidRPr="00C50AF7">
        <w:rPr>
          <w:rFonts w:ascii="Times New Roman" w:eastAsia="Times New Roman" w:hAnsi="Times New Roman" w:cs="Times New Roman"/>
          <w:color w:val="000000" w:themeColor="text1"/>
          <w:sz w:val="24"/>
          <w:szCs w:val="24"/>
        </w:rPr>
        <w:t>Sheshachala</w:t>
      </w:r>
      <w:proofErr w:type="spellEnd"/>
      <w:r w:rsidRPr="00C50AF7">
        <w:rPr>
          <w:rFonts w:ascii="Times New Roman" w:eastAsia="Times New Roman" w:hAnsi="Times New Roman" w:cs="Times New Roman"/>
          <w:color w:val="000000" w:themeColor="text1"/>
          <w:sz w:val="24"/>
          <w:szCs w:val="24"/>
        </w:rPr>
        <w:t xml:space="preserve">, S., &amp; </w:t>
      </w:r>
      <w:proofErr w:type="spellStart"/>
      <w:r w:rsidRPr="00C50AF7">
        <w:rPr>
          <w:rFonts w:ascii="Times New Roman" w:eastAsia="Times New Roman" w:hAnsi="Times New Roman" w:cs="Times New Roman"/>
          <w:color w:val="000000" w:themeColor="text1"/>
          <w:sz w:val="24"/>
          <w:szCs w:val="24"/>
        </w:rPr>
        <w:t>Codina</w:t>
      </w:r>
      <w:proofErr w:type="spellEnd"/>
      <w:r w:rsidRPr="00C50AF7">
        <w:rPr>
          <w:rFonts w:ascii="Times New Roman" w:eastAsia="Times New Roman" w:hAnsi="Times New Roman" w:cs="Times New Roman"/>
          <w:color w:val="000000" w:themeColor="text1"/>
          <w:sz w:val="24"/>
          <w:szCs w:val="24"/>
        </w:rPr>
        <w:t xml:space="preserve">, R. (2018). Finite element modeling of nonlinear reaction–diffusion–advection systems of equations. </w:t>
      </w:r>
      <w:r w:rsidRPr="00C50AF7">
        <w:rPr>
          <w:rFonts w:ascii="Times New Roman" w:eastAsia="Times New Roman" w:hAnsi="Times New Roman" w:cs="Times New Roman"/>
          <w:i/>
          <w:iCs/>
          <w:color w:val="000000" w:themeColor="text1"/>
          <w:sz w:val="24"/>
          <w:szCs w:val="24"/>
        </w:rPr>
        <w:t>International Journal of Numerical Methods for Heat &amp; Fluid Flow, 28</w:t>
      </w:r>
      <w:r w:rsidRPr="00C50AF7">
        <w:rPr>
          <w:rFonts w:ascii="Times New Roman" w:eastAsia="Times New Roman" w:hAnsi="Times New Roman" w:cs="Times New Roman"/>
          <w:color w:val="000000" w:themeColor="text1"/>
          <w:sz w:val="24"/>
          <w:szCs w:val="24"/>
        </w:rPr>
        <w:t>(11), 2688–2715.</w:t>
      </w:r>
    </w:p>
    <w:p w14:paraId="6710FE28"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Lang, J. (1998). Adaptive FEM for reaction—diffusion equations. </w:t>
      </w:r>
      <w:r w:rsidRPr="00C50AF7">
        <w:rPr>
          <w:rFonts w:ascii="Times New Roman" w:eastAsia="Times New Roman" w:hAnsi="Times New Roman" w:cs="Times New Roman"/>
          <w:i/>
          <w:iCs/>
          <w:color w:val="000000" w:themeColor="text1"/>
          <w:sz w:val="24"/>
          <w:szCs w:val="24"/>
        </w:rPr>
        <w:t>Applied Numerical Mathematics, 26</w:t>
      </w:r>
      <w:r w:rsidRPr="00C50AF7">
        <w:rPr>
          <w:rFonts w:ascii="Times New Roman" w:eastAsia="Times New Roman" w:hAnsi="Times New Roman" w:cs="Times New Roman"/>
          <w:color w:val="000000" w:themeColor="text1"/>
          <w:sz w:val="24"/>
          <w:szCs w:val="24"/>
        </w:rPr>
        <w:t>(1–2), 105–116.</w:t>
      </w:r>
    </w:p>
    <w:p w14:paraId="11F3274A"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Lang, J., &amp; Walter, A. (1992). A finite element method adaptive in space and time for nonlinear reaction-diffusion systems. </w:t>
      </w:r>
      <w:r w:rsidRPr="00C50AF7">
        <w:rPr>
          <w:rFonts w:ascii="Times New Roman" w:eastAsia="Times New Roman" w:hAnsi="Times New Roman" w:cs="Times New Roman"/>
          <w:i/>
          <w:iCs/>
          <w:color w:val="000000" w:themeColor="text1"/>
          <w:sz w:val="24"/>
          <w:szCs w:val="24"/>
        </w:rPr>
        <w:t>IMPACT of Computing in Science and Engineering, 4</w:t>
      </w:r>
      <w:r w:rsidRPr="00C50AF7">
        <w:rPr>
          <w:rFonts w:ascii="Times New Roman" w:eastAsia="Times New Roman" w:hAnsi="Times New Roman" w:cs="Times New Roman"/>
          <w:color w:val="000000" w:themeColor="text1"/>
          <w:sz w:val="24"/>
          <w:szCs w:val="24"/>
        </w:rPr>
        <w:t>(4), 269–314.</w:t>
      </w:r>
    </w:p>
    <w:p w14:paraId="383704CB"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Liu, C., </w:t>
      </w:r>
      <w:proofErr w:type="spellStart"/>
      <w:r w:rsidRPr="00C50AF7">
        <w:rPr>
          <w:rFonts w:ascii="Times New Roman" w:eastAsia="Times New Roman" w:hAnsi="Times New Roman" w:cs="Times New Roman"/>
          <w:color w:val="000000" w:themeColor="text1"/>
          <w:sz w:val="24"/>
          <w:szCs w:val="24"/>
        </w:rPr>
        <w:t>Giraldo</w:t>
      </w:r>
      <w:proofErr w:type="spellEnd"/>
      <w:r w:rsidRPr="00C50AF7">
        <w:rPr>
          <w:rFonts w:ascii="Times New Roman" w:eastAsia="Times New Roman" w:hAnsi="Times New Roman" w:cs="Times New Roman"/>
          <w:color w:val="000000" w:themeColor="text1"/>
          <w:sz w:val="24"/>
          <w:szCs w:val="24"/>
        </w:rPr>
        <w:t xml:space="preserve">, J. F., &amp; </w:t>
      </w:r>
      <w:proofErr w:type="spellStart"/>
      <w:r w:rsidRPr="00C50AF7">
        <w:rPr>
          <w:rFonts w:ascii="Times New Roman" w:eastAsia="Times New Roman" w:hAnsi="Times New Roman" w:cs="Times New Roman"/>
          <w:color w:val="000000" w:themeColor="text1"/>
          <w:sz w:val="24"/>
          <w:szCs w:val="24"/>
        </w:rPr>
        <w:t>Calo</w:t>
      </w:r>
      <w:proofErr w:type="spellEnd"/>
      <w:r w:rsidRPr="00C50AF7">
        <w:rPr>
          <w:rFonts w:ascii="Times New Roman" w:eastAsia="Times New Roman" w:hAnsi="Times New Roman" w:cs="Times New Roman"/>
          <w:color w:val="000000" w:themeColor="text1"/>
          <w:sz w:val="24"/>
          <w:szCs w:val="24"/>
        </w:rPr>
        <w:t xml:space="preserve">, V. M. (2025). </w:t>
      </w:r>
      <w:r w:rsidRPr="00C50AF7">
        <w:rPr>
          <w:rFonts w:ascii="Times New Roman" w:eastAsia="Times New Roman" w:hAnsi="Times New Roman" w:cs="Times New Roman"/>
          <w:i/>
          <w:iCs/>
          <w:color w:val="000000" w:themeColor="text1"/>
          <w:sz w:val="24"/>
          <w:szCs w:val="24"/>
        </w:rPr>
        <w:t>An adaptive stabilized finite element method for coupled nonlinear reaction</w:t>
      </w:r>
      <w:r w:rsidRPr="00C50AF7">
        <w:rPr>
          <w:rFonts w:ascii="Times New Roman" w:eastAsia="Times New Roman" w:hAnsi="Times New Roman" w:cs="Times New Roman"/>
          <w:i/>
          <w:iCs/>
          <w:color w:val="000000" w:themeColor="text1"/>
          <w:sz w:val="24"/>
          <w:szCs w:val="24"/>
        </w:rPr>
        <w:noBreakHyphen/>
        <w:t>diffusion systems</w:t>
      </w:r>
      <w:r w:rsidRPr="00C50AF7">
        <w:rPr>
          <w:rFonts w:ascii="Times New Roman" w:eastAsia="Times New Roman" w:hAnsi="Times New Roman" w:cs="Times New Roman"/>
          <w:color w:val="000000" w:themeColor="text1"/>
          <w:sz w:val="24"/>
          <w:szCs w:val="24"/>
        </w:rPr>
        <w:t xml:space="preserve">. </w:t>
      </w:r>
      <w:r w:rsidRPr="00C50AF7">
        <w:rPr>
          <w:rFonts w:ascii="Times New Roman" w:eastAsia="Times New Roman" w:hAnsi="Times New Roman" w:cs="Times New Roman"/>
          <w:i/>
          <w:iCs/>
          <w:color w:val="000000" w:themeColor="text1"/>
          <w:sz w:val="24"/>
          <w:szCs w:val="24"/>
        </w:rPr>
        <w:t>Journal of Computational Physics, 486</w:t>
      </w:r>
      <w:r w:rsidRPr="00C50AF7">
        <w:rPr>
          <w:rFonts w:ascii="Times New Roman" w:eastAsia="Times New Roman" w:hAnsi="Times New Roman" w:cs="Times New Roman"/>
          <w:color w:val="000000" w:themeColor="text1"/>
          <w:sz w:val="24"/>
          <w:szCs w:val="24"/>
        </w:rPr>
        <w:t xml:space="preserve">, 112147. https://doi.org/10.1016/j.jcp.2025.112147 </w:t>
      </w:r>
    </w:p>
    <w:p w14:paraId="31BFC174"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Lohrmann</w:t>
      </w:r>
      <w:proofErr w:type="spellEnd"/>
      <w:r w:rsidRPr="00C50AF7">
        <w:rPr>
          <w:rFonts w:ascii="Times New Roman" w:eastAsia="Times New Roman" w:hAnsi="Times New Roman" w:cs="Times New Roman"/>
          <w:color w:val="000000" w:themeColor="text1"/>
          <w:sz w:val="24"/>
          <w:szCs w:val="24"/>
        </w:rPr>
        <w:t xml:space="preserve">, L. (2025). </w:t>
      </w:r>
      <w:r w:rsidRPr="00C50AF7">
        <w:rPr>
          <w:rFonts w:ascii="Times New Roman" w:eastAsia="Times New Roman" w:hAnsi="Times New Roman" w:cs="Times New Roman"/>
          <w:i/>
          <w:iCs/>
          <w:color w:val="000000" w:themeColor="text1"/>
          <w:sz w:val="24"/>
          <w:szCs w:val="24"/>
        </w:rPr>
        <w:t>Data-driven modeling and parameter estimation for reaction-diffusion systems</w:t>
      </w:r>
      <w:r w:rsidRPr="00C50AF7">
        <w:rPr>
          <w:rFonts w:ascii="Times New Roman" w:eastAsia="Times New Roman" w:hAnsi="Times New Roman" w:cs="Times New Roman"/>
          <w:color w:val="000000" w:themeColor="text1"/>
          <w:sz w:val="24"/>
          <w:szCs w:val="24"/>
        </w:rPr>
        <w:t>.</w:t>
      </w:r>
    </w:p>
    <w:p w14:paraId="246D5396"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Nagaiah</w:t>
      </w:r>
      <w:proofErr w:type="spellEnd"/>
      <w:r w:rsidRPr="00C50AF7">
        <w:rPr>
          <w:rFonts w:ascii="Times New Roman" w:eastAsia="Times New Roman" w:hAnsi="Times New Roman" w:cs="Times New Roman"/>
          <w:color w:val="000000" w:themeColor="text1"/>
          <w:sz w:val="24"/>
          <w:szCs w:val="24"/>
        </w:rPr>
        <w:t xml:space="preserve">, C. (2007). </w:t>
      </w:r>
      <w:r w:rsidRPr="00C50AF7">
        <w:rPr>
          <w:rFonts w:ascii="Times New Roman" w:eastAsia="Times New Roman" w:hAnsi="Times New Roman" w:cs="Times New Roman"/>
          <w:i/>
          <w:iCs/>
          <w:color w:val="000000" w:themeColor="text1"/>
          <w:sz w:val="24"/>
          <w:szCs w:val="24"/>
        </w:rPr>
        <w:t>Adaptive numerical simulation of reaction-diffusion systems</w:t>
      </w:r>
      <w:r w:rsidRPr="00C50AF7">
        <w:rPr>
          <w:rFonts w:ascii="Times New Roman" w:eastAsia="Times New Roman" w:hAnsi="Times New Roman" w:cs="Times New Roman"/>
          <w:color w:val="000000" w:themeColor="text1"/>
          <w:sz w:val="24"/>
          <w:szCs w:val="24"/>
        </w:rPr>
        <w:t xml:space="preserve"> (Doctoral dissertation, University of Magdeburg).</w:t>
      </w:r>
    </w:p>
    <w:p w14:paraId="112C702C"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Nagaiah</w:t>
      </w:r>
      <w:proofErr w:type="spellEnd"/>
      <w:r w:rsidRPr="00C50AF7">
        <w:rPr>
          <w:rFonts w:ascii="Times New Roman" w:eastAsia="Times New Roman" w:hAnsi="Times New Roman" w:cs="Times New Roman"/>
          <w:color w:val="000000" w:themeColor="text1"/>
          <w:sz w:val="24"/>
          <w:szCs w:val="24"/>
        </w:rPr>
        <w:t xml:space="preserve">, C., </w:t>
      </w:r>
      <w:proofErr w:type="spellStart"/>
      <w:r w:rsidRPr="00C50AF7">
        <w:rPr>
          <w:rFonts w:ascii="Times New Roman" w:eastAsia="Times New Roman" w:hAnsi="Times New Roman" w:cs="Times New Roman"/>
          <w:color w:val="000000" w:themeColor="text1"/>
          <w:sz w:val="24"/>
          <w:szCs w:val="24"/>
        </w:rPr>
        <w:t>Rüdiger</w:t>
      </w:r>
      <w:proofErr w:type="spellEnd"/>
      <w:r w:rsidRPr="00C50AF7">
        <w:rPr>
          <w:rFonts w:ascii="Times New Roman" w:eastAsia="Times New Roman" w:hAnsi="Times New Roman" w:cs="Times New Roman"/>
          <w:color w:val="000000" w:themeColor="text1"/>
          <w:sz w:val="24"/>
          <w:szCs w:val="24"/>
        </w:rPr>
        <w:t xml:space="preserve">, S., </w:t>
      </w:r>
      <w:proofErr w:type="spellStart"/>
      <w:r w:rsidRPr="00C50AF7">
        <w:rPr>
          <w:rFonts w:ascii="Times New Roman" w:eastAsia="Times New Roman" w:hAnsi="Times New Roman" w:cs="Times New Roman"/>
          <w:color w:val="000000" w:themeColor="text1"/>
          <w:sz w:val="24"/>
          <w:szCs w:val="24"/>
        </w:rPr>
        <w:t>Warnecke</w:t>
      </w:r>
      <w:proofErr w:type="spellEnd"/>
      <w:r w:rsidRPr="00C50AF7">
        <w:rPr>
          <w:rFonts w:ascii="Times New Roman" w:eastAsia="Times New Roman" w:hAnsi="Times New Roman" w:cs="Times New Roman"/>
          <w:color w:val="000000" w:themeColor="text1"/>
          <w:sz w:val="24"/>
          <w:szCs w:val="24"/>
        </w:rPr>
        <w:t xml:space="preserve">, G., &amp; </w:t>
      </w:r>
      <w:proofErr w:type="spellStart"/>
      <w:r w:rsidRPr="00C50AF7">
        <w:rPr>
          <w:rFonts w:ascii="Times New Roman" w:eastAsia="Times New Roman" w:hAnsi="Times New Roman" w:cs="Times New Roman"/>
          <w:color w:val="000000" w:themeColor="text1"/>
          <w:sz w:val="24"/>
          <w:szCs w:val="24"/>
        </w:rPr>
        <w:t>Falcke</w:t>
      </w:r>
      <w:proofErr w:type="spellEnd"/>
      <w:r w:rsidRPr="00C50AF7">
        <w:rPr>
          <w:rFonts w:ascii="Times New Roman" w:eastAsia="Times New Roman" w:hAnsi="Times New Roman" w:cs="Times New Roman"/>
          <w:color w:val="000000" w:themeColor="text1"/>
          <w:sz w:val="24"/>
          <w:szCs w:val="24"/>
        </w:rPr>
        <w:t xml:space="preserve">, M. (2012). Adaptive space and time numerical simulation of reaction–diffusion models for intracellular calcium dynamics. </w:t>
      </w:r>
      <w:r w:rsidRPr="00C50AF7">
        <w:rPr>
          <w:rFonts w:ascii="Times New Roman" w:eastAsia="Times New Roman" w:hAnsi="Times New Roman" w:cs="Times New Roman"/>
          <w:i/>
          <w:iCs/>
          <w:color w:val="000000" w:themeColor="text1"/>
          <w:sz w:val="24"/>
          <w:szCs w:val="24"/>
        </w:rPr>
        <w:t>Applied Mathematics and Computation, 218</w:t>
      </w:r>
      <w:r w:rsidRPr="00C50AF7">
        <w:rPr>
          <w:rFonts w:ascii="Times New Roman" w:eastAsia="Times New Roman" w:hAnsi="Times New Roman" w:cs="Times New Roman"/>
          <w:color w:val="000000" w:themeColor="text1"/>
          <w:sz w:val="24"/>
          <w:szCs w:val="24"/>
        </w:rPr>
        <w:t>(20), 10194–10210.</w:t>
      </w:r>
    </w:p>
    <w:p w14:paraId="70D7F0D1"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Nartsissov</w:t>
      </w:r>
      <w:proofErr w:type="spellEnd"/>
      <w:r w:rsidRPr="00C50AF7">
        <w:rPr>
          <w:rFonts w:ascii="Times New Roman" w:eastAsia="Times New Roman" w:hAnsi="Times New Roman" w:cs="Times New Roman"/>
          <w:color w:val="000000" w:themeColor="text1"/>
          <w:sz w:val="24"/>
          <w:szCs w:val="24"/>
        </w:rPr>
        <w:t xml:space="preserve">, Y. R. (2025). A mathematical description of the convectional reaction–diffusion of metabolites in a biological system. </w:t>
      </w:r>
      <w:r w:rsidRPr="00C50AF7">
        <w:rPr>
          <w:rFonts w:ascii="Times New Roman" w:eastAsia="Times New Roman" w:hAnsi="Times New Roman" w:cs="Times New Roman"/>
          <w:i/>
          <w:iCs/>
          <w:color w:val="000000" w:themeColor="text1"/>
          <w:sz w:val="24"/>
          <w:szCs w:val="24"/>
        </w:rPr>
        <w:t>Biophysical Reviews, 1–18</w:t>
      </w:r>
      <w:r w:rsidRPr="00C50AF7">
        <w:rPr>
          <w:rFonts w:ascii="Times New Roman" w:eastAsia="Times New Roman" w:hAnsi="Times New Roman" w:cs="Times New Roman"/>
          <w:color w:val="000000" w:themeColor="text1"/>
          <w:sz w:val="24"/>
          <w:szCs w:val="24"/>
        </w:rPr>
        <w:t>.</w:t>
      </w:r>
    </w:p>
    <w:p w14:paraId="273E81E8"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Nochetto</w:t>
      </w:r>
      <w:proofErr w:type="spellEnd"/>
      <w:r w:rsidRPr="00C50AF7">
        <w:rPr>
          <w:rFonts w:ascii="Times New Roman" w:eastAsia="Times New Roman" w:hAnsi="Times New Roman" w:cs="Times New Roman"/>
          <w:color w:val="000000" w:themeColor="text1"/>
          <w:sz w:val="24"/>
          <w:szCs w:val="24"/>
        </w:rPr>
        <w:t xml:space="preserve">, R. H., Siebert, K. G., &amp; </w:t>
      </w:r>
      <w:proofErr w:type="spellStart"/>
      <w:r w:rsidRPr="00C50AF7">
        <w:rPr>
          <w:rFonts w:ascii="Times New Roman" w:eastAsia="Times New Roman" w:hAnsi="Times New Roman" w:cs="Times New Roman"/>
          <w:color w:val="000000" w:themeColor="text1"/>
          <w:sz w:val="24"/>
          <w:szCs w:val="24"/>
        </w:rPr>
        <w:t>Veeser</w:t>
      </w:r>
      <w:proofErr w:type="spellEnd"/>
      <w:r w:rsidRPr="00C50AF7">
        <w:rPr>
          <w:rFonts w:ascii="Times New Roman" w:eastAsia="Times New Roman" w:hAnsi="Times New Roman" w:cs="Times New Roman"/>
          <w:color w:val="000000" w:themeColor="text1"/>
          <w:sz w:val="24"/>
          <w:szCs w:val="24"/>
        </w:rPr>
        <w:t xml:space="preserve">, A. (2009). Theory of adaptive finite element methods: An introduction. In </w:t>
      </w:r>
      <w:r w:rsidRPr="00C50AF7">
        <w:rPr>
          <w:rFonts w:ascii="Times New Roman" w:eastAsia="Times New Roman" w:hAnsi="Times New Roman" w:cs="Times New Roman"/>
          <w:i/>
          <w:iCs/>
          <w:color w:val="000000" w:themeColor="text1"/>
          <w:sz w:val="24"/>
          <w:szCs w:val="24"/>
        </w:rPr>
        <w:t xml:space="preserve">Multiscale, nonlinear and adaptive approximation: Dedicated to Wolfgang </w:t>
      </w:r>
      <w:proofErr w:type="spellStart"/>
      <w:r w:rsidRPr="00C50AF7">
        <w:rPr>
          <w:rFonts w:ascii="Times New Roman" w:eastAsia="Times New Roman" w:hAnsi="Times New Roman" w:cs="Times New Roman"/>
          <w:i/>
          <w:iCs/>
          <w:color w:val="000000" w:themeColor="text1"/>
          <w:sz w:val="24"/>
          <w:szCs w:val="24"/>
        </w:rPr>
        <w:t>Dahmen</w:t>
      </w:r>
      <w:proofErr w:type="spellEnd"/>
      <w:r w:rsidRPr="00C50AF7">
        <w:rPr>
          <w:rFonts w:ascii="Times New Roman" w:eastAsia="Times New Roman" w:hAnsi="Times New Roman" w:cs="Times New Roman"/>
          <w:i/>
          <w:iCs/>
          <w:color w:val="000000" w:themeColor="text1"/>
          <w:sz w:val="24"/>
          <w:szCs w:val="24"/>
        </w:rPr>
        <w:t xml:space="preserve"> on the occasion of his 60th birthday</w:t>
      </w:r>
      <w:r w:rsidRPr="00C50AF7">
        <w:rPr>
          <w:rFonts w:ascii="Times New Roman" w:eastAsia="Times New Roman" w:hAnsi="Times New Roman" w:cs="Times New Roman"/>
          <w:color w:val="000000" w:themeColor="text1"/>
          <w:sz w:val="24"/>
          <w:szCs w:val="24"/>
        </w:rPr>
        <w:t xml:space="preserve"> (pp. 409–542). Berlin, Germany: Springer Berlin Heidelberg.</w:t>
      </w:r>
    </w:p>
    <w:p w14:paraId="240A5E0D"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Onofri</w:t>
      </w:r>
      <w:proofErr w:type="spellEnd"/>
      <w:r w:rsidRPr="00C50AF7">
        <w:rPr>
          <w:rFonts w:ascii="Times New Roman" w:eastAsia="Times New Roman" w:hAnsi="Times New Roman" w:cs="Times New Roman"/>
          <w:color w:val="000000" w:themeColor="text1"/>
          <w:sz w:val="24"/>
          <w:szCs w:val="24"/>
        </w:rPr>
        <w:t xml:space="preserve">, E., </w:t>
      </w:r>
      <w:proofErr w:type="spellStart"/>
      <w:r w:rsidRPr="00C50AF7">
        <w:rPr>
          <w:rFonts w:ascii="Times New Roman" w:eastAsia="Times New Roman" w:hAnsi="Times New Roman" w:cs="Times New Roman"/>
          <w:color w:val="000000" w:themeColor="text1"/>
          <w:sz w:val="24"/>
          <w:szCs w:val="24"/>
        </w:rPr>
        <w:t>Millevoi</w:t>
      </w:r>
      <w:proofErr w:type="spellEnd"/>
      <w:r w:rsidRPr="00C50AF7">
        <w:rPr>
          <w:rFonts w:ascii="Times New Roman" w:eastAsia="Times New Roman" w:hAnsi="Times New Roman" w:cs="Times New Roman"/>
          <w:color w:val="000000" w:themeColor="text1"/>
          <w:sz w:val="24"/>
          <w:szCs w:val="24"/>
        </w:rPr>
        <w:t xml:space="preserve">, C., &amp; </w:t>
      </w:r>
      <w:proofErr w:type="spellStart"/>
      <w:r w:rsidRPr="00C50AF7">
        <w:rPr>
          <w:rFonts w:ascii="Times New Roman" w:eastAsia="Times New Roman" w:hAnsi="Times New Roman" w:cs="Times New Roman"/>
          <w:color w:val="000000" w:themeColor="text1"/>
          <w:sz w:val="24"/>
          <w:szCs w:val="24"/>
        </w:rPr>
        <w:t>Bachini</w:t>
      </w:r>
      <w:proofErr w:type="spellEnd"/>
      <w:r w:rsidRPr="00C50AF7">
        <w:rPr>
          <w:rFonts w:ascii="Times New Roman" w:eastAsia="Times New Roman" w:hAnsi="Times New Roman" w:cs="Times New Roman"/>
          <w:color w:val="000000" w:themeColor="text1"/>
          <w:sz w:val="24"/>
          <w:szCs w:val="24"/>
        </w:rPr>
        <w:t xml:space="preserve">, E. (2025, September 22–26). </w:t>
      </w:r>
      <w:r w:rsidRPr="00C50AF7">
        <w:rPr>
          <w:rFonts w:ascii="Times New Roman" w:eastAsia="Times New Roman" w:hAnsi="Times New Roman" w:cs="Times New Roman"/>
          <w:i/>
          <w:iCs/>
          <w:color w:val="000000" w:themeColor="text1"/>
          <w:sz w:val="24"/>
          <w:szCs w:val="24"/>
        </w:rPr>
        <w:t>[Conference proceedings].</w:t>
      </w:r>
      <w:r w:rsidRPr="00C50AF7">
        <w:rPr>
          <w:rFonts w:ascii="Times New Roman" w:eastAsia="Times New Roman" w:hAnsi="Times New Roman" w:cs="Times New Roman"/>
          <w:color w:val="000000" w:themeColor="text1"/>
          <w:sz w:val="24"/>
          <w:szCs w:val="24"/>
        </w:rPr>
        <w:t xml:space="preserve"> Padua, Italy.</w:t>
      </w:r>
    </w:p>
    <w:p w14:paraId="3CC6D81D"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Rahman, M. M. (2025). </w:t>
      </w:r>
      <w:r w:rsidRPr="00C50AF7">
        <w:rPr>
          <w:rFonts w:ascii="Times New Roman" w:eastAsia="Times New Roman" w:hAnsi="Times New Roman" w:cs="Times New Roman"/>
          <w:i/>
          <w:iCs/>
          <w:color w:val="000000" w:themeColor="text1"/>
          <w:sz w:val="24"/>
          <w:szCs w:val="24"/>
        </w:rPr>
        <w:t>A numerical study of the stochastic reaction-diffusion master equation using tensors and parallelism with application to biological models</w:t>
      </w:r>
      <w:r w:rsidRPr="00C50AF7">
        <w:rPr>
          <w:rFonts w:ascii="Times New Roman" w:eastAsia="Times New Roman" w:hAnsi="Times New Roman" w:cs="Times New Roman"/>
          <w:color w:val="000000" w:themeColor="text1"/>
          <w:sz w:val="24"/>
          <w:szCs w:val="24"/>
        </w:rPr>
        <w:t xml:space="preserve"> (Doctoral dissertation, University of Alabama).</w:t>
      </w:r>
    </w:p>
    <w:p w14:paraId="335D9DA3"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Ramos, J. I. (1985). Development and application of an adaptive finite element method to reaction‐diffusion equations. </w:t>
      </w:r>
      <w:r w:rsidRPr="00C50AF7">
        <w:rPr>
          <w:rFonts w:ascii="Times New Roman" w:eastAsia="Times New Roman" w:hAnsi="Times New Roman" w:cs="Times New Roman"/>
          <w:i/>
          <w:iCs/>
          <w:color w:val="000000" w:themeColor="text1"/>
          <w:sz w:val="24"/>
          <w:szCs w:val="24"/>
        </w:rPr>
        <w:t>International Journal for Numerical Methods in Fluids, 5</w:t>
      </w:r>
      <w:r w:rsidRPr="00C50AF7">
        <w:rPr>
          <w:rFonts w:ascii="Times New Roman" w:eastAsia="Times New Roman" w:hAnsi="Times New Roman" w:cs="Times New Roman"/>
          <w:color w:val="000000" w:themeColor="text1"/>
          <w:sz w:val="24"/>
          <w:szCs w:val="24"/>
        </w:rPr>
        <w:t>(1), 13–23.</w:t>
      </w:r>
    </w:p>
    <w:p w14:paraId="29754C89"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lastRenderedPageBreak/>
        <w:t xml:space="preserve">Salama, F. M., </w:t>
      </w:r>
      <w:proofErr w:type="spellStart"/>
      <w:r w:rsidRPr="00C50AF7">
        <w:rPr>
          <w:rFonts w:ascii="Times New Roman" w:eastAsia="Times New Roman" w:hAnsi="Times New Roman" w:cs="Times New Roman"/>
          <w:color w:val="000000" w:themeColor="text1"/>
          <w:sz w:val="24"/>
          <w:szCs w:val="24"/>
        </w:rPr>
        <w:t>Balasim</w:t>
      </w:r>
      <w:proofErr w:type="spellEnd"/>
      <w:r w:rsidRPr="00C50AF7">
        <w:rPr>
          <w:rFonts w:ascii="Times New Roman" w:eastAsia="Times New Roman" w:hAnsi="Times New Roman" w:cs="Times New Roman"/>
          <w:color w:val="000000" w:themeColor="text1"/>
          <w:sz w:val="24"/>
          <w:szCs w:val="24"/>
        </w:rPr>
        <w:t xml:space="preserve">, A. T., Ali, U., &amp; Khan, M. A. (2023). Efficient numerical simulations based on an explicit group approach for the time fractional advection–diffusion reaction equation. </w:t>
      </w:r>
      <w:r w:rsidRPr="00C50AF7">
        <w:rPr>
          <w:rFonts w:ascii="Times New Roman" w:eastAsia="Times New Roman" w:hAnsi="Times New Roman" w:cs="Times New Roman"/>
          <w:i/>
          <w:iCs/>
          <w:color w:val="000000" w:themeColor="text1"/>
          <w:sz w:val="24"/>
          <w:szCs w:val="24"/>
        </w:rPr>
        <w:t>Computational and Applied Mathematics, 42</w:t>
      </w:r>
      <w:r w:rsidRPr="00C50AF7">
        <w:rPr>
          <w:rFonts w:ascii="Times New Roman" w:eastAsia="Times New Roman" w:hAnsi="Times New Roman" w:cs="Times New Roman"/>
          <w:color w:val="000000" w:themeColor="text1"/>
          <w:sz w:val="24"/>
          <w:szCs w:val="24"/>
        </w:rPr>
        <w:t>(4), 157.</w:t>
      </w:r>
    </w:p>
    <w:p w14:paraId="1405E0D7"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Scott, R. (1973). Finite element convergence for singular data. </w:t>
      </w:r>
      <w:proofErr w:type="spellStart"/>
      <w:r w:rsidRPr="00C50AF7">
        <w:rPr>
          <w:rFonts w:ascii="Times New Roman" w:eastAsia="Times New Roman" w:hAnsi="Times New Roman" w:cs="Times New Roman"/>
          <w:i/>
          <w:iCs/>
          <w:color w:val="000000" w:themeColor="text1"/>
          <w:sz w:val="24"/>
          <w:szCs w:val="24"/>
        </w:rPr>
        <w:t>Numerische</w:t>
      </w:r>
      <w:proofErr w:type="spellEnd"/>
      <w:r w:rsidRPr="00C50AF7">
        <w:rPr>
          <w:rFonts w:ascii="Times New Roman" w:eastAsia="Times New Roman" w:hAnsi="Times New Roman" w:cs="Times New Roman"/>
          <w:i/>
          <w:iCs/>
          <w:color w:val="000000" w:themeColor="text1"/>
          <w:sz w:val="24"/>
          <w:szCs w:val="24"/>
        </w:rPr>
        <w:t xml:space="preserve"> </w:t>
      </w:r>
      <w:proofErr w:type="spellStart"/>
      <w:r w:rsidRPr="00C50AF7">
        <w:rPr>
          <w:rFonts w:ascii="Times New Roman" w:eastAsia="Times New Roman" w:hAnsi="Times New Roman" w:cs="Times New Roman"/>
          <w:i/>
          <w:iCs/>
          <w:color w:val="000000" w:themeColor="text1"/>
          <w:sz w:val="24"/>
          <w:szCs w:val="24"/>
        </w:rPr>
        <w:t>Mathematik</w:t>
      </w:r>
      <w:proofErr w:type="spellEnd"/>
      <w:r w:rsidRPr="00C50AF7">
        <w:rPr>
          <w:rFonts w:ascii="Times New Roman" w:eastAsia="Times New Roman" w:hAnsi="Times New Roman" w:cs="Times New Roman"/>
          <w:i/>
          <w:iCs/>
          <w:color w:val="000000" w:themeColor="text1"/>
          <w:sz w:val="24"/>
          <w:szCs w:val="24"/>
        </w:rPr>
        <w:t>, 21</w:t>
      </w:r>
      <w:r w:rsidRPr="00C50AF7">
        <w:rPr>
          <w:rFonts w:ascii="Times New Roman" w:eastAsia="Times New Roman" w:hAnsi="Times New Roman" w:cs="Times New Roman"/>
          <w:color w:val="000000" w:themeColor="text1"/>
          <w:sz w:val="24"/>
          <w:szCs w:val="24"/>
        </w:rPr>
        <w:t>(4), 317–327.</w:t>
      </w:r>
    </w:p>
    <w:p w14:paraId="408F4D01"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Sharma, R., &amp; Yadav, O. P. (2025). The evolution of finite element approaches in reaction-diffusion modeling. </w:t>
      </w:r>
      <w:r w:rsidRPr="00C50AF7">
        <w:rPr>
          <w:rFonts w:ascii="Times New Roman" w:eastAsia="Times New Roman" w:hAnsi="Times New Roman" w:cs="Times New Roman"/>
          <w:i/>
          <w:iCs/>
          <w:color w:val="000000" w:themeColor="text1"/>
          <w:sz w:val="24"/>
          <w:szCs w:val="24"/>
        </w:rPr>
        <w:t>Archives of Computational Methods in Engineering, 32</w:t>
      </w:r>
      <w:r w:rsidRPr="00C50AF7">
        <w:rPr>
          <w:rFonts w:ascii="Times New Roman" w:eastAsia="Times New Roman" w:hAnsi="Times New Roman" w:cs="Times New Roman"/>
          <w:color w:val="000000" w:themeColor="text1"/>
          <w:sz w:val="24"/>
          <w:szCs w:val="24"/>
        </w:rPr>
        <w:t>(5), 2745–2766.</w:t>
      </w:r>
    </w:p>
    <w:p w14:paraId="548A0258"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Soundararajan</w:t>
      </w:r>
      <w:proofErr w:type="spellEnd"/>
      <w:r w:rsidRPr="00C50AF7">
        <w:rPr>
          <w:rFonts w:ascii="Times New Roman" w:eastAsia="Times New Roman" w:hAnsi="Times New Roman" w:cs="Times New Roman"/>
          <w:color w:val="000000" w:themeColor="text1"/>
          <w:sz w:val="24"/>
          <w:szCs w:val="24"/>
        </w:rPr>
        <w:t xml:space="preserve">, R., &amp; </w:t>
      </w:r>
      <w:proofErr w:type="spellStart"/>
      <w:r w:rsidRPr="00C50AF7">
        <w:rPr>
          <w:rFonts w:ascii="Times New Roman" w:eastAsia="Times New Roman" w:hAnsi="Times New Roman" w:cs="Times New Roman"/>
          <w:color w:val="000000" w:themeColor="text1"/>
          <w:sz w:val="24"/>
          <w:szCs w:val="24"/>
        </w:rPr>
        <w:t>Subburayan</w:t>
      </w:r>
      <w:proofErr w:type="spellEnd"/>
      <w:r w:rsidRPr="00C50AF7">
        <w:rPr>
          <w:rFonts w:ascii="Times New Roman" w:eastAsia="Times New Roman" w:hAnsi="Times New Roman" w:cs="Times New Roman"/>
          <w:color w:val="000000" w:themeColor="text1"/>
          <w:sz w:val="24"/>
          <w:szCs w:val="24"/>
        </w:rPr>
        <w:t xml:space="preserve">, V. (2024). Efficient finite element method for 2D singularly perturbed parabolic convection-diffusion problems with discontinuous source term. </w:t>
      </w:r>
      <w:r w:rsidRPr="00C50AF7">
        <w:rPr>
          <w:rFonts w:ascii="Times New Roman" w:eastAsia="Times New Roman" w:hAnsi="Times New Roman" w:cs="Times New Roman"/>
          <w:i/>
          <w:iCs/>
          <w:color w:val="000000" w:themeColor="text1"/>
          <w:sz w:val="24"/>
          <w:szCs w:val="24"/>
        </w:rPr>
        <w:t>Computational and Applied Mathematics, 43</w:t>
      </w:r>
      <w:r w:rsidRPr="00C50AF7">
        <w:rPr>
          <w:rFonts w:ascii="Times New Roman" w:eastAsia="Times New Roman" w:hAnsi="Times New Roman" w:cs="Times New Roman"/>
          <w:color w:val="000000" w:themeColor="text1"/>
          <w:sz w:val="24"/>
          <w:szCs w:val="24"/>
        </w:rPr>
        <w:t>(6), 384.</w:t>
      </w:r>
    </w:p>
    <w:p w14:paraId="4D88C1C9"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Stevenson, R. (2007). Optimality of a standard adaptive finite element method. </w:t>
      </w:r>
      <w:r w:rsidRPr="00C50AF7">
        <w:rPr>
          <w:rFonts w:ascii="Times New Roman" w:eastAsia="Times New Roman" w:hAnsi="Times New Roman" w:cs="Times New Roman"/>
          <w:i/>
          <w:iCs/>
          <w:color w:val="000000" w:themeColor="text1"/>
          <w:sz w:val="24"/>
          <w:szCs w:val="24"/>
        </w:rPr>
        <w:t>Foundations of Computational Mathematics, 7</w:t>
      </w:r>
      <w:r w:rsidRPr="00C50AF7">
        <w:rPr>
          <w:rFonts w:ascii="Times New Roman" w:eastAsia="Times New Roman" w:hAnsi="Times New Roman" w:cs="Times New Roman"/>
          <w:color w:val="000000" w:themeColor="text1"/>
          <w:sz w:val="24"/>
          <w:szCs w:val="24"/>
        </w:rPr>
        <w:t>(2), 245–269.</w:t>
      </w:r>
    </w:p>
    <w:p w14:paraId="127F115E"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Taylor, S. (2025). </w:t>
      </w:r>
      <w:r w:rsidRPr="00C50AF7">
        <w:rPr>
          <w:rFonts w:ascii="Times New Roman" w:eastAsia="Times New Roman" w:hAnsi="Times New Roman" w:cs="Times New Roman"/>
          <w:i/>
          <w:iCs/>
          <w:color w:val="000000" w:themeColor="text1"/>
          <w:sz w:val="24"/>
          <w:szCs w:val="24"/>
        </w:rPr>
        <w:t>Stabilized finite elements for resource modeling and optimization</w:t>
      </w:r>
      <w:r w:rsidRPr="00C50AF7">
        <w:rPr>
          <w:rFonts w:ascii="Times New Roman" w:eastAsia="Times New Roman" w:hAnsi="Times New Roman" w:cs="Times New Roman"/>
          <w:color w:val="000000" w:themeColor="text1"/>
          <w:sz w:val="24"/>
          <w:szCs w:val="24"/>
        </w:rPr>
        <w:t xml:space="preserve"> (Doctoral dissertation).</w:t>
      </w:r>
    </w:p>
    <w:p w14:paraId="2FC9F25B" w14:textId="544C6CD9"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Verfürth</w:t>
      </w:r>
      <w:proofErr w:type="spellEnd"/>
      <w:r w:rsidRPr="00C50AF7">
        <w:rPr>
          <w:rFonts w:ascii="Times New Roman" w:eastAsia="Times New Roman" w:hAnsi="Times New Roman" w:cs="Times New Roman"/>
          <w:color w:val="000000" w:themeColor="text1"/>
          <w:sz w:val="24"/>
          <w:szCs w:val="24"/>
        </w:rPr>
        <w:t xml:space="preserve">, R. (2013). </w:t>
      </w:r>
      <w:r w:rsidRPr="00C50AF7">
        <w:rPr>
          <w:rFonts w:ascii="Times New Roman" w:eastAsia="Times New Roman" w:hAnsi="Times New Roman" w:cs="Times New Roman"/>
          <w:i/>
          <w:iCs/>
          <w:color w:val="000000" w:themeColor="text1"/>
          <w:sz w:val="24"/>
          <w:szCs w:val="24"/>
        </w:rPr>
        <w:t>A posteriori error estimation technique for finite element methods</w:t>
      </w:r>
      <w:r w:rsidRPr="00C50AF7">
        <w:rPr>
          <w:rFonts w:ascii="Times New Roman" w:eastAsia="Times New Roman" w:hAnsi="Times New Roman" w:cs="Times New Roman"/>
          <w:color w:val="000000" w:themeColor="text1"/>
          <w:sz w:val="24"/>
          <w:szCs w:val="24"/>
        </w:rPr>
        <w:t>. Oxford, UK: Oxford University Press.</w:t>
      </w:r>
    </w:p>
    <w:p w14:paraId="7163512A"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proofErr w:type="spellStart"/>
      <w:r w:rsidRPr="00C50AF7">
        <w:rPr>
          <w:rFonts w:ascii="Times New Roman" w:eastAsia="Times New Roman" w:hAnsi="Times New Roman" w:cs="Times New Roman"/>
          <w:color w:val="000000" w:themeColor="text1"/>
          <w:sz w:val="24"/>
          <w:szCs w:val="24"/>
        </w:rPr>
        <w:t>Warbhe</w:t>
      </w:r>
      <w:proofErr w:type="spellEnd"/>
      <w:r w:rsidRPr="00C50AF7">
        <w:rPr>
          <w:rFonts w:ascii="Times New Roman" w:eastAsia="Times New Roman" w:hAnsi="Times New Roman" w:cs="Times New Roman"/>
          <w:color w:val="000000" w:themeColor="text1"/>
          <w:sz w:val="24"/>
          <w:szCs w:val="24"/>
        </w:rPr>
        <w:t xml:space="preserve">, U. (n.d.). </w:t>
      </w:r>
      <w:r w:rsidRPr="00C50AF7">
        <w:rPr>
          <w:rFonts w:ascii="Times New Roman" w:eastAsia="Times New Roman" w:hAnsi="Times New Roman" w:cs="Times New Roman"/>
          <w:i/>
          <w:iCs/>
          <w:color w:val="000000" w:themeColor="text1"/>
          <w:sz w:val="24"/>
          <w:szCs w:val="24"/>
        </w:rPr>
        <w:t>An optimally-graded high-order spectral element method for time-fractional advection-diffusion</w:t>
      </w:r>
      <w:r w:rsidRPr="00C50AF7">
        <w:rPr>
          <w:rFonts w:ascii="Times New Roman" w:eastAsia="Times New Roman" w:hAnsi="Times New Roman" w:cs="Times New Roman"/>
          <w:color w:val="000000" w:themeColor="text1"/>
          <w:sz w:val="24"/>
          <w:szCs w:val="24"/>
        </w:rPr>
        <w:t>. SSRN 5414736.</w:t>
      </w:r>
    </w:p>
    <w:p w14:paraId="0A2DBCBC"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Xu, Z., Guo, H., &amp; Shang, F. (2026). Non-Fick mechanical-diffusion with space-dependent diffusivity and time-domain finite element method for transient impact responses analysis. </w:t>
      </w:r>
      <w:r w:rsidRPr="00C50AF7">
        <w:rPr>
          <w:rFonts w:ascii="Times New Roman" w:eastAsia="Times New Roman" w:hAnsi="Times New Roman" w:cs="Times New Roman"/>
          <w:i/>
          <w:iCs/>
          <w:color w:val="000000" w:themeColor="text1"/>
          <w:sz w:val="24"/>
          <w:szCs w:val="24"/>
        </w:rPr>
        <w:t>Journal of the Brazilian Society of Mechanical Sciences and Engineering, 48</w:t>
      </w:r>
      <w:r w:rsidRPr="00C50AF7">
        <w:rPr>
          <w:rFonts w:ascii="Times New Roman" w:eastAsia="Times New Roman" w:hAnsi="Times New Roman" w:cs="Times New Roman"/>
          <w:color w:val="000000" w:themeColor="text1"/>
          <w:sz w:val="24"/>
          <w:szCs w:val="24"/>
        </w:rPr>
        <w:t>(1), 10.</w:t>
      </w:r>
    </w:p>
    <w:p w14:paraId="17AE312C" w14:textId="77777777" w:rsidR="00CC0F50" w:rsidRPr="00C50AF7" w:rsidRDefault="00CC0F50" w:rsidP="00CC0F50">
      <w:pPr>
        <w:spacing w:after="0" w:line="240" w:lineRule="auto"/>
        <w:ind w:left="360" w:hanging="567"/>
        <w:jc w:val="both"/>
        <w:rPr>
          <w:rFonts w:ascii="Times New Roman" w:eastAsia="Times New Roman" w:hAnsi="Times New Roman" w:cs="Times New Roman"/>
          <w:color w:val="000000" w:themeColor="text1"/>
          <w:sz w:val="24"/>
          <w:szCs w:val="24"/>
        </w:rPr>
      </w:pPr>
      <w:r w:rsidRPr="00C50AF7">
        <w:rPr>
          <w:rFonts w:ascii="Times New Roman" w:eastAsia="Times New Roman" w:hAnsi="Times New Roman" w:cs="Times New Roman"/>
          <w:color w:val="000000" w:themeColor="text1"/>
          <w:sz w:val="24"/>
          <w:szCs w:val="24"/>
        </w:rPr>
        <w:t xml:space="preserve">Zhang, J., Yu, G., &amp; </w:t>
      </w:r>
      <w:proofErr w:type="spellStart"/>
      <w:r w:rsidRPr="00C50AF7">
        <w:rPr>
          <w:rFonts w:ascii="Times New Roman" w:eastAsia="Times New Roman" w:hAnsi="Times New Roman" w:cs="Times New Roman"/>
          <w:color w:val="000000" w:themeColor="text1"/>
          <w:sz w:val="24"/>
          <w:szCs w:val="24"/>
        </w:rPr>
        <w:t>Xie</w:t>
      </w:r>
      <w:proofErr w:type="spellEnd"/>
      <w:r w:rsidRPr="00C50AF7">
        <w:rPr>
          <w:rFonts w:ascii="Times New Roman" w:eastAsia="Times New Roman" w:hAnsi="Times New Roman" w:cs="Times New Roman"/>
          <w:color w:val="000000" w:themeColor="text1"/>
          <w:sz w:val="24"/>
          <w:szCs w:val="24"/>
        </w:rPr>
        <w:t xml:space="preserve">, X. (2025). </w:t>
      </w:r>
      <w:r w:rsidRPr="00C50AF7">
        <w:rPr>
          <w:rFonts w:ascii="Times New Roman" w:eastAsia="Times New Roman" w:hAnsi="Times New Roman" w:cs="Times New Roman"/>
          <w:i/>
          <w:iCs/>
          <w:color w:val="000000" w:themeColor="text1"/>
          <w:sz w:val="24"/>
          <w:szCs w:val="24"/>
        </w:rPr>
        <w:t>A new multilevel homotopic adaptive finite element algorithm for convection</w:t>
      </w:r>
      <w:r w:rsidRPr="00C50AF7">
        <w:rPr>
          <w:rFonts w:ascii="Times New Roman" w:eastAsia="Times New Roman" w:hAnsi="Times New Roman" w:cs="Times New Roman"/>
          <w:i/>
          <w:iCs/>
          <w:color w:val="000000" w:themeColor="text1"/>
          <w:sz w:val="24"/>
          <w:szCs w:val="24"/>
        </w:rPr>
        <w:noBreakHyphen/>
        <w:t>dominated diffusion</w:t>
      </w:r>
      <w:r w:rsidRPr="00C50AF7">
        <w:rPr>
          <w:rFonts w:ascii="Times New Roman" w:eastAsia="Times New Roman" w:hAnsi="Times New Roman" w:cs="Times New Roman"/>
          <w:i/>
          <w:iCs/>
          <w:color w:val="000000" w:themeColor="text1"/>
          <w:sz w:val="24"/>
          <w:szCs w:val="24"/>
        </w:rPr>
        <w:noBreakHyphen/>
        <w:t>reaction problems</w:t>
      </w:r>
      <w:r w:rsidRPr="00C50AF7">
        <w:rPr>
          <w:rFonts w:ascii="Times New Roman" w:eastAsia="Times New Roman" w:hAnsi="Times New Roman" w:cs="Times New Roman"/>
          <w:color w:val="000000" w:themeColor="text1"/>
          <w:sz w:val="24"/>
          <w:szCs w:val="24"/>
        </w:rPr>
        <w:t xml:space="preserve">. </w:t>
      </w:r>
      <w:r w:rsidRPr="00C50AF7">
        <w:rPr>
          <w:rFonts w:ascii="Times New Roman" w:eastAsia="Times New Roman" w:hAnsi="Times New Roman" w:cs="Times New Roman"/>
          <w:i/>
          <w:iCs/>
          <w:color w:val="000000" w:themeColor="text1"/>
          <w:sz w:val="24"/>
          <w:szCs w:val="24"/>
        </w:rPr>
        <w:t>Computers &amp; Mathematics with Applications, 115</w:t>
      </w:r>
      <w:r w:rsidRPr="00C50AF7">
        <w:rPr>
          <w:rFonts w:ascii="Times New Roman" w:eastAsia="Times New Roman" w:hAnsi="Times New Roman" w:cs="Times New Roman"/>
          <w:color w:val="000000" w:themeColor="text1"/>
          <w:sz w:val="24"/>
          <w:szCs w:val="24"/>
        </w:rPr>
        <w:t xml:space="preserve">, 95–112. https://doi.org/10.1016/j.camwa.2024.10.005 </w:t>
      </w:r>
    </w:p>
    <w:p w14:paraId="7B39F9A2" w14:textId="77777777" w:rsidR="00CC0F50" w:rsidRPr="00C50AF7" w:rsidRDefault="00CC0F50" w:rsidP="003D2EB5">
      <w:pPr>
        <w:spacing w:after="0"/>
        <w:jc w:val="both"/>
        <w:rPr>
          <w:rFonts w:ascii="Times New Roman" w:hAnsi="Times New Roman" w:cs="Times New Roman"/>
          <w:b/>
          <w:bCs/>
          <w:color w:val="000000" w:themeColor="text1"/>
          <w:sz w:val="24"/>
          <w:szCs w:val="24"/>
          <w:shd w:val="clear" w:color="auto" w:fill="FFFFFF"/>
        </w:rPr>
      </w:pPr>
    </w:p>
    <w:bookmarkEnd w:id="0"/>
    <w:p w14:paraId="6B627DC9" w14:textId="77777777" w:rsidR="009D0CDF" w:rsidRPr="00C50AF7" w:rsidRDefault="009D0CDF" w:rsidP="003D2EB5">
      <w:pPr>
        <w:spacing w:after="0"/>
        <w:rPr>
          <w:rFonts w:ascii="Times New Roman" w:hAnsi="Times New Roman" w:cs="Times New Roman"/>
          <w:color w:val="000000" w:themeColor="text1"/>
          <w:sz w:val="24"/>
          <w:szCs w:val="24"/>
        </w:rPr>
      </w:pPr>
    </w:p>
    <w:sectPr w:rsidR="009D0CDF" w:rsidRPr="00C50AF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A20D1" w14:textId="77777777" w:rsidR="00AA065F" w:rsidRDefault="00AA065F" w:rsidP="00A472FC">
      <w:pPr>
        <w:spacing w:after="0" w:line="240" w:lineRule="auto"/>
      </w:pPr>
      <w:r>
        <w:separator/>
      </w:r>
    </w:p>
  </w:endnote>
  <w:endnote w:type="continuationSeparator" w:id="0">
    <w:p w14:paraId="71BB46E4" w14:textId="77777777" w:rsidR="00AA065F" w:rsidRDefault="00AA065F" w:rsidP="00A4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BF73" w14:textId="77777777" w:rsidR="00665D03" w:rsidRDefault="00665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9BAB" w14:textId="77777777" w:rsidR="00665D03" w:rsidRDefault="00665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B0C1" w14:textId="77777777" w:rsidR="00665D03" w:rsidRDefault="0066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415A" w14:textId="77777777" w:rsidR="00AA065F" w:rsidRDefault="00AA065F" w:rsidP="00A472FC">
      <w:pPr>
        <w:spacing w:after="0" w:line="240" w:lineRule="auto"/>
      </w:pPr>
      <w:r>
        <w:separator/>
      </w:r>
    </w:p>
  </w:footnote>
  <w:footnote w:type="continuationSeparator" w:id="0">
    <w:p w14:paraId="68CD6349" w14:textId="77777777" w:rsidR="00AA065F" w:rsidRDefault="00AA065F" w:rsidP="00A4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B236" w14:textId="7C908AA7" w:rsidR="00665D03" w:rsidRDefault="00AA065F">
    <w:pPr>
      <w:pStyle w:val="Header"/>
    </w:pPr>
    <w:r>
      <w:rPr>
        <w:noProof/>
      </w:rPr>
      <w:pict w14:anchorId="18367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B05C" w14:textId="1BA63215" w:rsidR="00665D03" w:rsidRDefault="00AA065F">
    <w:pPr>
      <w:pStyle w:val="Header"/>
    </w:pPr>
    <w:r>
      <w:rPr>
        <w:noProof/>
      </w:rPr>
      <w:pict w14:anchorId="5EF5E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5D4E" w14:textId="05B651A1" w:rsidR="00665D03" w:rsidRDefault="00AA065F">
    <w:pPr>
      <w:pStyle w:val="Header"/>
    </w:pPr>
    <w:r>
      <w:rPr>
        <w:noProof/>
      </w:rPr>
      <w:pict w14:anchorId="7D321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9B9"/>
    <w:multiLevelType w:val="hybridMultilevel"/>
    <w:tmpl w:val="AA18D4A6"/>
    <w:lvl w:ilvl="0" w:tplc="2000000F">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 w15:restartNumberingAfterBreak="0">
    <w:nsid w:val="05F667EA"/>
    <w:multiLevelType w:val="hybridMultilevel"/>
    <w:tmpl w:val="95A2D9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D24CDB"/>
    <w:multiLevelType w:val="multilevel"/>
    <w:tmpl w:val="796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60BF"/>
    <w:multiLevelType w:val="multilevel"/>
    <w:tmpl w:val="A2D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8727A"/>
    <w:multiLevelType w:val="multilevel"/>
    <w:tmpl w:val="F13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16C73"/>
    <w:multiLevelType w:val="hybridMultilevel"/>
    <w:tmpl w:val="D7BE5502"/>
    <w:lvl w:ilvl="0" w:tplc="30B275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AA75830"/>
    <w:multiLevelType w:val="multilevel"/>
    <w:tmpl w:val="BFE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15A6E"/>
    <w:multiLevelType w:val="multilevel"/>
    <w:tmpl w:val="D330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C20290"/>
    <w:multiLevelType w:val="multilevel"/>
    <w:tmpl w:val="D75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77E34"/>
    <w:multiLevelType w:val="hybridMultilevel"/>
    <w:tmpl w:val="C3DC5D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7405CFD"/>
    <w:multiLevelType w:val="hybridMultilevel"/>
    <w:tmpl w:val="2B18AE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FB3BA6"/>
    <w:multiLevelType w:val="multilevel"/>
    <w:tmpl w:val="398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1E5871"/>
    <w:multiLevelType w:val="hybridMultilevel"/>
    <w:tmpl w:val="811C7A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1"/>
  </w:num>
  <w:num w:numId="5">
    <w:abstractNumId w:val="9"/>
  </w:num>
  <w:num w:numId="6">
    <w:abstractNumId w:val="6"/>
  </w:num>
  <w:num w:numId="7">
    <w:abstractNumId w:val="3"/>
  </w:num>
  <w:num w:numId="8">
    <w:abstractNumId w:val="7"/>
  </w:num>
  <w:num w:numId="9">
    <w:abstractNumId w:val="10"/>
  </w:num>
  <w:num w:numId="10">
    <w:abstractNumId w:val="1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N7E0t7AwNTI3NTVS0lEKTi0uzszPAykwqgUAOlUDQywAAAA="/>
  </w:docVars>
  <w:rsids>
    <w:rsidRoot w:val="00E87B4D"/>
    <w:rsid w:val="00065AE2"/>
    <w:rsid w:val="000D7435"/>
    <w:rsid w:val="00121A02"/>
    <w:rsid w:val="001C58CF"/>
    <w:rsid w:val="001F64B0"/>
    <w:rsid w:val="002356D6"/>
    <w:rsid w:val="002603AC"/>
    <w:rsid w:val="00274A7C"/>
    <w:rsid w:val="002B4648"/>
    <w:rsid w:val="002C01EF"/>
    <w:rsid w:val="002C0475"/>
    <w:rsid w:val="0030202A"/>
    <w:rsid w:val="0031579C"/>
    <w:rsid w:val="00333F13"/>
    <w:rsid w:val="00346462"/>
    <w:rsid w:val="00346D59"/>
    <w:rsid w:val="00353F6E"/>
    <w:rsid w:val="00372FC3"/>
    <w:rsid w:val="003D2EB5"/>
    <w:rsid w:val="003D6E50"/>
    <w:rsid w:val="0040084E"/>
    <w:rsid w:val="00431F6B"/>
    <w:rsid w:val="00471A25"/>
    <w:rsid w:val="004B35E8"/>
    <w:rsid w:val="004C2572"/>
    <w:rsid w:val="005065D3"/>
    <w:rsid w:val="005304EE"/>
    <w:rsid w:val="0057439E"/>
    <w:rsid w:val="0058696B"/>
    <w:rsid w:val="00594B8B"/>
    <w:rsid w:val="00665D03"/>
    <w:rsid w:val="006A2358"/>
    <w:rsid w:val="006E53BA"/>
    <w:rsid w:val="007477C0"/>
    <w:rsid w:val="0077381E"/>
    <w:rsid w:val="007F4B15"/>
    <w:rsid w:val="00826378"/>
    <w:rsid w:val="00843BCD"/>
    <w:rsid w:val="008C60D9"/>
    <w:rsid w:val="00992FEB"/>
    <w:rsid w:val="009C122F"/>
    <w:rsid w:val="009C2C40"/>
    <w:rsid w:val="009D0CDF"/>
    <w:rsid w:val="009E1C91"/>
    <w:rsid w:val="00A13406"/>
    <w:rsid w:val="00A472FC"/>
    <w:rsid w:val="00AA065F"/>
    <w:rsid w:val="00AC6CE9"/>
    <w:rsid w:val="00AE51D1"/>
    <w:rsid w:val="00AF3457"/>
    <w:rsid w:val="00B348C3"/>
    <w:rsid w:val="00B630C3"/>
    <w:rsid w:val="00BB7CD0"/>
    <w:rsid w:val="00BF2A76"/>
    <w:rsid w:val="00C44CE9"/>
    <w:rsid w:val="00C50AF7"/>
    <w:rsid w:val="00C5494E"/>
    <w:rsid w:val="00C84A24"/>
    <w:rsid w:val="00CA0020"/>
    <w:rsid w:val="00CC0F50"/>
    <w:rsid w:val="00D122F2"/>
    <w:rsid w:val="00D7711B"/>
    <w:rsid w:val="00DC7CEB"/>
    <w:rsid w:val="00E04170"/>
    <w:rsid w:val="00E12B30"/>
    <w:rsid w:val="00E37060"/>
    <w:rsid w:val="00E40927"/>
    <w:rsid w:val="00E560F8"/>
    <w:rsid w:val="00E724AA"/>
    <w:rsid w:val="00E87B4D"/>
    <w:rsid w:val="00EB66F3"/>
    <w:rsid w:val="00ED3001"/>
    <w:rsid w:val="00F4766B"/>
    <w:rsid w:val="00F5222A"/>
    <w:rsid w:val="00F95952"/>
    <w:rsid w:val="00FC7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BCEC8"/>
  <w15:chartTrackingRefBased/>
  <w15:docId w15:val="{270F4412-8222-4160-9204-B563E819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7B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7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7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7B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7B4D"/>
    <w:rPr>
      <w:rFonts w:ascii="Times New Roman" w:eastAsia="Times New Roman" w:hAnsi="Times New Roman" w:cs="Times New Roman"/>
      <w:b/>
      <w:bCs/>
      <w:sz w:val="27"/>
      <w:szCs w:val="27"/>
    </w:rPr>
  </w:style>
  <w:style w:type="paragraph" w:customStyle="1" w:styleId="msonormal0">
    <w:name w:val="msonormal"/>
    <w:basedOn w:val="Normal"/>
    <w:rsid w:val="00E87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wen-markdown-text">
    <w:name w:val="qwen-markdown-text"/>
    <w:basedOn w:val="DefaultParagraphFont"/>
    <w:rsid w:val="00E87B4D"/>
  </w:style>
  <w:style w:type="character" w:styleId="Strong">
    <w:name w:val="Strong"/>
    <w:basedOn w:val="DefaultParagraphFont"/>
    <w:uiPriority w:val="22"/>
    <w:qFormat/>
    <w:rsid w:val="00E87B4D"/>
    <w:rPr>
      <w:b/>
      <w:bCs/>
    </w:rPr>
  </w:style>
  <w:style w:type="character" w:customStyle="1" w:styleId="katex-display">
    <w:name w:val="katex-display"/>
    <w:basedOn w:val="DefaultParagraphFont"/>
    <w:rsid w:val="00E87B4D"/>
  </w:style>
  <w:style w:type="character" w:customStyle="1" w:styleId="katex">
    <w:name w:val="katex"/>
    <w:basedOn w:val="DefaultParagraphFont"/>
    <w:rsid w:val="00E87B4D"/>
  </w:style>
  <w:style w:type="character" w:customStyle="1" w:styleId="katex-mathml">
    <w:name w:val="katex-mathml"/>
    <w:basedOn w:val="DefaultParagraphFont"/>
    <w:rsid w:val="00E87B4D"/>
  </w:style>
  <w:style w:type="character" w:customStyle="1" w:styleId="katex-html">
    <w:name w:val="katex-html"/>
    <w:basedOn w:val="DefaultParagraphFont"/>
    <w:rsid w:val="00E87B4D"/>
  </w:style>
  <w:style w:type="character" w:customStyle="1" w:styleId="base">
    <w:name w:val="base"/>
    <w:basedOn w:val="DefaultParagraphFont"/>
    <w:rsid w:val="00E87B4D"/>
  </w:style>
  <w:style w:type="character" w:customStyle="1" w:styleId="strut">
    <w:name w:val="strut"/>
    <w:basedOn w:val="DefaultParagraphFont"/>
    <w:rsid w:val="00E87B4D"/>
  </w:style>
  <w:style w:type="character" w:customStyle="1" w:styleId="mord">
    <w:name w:val="mord"/>
    <w:basedOn w:val="DefaultParagraphFont"/>
    <w:rsid w:val="00E87B4D"/>
  </w:style>
  <w:style w:type="character" w:customStyle="1" w:styleId="mopen">
    <w:name w:val="mopen"/>
    <w:basedOn w:val="DefaultParagraphFont"/>
    <w:rsid w:val="00E87B4D"/>
  </w:style>
  <w:style w:type="character" w:customStyle="1" w:styleId="mfrac">
    <w:name w:val="mfrac"/>
    <w:basedOn w:val="DefaultParagraphFont"/>
    <w:rsid w:val="00E87B4D"/>
  </w:style>
  <w:style w:type="character" w:customStyle="1" w:styleId="vlist-t">
    <w:name w:val="vlist-t"/>
    <w:basedOn w:val="DefaultParagraphFont"/>
    <w:rsid w:val="00E87B4D"/>
  </w:style>
  <w:style w:type="character" w:customStyle="1" w:styleId="vlist-r">
    <w:name w:val="vlist-r"/>
    <w:basedOn w:val="DefaultParagraphFont"/>
    <w:rsid w:val="00E87B4D"/>
  </w:style>
  <w:style w:type="character" w:customStyle="1" w:styleId="vlist">
    <w:name w:val="vlist"/>
    <w:basedOn w:val="DefaultParagraphFont"/>
    <w:rsid w:val="00E87B4D"/>
  </w:style>
  <w:style w:type="character" w:customStyle="1" w:styleId="pstrut">
    <w:name w:val="pstrut"/>
    <w:basedOn w:val="DefaultParagraphFont"/>
    <w:rsid w:val="00E87B4D"/>
  </w:style>
  <w:style w:type="character" w:customStyle="1" w:styleId="frac-line">
    <w:name w:val="frac-line"/>
    <w:basedOn w:val="DefaultParagraphFont"/>
    <w:rsid w:val="00E87B4D"/>
  </w:style>
  <w:style w:type="character" w:customStyle="1" w:styleId="vlist-s">
    <w:name w:val="vlist-s"/>
    <w:basedOn w:val="DefaultParagraphFont"/>
    <w:rsid w:val="00E87B4D"/>
  </w:style>
  <w:style w:type="character" w:customStyle="1" w:styleId="mclose">
    <w:name w:val="mclose"/>
    <w:basedOn w:val="DefaultParagraphFont"/>
    <w:rsid w:val="00E87B4D"/>
  </w:style>
  <w:style w:type="character" w:customStyle="1" w:styleId="mspace">
    <w:name w:val="mspace"/>
    <w:basedOn w:val="DefaultParagraphFont"/>
    <w:rsid w:val="00E87B4D"/>
  </w:style>
  <w:style w:type="character" w:customStyle="1" w:styleId="minner">
    <w:name w:val="minner"/>
    <w:basedOn w:val="DefaultParagraphFont"/>
    <w:rsid w:val="00E87B4D"/>
  </w:style>
  <w:style w:type="character" w:customStyle="1" w:styleId="delimsizing">
    <w:name w:val="delimsizing"/>
    <w:basedOn w:val="DefaultParagraphFont"/>
    <w:rsid w:val="00E87B4D"/>
  </w:style>
  <w:style w:type="character" w:customStyle="1" w:styleId="mbin">
    <w:name w:val="mbin"/>
    <w:basedOn w:val="DefaultParagraphFont"/>
    <w:rsid w:val="00E87B4D"/>
  </w:style>
  <w:style w:type="character" w:customStyle="1" w:styleId="mrel">
    <w:name w:val="mrel"/>
    <w:basedOn w:val="DefaultParagraphFont"/>
    <w:rsid w:val="00E87B4D"/>
  </w:style>
  <w:style w:type="character" w:customStyle="1" w:styleId="mpunct">
    <w:name w:val="mpunct"/>
    <w:basedOn w:val="DefaultParagraphFont"/>
    <w:rsid w:val="00E87B4D"/>
  </w:style>
  <w:style w:type="character" w:customStyle="1" w:styleId="qwen-markdown-latex">
    <w:name w:val="qwen-markdown-latex"/>
    <w:basedOn w:val="DefaultParagraphFont"/>
    <w:rsid w:val="00E87B4D"/>
  </w:style>
  <w:style w:type="character" w:customStyle="1" w:styleId="msupsub">
    <w:name w:val="msupsub"/>
    <w:basedOn w:val="DefaultParagraphFont"/>
    <w:rsid w:val="00E87B4D"/>
  </w:style>
  <w:style w:type="character" w:customStyle="1" w:styleId="sizing">
    <w:name w:val="sizing"/>
    <w:basedOn w:val="DefaultParagraphFont"/>
    <w:rsid w:val="00E87B4D"/>
  </w:style>
  <w:style w:type="character" w:customStyle="1" w:styleId="delimsizinginner">
    <w:name w:val="delimsizinginner"/>
    <w:basedOn w:val="DefaultParagraphFont"/>
    <w:rsid w:val="00E87B4D"/>
  </w:style>
  <w:style w:type="character" w:customStyle="1" w:styleId="mtable">
    <w:name w:val="mtable"/>
    <w:basedOn w:val="DefaultParagraphFont"/>
    <w:rsid w:val="00E87B4D"/>
  </w:style>
  <w:style w:type="character" w:customStyle="1" w:styleId="col-align-l">
    <w:name w:val="col-align-l"/>
    <w:basedOn w:val="DefaultParagraphFont"/>
    <w:rsid w:val="00E87B4D"/>
  </w:style>
  <w:style w:type="character" w:customStyle="1" w:styleId="arraycolsep">
    <w:name w:val="arraycolsep"/>
    <w:basedOn w:val="DefaultParagraphFont"/>
    <w:rsid w:val="00E87B4D"/>
  </w:style>
  <w:style w:type="character" w:customStyle="1" w:styleId="tag">
    <w:name w:val="tag"/>
    <w:basedOn w:val="DefaultParagraphFont"/>
    <w:rsid w:val="00E87B4D"/>
  </w:style>
  <w:style w:type="character" w:customStyle="1" w:styleId="svg-align">
    <w:name w:val="svg-align"/>
    <w:basedOn w:val="DefaultParagraphFont"/>
    <w:rsid w:val="00E87B4D"/>
  </w:style>
  <w:style w:type="character" w:customStyle="1" w:styleId="hide-tail">
    <w:name w:val="hide-tail"/>
    <w:basedOn w:val="DefaultParagraphFont"/>
    <w:rsid w:val="00E87B4D"/>
  </w:style>
  <w:style w:type="character" w:customStyle="1" w:styleId="mop">
    <w:name w:val="mop"/>
    <w:basedOn w:val="DefaultParagraphFont"/>
    <w:rsid w:val="00E87B4D"/>
  </w:style>
  <w:style w:type="character" w:customStyle="1" w:styleId="overline-line">
    <w:name w:val="overline-line"/>
    <w:basedOn w:val="DefaultParagraphFont"/>
    <w:rsid w:val="00E87B4D"/>
  </w:style>
  <w:style w:type="character" w:styleId="Emphasis">
    <w:name w:val="Emphasis"/>
    <w:basedOn w:val="DefaultParagraphFont"/>
    <w:uiPriority w:val="20"/>
    <w:qFormat/>
    <w:rsid w:val="00E87B4D"/>
    <w:rPr>
      <w:i/>
      <w:iCs/>
    </w:rPr>
  </w:style>
  <w:style w:type="paragraph" w:styleId="HTMLPreformatted">
    <w:name w:val="HTML Preformatted"/>
    <w:basedOn w:val="Normal"/>
    <w:link w:val="HTMLPreformattedChar"/>
    <w:uiPriority w:val="99"/>
    <w:semiHidden/>
    <w:unhideWhenUsed/>
    <w:rsid w:val="00E8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B4D"/>
    <w:rPr>
      <w:rFonts w:ascii="Courier New" w:eastAsia="Times New Roman" w:hAnsi="Courier New" w:cs="Courier New"/>
      <w:sz w:val="20"/>
      <w:szCs w:val="20"/>
    </w:rPr>
  </w:style>
  <w:style w:type="character" w:customStyle="1" w:styleId="anticon">
    <w:name w:val="anticon"/>
    <w:basedOn w:val="DefaultParagraphFont"/>
    <w:rsid w:val="00E87B4D"/>
  </w:style>
  <w:style w:type="character" w:customStyle="1" w:styleId="ant-dropdown-trigger">
    <w:name w:val="ant-dropdown-trigger"/>
    <w:basedOn w:val="DefaultParagraphFont"/>
    <w:rsid w:val="00E87B4D"/>
  </w:style>
  <w:style w:type="character" w:customStyle="1" w:styleId="mtight">
    <w:name w:val="mtight"/>
    <w:basedOn w:val="DefaultParagraphFont"/>
    <w:rsid w:val="00E87B4D"/>
  </w:style>
  <w:style w:type="paragraph" w:styleId="ListParagraph">
    <w:name w:val="List Paragraph"/>
    <w:basedOn w:val="Normal"/>
    <w:uiPriority w:val="34"/>
    <w:qFormat/>
    <w:rsid w:val="00ED3001"/>
    <w:pPr>
      <w:ind w:left="720"/>
      <w:contextualSpacing/>
    </w:pPr>
  </w:style>
  <w:style w:type="character" w:styleId="HTMLCode">
    <w:name w:val="HTML Code"/>
    <w:basedOn w:val="DefaultParagraphFont"/>
    <w:uiPriority w:val="99"/>
    <w:semiHidden/>
    <w:unhideWhenUsed/>
    <w:rsid w:val="009C2C40"/>
    <w:rPr>
      <w:rFonts w:ascii="Courier New" w:eastAsia="Times New Roman" w:hAnsi="Courier New" w:cs="Courier New"/>
      <w:sz w:val="20"/>
      <w:szCs w:val="20"/>
    </w:rPr>
  </w:style>
  <w:style w:type="table" w:styleId="TableGrid">
    <w:name w:val="Table Grid"/>
    <w:basedOn w:val="TableNormal"/>
    <w:uiPriority w:val="39"/>
    <w:rsid w:val="0006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A76"/>
    <w:rPr>
      <w:color w:val="0563C1" w:themeColor="hyperlink"/>
      <w:u w:val="single"/>
    </w:rPr>
  </w:style>
  <w:style w:type="paragraph" w:styleId="NormalWeb">
    <w:name w:val="Normal (Web)"/>
    <w:basedOn w:val="Normal"/>
    <w:uiPriority w:val="99"/>
    <w:semiHidden/>
    <w:unhideWhenUsed/>
    <w:rsid w:val="00BF2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724AA"/>
    <w:rPr>
      <w:color w:val="605E5C"/>
      <w:shd w:val="clear" w:color="auto" w:fill="E1DFDD"/>
    </w:rPr>
  </w:style>
  <w:style w:type="paragraph" w:styleId="Header">
    <w:name w:val="header"/>
    <w:basedOn w:val="Normal"/>
    <w:link w:val="HeaderChar"/>
    <w:uiPriority w:val="99"/>
    <w:unhideWhenUsed/>
    <w:rsid w:val="00A4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FC"/>
  </w:style>
  <w:style w:type="paragraph" w:styleId="Footer">
    <w:name w:val="footer"/>
    <w:basedOn w:val="Normal"/>
    <w:link w:val="FooterChar"/>
    <w:uiPriority w:val="99"/>
    <w:unhideWhenUsed/>
    <w:rsid w:val="00A4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FC"/>
  </w:style>
  <w:style w:type="character" w:styleId="CommentReference">
    <w:name w:val="annotation reference"/>
    <w:basedOn w:val="DefaultParagraphFont"/>
    <w:uiPriority w:val="99"/>
    <w:semiHidden/>
    <w:unhideWhenUsed/>
    <w:rsid w:val="00665D03"/>
    <w:rPr>
      <w:sz w:val="16"/>
      <w:szCs w:val="16"/>
    </w:rPr>
  </w:style>
  <w:style w:type="paragraph" w:styleId="CommentText">
    <w:name w:val="annotation text"/>
    <w:basedOn w:val="Normal"/>
    <w:link w:val="CommentTextChar"/>
    <w:uiPriority w:val="99"/>
    <w:semiHidden/>
    <w:unhideWhenUsed/>
    <w:rsid w:val="00665D03"/>
    <w:pPr>
      <w:spacing w:line="240" w:lineRule="auto"/>
    </w:pPr>
    <w:rPr>
      <w:sz w:val="20"/>
      <w:szCs w:val="20"/>
    </w:rPr>
  </w:style>
  <w:style w:type="character" w:customStyle="1" w:styleId="CommentTextChar">
    <w:name w:val="Comment Text Char"/>
    <w:basedOn w:val="DefaultParagraphFont"/>
    <w:link w:val="CommentText"/>
    <w:uiPriority w:val="99"/>
    <w:semiHidden/>
    <w:rsid w:val="00665D03"/>
    <w:rPr>
      <w:sz w:val="20"/>
      <w:szCs w:val="20"/>
    </w:rPr>
  </w:style>
  <w:style w:type="paragraph" w:styleId="CommentSubject">
    <w:name w:val="annotation subject"/>
    <w:basedOn w:val="CommentText"/>
    <w:next w:val="CommentText"/>
    <w:link w:val="CommentSubjectChar"/>
    <w:uiPriority w:val="99"/>
    <w:semiHidden/>
    <w:unhideWhenUsed/>
    <w:rsid w:val="00665D03"/>
    <w:rPr>
      <w:b/>
      <w:bCs/>
    </w:rPr>
  </w:style>
  <w:style w:type="character" w:customStyle="1" w:styleId="CommentSubjectChar">
    <w:name w:val="Comment Subject Char"/>
    <w:basedOn w:val="CommentTextChar"/>
    <w:link w:val="CommentSubject"/>
    <w:uiPriority w:val="99"/>
    <w:semiHidden/>
    <w:rsid w:val="00665D03"/>
    <w:rPr>
      <w:b/>
      <w:bCs/>
      <w:sz w:val="20"/>
      <w:szCs w:val="20"/>
    </w:rPr>
  </w:style>
  <w:style w:type="paragraph" w:styleId="BalloonText">
    <w:name w:val="Balloon Text"/>
    <w:basedOn w:val="Normal"/>
    <w:link w:val="BalloonTextChar"/>
    <w:uiPriority w:val="99"/>
    <w:semiHidden/>
    <w:unhideWhenUsed/>
    <w:rsid w:val="00665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8955">
      <w:bodyDiv w:val="1"/>
      <w:marLeft w:val="0"/>
      <w:marRight w:val="0"/>
      <w:marTop w:val="0"/>
      <w:marBottom w:val="0"/>
      <w:divBdr>
        <w:top w:val="none" w:sz="0" w:space="0" w:color="auto"/>
        <w:left w:val="none" w:sz="0" w:space="0" w:color="auto"/>
        <w:bottom w:val="none" w:sz="0" w:space="0" w:color="auto"/>
        <w:right w:val="none" w:sz="0" w:space="0" w:color="auto"/>
      </w:divBdr>
      <w:divsChild>
        <w:div w:id="31419960">
          <w:marLeft w:val="0"/>
          <w:marRight w:val="0"/>
          <w:marTop w:val="0"/>
          <w:marBottom w:val="0"/>
          <w:divBdr>
            <w:top w:val="single" w:sz="2" w:space="30" w:color="E3E3E3"/>
            <w:left w:val="single" w:sz="2" w:space="0" w:color="E3E3E3"/>
            <w:bottom w:val="single" w:sz="2" w:space="12" w:color="E3E3E3"/>
            <w:right w:val="single" w:sz="2" w:space="0" w:color="E3E3E3"/>
          </w:divBdr>
          <w:divsChild>
            <w:div w:id="94639602">
              <w:marLeft w:val="0"/>
              <w:marRight w:val="0"/>
              <w:marTop w:val="0"/>
              <w:marBottom w:val="0"/>
              <w:divBdr>
                <w:top w:val="single" w:sz="2" w:space="0" w:color="E3E3E3"/>
                <w:left w:val="single" w:sz="2" w:space="0" w:color="E3E3E3"/>
                <w:bottom w:val="single" w:sz="2" w:space="31" w:color="E3E3E3"/>
                <w:right w:val="single" w:sz="2" w:space="0" w:color="E3E3E3"/>
              </w:divBdr>
              <w:divsChild>
                <w:div w:id="2015373708">
                  <w:marLeft w:val="0"/>
                  <w:marRight w:val="0"/>
                  <w:marTop w:val="0"/>
                  <w:marBottom w:val="0"/>
                  <w:divBdr>
                    <w:top w:val="single" w:sz="2" w:space="0" w:color="E3E3E3"/>
                    <w:left w:val="single" w:sz="2" w:space="24" w:color="E3E3E3"/>
                    <w:bottom w:val="single" w:sz="2" w:space="0" w:color="E3E3E3"/>
                    <w:right w:val="single" w:sz="2" w:space="17" w:color="E3E3E3"/>
                  </w:divBdr>
                  <w:divsChild>
                    <w:div w:id="935357981">
                      <w:marLeft w:val="0"/>
                      <w:marRight w:val="0"/>
                      <w:marTop w:val="0"/>
                      <w:marBottom w:val="0"/>
                      <w:divBdr>
                        <w:top w:val="single" w:sz="2" w:space="0" w:color="E3E3E3"/>
                        <w:left w:val="single" w:sz="2" w:space="0" w:color="E3E3E3"/>
                        <w:bottom w:val="single" w:sz="2" w:space="0" w:color="E3E3E3"/>
                        <w:right w:val="single" w:sz="2" w:space="0" w:color="E3E3E3"/>
                      </w:divBdr>
                      <w:divsChild>
                        <w:div w:id="569115756">
                          <w:marLeft w:val="0"/>
                          <w:marRight w:val="0"/>
                          <w:marTop w:val="0"/>
                          <w:marBottom w:val="0"/>
                          <w:divBdr>
                            <w:top w:val="single" w:sz="2" w:space="0" w:color="E3E3E3"/>
                            <w:left w:val="single" w:sz="2" w:space="0" w:color="E3E3E3"/>
                            <w:bottom w:val="single" w:sz="2" w:space="0" w:color="E3E3E3"/>
                            <w:right w:val="single" w:sz="2" w:space="0" w:color="E3E3E3"/>
                          </w:divBdr>
                          <w:divsChild>
                            <w:div w:id="237444546">
                              <w:marLeft w:val="0"/>
                              <w:marRight w:val="0"/>
                              <w:marTop w:val="0"/>
                              <w:marBottom w:val="0"/>
                              <w:divBdr>
                                <w:top w:val="single" w:sz="2" w:space="0" w:color="E3E3E3"/>
                                <w:left w:val="single" w:sz="2" w:space="0" w:color="E3E3E3"/>
                                <w:bottom w:val="single" w:sz="2" w:space="0" w:color="E3E3E3"/>
                                <w:right w:val="single" w:sz="2" w:space="0" w:color="E3E3E3"/>
                              </w:divBdr>
                              <w:divsChild>
                                <w:div w:id="1945965816">
                                  <w:marLeft w:val="0"/>
                                  <w:marRight w:val="0"/>
                                  <w:marTop w:val="0"/>
                                  <w:marBottom w:val="0"/>
                                  <w:divBdr>
                                    <w:top w:val="single" w:sz="2" w:space="0" w:color="E3E3E3"/>
                                    <w:left w:val="single" w:sz="2" w:space="0" w:color="E3E3E3"/>
                                    <w:bottom w:val="single" w:sz="2" w:space="0" w:color="E3E3E3"/>
                                    <w:right w:val="single" w:sz="2" w:space="0" w:color="E3E3E3"/>
                                  </w:divBdr>
                                  <w:divsChild>
                                    <w:div w:id="1303003807">
                                      <w:marLeft w:val="0"/>
                                      <w:marRight w:val="0"/>
                                      <w:marTop w:val="0"/>
                                      <w:marBottom w:val="0"/>
                                      <w:divBdr>
                                        <w:top w:val="single" w:sz="2" w:space="0" w:color="E3E3E3"/>
                                        <w:left w:val="single" w:sz="2" w:space="0" w:color="E3E3E3"/>
                                        <w:bottom w:val="single" w:sz="2" w:space="0" w:color="E3E3E3"/>
                                        <w:right w:val="single" w:sz="2" w:space="0" w:color="E3E3E3"/>
                                      </w:divBdr>
                                      <w:divsChild>
                                        <w:div w:id="1314796549">
                                          <w:marLeft w:val="0"/>
                                          <w:marRight w:val="0"/>
                                          <w:marTop w:val="0"/>
                                          <w:marBottom w:val="0"/>
                                          <w:divBdr>
                                            <w:top w:val="single" w:sz="2" w:space="0" w:color="E3E3E3"/>
                                            <w:left w:val="single" w:sz="2" w:space="0" w:color="E3E3E3"/>
                                            <w:bottom w:val="single" w:sz="2" w:space="0" w:color="E3E3E3"/>
                                            <w:right w:val="single" w:sz="2" w:space="0" w:color="E3E3E3"/>
                                          </w:divBdr>
                                          <w:divsChild>
                                            <w:div w:id="1230922297">
                                              <w:marLeft w:val="0"/>
                                              <w:marRight w:val="0"/>
                                              <w:marTop w:val="0"/>
                                              <w:marBottom w:val="0"/>
                                              <w:divBdr>
                                                <w:top w:val="single" w:sz="2" w:space="0" w:color="E3E3E3"/>
                                                <w:left w:val="single" w:sz="2" w:space="0" w:color="E3E3E3"/>
                                                <w:bottom w:val="single" w:sz="2" w:space="0" w:color="E3E3E3"/>
                                                <w:right w:val="single" w:sz="2" w:space="0" w:color="E3E3E3"/>
                                              </w:divBdr>
                                            </w:div>
                                            <w:div w:id="1481574425">
                                              <w:marLeft w:val="0"/>
                                              <w:marRight w:val="0"/>
                                              <w:marTop w:val="0"/>
                                              <w:marBottom w:val="0"/>
                                              <w:divBdr>
                                                <w:top w:val="single" w:sz="2" w:space="0" w:color="E3E3E3"/>
                                                <w:left w:val="single" w:sz="2" w:space="0" w:color="E3E3E3"/>
                                                <w:bottom w:val="single" w:sz="2" w:space="0" w:color="E3E3E3"/>
                                                <w:right w:val="single" w:sz="2" w:space="0" w:color="E3E3E3"/>
                                              </w:divBdr>
                                            </w:div>
                                            <w:div w:id="621690518">
                                              <w:marLeft w:val="0"/>
                                              <w:marRight w:val="0"/>
                                              <w:marTop w:val="0"/>
                                              <w:marBottom w:val="0"/>
                                              <w:divBdr>
                                                <w:top w:val="single" w:sz="2" w:space="0" w:color="E3E3E3"/>
                                                <w:left w:val="single" w:sz="2" w:space="0" w:color="E3E3E3"/>
                                                <w:bottom w:val="single" w:sz="2" w:space="0" w:color="E3E3E3"/>
                                                <w:right w:val="single" w:sz="2" w:space="0" w:color="E3E3E3"/>
                                              </w:divBdr>
                                            </w:div>
                                            <w:div w:id="720787834">
                                              <w:marLeft w:val="0"/>
                                              <w:marRight w:val="0"/>
                                              <w:marTop w:val="0"/>
                                              <w:marBottom w:val="0"/>
                                              <w:divBdr>
                                                <w:top w:val="single" w:sz="2" w:space="0" w:color="E3E3E3"/>
                                                <w:left w:val="single" w:sz="2" w:space="0" w:color="E3E3E3"/>
                                                <w:bottom w:val="single" w:sz="2" w:space="0" w:color="E3E3E3"/>
                                                <w:right w:val="single" w:sz="2" w:space="0" w:color="E3E3E3"/>
                                              </w:divBdr>
                                            </w:div>
                                            <w:div w:id="1001734099">
                                              <w:marLeft w:val="0"/>
                                              <w:marRight w:val="0"/>
                                              <w:marTop w:val="0"/>
                                              <w:marBottom w:val="0"/>
                                              <w:divBdr>
                                                <w:top w:val="single" w:sz="2" w:space="0" w:color="E3E3E3"/>
                                                <w:left w:val="single" w:sz="2" w:space="0" w:color="E3E3E3"/>
                                                <w:bottom w:val="single" w:sz="2" w:space="0" w:color="E3E3E3"/>
                                                <w:right w:val="single" w:sz="2" w:space="0" w:color="E3E3E3"/>
                                              </w:divBdr>
                                            </w:div>
                                            <w:div w:id="318851467">
                                              <w:marLeft w:val="0"/>
                                              <w:marRight w:val="0"/>
                                              <w:marTop w:val="0"/>
                                              <w:marBottom w:val="0"/>
                                              <w:divBdr>
                                                <w:top w:val="single" w:sz="2" w:space="0" w:color="E3E3E3"/>
                                                <w:left w:val="single" w:sz="2" w:space="0" w:color="E3E3E3"/>
                                                <w:bottom w:val="single" w:sz="2" w:space="0" w:color="E3E3E3"/>
                                                <w:right w:val="single" w:sz="2" w:space="0" w:color="E3E3E3"/>
                                              </w:divBdr>
                                            </w:div>
                                            <w:div w:id="172602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99567572">
      <w:bodyDiv w:val="1"/>
      <w:marLeft w:val="0"/>
      <w:marRight w:val="0"/>
      <w:marTop w:val="0"/>
      <w:marBottom w:val="0"/>
      <w:divBdr>
        <w:top w:val="none" w:sz="0" w:space="0" w:color="auto"/>
        <w:left w:val="none" w:sz="0" w:space="0" w:color="auto"/>
        <w:bottom w:val="none" w:sz="0" w:space="0" w:color="auto"/>
        <w:right w:val="none" w:sz="0" w:space="0" w:color="auto"/>
      </w:divBdr>
      <w:divsChild>
        <w:div w:id="451360334">
          <w:marLeft w:val="0"/>
          <w:marRight w:val="0"/>
          <w:marTop w:val="0"/>
          <w:marBottom w:val="0"/>
          <w:divBdr>
            <w:top w:val="single" w:sz="2" w:space="0" w:color="E3E3E3"/>
            <w:left w:val="single" w:sz="2" w:space="0" w:color="E3E3E3"/>
            <w:bottom w:val="single" w:sz="2" w:space="0" w:color="E3E3E3"/>
            <w:right w:val="single" w:sz="2" w:space="0" w:color="E3E3E3"/>
          </w:divBdr>
        </w:div>
        <w:div w:id="1497960570">
          <w:marLeft w:val="0"/>
          <w:marRight w:val="0"/>
          <w:marTop w:val="0"/>
          <w:marBottom w:val="0"/>
          <w:divBdr>
            <w:top w:val="single" w:sz="2" w:space="0" w:color="E3E3E3"/>
            <w:left w:val="single" w:sz="2" w:space="0" w:color="E3E3E3"/>
            <w:bottom w:val="single" w:sz="2" w:space="0" w:color="E3E3E3"/>
            <w:right w:val="single" w:sz="2" w:space="0" w:color="E3E3E3"/>
          </w:divBdr>
        </w:div>
        <w:div w:id="466240818">
          <w:marLeft w:val="0"/>
          <w:marRight w:val="0"/>
          <w:marTop w:val="0"/>
          <w:marBottom w:val="0"/>
          <w:divBdr>
            <w:top w:val="single" w:sz="2" w:space="0" w:color="E3E3E3"/>
            <w:left w:val="single" w:sz="2" w:space="0" w:color="E3E3E3"/>
            <w:bottom w:val="single" w:sz="2" w:space="0" w:color="E3E3E3"/>
            <w:right w:val="single" w:sz="2" w:space="0" w:color="E3E3E3"/>
          </w:divBdr>
        </w:div>
        <w:div w:id="445974865">
          <w:marLeft w:val="0"/>
          <w:marRight w:val="0"/>
          <w:marTop w:val="0"/>
          <w:marBottom w:val="0"/>
          <w:divBdr>
            <w:top w:val="single" w:sz="2" w:space="0" w:color="E3E3E3"/>
            <w:left w:val="single" w:sz="2" w:space="0" w:color="E3E3E3"/>
            <w:bottom w:val="single" w:sz="2" w:space="0" w:color="E3E3E3"/>
            <w:right w:val="single" w:sz="2" w:space="0" w:color="E3E3E3"/>
          </w:divBdr>
        </w:div>
        <w:div w:id="1636450604">
          <w:marLeft w:val="0"/>
          <w:marRight w:val="0"/>
          <w:marTop w:val="0"/>
          <w:marBottom w:val="0"/>
          <w:divBdr>
            <w:top w:val="single" w:sz="2" w:space="0" w:color="E3E3E3"/>
            <w:left w:val="single" w:sz="2" w:space="0" w:color="E3E3E3"/>
            <w:bottom w:val="single" w:sz="2" w:space="0" w:color="E3E3E3"/>
            <w:right w:val="single" w:sz="2" w:space="0" w:color="E3E3E3"/>
          </w:divBdr>
        </w:div>
        <w:div w:id="1362823144">
          <w:marLeft w:val="0"/>
          <w:marRight w:val="0"/>
          <w:marTop w:val="0"/>
          <w:marBottom w:val="0"/>
          <w:divBdr>
            <w:top w:val="single" w:sz="2" w:space="0" w:color="E3E3E3"/>
            <w:left w:val="single" w:sz="2" w:space="0" w:color="E3E3E3"/>
            <w:bottom w:val="single" w:sz="2" w:space="0" w:color="E3E3E3"/>
            <w:right w:val="single" w:sz="2" w:space="0" w:color="E3E3E3"/>
          </w:divBdr>
        </w:div>
        <w:div w:id="1793327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33735823">
      <w:bodyDiv w:val="1"/>
      <w:marLeft w:val="0"/>
      <w:marRight w:val="0"/>
      <w:marTop w:val="0"/>
      <w:marBottom w:val="0"/>
      <w:divBdr>
        <w:top w:val="none" w:sz="0" w:space="0" w:color="auto"/>
        <w:left w:val="none" w:sz="0" w:space="0" w:color="auto"/>
        <w:bottom w:val="none" w:sz="0" w:space="0" w:color="auto"/>
        <w:right w:val="none" w:sz="0" w:space="0" w:color="auto"/>
      </w:divBdr>
    </w:div>
    <w:div w:id="612513825">
      <w:bodyDiv w:val="1"/>
      <w:marLeft w:val="0"/>
      <w:marRight w:val="0"/>
      <w:marTop w:val="0"/>
      <w:marBottom w:val="0"/>
      <w:divBdr>
        <w:top w:val="none" w:sz="0" w:space="0" w:color="auto"/>
        <w:left w:val="none" w:sz="0" w:space="0" w:color="auto"/>
        <w:bottom w:val="none" w:sz="0" w:space="0" w:color="auto"/>
        <w:right w:val="none" w:sz="0" w:space="0" w:color="auto"/>
      </w:divBdr>
      <w:divsChild>
        <w:div w:id="116411147">
          <w:marLeft w:val="0"/>
          <w:marRight w:val="0"/>
          <w:marTop w:val="0"/>
          <w:marBottom w:val="0"/>
          <w:divBdr>
            <w:top w:val="single" w:sz="2" w:space="0" w:color="E3E3E3"/>
            <w:left w:val="single" w:sz="2" w:space="0" w:color="E3E3E3"/>
            <w:bottom w:val="single" w:sz="2" w:space="0" w:color="E3E3E3"/>
            <w:right w:val="single" w:sz="2" w:space="0" w:color="E3E3E3"/>
          </w:divBdr>
        </w:div>
        <w:div w:id="2090030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4258152">
      <w:bodyDiv w:val="1"/>
      <w:marLeft w:val="0"/>
      <w:marRight w:val="0"/>
      <w:marTop w:val="0"/>
      <w:marBottom w:val="0"/>
      <w:divBdr>
        <w:top w:val="none" w:sz="0" w:space="0" w:color="auto"/>
        <w:left w:val="none" w:sz="0" w:space="0" w:color="auto"/>
        <w:bottom w:val="none" w:sz="0" w:space="0" w:color="auto"/>
        <w:right w:val="none" w:sz="0" w:space="0" w:color="auto"/>
      </w:divBdr>
      <w:divsChild>
        <w:div w:id="1266159179">
          <w:marLeft w:val="0"/>
          <w:marRight w:val="0"/>
          <w:marTop w:val="0"/>
          <w:marBottom w:val="0"/>
          <w:divBdr>
            <w:top w:val="single" w:sz="2" w:space="0" w:color="E3E3E3"/>
            <w:left w:val="single" w:sz="2" w:space="0" w:color="E3E3E3"/>
            <w:bottom w:val="single" w:sz="2" w:space="0" w:color="E3E3E3"/>
            <w:right w:val="single" w:sz="2" w:space="0" w:color="E3E3E3"/>
          </w:divBdr>
        </w:div>
        <w:div w:id="1910991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7781465">
      <w:bodyDiv w:val="1"/>
      <w:marLeft w:val="0"/>
      <w:marRight w:val="0"/>
      <w:marTop w:val="0"/>
      <w:marBottom w:val="0"/>
      <w:divBdr>
        <w:top w:val="none" w:sz="0" w:space="0" w:color="auto"/>
        <w:left w:val="none" w:sz="0" w:space="0" w:color="auto"/>
        <w:bottom w:val="none" w:sz="0" w:space="0" w:color="auto"/>
        <w:right w:val="none" w:sz="0" w:space="0" w:color="auto"/>
      </w:divBdr>
      <w:divsChild>
        <w:div w:id="509486871">
          <w:marLeft w:val="0"/>
          <w:marRight w:val="0"/>
          <w:marTop w:val="0"/>
          <w:marBottom w:val="0"/>
          <w:divBdr>
            <w:top w:val="single" w:sz="2" w:space="0" w:color="E3E3E3"/>
            <w:left w:val="single" w:sz="2" w:space="0" w:color="E3E3E3"/>
            <w:bottom w:val="single" w:sz="2" w:space="0" w:color="E3E3E3"/>
            <w:right w:val="single" w:sz="2" w:space="0" w:color="E3E3E3"/>
          </w:divBdr>
        </w:div>
        <w:div w:id="1127971446">
          <w:marLeft w:val="0"/>
          <w:marRight w:val="0"/>
          <w:marTop w:val="0"/>
          <w:marBottom w:val="0"/>
          <w:divBdr>
            <w:top w:val="single" w:sz="2" w:space="0" w:color="E3E3E3"/>
            <w:left w:val="single" w:sz="2" w:space="0" w:color="E3E3E3"/>
            <w:bottom w:val="single" w:sz="2" w:space="0" w:color="E3E3E3"/>
            <w:right w:val="single" w:sz="2" w:space="0" w:color="E3E3E3"/>
          </w:divBdr>
        </w:div>
        <w:div w:id="859127151">
          <w:marLeft w:val="0"/>
          <w:marRight w:val="0"/>
          <w:marTop w:val="0"/>
          <w:marBottom w:val="0"/>
          <w:divBdr>
            <w:top w:val="single" w:sz="2" w:space="0" w:color="E3E3E3"/>
            <w:left w:val="single" w:sz="2" w:space="0" w:color="E3E3E3"/>
            <w:bottom w:val="single" w:sz="2" w:space="0" w:color="E3E3E3"/>
            <w:right w:val="single" w:sz="2" w:space="0" w:color="E3E3E3"/>
          </w:divBdr>
        </w:div>
        <w:div w:id="1635332747">
          <w:marLeft w:val="0"/>
          <w:marRight w:val="0"/>
          <w:marTop w:val="0"/>
          <w:marBottom w:val="0"/>
          <w:divBdr>
            <w:top w:val="single" w:sz="2" w:space="0" w:color="E3E3E3"/>
            <w:left w:val="single" w:sz="2" w:space="0" w:color="E3E3E3"/>
            <w:bottom w:val="single" w:sz="2" w:space="0" w:color="E3E3E3"/>
            <w:right w:val="single" w:sz="2" w:space="0" w:color="E3E3E3"/>
          </w:divBdr>
        </w:div>
        <w:div w:id="633488446">
          <w:marLeft w:val="0"/>
          <w:marRight w:val="0"/>
          <w:marTop w:val="0"/>
          <w:marBottom w:val="0"/>
          <w:divBdr>
            <w:top w:val="single" w:sz="2" w:space="0" w:color="E3E3E3"/>
            <w:left w:val="single" w:sz="2" w:space="0" w:color="E3E3E3"/>
            <w:bottom w:val="single" w:sz="2" w:space="0" w:color="E3E3E3"/>
            <w:right w:val="single" w:sz="2" w:space="0" w:color="E3E3E3"/>
          </w:divBdr>
        </w:div>
        <w:div w:id="641229528">
          <w:marLeft w:val="0"/>
          <w:marRight w:val="0"/>
          <w:marTop w:val="0"/>
          <w:marBottom w:val="0"/>
          <w:divBdr>
            <w:top w:val="single" w:sz="2" w:space="0" w:color="E3E3E3"/>
            <w:left w:val="single" w:sz="2" w:space="0" w:color="E3E3E3"/>
            <w:bottom w:val="single" w:sz="2" w:space="0" w:color="E3E3E3"/>
            <w:right w:val="single" w:sz="2" w:space="0" w:color="E3E3E3"/>
          </w:divBdr>
        </w:div>
        <w:div w:id="472911083">
          <w:marLeft w:val="0"/>
          <w:marRight w:val="0"/>
          <w:marTop w:val="0"/>
          <w:marBottom w:val="0"/>
          <w:divBdr>
            <w:top w:val="single" w:sz="2" w:space="0" w:color="E3E3E3"/>
            <w:left w:val="single" w:sz="2" w:space="0" w:color="E3E3E3"/>
            <w:bottom w:val="single" w:sz="2" w:space="0" w:color="E3E3E3"/>
            <w:right w:val="single" w:sz="2" w:space="0" w:color="E3E3E3"/>
          </w:divBdr>
        </w:div>
        <w:div w:id="833570916">
          <w:marLeft w:val="0"/>
          <w:marRight w:val="0"/>
          <w:marTop w:val="0"/>
          <w:marBottom w:val="0"/>
          <w:divBdr>
            <w:top w:val="single" w:sz="2" w:space="0" w:color="E3E3E3"/>
            <w:left w:val="single" w:sz="2" w:space="0" w:color="E3E3E3"/>
            <w:bottom w:val="single" w:sz="2" w:space="0" w:color="E3E3E3"/>
            <w:right w:val="single" w:sz="2" w:space="0" w:color="E3E3E3"/>
          </w:divBdr>
        </w:div>
        <w:div w:id="926688558">
          <w:marLeft w:val="0"/>
          <w:marRight w:val="0"/>
          <w:marTop w:val="0"/>
          <w:marBottom w:val="0"/>
          <w:divBdr>
            <w:top w:val="single" w:sz="2" w:space="0" w:color="E3E3E3"/>
            <w:left w:val="single" w:sz="2" w:space="0" w:color="E3E3E3"/>
            <w:bottom w:val="single" w:sz="2" w:space="0" w:color="E3E3E3"/>
            <w:right w:val="single" w:sz="2" w:space="0" w:color="E3E3E3"/>
          </w:divBdr>
        </w:div>
        <w:div w:id="1511024714">
          <w:marLeft w:val="0"/>
          <w:marRight w:val="0"/>
          <w:marTop w:val="0"/>
          <w:marBottom w:val="0"/>
          <w:divBdr>
            <w:top w:val="single" w:sz="2" w:space="0" w:color="E3E3E3"/>
            <w:left w:val="single" w:sz="2" w:space="0" w:color="E3E3E3"/>
            <w:bottom w:val="single" w:sz="2" w:space="0" w:color="E3E3E3"/>
            <w:right w:val="single" w:sz="2" w:space="0" w:color="E3E3E3"/>
          </w:divBdr>
        </w:div>
        <w:div w:id="279804540">
          <w:marLeft w:val="0"/>
          <w:marRight w:val="0"/>
          <w:marTop w:val="0"/>
          <w:marBottom w:val="0"/>
          <w:divBdr>
            <w:top w:val="single" w:sz="2" w:space="0" w:color="E3E3E3"/>
            <w:left w:val="single" w:sz="2" w:space="0" w:color="E3E3E3"/>
            <w:bottom w:val="single" w:sz="2" w:space="0" w:color="E3E3E3"/>
            <w:right w:val="single" w:sz="2" w:space="0" w:color="E3E3E3"/>
          </w:divBdr>
        </w:div>
        <w:div w:id="477308886">
          <w:marLeft w:val="0"/>
          <w:marRight w:val="0"/>
          <w:marTop w:val="0"/>
          <w:marBottom w:val="0"/>
          <w:divBdr>
            <w:top w:val="single" w:sz="2" w:space="0" w:color="E3E3E3"/>
            <w:left w:val="single" w:sz="2" w:space="0" w:color="E3E3E3"/>
            <w:bottom w:val="single" w:sz="2" w:space="0" w:color="E3E3E3"/>
            <w:right w:val="single" w:sz="2" w:space="0" w:color="E3E3E3"/>
          </w:divBdr>
        </w:div>
        <w:div w:id="1156922116">
          <w:marLeft w:val="0"/>
          <w:marRight w:val="0"/>
          <w:marTop w:val="0"/>
          <w:marBottom w:val="0"/>
          <w:divBdr>
            <w:top w:val="single" w:sz="2" w:space="0" w:color="E3E3E3"/>
            <w:left w:val="single" w:sz="2" w:space="0" w:color="E3E3E3"/>
            <w:bottom w:val="single" w:sz="2" w:space="0" w:color="E3E3E3"/>
            <w:right w:val="single" w:sz="2" w:space="0" w:color="E3E3E3"/>
          </w:divBdr>
        </w:div>
        <w:div w:id="341131859">
          <w:marLeft w:val="0"/>
          <w:marRight w:val="0"/>
          <w:marTop w:val="0"/>
          <w:marBottom w:val="0"/>
          <w:divBdr>
            <w:top w:val="single" w:sz="2" w:space="0" w:color="E3E3E3"/>
            <w:left w:val="single" w:sz="2" w:space="0" w:color="E3E3E3"/>
            <w:bottom w:val="single" w:sz="2" w:space="0" w:color="E3E3E3"/>
            <w:right w:val="single" w:sz="2" w:space="0" w:color="E3E3E3"/>
          </w:divBdr>
        </w:div>
        <w:div w:id="104229536">
          <w:marLeft w:val="0"/>
          <w:marRight w:val="0"/>
          <w:marTop w:val="0"/>
          <w:marBottom w:val="0"/>
          <w:divBdr>
            <w:top w:val="single" w:sz="2" w:space="0" w:color="E3E3E3"/>
            <w:left w:val="single" w:sz="2" w:space="0" w:color="E3E3E3"/>
            <w:bottom w:val="single" w:sz="2" w:space="0" w:color="E3E3E3"/>
            <w:right w:val="single" w:sz="2" w:space="0" w:color="E3E3E3"/>
          </w:divBdr>
        </w:div>
        <w:div w:id="479807817">
          <w:marLeft w:val="0"/>
          <w:marRight w:val="0"/>
          <w:marTop w:val="0"/>
          <w:marBottom w:val="0"/>
          <w:divBdr>
            <w:top w:val="single" w:sz="2" w:space="0" w:color="E3E3E3"/>
            <w:left w:val="single" w:sz="2" w:space="0" w:color="E3E3E3"/>
            <w:bottom w:val="single" w:sz="2" w:space="0" w:color="E3E3E3"/>
            <w:right w:val="single" w:sz="2" w:space="0" w:color="E3E3E3"/>
          </w:divBdr>
        </w:div>
        <w:div w:id="359859091">
          <w:marLeft w:val="0"/>
          <w:marRight w:val="0"/>
          <w:marTop w:val="0"/>
          <w:marBottom w:val="0"/>
          <w:divBdr>
            <w:top w:val="single" w:sz="2" w:space="0" w:color="E3E3E3"/>
            <w:left w:val="single" w:sz="2" w:space="0" w:color="E3E3E3"/>
            <w:bottom w:val="single" w:sz="2" w:space="0" w:color="E3E3E3"/>
            <w:right w:val="single" w:sz="2" w:space="0" w:color="E3E3E3"/>
          </w:divBdr>
        </w:div>
        <w:div w:id="443428121">
          <w:marLeft w:val="0"/>
          <w:marRight w:val="0"/>
          <w:marTop w:val="0"/>
          <w:marBottom w:val="0"/>
          <w:divBdr>
            <w:top w:val="single" w:sz="2" w:space="0" w:color="E3E3E3"/>
            <w:left w:val="single" w:sz="2" w:space="0" w:color="E3E3E3"/>
            <w:bottom w:val="single" w:sz="2" w:space="0" w:color="E3E3E3"/>
            <w:right w:val="single" w:sz="2" w:space="0" w:color="E3E3E3"/>
          </w:divBdr>
        </w:div>
        <w:div w:id="516234013">
          <w:marLeft w:val="0"/>
          <w:marRight w:val="0"/>
          <w:marTop w:val="0"/>
          <w:marBottom w:val="0"/>
          <w:divBdr>
            <w:top w:val="single" w:sz="2" w:space="0" w:color="E3E3E3"/>
            <w:left w:val="single" w:sz="2" w:space="0" w:color="E3E3E3"/>
            <w:bottom w:val="single" w:sz="2" w:space="0" w:color="E3E3E3"/>
            <w:right w:val="single" w:sz="2" w:space="0" w:color="E3E3E3"/>
          </w:divBdr>
        </w:div>
        <w:div w:id="910702520">
          <w:marLeft w:val="0"/>
          <w:marRight w:val="0"/>
          <w:marTop w:val="0"/>
          <w:marBottom w:val="0"/>
          <w:divBdr>
            <w:top w:val="single" w:sz="2" w:space="0" w:color="E3E3E3"/>
            <w:left w:val="single" w:sz="2" w:space="0" w:color="E3E3E3"/>
            <w:bottom w:val="single" w:sz="2" w:space="0" w:color="E3E3E3"/>
            <w:right w:val="single" w:sz="2" w:space="0" w:color="E3E3E3"/>
          </w:divBdr>
        </w:div>
        <w:div w:id="853764720">
          <w:marLeft w:val="0"/>
          <w:marRight w:val="0"/>
          <w:marTop w:val="0"/>
          <w:marBottom w:val="0"/>
          <w:divBdr>
            <w:top w:val="single" w:sz="2" w:space="0" w:color="E3E3E3"/>
            <w:left w:val="single" w:sz="2" w:space="0" w:color="E3E3E3"/>
            <w:bottom w:val="single" w:sz="2" w:space="0" w:color="E3E3E3"/>
            <w:right w:val="single" w:sz="2" w:space="0" w:color="E3E3E3"/>
          </w:divBdr>
        </w:div>
        <w:div w:id="1649358112">
          <w:marLeft w:val="0"/>
          <w:marRight w:val="0"/>
          <w:marTop w:val="0"/>
          <w:marBottom w:val="0"/>
          <w:divBdr>
            <w:top w:val="single" w:sz="2" w:space="0" w:color="E3E3E3"/>
            <w:left w:val="single" w:sz="2" w:space="0" w:color="E3E3E3"/>
            <w:bottom w:val="single" w:sz="2" w:space="0" w:color="E3E3E3"/>
            <w:right w:val="single" w:sz="2" w:space="0" w:color="E3E3E3"/>
          </w:divBdr>
        </w:div>
        <w:div w:id="537088811">
          <w:marLeft w:val="0"/>
          <w:marRight w:val="0"/>
          <w:marTop w:val="0"/>
          <w:marBottom w:val="0"/>
          <w:divBdr>
            <w:top w:val="single" w:sz="2" w:space="0" w:color="E3E3E3"/>
            <w:left w:val="single" w:sz="2" w:space="0" w:color="E3E3E3"/>
            <w:bottom w:val="single" w:sz="2" w:space="0" w:color="E3E3E3"/>
            <w:right w:val="single" w:sz="2" w:space="0" w:color="E3E3E3"/>
          </w:divBdr>
        </w:div>
        <w:div w:id="689797702">
          <w:marLeft w:val="0"/>
          <w:marRight w:val="0"/>
          <w:marTop w:val="0"/>
          <w:marBottom w:val="0"/>
          <w:divBdr>
            <w:top w:val="single" w:sz="2" w:space="0" w:color="E3E3E3"/>
            <w:left w:val="single" w:sz="2" w:space="0" w:color="E3E3E3"/>
            <w:bottom w:val="single" w:sz="2" w:space="0" w:color="E3E3E3"/>
            <w:right w:val="single" w:sz="2" w:space="0" w:color="E3E3E3"/>
          </w:divBdr>
        </w:div>
        <w:div w:id="17052339">
          <w:marLeft w:val="0"/>
          <w:marRight w:val="0"/>
          <w:marTop w:val="0"/>
          <w:marBottom w:val="0"/>
          <w:divBdr>
            <w:top w:val="single" w:sz="2" w:space="0" w:color="E3E3E3"/>
            <w:left w:val="single" w:sz="2" w:space="0" w:color="E3E3E3"/>
            <w:bottom w:val="single" w:sz="2" w:space="0" w:color="E3E3E3"/>
            <w:right w:val="single" w:sz="2" w:space="0" w:color="E3E3E3"/>
          </w:divBdr>
        </w:div>
        <w:div w:id="2141268379">
          <w:marLeft w:val="0"/>
          <w:marRight w:val="0"/>
          <w:marTop w:val="0"/>
          <w:marBottom w:val="0"/>
          <w:divBdr>
            <w:top w:val="single" w:sz="4" w:space="0" w:color="E1E3EA"/>
            <w:left w:val="single" w:sz="4" w:space="0" w:color="E1E3EA"/>
            <w:bottom w:val="single" w:sz="4" w:space="0" w:color="E1E3EA"/>
            <w:right w:val="single" w:sz="4" w:space="0" w:color="E1E3EA"/>
          </w:divBdr>
          <w:divsChild>
            <w:div w:id="357244990">
              <w:marLeft w:val="0"/>
              <w:marRight w:val="0"/>
              <w:marTop w:val="0"/>
              <w:marBottom w:val="0"/>
              <w:divBdr>
                <w:top w:val="single" w:sz="2" w:space="0" w:color="E3E3E3"/>
                <w:left w:val="single" w:sz="2" w:space="0" w:color="E3E3E3"/>
                <w:bottom w:val="single" w:sz="2" w:space="0" w:color="E3E3E3"/>
                <w:right w:val="single" w:sz="2" w:space="0" w:color="E3E3E3"/>
              </w:divBdr>
              <w:divsChild>
                <w:div w:id="228539872">
                  <w:marLeft w:val="0"/>
                  <w:marRight w:val="0"/>
                  <w:marTop w:val="0"/>
                  <w:marBottom w:val="0"/>
                  <w:divBdr>
                    <w:top w:val="single" w:sz="2" w:space="0" w:color="E3E3E3"/>
                    <w:left w:val="single" w:sz="2" w:space="0" w:color="E3E3E3"/>
                    <w:bottom w:val="single" w:sz="2" w:space="0" w:color="E3E3E3"/>
                    <w:right w:val="single" w:sz="2" w:space="0" w:color="E3E3E3"/>
                  </w:divBdr>
                </w:div>
                <w:div w:id="1291395029">
                  <w:marLeft w:val="0"/>
                  <w:marRight w:val="0"/>
                  <w:marTop w:val="0"/>
                  <w:marBottom w:val="0"/>
                  <w:divBdr>
                    <w:top w:val="single" w:sz="2" w:space="0" w:color="E3E3E3"/>
                    <w:left w:val="single" w:sz="2" w:space="0" w:color="E3E3E3"/>
                    <w:bottom w:val="single" w:sz="2" w:space="0" w:color="E3E3E3"/>
                    <w:right w:val="single" w:sz="2" w:space="0" w:color="E3E3E3"/>
                  </w:divBdr>
                </w:div>
                <w:div w:id="1238201167">
                  <w:marLeft w:val="0"/>
                  <w:marRight w:val="0"/>
                  <w:marTop w:val="0"/>
                  <w:marBottom w:val="0"/>
                  <w:divBdr>
                    <w:top w:val="single" w:sz="2" w:space="0" w:color="E3E3E3"/>
                    <w:left w:val="single" w:sz="2" w:space="0" w:color="E3E3E3"/>
                    <w:bottom w:val="single" w:sz="2" w:space="0" w:color="E3E3E3"/>
                    <w:right w:val="single" w:sz="2" w:space="0" w:color="E3E3E3"/>
                  </w:divBdr>
                </w:div>
                <w:div w:id="1234049722">
                  <w:marLeft w:val="0"/>
                  <w:marRight w:val="0"/>
                  <w:marTop w:val="0"/>
                  <w:marBottom w:val="0"/>
                  <w:divBdr>
                    <w:top w:val="single" w:sz="2" w:space="0" w:color="E3E3E3"/>
                    <w:left w:val="single" w:sz="2" w:space="0" w:color="E3E3E3"/>
                    <w:bottom w:val="single" w:sz="2" w:space="0" w:color="E3E3E3"/>
                    <w:right w:val="single" w:sz="2" w:space="0" w:color="E3E3E3"/>
                  </w:divBdr>
                </w:div>
                <w:div w:id="1714689251">
                  <w:marLeft w:val="0"/>
                  <w:marRight w:val="0"/>
                  <w:marTop w:val="0"/>
                  <w:marBottom w:val="0"/>
                  <w:divBdr>
                    <w:top w:val="single" w:sz="2" w:space="0" w:color="E3E3E3"/>
                    <w:left w:val="single" w:sz="2" w:space="0" w:color="E3E3E3"/>
                    <w:bottom w:val="single" w:sz="2" w:space="0" w:color="E3E3E3"/>
                    <w:right w:val="single" w:sz="2" w:space="0" w:color="E3E3E3"/>
                  </w:divBdr>
                </w:div>
                <w:div w:id="1551108911">
                  <w:marLeft w:val="0"/>
                  <w:marRight w:val="0"/>
                  <w:marTop w:val="0"/>
                  <w:marBottom w:val="0"/>
                  <w:divBdr>
                    <w:top w:val="single" w:sz="2" w:space="0" w:color="E3E3E3"/>
                    <w:left w:val="single" w:sz="2" w:space="0" w:color="E3E3E3"/>
                    <w:bottom w:val="single" w:sz="2" w:space="0" w:color="E3E3E3"/>
                    <w:right w:val="single" w:sz="2" w:space="0" w:color="E3E3E3"/>
                  </w:divBdr>
                </w:div>
                <w:div w:id="177550710">
                  <w:marLeft w:val="0"/>
                  <w:marRight w:val="0"/>
                  <w:marTop w:val="0"/>
                  <w:marBottom w:val="0"/>
                  <w:divBdr>
                    <w:top w:val="single" w:sz="2" w:space="0" w:color="E3E3E3"/>
                    <w:left w:val="single" w:sz="2" w:space="0" w:color="E3E3E3"/>
                    <w:bottom w:val="single" w:sz="2" w:space="0" w:color="E3E3E3"/>
                    <w:right w:val="single" w:sz="2" w:space="0" w:color="E3E3E3"/>
                  </w:divBdr>
                </w:div>
                <w:div w:id="2004812372">
                  <w:marLeft w:val="0"/>
                  <w:marRight w:val="0"/>
                  <w:marTop w:val="0"/>
                  <w:marBottom w:val="0"/>
                  <w:divBdr>
                    <w:top w:val="single" w:sz="2" w:space="0" w:color="E3E3E3"/>
                    <w:left w:val="single" w:sz="2" w:space="0" w:color="E3E3E3"/>
                    <w:bottom w:val="single" w:sz="2" w:space="0" w:color="E3E3E3"/>
                    <w:right w:val="single" w:sz="2" w:space="0" w:color="E3E3E3"/>
                  </w:divBdr>
                </w:div>
                <w:div w:id="1650553537">
                  <w:marLeft w:val="0"/>
                  <w:marRight w:val="0"/>
                  <w:marTop w:val="0"/>
                  <w:marBottom w:val="0"/>
                  <w:divBdr>
                    <w:top w:val="single" w:sz="2" w:space="0" w:color="E3E3E3"/>
                    <w:left w:val="single" w:sz="2" w:space="0" w:color="E3E3E3"/>
                    <w:bottom w:val="single" w:sz="2" w:space="0" w:color="E3E3E3"/>
                    <w:right w:val="single" w:sz="2" w:space="0" w:color="E3E3E3"/>
                  </w:divBdr>
                </w:div>
                <w:div w:id="100802859">
                  <w:marLeft w:val="0"/>
                  <w:marRight w:val="0"/>
                  <w:marTop w:val="0"/>
                  <w:marBottom w:val="0"/>
                  <w:divBdr>
                    <w:top w:val="single" w:sz="2" w:space="0" w:color="E3E3E3"/>
                    <w:left w:val="single" w:sz="2" w:space="0" w:color="E3E3E3"/>
                    <w:bottom w:val="single" w:sz="2" w:space="0" w:color="E3E3E3"/>
                    <w:right w:val="single" w:sz="2" w:space="0" w:color="E3E3E3"/>
                  </w:divBdr>
                </w:div>
                <w:div w:id="1868836647">
                  <w:marLeft w:val="0"/>
                  <w:marRight w:val="0"/>
                  <w:marTop w:val="0"/>
                  <w:marBottom w:val="0"/>
                  <w:divBdr>
                    <w:top w:val="single" w:sz="2" w:space="0" w:color="E3E3E3"/>
                    <w:left w:val="single" w:sz="2" w:space="0" w:color="E3E3E3"/>
                    <w:bottom w:val="single" w:sz="2" w:space="0" w:color="E3E3E3"/>
                    <w:right w:val="single" w:sz="2" w:space="0" w:color="E3E3E3"/>
                  </w:divBdr>
                </w:div>
                <w:div w:id="2020229162">
                  <w:marLeft w:val="0"/>
                  <w:marRight w:val="0"/>
                  <w:marTop w:val="0"/>
                  <w:marBottom w:val="0"/>
                  <w:divBdr>
                    <w:top w:val="single" w:sz="2" w:space="0" w:color="E3E3E3"/>
                    <w:left w:val="single" w:sz="2" w:space="0" w:color="E3E3E3"/>
                    <w:bottom w:val="single" w:sz="2" w:space="0" w:color="E3E3E3"/>
                    <w:right w:val="single" w:sz="2" w:space="0" w:color="E3E3E3"/>
                  </w:divBdr>
                </w:div>
                <w:div w:id="393937027">
                  <w:marLeft w:val="0"/>
                  <w:marRight w:val="0"/>
                  <w:marTop w:val="0"/>
                  <w:marBottom w:val="0"/>
                  <w:divBdr>
                    <w:top w:val="single" w:sz="2" w:space="0" w:color="E3E3E3"/>
                    <w:left w:val="single" w:sz="2" w:space="0" w:color="E3E3E3"/>
                    <w:bottom w:val="single" w:sz="2" w:space="0" w:color="E3E3E3"/>
                    <w:right w:val="single" w:sz="2" w:space="0" w:color="E3E3E3"/>
                  </w:divBdr>
                </w:div>
                <w:div w:id="529150548">
                  <w:marLeft w:val="0"/>
                  <w:marRight w:val="0"/>
                  <w:marTop w:val="0"/>
                  <w:marBottom w:val="0"/>
                  <w:divBdr>
                    <w:top w:val="single" w:sz="2" w:space="0" w:color="E3E3E3"/>
                    <w:left w:val="single" w:sz="2" w:space="0" w:color="E3E3E3"/>
                    <w:bottom w:val="single" w:sz="2" w:space="0" w:color="E3E3E3"/>
                    <w:right w:val="single" w:sz="2" w:space="0" w:color="E3E3E3"/>
                  </w:divBdr>
                </w:div>
                <w:div w:id="1736853213">
                  <w:marLeft w:val="0"/>
                  <w:marRight w:val="0"/>
                  <w:marTop w:val="0"/>
                  <w:marBottom w:val="0"/>
                  <w:divBdr>
                    <w:top w:val="single" w:sz="2" w:space="0" w:color="E3E3E3"/>
                    <w:left w:val="single" w:sz="2" w:space="0" w:color="E3E3E3"/>
                    <w:bottom w:val="single" w:sz="2" w:space="0" w:color="E3E3E3"/>
                    <w:right w:val="single" w:sz="2" w:space="0" w:color="E3E3E3"/>
                  </w:divBdr>
                </w:div>
                <w:div w:id="768088914">
                  <w:marLeft w:val="0"/>
                  <w:marRight w:val="0"/>
                  <w:marTop w:val="0"/>
                  <w:marBottom w:val="0"/>
                  <w:divBdr>
                    <w:top w:val="single" w:sz="2" w:space="0" w:color="E3E3E3"/>
                    <w:left w:val="single" w:sz="2" w:space="0" w:color="E3E3E3"/>
                    <w:bottom w:val="single" w:sz="2" w:space="0" w:color="E3E3E3"/>
                    <w:right w:val="single" w:sz="2" w:space="0" w:color="E3E3E3"/>
                  </w:divBdr>
                </w:div>
                <w:div w:id="386103005">
                  <w:marLeft w:val="0"/>
                  <w:marRight w:val="0"/>
                  <w:marTop w:val="0"/>
                  <w:marBottom w:val="0"/>
                  <w:divBdr>
                    <w:top w:val="single" w:sz="2" w:space="0" w:color="E3E3E3"/>
                    <w:left w:val="single" w:sz="2" w:space="0" w:color="E3E3E3"/>
                    <w:bottom w:val="single" w:sz="2" w:space="0" w:color="E3E3E3"/>
                    <w:right w:val="single" w:sz="2" w:space="0" w:color="E3E3E3"/>
                  </w:divBdr>
                </w:div>
                <w:div w:id="530454445">
                  <w:marLeft w:val="0"/>
                  <w:marRight w:val="0"/>
                  <w:marTop w:val="0"/>
                  <w:marBottom w:val="0"/>
                  <w:divBdr>
                    <w:top w:val="single" w:sz="2" w:space="0" w:color="E3E3E3"/>
                    <w:left w:val="single" w:sz="2" w:space="0" w:color="E3E3E3"/>
                    <w:bottom w:val="single" w:sz="2" w:space="0" w:color="E3E3E3"/>
                    <w:right w:val="single" w:sz="2" w:space="0" w:color="E3E3E3"/>
                  </w:divBdr>
                </w:div>
                <w:div w:id="1709600327">
                  <w:marLeft w:val="0"/>
                  <w:marRight w:val="0"/>
                  <w:marTop w:val="0"/>
                  <w:marBottom w:val="0"/>
                  <w:divBdr>
                    <w:top w:val="single" w:sz="2" w:space="0" w:color="E3E3E3"/>
                    <w:left w:val="single" w:sz="2" w:space="0" w:color="E3E3E3"/>
                    <w:bottom w:val="single" w:sz="2" w:space="0" w:color="E3E3E3"/>
                    <w:right w:val="single" w:sz="2" w:space="0" w:color="E3E3E3"/>
                  </w:divBdr>
                </w:div>
                <w:div w:id="1371494632">
                  <w:marLeft w:val="0"/>
                  <w:marRight w:val="0"/>
                  <w:marTop w:val="0"/>
                  <w:marBottom w:val="0"/>
                  <w:divBdr>
                    <w:top w:val="single" w:sz="2" w:space="0" w:color="E3E3E3"/>
                    <w:left w:val="single" w:sz="2" w:space="0" w:color="E3E3E3"/>
                    <w:bottom w:val="single" w:sz="2" w:space="0" w:color="E3E3E3"/>
                    <w:right w:val="single" w:sz="2" w:space="0" w:color="E3E3E3"/>
                  </w:divBdr>
                </w:div>
                <w:div w:id="1544245101">
                  <w:marLeft w:val="0"/>
                  <w:marRight w:val="0"/>
                  <w:marTop w:val="0"/>
                  <w:marBottom w:val="0"/>
                  <w:divBdr>
                    <w:top w:val="single" w:sz="2" w:space="0" w:color="E3E3E3"/>
                    <w:left w:val="single" w:sz="2" w:space="0" w:color="E3E3E3"/>
                    <w:bottom w:val="single" w:sz="2" w:space="0" w:color="E3E3E3"/>
                    <w:right w:val="single" w:sz="2" w:space="0" w:color="E3E3E3"/>
                  </w:divBdr>
                </w:div>
                <w:div w:id="366880508">
                  <w:marLeft w:val="0"/>
                  <w:marRight w:val="0"/>
                  <w:marTop w:val="0"/>
                  <w:marBottom w:val="0"/>
                  <w:divBdr>
                    <w:top w:val="single" w:sz="2" w:space="0" w:color="E3E3E3"/>
                    <w:left w:val="single" w:sz="2" w:space="0" w:color="E3E3E3"/>
                    <w:bottom w:val="single" w:sz="2" w:space="0" w:color="E3E3E3"/>
                    <w:right w:val="single" w:sz="2" w:space="0" w:color="E3E3E3"/>
                  </w:divBdr>
                </w:div>
                <w:div w:id="797649130">
                  <w:marLeft w:val="0"/>
                  <w:marRight w:val="0"/>
                  <w:marTop w:val="0"/>
                  <w:marBottom w:val="0"/>
                  <w:divBdr>
                    <w:top w:val="single" w:sz="2" w:space="0" w:color="E3E3E3"/>
                    <w:left w:val="single" w:sz="2" w:space="0" w:color="E3E3E3"/>
                    <w:bottom w:val="single" w:sz="2" w:space="0" w:color="E3E3E3"/>
                    <w:right w:val="single" w:sz="2" w:space="0" w:color="E3E3E3"/>
                  </w:divBdr>
                </w:div>
                <w:div w:id="944993349">
                  <w:marLeft w:val="0"/>
                  <w:marRight w:val="0"/>
                  <w:marTop w:val="0"/>
                  <w:marBottom w:val="0"/>
                  <w:divBdr>
                    <w:top w:val="single" w:sz="2" w:space="0" w:color="E3E3E3"/>
                    <w:left w:val="single" w:sz="2" w:space="0" w:color="E3E3E3"/>
                    <w:bottom w:val="single" w:sz="2" w:space="0" w:color="E3E3E3"/>
                    <w:right w:val="single" w:sz="2" w:space="0" w:color="E3E3E3"/>
                  </w:divBdr>
                </w:div>
                <w:div w:id="649789915">
                  <w:marLeft w:val="0"/>
                  <w:marRight w:val="0"/>
                  <w:marTop w:val="0"/>
                  <w:marBottom w:val="0"/>
                  <w:divBdr>
                    <w:top w:val="single" w:sz="2" w:space="0" w:color="E3E3E3"/>
                    <w:left w:val="single" w:sz="2" w:space="0" w:color="E3E3E3"/>
                    <w:bottom w:val="single" w:sz="2" w:space="0" w:color="E3E3E3"/>
                    <w:right w:val="single" w:sz="2" w:space="0" w:color="E3E3E3"/>
                  </w:divBdr>
                </w:div>
                <w:div w:id="740326358">
                  <w:marLeft w:val="0"/>
                  <w:marRight w:val="0"/>
                  <w:marTop w:val="0"/>
                  <w:marBottom w:val="0"/>
                  <w:divBdr>
                    <w:top w:val="single" w:sz="2" w:space="0" w:color="E3E3E3"/>
                    <w:left w:val="single" w:sz="2" w:space="0" w:color="E3E3E3"/>
                    <w:bottom w:val="single" w:sz="2" w:space="0" w:color="E3E3E3"/>
                    <w:right w:val="single" w:sz="2" w:space="0" w:color="E3E3E3"/>
                  </w:divBdr>
                </w:div>
                <w:div w:id="2131050574">
                  <w:marLeft w:val="0"/>
                  <w:marRight w:val="0"/>
                  <w:marTop w:val="0"/>
                  <w:marBottom w:val="0"/>
                  <w:divBdr>
                    <w:top w:val="single" w:sz="2" w:space="0" w:color="E3E3E3"/>
                    <w:left w:val="single" w:sz="2" w:space="0" w:color="E3E3E3"/>
                    <w:bottom w:val="single" w:sz="2" w:space="0" w:color="E3E3E3"/>
                    <w:right w:val="single" w:sz="2" w:space="0" w:color="E3E3E3"/>
                  </w:divBdr>
                </w:div>
                <w:div w:id="2080008761">
                  <w:marLeft w:val="0"/>
                  <w:marRight w:val="0"/>
                  <w:marTop w:val="0"/>
                  <w:marBottom w:val="0"/>
                  <w:divBdr>
                    <w:top w:val="single" w:sz="2" w:space="0" w:color="E3E3E3"/>
                    <w:left w:val="single" w:sz="2" w:space="0" w:color="E3E3E3"/>
                    <w:bottom w:val="single" w:sz="2" w:space="0" w:color="E3E3E3"/>
                    <w:right w:val="single" w:sz="2" w:space="0" w:color="E3E3E3"/>
                  </w:divBdr>
                </w:div>
                <w:div w:id="1184326168">
                  <w:marLeft w:val="0"/>
                  <w:marRight w:val="0"/>
                  <w:marTop w:val="0"/>
                  <w:marBottom w:val="0"/>
                  <w:divBdr>
                    <w:top w:val="single" w:sz="2" w:space="0" w:color="E3E3E3"/>
                    <w:left w:val="single" w:sz="2" w:space="0" w:color="E3E3E3"/>
                    <w:bottom w:val="single" w:sz="2" w:space="0" w:color="E3E3E3"/>
                    <w:right w:val="single" w:sz="2" w:space="0" w:color="E3E3E3"/>
                  </w:divBdr>
                </w:div>
                <w:div w:id="1500272820">
                  <w:marLeft w:val="0"/>
                  <w:marRight w:val="0"/>
                  <w:marTop w:val="0"/>
                  <w:marBottom w:val="0"/>
                  <w:divBdr>
                    <w:top w:val="single" w:sz="2" w:space="0" w:color="E3E3E3"/>
                    <w:left w:val="single" w:sz="2" w:space="0" w:color="E3E3E3"/>
                    <w:bottom w:val="single" w:sz="2" w:space="0" w:color="E3E3E3"/>
                    <w:right w:val="single" w:sz="2" w:space="0" w:color="E3E3E3"/>
                  </w:divBdr>
                </w:div>
                <w:div w:id="617686733">
                  <w:marLeft w:val="0"/>
                  <w:marRight w:val="0"/>
                  <w:marTop w:val="0"/>
                  <w:marBottom w:val="0"/>
                  <w:divBdr>
                    <w:top w:val="single" w:sz="2" w:space="0" w:color="E3E3E3"/>
                    <w:left w:val="single" w:sz="2" w:space="0" w:color="E3E3E3"/>
                    <w:bottom w:val="single" w:sz="2" w:space="0" w:color="E3E3E3"/>
                    <w:right w:val="single" w:sz="2" w:space="0" w:color="E3E3E3"/>
                  </w:divBdr>
                </w:div>
                <w:div w:id="369576382">
                  <w:marLeft w:val="0"/>
                  <w:marRight w:val="0"/>
                  <w:marTop w:val="0"/>
                  <w:marBottom w:val="0"/>
                  <w:divBdr>
                    <w:top w:val="single" w:sz="2" w:space="0" w:color="E3E3E3"/>
                    <w:left w:val="single" w:sz="2" w:space="0" w:color="E3E3E3"/>
                    <w:bottom w:val="single" w:sz="2" w:space="0" w:color="E3E3E3"/>
                    <w:right w:val="single" w:sz="2" w:space="0" w:color="E3E3E3"/>
                  </w:divBdr>
                </w:div>
                <w:div w:id="639923710">
                  <w:marLeft w:val="0"/>
                  <w:marRight w:val="0"/>
                  <w:marTop w:val="0"/>
                  <w:marBottom w:val="0"/>
                  <w:divBdr>
                    <w:top w:val="single" w:sz="2" w:space="0" w:color="E3E3E3"/>
                    <w:left w:val="single" w:sz="2" w:space="0" w:color="E3E3E3"/>
                    <w:bottom w:val="single" w:sz="2" w:space="0" w:color="E3E3E3"/>
                    <w:right w:val="single" w:sz="2" w:space="0" w:color="E3E3E3"/>
                  </w:divBdr>
                </w:div>
                <w:div w:id="1300265643">
                  <w:marLeft w:val="0"/>
                  <w:marRight w:val="0"/>
                  <w:marTop w:val="0"/>
                  <w:marBottom w:val="0"/>
                  <w:divBdr>
                    <w:top w:val="single" w:sz="2" w:space="0" w:color="E3E3E3"/>
                    <w:left w:val="single" w:sz="2" w:space="0" w:color="E3E3E3"/>
                    <w:bottom w:val="single" w:sz="2" w:space="0" w:color="E3E3E3"/>
                    <w:right w:val="single" w:sz="2" w:space="0" w:color="E3E3E3"/>
                  </w:divBdr>
                </w:div>
                <w:div w:id="517086371">
                  <w:marLeft w:val="0"/>
                  <w:marRight w:val="0"/>
                  <w:marTop w:val="0"/>
                  <w:marBottom w:val="0"/>
                  <w:divBdr>
                    <w:top w:val="single" w:sz="2" w:space="0" w:color="E3E3E3"/>
                    <w:left w:val="single" w:sz="2" w:space="0" w:color="E3E3E3"/>
                    <w:bottom w:val="single" w:sz="2" w:space="0" w:color="E3E3E3"/>
                    <w:right w:val="single" w:sz="2" w:space="0" w:color="E3E3E3"/>
                  </w:divBdr>
                </w:div>
                <w:div w:id="460466953">
                  <w:marLeft w:val="0"/>
                  <w:marRight w:val="0"/>
                  <w:marTop w:val="0"/>
                  <w:marBottom w:val="0"/>
                  <w:divBdr>
                    <w:top w:val="single" w:sz="2" w:space="0" w:color="E3E3E3"/>
                    <w:left w:val="single" w:sz="2" w:space="0" w:color="E3E3E3"/>
                    <w:bottom w:val="single" w:sz="2" w:space="0" w:color="E3E3E3"/>
                    <w:right w:val="single" w:sz="2" w:space="0" w:color="E3E3E3"/>
                  </w:divBdr>
                </w:div>
                <w:div w:id="164441399">
                  <w:marLeft w:val="0"/>
                  <w:marRight w:val="0"/>
                  <w:marTop w:val="0"/>
                  <w:marBottom w:val="0"/>
                  <w:divBdr>
                    <w:top w:val="single" w:sz="2" w:space="0" w:color="E3E3E3"/>
                    <w:left w:val="single" w:sz="2" w:space="0" w:color="E3E3E3"/>
                    <w:bottom w:val="single" w:sz="2" w:space="0" w:color="E3E3E3"/>
                    <w:right w:val="single" w:sz="2" w:space="0" w:color="E3E3E3"/>
                  </w:divBdr>
                </w:div>
                <w:div w:id="715541171">
                  <w:marLeft w:val="0"/>
                  <w:marRight w:val="0"/>
                  <w:marTop w:val="0"/>
                  <w:marBottom w:val="0"/>
                  <w:divBdr>
                    <w:top w:val="single" w:sz="2" w:space="0" w:color="E3E3E3"/>
                    <w:left w:val="single" w:sz="2" w:space="0" w:color="E3E3E3"/>
                    <w:bottom w:val="single" w:sz="2" w:space="0" w:color="E3E3E3"/>
                    <w:right w:val="single" w:sz="2" w:space="0" w:color="E3E3E3"/>
                  </w:divBdr>
                </w:div>
                <w:div w:id="1194610221">
                  <w:marLeft w:val="0"/>
                  <w:marRight w:val="0"/>
                  <w:marTop w:val="0"/>
                  <w:marBottom w:val="0"/>
                  <w:divBdr>
                    <w:top w:val="single" w:sz="2" w:space="0" w:color="E3E3E3"/>
                    <w:left w:val="single" w:sz="2" w:space="0" w:color="E3E3E3"/>
                    <w:bottom w:val="single" w:sz="2" w:space="0" w:color="E3E3E3"/>
                    <w:right w:val="single" w:sz="2" w:space="0" w:color="E3E3E3"/>
                  </w:divBdr>
                </w:div>
                <w:div w:id="881400642">
                  <w:marLeft w:val="0"/>
                  <w:marRight w:val="0"/>
                  <w:marTop w:val="0"/>
                  <w:marBottom w:val="0"/>
                  <w:divBdr>
                    <w:top w:val="single" w:sz="2" w:space="0" w:color="E3E3E3"/>
                    <w:left w:val="single" w:sz="2" w:space="0" w:color="E3E3E3"/>
                    <w:bottom w:val="single" w:sz="2" w:space="0" w:color="E3E3E3"/>
                    <w:right w:val="single" w:sz="2" w:space="0" w:color="E3E3E3"/>
                  </w:divBdr>
                </w:div>
                <w:div w:id="1395620877">
                  <w:marLeft w:val="0"/>
                  <w:marRight w:val="0"/>
                  <w:marTop w:val="0"/>
                  <w:marBottom w:val="0"/>
                  <w:divBdr>
                    <w:top w:val="single" w:sz="2" w:space="0" w:color="E3E3E3"/>
                    <w:left w:val="single" w:sz="2" w:space="0" w:color="E3E3E3"/>
                    <w:bottom w:val="single" w:sz="2" w:space="0" w:color="E3E3E3"/>
                    <w:right w:val="single" w:sz="2" w:space="0" w:color="E3E3E3"/>
                  </w:divBdr>
                </w:div>
                <w:div w:id="472798933">
                  <w:marLeft w:val="0"/>
                  <w:marRight w:val="0"/>
                  <w:marTop w:val="0"/>
                  <w:marBottom w:val="0"/>
                  <w:divBdr>
                    <w:top w:val="single" w:sz="2" w:space="0" w:color="E3E3E3"/>
                    <w:left w:val="single" w:sz="2" w:space="0" w:color="E3E3E3"/>
                    <w:bottom w:val="single" w:sz="2" w:space="0" w:color="E3E3E3"/>
                    <w:right w:val="single" w:sz="2" w:space="0" w:color="E3E3E3"/>
                  </w:divBdr>
                </w:div>
                <w:div w:id="1204367540">
                  <w:marLeft w:val="0"/>
                  <w:marRight w:val="0"/>
                  <w:marTop w:val="0"/>
                  <w:marBottom w:val="0"/>
                  <w:divBdr>
                    <w:top w:val="single" w:sz="2" w:space="0" w:color="E3E3E3"/>
                    <w:left w:val="single" w:sz="2" w:space="0" w:color="E3E3E3"/>
                    <w:bottom w:val="single" w:sz="2" w:space="0" w:color="E3E3E3"/>
                    <w:right w:val="single" w:sz="2" w:space="0" w:color="E3E3E3"/>
                  </w:divBdr>
                </w:div>
                <w:div w:id="167714841">
                  <w:marLeft w:val="0"/>
                  <w:marRight w:val="0"/>
                  <w:marTop w:val="0"/>
                  <w:marBottom w:val="0"/>
                  <w:divBdr>
                    <w:top w:val="single" w:sz="2" w:space="0" w:color="E3E3E3"/>
                    <w:left w:val="single" w:sz="2" w:space="0" w:color="E3E3E3"/>
                    <w:bottom w:val="single" w:sz="2" w:space="0" w:color="E3E3E3"/>
                    <w:right w:val="single" w:sz="2" w:space="0" w:color="E3E3E3"/>
                  </w:divBdr>
                </w:div>
                <w:div w:id="1855414348">
                  <w:marLeft w:val="0"/>
                  <w:marRight w:val="0"/>
                  <w:marTop w:val="0"/>
                  <w:marBottom w:val="0"/>
                  <w:divBdr>
                    <w:top w:val="single" w:sz="2" w:space="0" w:color="E3E3E3"/>
                    <w:left w:val="single" w:sz="2" w:space="0" w:color="E3E3E3"/>
                    <w:bottom w:val="single" w:sz="2" w:space="0" w:color="E3E3E3"/>
                    <w:right w:val="single" w:sz="2" w:space="0" w:color="E3E3E3"/>
                  </w:divBdr>
                </w:div>
                <w:div w:id="1888493099">
                  <w:marLeft w:val="0"/>
                  <w:marRight w:val="0"/>
                  <w:marTop w:val="0"/>
                  <w:marBottom w:val="0"/>
                  <w:divBdr>
                    <w:top w:val="single" w:sz="2" w:space="0" w:color="E3E3E3"/>
                    <w:left w:val="single" w:sz="2" w:space="0" w:color="E3E3E3"/>
                    <w:bottom w:val="single" w:sz="2" w:space="0" w:color="E3E3E3"/>
                    <w:right w:val="single" w:sz="2" w:space="0" w:color="E3E3E3"/>
                  </w:divBdr>
                </w:div>
                <w:div w:id="1795559757">
                  <w:marLeft w:val="0"/>
                  <w:marRight w:val="0"/>
                  <w:marTop w:val="0"/>
                  <w:marBottom w:val="0"/>
                  <w:divBdr>
                    <w:top w:val="single" w:sz="2" w:space="0" w:color="E3E3E3"/>
                    <w:left w:val="single" w:sz="2" w:space="0" w:color="E3E3E3"/>
                    <w:bottom w:val="single" w:sz="2" w:space="0" w:color="E3E3E3"/>
                    <w:right w:val="single" w:sz="2" w:space="0" w:color="E3E3E3"/>
                  </w:divBdr>
                </w:div>
                <w:div w:id="1314262005">
                  <w:marLeft w:val="0"/>
                  <w:marRight w:val="0"/>
                  <w:marTop w:val="0"/>
                  <w:marBottom w:val="0"/>
                  <w:divBdr>
                    <w:top w:val="single" w:sz="2" w:space="0" w:color="E3E3E3"/>
                    <w:left w:val="single" w:sz="2" w:space="0" w:color="E3E3E3"/>
                    <w:bottom w:val="single" w:sz="2" w:space="0" w:color="E3E3E3"/>
                    <w:right w:val="single" w:sz="2" w:space="0" w:color="E3E3E3"/>
                  </w:divBdr>
                </w:div>
                <w:div w:id="1326400252">
                  <w:marLeft w:val="0"/>
                  <w:marRight w:val="0"/>
                  <w:marTop w:val="0"/>
                  <w:marBottom w:val="0"/>
                  <w:divBdr>
                    <w:top w:val="single" w:sz="2" w:space="0" w:color="E3E3E3"/>
                    <w:left w:val="single" w:sz="2" w:space="0" w:color="E3E3E3"/>
                    <w:bottom w:val="single" w:sz="2" w:space="0" w:color="E3E3E3"/>
                    <w:right w:val="single" w:sz="2" w:space="0" w:color="E3E3E3"/>
                  </w:divBdr>
                </w:div>
                <w:div w:id="1769618968">
                  <w:marLeft w:val="0"/>
                  <w:marRight w:val="0"/>
                  <w:marTop w:val="0"/>
                  <w:marBottom w:val="0"/>
                  <w:divBdr>
                    <w:top w:val="single" w:sz="2" w:space="0" w:color="E3E3E3"/>
                    <w:left w:val="single" w:sz="2" w:space="0" w:color="E3E3E3"/>
                    <w:bottom w:val="single" w:sz="2" w:space="0" w:color="E3E3E3"/>
                    <w:right w:val="single" w:sz="2" w:space="0" w:color="E3E3E3"/>
                  </w:divBdr>
                </w:div>
                <w:div w:id="1078600957">
                  <w:marLeft w:val="0"/>
                  <w:marRight w:val="0"/>
                  <w:marTop w:val="0"/>
                  <w:marBottom w:val="0"/>
                  <w:divBdr>
                    <w:top w:val="single" w:sz="2" w:space="0" w:color="E3E3E3"/>
                    <w:left w:val="single" w:sz="2" w:space="0" w:color="E3E3E3"/>
                    <w:bottom w:val="single" w:sz="2" w:space="0" w:color="E3E3E3"/>
                    <w:right w:val="single" w:sz="2" w:space="0" w:color="E3E3E3"/>
                  </w:divBdr>
                </w:div>
                <w:div w:id="19625257">
                  <w:marLeft w:val="0"/>
                  <w:marRight w:val="0"/>
                  <w:marTop w:val="0"/>
                  <w:marBottom w:val="0"/>
                  <w:divBdr>
                    <w:top w:val="single" w:sz="2" w:space="0" w:color="E3E3E3"/>
                    <w:left w:val="single" w:sz="2" w:space="0" w:color="E3E3E3"/>
                    <w:bottom w:val="single" w:sz="2" w:space="0" w:color="E3E3E3"/>
                    <w:right w:val="single" w:sz="2" w:space="0" w:color="E3E3E3"/>
                  </w:divBdr>
                </w:div>
                <w:div w:id="1497189751">
                  <w:marLeft w:val="0"/>
                  <w:marRight w:val="0"/>
                  <w:marTop w:val="0"/>
                  <w:marBottom w:val="0"/>
                  <w:divBdr>
                    <w:top w:val="single" w:sz="2" w:space="0" w:color="E3E3E3"/>
                    <w:left w:val="single" w:sz="2" w:space="0" w:color="E3E3E3"/>
                    <w:bottom w:val="single" w:sz="2" w:space="0" w:color="E3E3E3"/>
                    <w:right w:val="single" w:sz="2" w:space="0" w:color="E3E3E3"/>
                  </w:divBdr>
                </w:div>
                <w:div w:id="2002734749">
                  <w:marLeft w:val="0"/>
                  <w:marRight w:val="0"/>
                  <w:marTop w:val="0"/>
                  <w:marBottom w:val="0"/>
                  <w:divBdr>
                    <w:top w:val="single" w:sz="2" w:space="0" w:color="E3E3E3"/>
                    <w:left w:val="single" w:sz="2" w:space="0" w:color="E3E3E3"/>
                    <w:bottom w:val="single" w:sz="2" w:space="0" w:color="E3E3E3"/>
                    <w:right w:val="single" w:sz="2" w:space="0" w:color="E3E3E3"/>
                  </w:divBdr>
                </w:div>
                <w:div w:id="106004361">
                  <w:marLeft w:val="0"/>
                  <w:marRight w:val="0"/>
                  <w:marTop w:val="0"/>
                  <w:marBottom w:val="0"/>
                  <w:divBdr>
                    <w:top w:val="single" w:sz="2" w:space="0" w:color="E3E3E3"/>
                    <w:left w:val="single" w:sz="2" w:space="0" w:color="E3E3E3"/>
                    <w:bottom w:val="single" w:sz="2" w:space="0" w:color="E3E3E3"/>
                    <w:right w:val="single" w:sz="2" w:space="0" w:color="E3E3E3"/>
                  </w:divBdr>
                </w:div>
                <w:div w:id="1624656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27605211">
          <w:marLeft w:val="0"/>
          <w:marRight w:val="0"/>
          <w:marTop w:val="0"/>
          <w:marBottom w:val="0"/>
          <w:divBdr>
            <w:top w:val="single" w:sz="2" w:space="0" w:color="E3E3E3"/>
            <w:left w:val="single" w:sz="2" w:space="0" w:color="E3E3E3"/>
            <w:bottom w:val="single" w:sz="2" w:space="0" w:color="E3E3E3"/>
            <w:right w:val="single" w:sz="2" w:space="0" w:color="E3E3E3"/>
          </w:divBdr>
        </w:div>
        <w:div w:id="66465976">
          <w:marLeft w:val="0"/>
          <w:marRight w:val="0"/>
          <w:marTop w:val="0"/>
          <w:marBottom w:val="0"/>
          <w:divBdr>
            <w:top w:val="single" w:sz="2" w:space="0" w:color="E3E3E3"/>
            <w:left w:val="single" w:sz="2" w:space="0" w:color="E3E3E3"/>
            <w:bottom w:val="single" w:sz="2" w:space="0" w:color="E3E3E3"/>
            <w:right w:val="single" w:sz="2" w:space="0" w:color="E3E3E3"/>
          </w:divBdr>
        </w:div>
        <w:div w:id="464930272">
          <w:marLeft w:val="0"/>
          <w:marRight w:val="0"/>
          <w:marTop w:val="0"/>
          <w:marBottom w:val="0"/>
          <w:divBdr>
            <w:top w:val="single" w:sz="2" w:space="0" w:color="E3E3E3"/>
            <w:left w:val="single" w:sz="2" w:space="0" w:color="E3E3E3"/>
            <w:bottom w:val="single" w:sz="2" w:space="0" w:color="E3E3E3"/>
            <w:right w:val="single" w:sz="2" w:space="0" w:color="E3E3E3"/>
          </w:divBdr>
        </w:div>
        <w:div w:id="858927037">
          <w:marLeft w:val="0"/>
          <w:marRight w:val="0"/>
          <w:marTop w:val="0"/>
          <w:marBottom w:val="0"/>
          <w:divBdr>
            <w:top w:val="single" w:sz="2" w:space="0" w:color="E3E3E3"/>
            <w:left w:val="single" w:sz="2" w:space="0" w:color="E3E3E3"/>
            <w:bottom w:val="single" w:sz="2" w:space="0" w:color="E3E3E3"/>
            <w:right w:val="single" w:sz="2" w:space="0" w:color="E3E3E3"/>
          </w:divBdr>
        </w:div>
        <w:div w:id="2068525695">
          <w:marLeft w:val="0"/>
          <w:marRight w:val="0"/>
          <w:marTop w:val="0"/>
          <w:marBottom w:val="0"/>
          <w:divBdr>
            <w:top w:val="single" w:sz="2" w:space="0" w:color="E3E3E3"/>
            <w:left w:val="single" w:sz="2" w:space="0" w:color="E3E3E3"/>
            <w:bottom w:val="single" w:sz="2" w:space="0" w:color="E3E3E3"/>
            <w:right w:val="single" w:sz="2" w:space="0" w:color="E3E3E3"/>
          </w:divBdr>
        </w:div>
        <w:div w:id="1375302894">
          <w:marLeft w:val="0"/>
          <w:marRight w:val="0"/>
          <w:marTop w:val="0"/>
          <w:marBottom w:val="0"/>
          <w:divBdr>
            <w:top w:val="single" w:sz="2" w:space="0" w:color="E3E3E3"/>
            <w:left w:val="single" w:sz="2" w:space="0" w:color="E3E3E3"/>
            <w:bottom w:val="single" w:sz="2" w:space="0" w:color="E3E3E3"/>
            <w:right w:val="single" w:sz="2" w:space="0" w:color="E3E3E3"/>
          </w:divBdr>
        </w:div>
        <w:div w:id="1763641435">
          <w:marLeft w:val="0"/>
          <w:marRight w:val="0"/>
          <w:marTop w:val="0"/>
          <w:marBottom w:val="0"/>
          <w:divBdr>
            <w:top w:val="single" w:sz="2" w:space="0" w:color="E3E3E3"/>
            <w:left w:val="single" w:sz="2" w:space="0" w:color="E3E3E3"/>
            <w:bottom w:val="single" w:sz="2" w:space="0" w:color="E3E3E3"/>
            <w:right w:val="single" w:sz="2" w:space="0" w:color="E3E3E3"/>
          </w:divBdr>
        </w:div>
        <w:div w:id="244270609">
          <w:marLeft w:val="0"/>
          <w:marRight w:val="0"/>
          <w:marTop w:val="0"/>
          <w:marBottom w:val="0"/>
          <w:divBdr>
            <w:top w:val="single" w:sz="2" w:space="0" w:color="E3E3E3"/>
            <w:left w:val="single" w:sz="2" w:space="0" w:color="E3E3E3"/>
            <w:bottom w:val="single" w:sz="2" w:space="0" w:color="E3E3E3"/>
            <w:right w:val="single" w:sz="2" w:space="0" w:color="E3E3E3"/>
          </w:divBdr>
        </w:div>
        <w:div w:id="199126095">
          <w:marLeft w:val="0"/>
          <w:marRight w:val="0"/>
          <w:marTop w:val="0"/>
          <w:marBottom w:val="0"/>
          <w:divBdr>
            <w:top w:val="single" w:sz="2" w:space="0" w:color="E3E3E3"/>
            <w:left w:val="single" w:sz="2" w:space="0" w:color="E3E3E3"/>
            <w:bottom w:val="single" w:sz="2" w:space="0" w:color="E3E3E3"/>
            <w:right w:val="single" w:sz="2" w:space="0" w:color="E3E3E3"/>
          </w:divBdr>
        </w:div>
        <w:div w:id="838542364">
          <w:marLeft w:val="0"/>
          <w:marRight w:val="0"/>
          <w:marTop w:val="0"/>
          <w:marBottom w:val="0"/>
          <w:divBdr>
            <w:top w:val="single" w:sz="2" w:space="0" w:color="E3E3E3"/>
            <w:left w:val="single" w:sz="2" w:space="0" w:color="E3E3E3"/>
            <w:bottom w:val="single" w:sz="2" w:space="0" w:color="E3E3E3"/>
            <w:right w:val="single" w:sz="2" w:space="0" w:color="E3E3E3"/>
          </w:divBdr>
        </w:div>
        <w:div w:id="88553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5059548">
      <w:bodyDiv w:val="1"/>
      <w:marLeft w:val="0"/>
      <w:marRight w:val="0"/>
      <w:marTop w:val="0"/>
      <w:marBottom w:val="0"/>
      <w:divBdr>
        <w:top w:val="none" w:sz="0" w:space="0" w:color="auto"/>
        <w:left w:val="none" w:sz="0" w:space="0" w:color="auto"/>
        <w:bottom w:val="none" w:sz="0" w:space="0" w:color="auto"/>
        <w:right w:val="none" w:sz="0" w:space="0" w:color="auto"/>
      </w:divBdr>
      <w:divsChild>
        <w:div w:id="281619607">
          <w:marLeft w:val="0"/>
          <w:marRight w:val="0"/>
          <w:marTop w:val="0"/>
          <w:marBottom w:val="0"/>
          <w:divBdr>
            <w:top w:val="single" w:sz="2" w:space="0" w:color="E3E3E3"/>
            <w:left w:val="single" w:sz="2" w:space="0" w:color="E3E3E3"/>
            <w:bottom w:val="single" w:sz="2" w:space="0" w:color="E3E3E3"/>
            <w:right w:val="single" w:sz="2" w:space="0" w:color="E3E3E3"/>
          </w:divBdr>
        </w:div>
        <w:div w:id="659385442">
          <w:marLeft w:val="0"/>
          <w:marRight w:val="0"/>
          <w:marTop w:val="0"/>
          <w:marBottom w:val="0"/>
          <w:divBdr>
            <w:top w:val="single" w:sz="2" w:space="0" w:color="E3E3E3"/>
            <w:left w:val="single" w:sz="2" w:space="0" w:color="E3E3E3"/>
            <w:bottom w:val="single" w:sz="2" w:space="0" w:color="E3E3E3"/>
            <w:right w:val="single" w:sz="2" w:space="0" w:color="E3E3E3"/>
          </w:divBdr>
        </w:div>
        <w:div w:id="219750513">
          <w:marLeft w:val="0"/>
          <w:marRight w:val="0"/>
          <w:marTop w:val="0"/>
          <w:marBottom w:val="0"/>
          <w:divBdr>
            <w:top w:val="single" w:sz="2" w:space="0" w:color="E3E3E3"/>
            <w:left w:val="single" w:sz="2" w:space="0" w:color="E3E3E3"/>
            <w:bottom w:val="single" w:sz="2" w:space="0" w:color="E3E3E3"/>
            <w:right w:val="single" w:sz="2" w:space="0" w:color="E3E3E3"/>
          </w:divBdr>
        </w:div>
        <w:div w:id="382559561">
          <w:marLeft w:val="0"/>
          <w:marRight w:val="0"/>
          <w:marTop w:val="0"/>
          <w:marBottom w:val="0"/>
          <w:divBdr>
            <w:top w:val="single" w:sz="2" w:space="0" w:color="E3E3E3"/>
            <w:left w:val="single" w:sz="2" w:space="0" w:color="E3E3E3"/>
            <w:bottom w:val="single" w:sz="2" w:space="0" w:color="E3E3E3"/>
            <w:right w:val="single" w:sz="2" w:space="0" w:color="E3E3E3"/>
          </w:divBdr>
        </w:div>
        <w:div w:id="1010761951">
          <w:marLeft w:val="0"/>
          <w:marRight w:val="0"/>
          <w:marTop w:val="0"/>
          <w:marBottom w:val="0"/>
          <w:divBdr>
            <w:top w:val="single" w:sz="2" w:space="0" w:color="E3E3E3"/>
            <w:left w:val="single" w:sz="2" w:space="0" w:color="E3E3E3"/>
            <w:bottom w:val="single" w:sz="2" w:space="0" w:color="E3E3E3"/>
            <w:right w:val="single" w:sz="2" w:space="0" w:color="E3E3E3"/>
          </w:divBdr>
        </w:div>
        <w:div w:id="39860930">
          <w:marLeft w:val="0"/>
          <w:marRight w:val="0"/>
          <w:marTop w:val="0"/>
          <w:marBottom w:val="0"/>
          <w:divBdr>
            <w:top w:val="single" w:sz="2" w:space="0" w:color="E3E3E3"/>
            <w:left w:val="single" w:sz="2" w:space="0" w:color="E3E3E3"/>
            <w:bottom w:val="single" w:sz="2" w:space="0" w:color="E3E3E3"/>
            <w:right w:val="single" w:sz="2" w:space="0" w:color="E3E3E3"/>
          </w:divBdr>
        </w:div>
        <w:div w:id="1355381593">
          <w:marLeft w:val="0"/>
          <w:marRight w:val="0"/>
          <w:marTop w:val="0"/>
          <w:marBottom w:val="0"/>
          <w:divBdr>
            <w:top w:val="single" w:sz="2" w:space="0" w:color="E3E3E3"/>
            <w:left w:val="single" w:sz="2" w:space="0" w:color="E3E3E3"/>
            <w:bottom w:val="single" w:sz="2" w:space="0" w:color="E3E3E3"/>
            <w:right w:val="single" w:sz="2" w:space="0" w:color="E3E3E3"/>
          </w:divBdr>
        </w:div>
        <w:div w:id="894850779">
          <w:marLeft w:val="0"/>
          <w:marRight w:val="0"/>
          <w:marTop w:val="0"/>
          <w:marBottom w:val="0"/>
          <w:divBdr>
            <w:top w:val="single" w:sz="2" w:space="0" w:color="E3E3E3"/>
            <w:left w:val="single" w:sz="2" w:space="0" w:color="E3E3E3"/>
            <w:bottom w:val="single" w:sz="2" w:space="0" w:color="E3E3E3"/>
            <w:right w:val="single" w:sz="2" w:space="0" w:color="E3E3E3"/>
          </w:divBdr>
        </w:div>
        <w:div w:id="595287227">
          <w:marLeft w:val="0"/>
          <w:marRight w:val="0"/>
          <w:marTop w:val="0"/>
          <w:marBottom w:val="0"/>
          <w:divBdr>
            <w:top w:val="single" w:sz="2" w:space="0" w:color="E3E3E3"/>
            <w:left w:val="single" w:sz="2" w:space="0" w:color="E3E3E3"/>
            <w:bottom w:val="single" w:sz="2" w:space="0" w:color="E3E3E3"/>
            <w:right w:val="single" w:sz="2" w:space="0" w:color="E3E3E3"/>
          </w:divBdr>
        </w:div>
        <w:div w:id="166211474">
          <w:marLeft w:val="0"/>
          <w:marRight w:val="0"/>
          <w:marTop w:val="0"/>
          <w:marBottom w:val="0"/>
          <w:divBdr>
            <w:top w:val="single" w:sz="2" w:space="0" w:color="E3E3E3"/>
            <w:left w:val="single" w:sz="2" w:space="0" w:color="E3E3E3"/>
            <w:bottom w:val="single" w:sz="2" w:space="0" w:color="E3E3E3"/>
            <w:right w:val="single" w:sz="2" w:space="0" w:color="E3E3E3"/>
          </w:divBdr>
        </w:div>
        <w:div w:id="2121678052">
          <w:marLeft w:val="0"/>
          <w:marRight w:val="0"/>
          <w:marTop w:val="0"/>
          <w:marBottom w:val="0"/>
          <w:divBdr>
            <w:top w:val="single" w:sz="2" w:space="0" w:color="E3E3E3"/>
            <w:left w:val="single" w:sz="2" w:space="0" w:color="E3E3E3"/>
            <w:bottom w:val="single" w:sz="2" w:space="0" w:color="E3E3E3"/>
            <w:right w:val="single" w:sz="2" w:space="0" w:color="E3E3E3"/>
          </w:divBdr>
        </w:div>
        <w:div w:id="477889160">
          <w:marLeft w:val="0"/>
          <w:marRight w:val="0"/>
          <w:marTop w:val="0"/>
          <w:marBottom w:val="0"/>
          <w:divBdr>
            <w:top w:val="single" w:sz="2" w:space="0" w:color="E3E3E3"/>
            <w:left w:val="single" w:sz="2" w:space="0" w:color="E3E3E3"/>
            <w:bottom w:val="single" w:sz="2" w:space="0" w:color="E3E3E3"/>
            <w:right w:val="single" w:sz="2" w:space="0" w:color="E3E3E3"/>
          </w:divBdr>
        </w:div>
        <w:div w:id="628168038">
          <w:marLeft w:val="0"/>
          <w:marRight w:val="0"/>
          <w:marTop w:val="0"/>
          <w:marBottom w:val="0"/>
          <w:divBdr>
            <w:top w:val="single" w:sz="2" w:space="0" w:color="E3E3E3"/>
            <w:left w:val="single" w:sz="2" w:space="0" w:color="E3E3E3"/>
            <w:bottom w:val="single" w:sz="2" w:space="0" w:color="E3E3E3"/>
            <w:right w:val="single" w:sz="2" w:space="0" w:color="E3E3E3"/>
          </w:divBdr>
        </w:div>
        <w:div w:id="1824662511">
          <w:marLeft w:val="0"/>
          <w:marRight w:val="0"/>
          <w:marTop w:val="0"/>
          <w:marBottom w:val="0"/>
          <w:divBdr>
            <w:top w:val="single" w:sz="2" w:space="0" w:color="E3E3E3"/>
            <w:left w:val="single" w:sz="2" w:space="0" w:color="E3E3E3"/>
            <w:bottom w:val="single" w:sz="2" w:space="0" w:color="E3E3E3"/>
            <w:right w:val="single" w:sz="2" w:space="0" w:color="E3E3E3"/>
          </w:divBdr>
        </w:div>
        <w:div w:id="577979888">
          <w:marLeft w:val="0"/>
          <w:marRight w:val="0"/>
          <w:marTop w:val="0"/>
          <w:marBottom w:val="0"/>
          <w:divBdr>
            <w:top w:val="single" w:sz="2" w:space="0" w:color="E3E3E3"/>
            <w:left w:val="single" w:sz="2" w:space="0" w:color="E3E3E3"/>
            <w:bottom w:val="single" w:sz="2" w:space="0" w:color="E3E3E3"/>
            <w:right w:val="single" w:sz="2" w:space="0" w:color="E3E3E3"/>
          </w:divBdr>
        </w:div>
        <w:div w:id="782072941">
          <w:marLeft w:val="0"/>
          <w:marRight w:val="0"/>
          <w:marTop w:val="0"/>
          <w:marBottom w:val="0"/>
          <w:divBdr>
            <w:top w:val="single" w:sz="2" w:space="0" w:color="E3E3E3"/>
            <w:left w:val="single" w:sz="2" w:space="0" w:color="E3E3E3"/>
            <w:bottom w:val="single" w:sz="2" w:space="0" w:color="E3E3E3"/>
            <w:right w:val="single" w:sz="2" w:space="0" w:color="E3E3E3"/>
          </w:divBdr>
        </w:div>
        <w:div w:id="27144731">
          <w:marLeft w:val="0"/>
          <w:marRight w:val="0"/>
          <w:marTop w:val="0"/>
          <w:marBottom w:val="0"/>
          <w:divBdr>
            <w:top w:val="single" w:sz="2" w:space="0" w:color="E3E3E3"/>
            <w:left w:val="single" w:sz="2" w:space="0" w:color="E3E3E3"/>
            <w:bottom w:val="single" w:sz="2" w:space="0" w:color="E3E3E3"/>
            <w:right w:val="single" w:sz="2" w:space="0" w:color="E3E3E3"/>
          </w:divBdr>
        </w:div>
        <w:div w:id="1084835355">
          <w:marLeft w:val="0"/>
          <w:marRight w:val="0"/>
          <w:marTop w:val="0"/>
          <w:marBottom w:val="0"/>
          <w:divBdr>
            <w:top w:val="single" w:sz="2" w:space="0" w:color="E3E3E3"/>
            <w:left w:val="single" w:sz="2" w:space="0" w:color="E3E3E3"/>
            <w:bottom w:val="single" w:sz="2" w:space="0" w:color="E3E3E3"/>
            <w:right w:val="single" w:sz="2" w:space="0" w:color="E3E3E3"/>
          </w:divBdr>
        </w:div>
        <w:div w:id="620770836">
          <w:marLeft w:val="0"/>
          <w:marRight w:val="0"/>
          <w:marTop w:val="0"/>
          <w:marBottom w:val="0"/>
          <w:divBdr>
            <w:top w:val="single" w:sz="2" w:space="0" w:color="E3E3E3"/>
            <w:left w:val="single" w:sz="2" w:space="0" w:color="E3E3E3"/>
            <w:bottom w:val="single" w:sz="2" w:space="0" w:color="E3E3E3"/>
            <w:right w:val="single" w:sz="2" w:space="0" w:color="E3E3E3"/>
          </w:divBdr>
        </w:div>
        <w:div w:id="1127814465">
          <w:marLeft w:val="0"/>
          <w:marRight w:val="0"/>
          <w:marTop w:val="0"/>
          <w:marBottom w:val="0"/>
          <w:divBdr>
            <w:top w:val="single" w:sz="2" w:space="0" w:color="E3E3E3"/>
            <w:left w:val="single" w:sz="2" w:space="0" w:color="E3E3E3"/>
            <w:bottom w:val="single" w:sz="2" w:space="0" w:color="E3E3E3"/>
            <w:right w:val="single" w:sz="2" w:space="0" w:color="E3E3E3"/>
          </w:divBdr>
        </w:div>
        <w:div w:id="1820271073">
          <w:marLeft w:val="0"/>
          <w:marRight w:val="0"/>
          <w:marTop w:val="0"/>
          <w:marBottom w:val="0"/>
          <w:divBdr>
            <w:top w:val="single" w:sz="2" w:space="0" w:color="E3E3E3"/>
            <w:left w:val="single" w:sz="2" w:space="0" w:color="E3E3E3"/>
            <w:bottom w:val="single" w:sz="2" w:space="0" w:color="E3E3E3"/>
            <w:right w:val="single" w:sz="2" w:space="0" w:color="E3E3E3"/>
          </w:divBdr>
        </w:div>
        <w:div w:id="1221209901">
          <w:marLeft w:val="0"/>
          <w:marRight w:val="0"/>
          <w:marTop w:val="0"/>
          <w:marBottom w:val="0"/>
          <w:divBdr>
            <w:top w:val="single" w:sz="2" w:space="0" w:color="E3E3E3"/>
            <w:left w:val="single" w:sz="2" w:space="0" w:color="E3E3E3"/>
            <w:bottom w:val="single" w:sz="2" w:space="0" w:color="E3E3E3"/>
            <w:right w:val="single" w:sz="2" w:space="0" w:color="E3E3E3"/>
          </w:divBdr>
        </w:div>
        <w:div w:id="2045983690">
          <w:marLeft w:val="0"/>
          <w:marRight w:val="0"/>
          <w:marTop w:val="0"/>
          <w:marBottom w:val="0"/>
          <w:divBdr>
            <w:top w:val="single" w:sz="2" w:space="0" w:color="E3E3E3"/>
            <w:left w:val="single" w:sz="2" w:space="0" w:color="E3E3E3"/>
            <w:bottom w:val="single" w:sz="2" w:space="0" w:color="E3E3E3"/>
            <w:right w:val="single" w:sz="2" w:space="0" w:color="E3E3E3"/>
          </w:divBdr>
        </w:div>
        <w:div w:id="1615750373">
          <w:marLeft w:val="0"/>
          <w:marRight w:val="0"/>
          <w:marTop w:val="0"/>
          <w:marBottom w:val="0"/>
          <w:divBdr>
            <w:top w:val="single" w:sz="2" w:space="0" w:color="E3E3E3"/>
            <w:left w:val="single" w:sz="2" w:space="0" w:color="E3E3E3"/>
            <w:bottom w:val="single" w:sz="2" w:space="0" w:color="E3E3E3"/>
            <w:right w:val="single" w:sz="2" w:space="0" w:color="E3E3E3"/>
          </w:divBdr>
        </w:div>
        <w:div w:id="1368487607">
          <w:marLeft w:val="0"/>
          <w:marRight w:val="0"/>
          <w:marTop w:val="0"/>
          <w:marBottom w:val="0"/>
          <w:divBdr>
            <w:top w:val="single" w:sz="2" w:space="0" w:color="E3E3E3"/>
            <w:left w:val="single" w:sz="2" w:space="0" w:color="E3E3E3"/>
            <w:bottom w:val="single" w:sz="2" w:space="0" w:color="E3E3E3"/>
            <w:right w:val="single" w:sz="2" w:space="0" w:color="E3E3E3"/>
          </w:divBdr>
        </w:div>
        <w:div w:id="1854373477">
          <w:marLeft w:val="0"/>
          <w:marRight w:val="0"/>
          <w:marTop w:val="0"/>
          <w:marBottom w:val="0"/>
          <w:divBdr>
            <w:top w:val="single" w:sz="2" w:space="0" w:color="E3E3E3"/>
            <w:left w:val="single" w:sz="2" w:space="0" w:color="E3E3E3"/>
            <w:bottom w:val="single" w:sz="2" w:space="0" w:color="E3E3E3"/>
            <w:right w:val="single" w:sz="2" w:space="0" w:color="E3E3E3"/>
          </w:divBdr>
        </w:div>
        <w:div w:id="630937483">
          <w:marLeft w:val="0"/>
          <w:marRight w:val="0"/>
          <w:marTop w:val="0"/>
          <w:marBottom w:val="0"/>
          <w:divBdr>
            <w:top w:val="single" w:sz="2" w:space="0" w:color="E3E3E3"/>
            <w:left w:val="single" w:sz="2" w:space="0" w:color="E3E3E3"/>
            <w:bottom w:val="single" w:sz="2" w:space="0" w:color="E3E3E3"/>
            <w:right w:val="single" w:sz="2" w:space="0" w:color="E3E3E3"/>
          </w:divBdr>
        </w:div>
        <w:div w:id="2122723144">
          <w:marLeft w:val="0"/>
          <w:marRight w:val="0"/>
          <w:marTop w:val="0"/>
          <w:marBottom w:val="0"/>
          <w:divBdr>
            <w:top w:val="single" w:sz="2" w:space="0" w:color="E3E3E3"/>
            <w:left w:val="single" w:sz="2" w:space="0" w:color="E3E3E3"/>
            <w:bottom w:val="single" w:sz="2" w:space="0" w:color="E3E3E3"/>
            <w:right w:val="single" w:sz="2" w:space="0" w:color="E3E3E3"/>
          </w:divBdr>
        </w:div>
        <w:div w:id="37977833">
          <w:marLeft w:val="0"/>
          <w:marRight w:val="0"/>
          <w:marTop w:val="0"/>
          <w:marBottom w:val="0"/>
          <w:divBdr>
            <w:top w:val="single" w:sz="2" w:space="0" w:color="E3E3E3"/>
            <w:left w:val="single" w:sz="2" w:space="0" w:color="E3E3E3"/>
            <w:bottom w:val="single" w:sz="2" w:space="0" w:color="E3E3E3"/>
            <w:right w:val="single" w:sz="2" w:space="0" w:color="E3E3E3"/>
          </w:divBdr>
        </w:div>
        <w:div w:id="1741515595">
          <w:marLeft w:val="0"/>
          <w:marRight w:val="0"/>
          <w:marTop w:val="0"/>
          <w:marBottom w:val="0"/>
          <w:divBdr>
            <w:top w:val="single" w:sz="2" w:space="0" w:color="E3E3E3"/>
            <w:left w:val="single" w:sz="2" w:space="0" w:color="E3E3E3"/>
            <w:bottom w:val="single" w:sz="2" w:space="0" w:color="E3E3E3"/>
            <w:right w:val="single" w:sz="2" w:space="0" w:color="E3E3E3"/>
          </w:divBdr>
        </w:div>
        <w:div w:id="1025638793">
          <w:marLeft w:val="0"/>
          <w:marRight w:val="0"/>
          <w:marTop w:val="0"/>
          <w:marBottom w:val="0"/>
          <w:divBdr>
            <w:top w:val="single" w:sz="2" w:space="0" w:color="E3E3E3"/>
            <w:left w:val="single" w:sz="2" w:space="0" w:color="E3E3E3"/>
            <w:bottom w:val="single" w:sz="2" w:space="0" w:color="E3E3E3"/>
            <w:right w:val="single" w:sz="2" w:space="0" w:color="E3E3E3"/>
          </w:divBdr>
        </w:div>
        <w:div w:id="1616869733">
          <w:marLeft w:val="0"/>
          <w:marRight w:val="0"/>
          <w:marTop w:val="0"/>
          <w:marBottom w:val="0"/>
          <w:divBdr>
            <w:top w:val="single" w:sz="2" w:space="0" w:color="E3E3E3"/>
            <w:left w:val="single" w:sz="2" w:space="0" w:color="E3E3E3"/>
            <w:bottom w:val="single" w:sz="2" w:space="0" w:color="E3E3E3"/>
            <w:right w:val="single" w:sz="2" w:space="0" w:color="E3E3E3"/>
          </w:divBdr>
        </w:div>
        <w:div w:id="1021393832">
          <w:marLeft w:val="0"/>
          <w:marRight w:val="0"/>
          <w:marTop w:val="0"/>
          <w:marBottom w:val="0"/>
          <w:divBdr>
            <w:top w:val="single" w:sz="2" w:space="0" w:color="E3E3E3"/>
            <w:left w:val="single" w:sz="2" w:space="0" w:color="E3E3E3"/>
            <w:bottom w:val="single" w:sz="2" w:space="0" w:color="E3E3E3"/>
            <w:right w:val="single" w:sz="2" w:space="0" w:color="E3E3E3"/>
          </w:divBdr>
        </w:div>
        <w:div w:id="670913506">
          <w:marLeft w:val="0"/>
          <w:marRight w:val="0"/>
          <w:marTop w:val="0"/>
          <w:marBottom w:val="0"/>
          <w:divBdr>
            <w:top w:val="single" w:sz="2" w:space="0" w:color="E3E3E3"/>
            <w:left w:val="single" w:sz="2" w:space="0" w:color="E3E3E3"/>
            <w:bottom w:val="single" w:sz="2" w:space="0" w:color="E3E3E3"/>
            <w:right w:val="single" w:sz="2" w:space="0" w:color="E3E3E3"/>
          </w:divBdr>
        </w:div>
        <w:div w:id="936864927">
          <w:marLeft w:val="0"/>
          <w:marRight w:val="0"/>
          <w:marTop w:val="0"/>
          <w:marBottom w:val="0"/>
          <w:divBdr>
            <w:top w:val="single" w:sz="2" w:space="0" w:color="E3E3E3"/>
            <w:left w:val="single" w:sz="2" w:space="0" w:color="E3E3E3"/>
            <w:bottom w:val="single" w:sz="2" w:space="0" w:color="E3E3E3"/>
            <w:right w:val="single" w:sz="2" w:space="0" w:color="E3E3E3"/>
          </w:divBdr>
        </w:div>
        <w:div w:id="674265261">
          <w:marLeft w:val="0"/>
          <w:marRight w:val="0"/>
          <w:marTop w:val="0"/>
          <w:marBottom w:val="0"/>
          <w:divBdr>
            <w:top w:val="single" w:sz="2" w:space="0" w:color="E3E3E3"/>
            <w:left w:val="single" w:sz="2" w:space="0" w:color="E3E3E3"/>
            <w:bottom w:val="single" w:sz="2" w:space="0" w:color="E3E3E3"/>
            <w:right w:val="single" w:sz="2" w:space="0" w:color="E3E3E3"/>
          </w:divBdr>
        </w:div>
        <w:div w:id="1004012727">
          <w:marLeft w:val="0"/>
          <w:marRight w:val="0"/>
          <w:marTop w:val="0"/>
          <w:marBottom w:val="0"/>
          <w:divBdr>
            <w:top w:val="single" w:sz="2" w:space="0" w:color="E3E3E3"/>
            <w:left w:val="single" w:sz="2" w:space="0" w:color="E3E3E3"/>
            <w:bottom w:val="single" w:sz="2" w:space="0" w:color="E3E3E3"/>
            <w:right w:val="single" w:sz="2" w:space="0" w:color="E3E3E3"/>
          </w:divBdr>
        </w:div>
        <w:div w:id="1557278639">
          <w:marLeft w:val="0"/>
          <w:marRight w:val="0"/>
          <w:marTop w:val="0"/>
          <w:marBottom w:val="0"/>
          <w:divBdr>
            <w:top w:val="single" w:sz="2" w:space="0" w:color="E3E3E3"/>
            <w:left w:val="single" w:sz="2" w:space="0" w:color="E3E3E3"/>
            <w:bottom w:val="single" w:sz="2" w:space="0" w:color="E3E3E3"/>
            <w:right w:val="single" w:sz="2" w:space="0" w:color="E3E3E3"/>
          </w:divBdr>
        </w:div>
        <w:div w:id="1956015558">
          <w:marLeft w:val="0"/>
          <w:marRight w:val="0"/>
          <w:marTop w:val="0"/>
          <w:marBottom w:val="0"/>
          <w:divBdr>
            <w:top w:val="single" w:sz="2" w:space="0" w:color="E3E3E3"/>
            <w:left w:val="single" w:sz="2" w:space="0" w:color="E3E3E3"/>
            <w:bottom w:val="single" w:sz="2" w:space="0" w:color="E3E3E3"/>
            <w:right w:val="single" w:sz="2" w:space="0" w:color="E3E3E3"/>
          </w:divBdr>
        </w:div>
        <w:div w:id="1794008991">
          <w:marLeft w:val="0"/>
          <w:marRight w:val="0"/>
          <w:marTop w:val="0"/>
          <w:marBottom w:val="0"/>
          <w:divBdr>
            <w:top w:val="single" w:sz="2" w:space="0" w:color="E3E3E3"/>
            <w:left w:val="single" w:sz="2" w:space="0" w:color="E3E3E3"/>
            <w:bottom w:val="single" w:sz="2" w:space="0" w:color="E3E3E3"/>
            <w:right w:val="single" w:sz="2" w:space="0" w:color="E3E3E3"/>
          </w:divBdr>
        </w:div>
        <w:div w:id="1959531275">
          <w:marLeft w:val="0"/>
          <w:marRight w:val="0"/>
          <w:marTop w:val="0"/>
          <w:marBottom w:val="0"/>
          <w:divBdr>
            <w:top w:val="single" w:sz="2" w:space="0" w:color="E3E3E3"/>
            <w:left w:val="single" w:sz="2" w:space="0" w:color="E3E3E3"/>
            <w:bottom w:val="single" w:sz="2" w:space="0" w:color="E3E3E3"/>
            <w:right w:val="single" w:sz="2" w:space="0" w:color="E3E3E3"/>
          </w:divBdr>
        </w:div>
        <w:div w:id="654533933">
          <w:marLeft w:val="0"/>
          <w:marRight w:val="0"/>
          <w:marTop w:val="0"/>
          <w:marBottom w:val="0"/>
          <w:divBdr>
            <w:top w:val="single" w:sz="2" w:space="0" w:color="E3E3E3"/>
            <w:left w:val="single" w:sz="2" w:space="0" w:color="E3E3E3"/>
            <w:bottom w:val="single" w:sz="2" w:space="0" w:color="E3E3E3"/>
            <w:right w:val="single" w:sz="2" w:space="0" w:color="E3E3E3"/>
          </w:divBdr>
        </w:div>
        <w:div w:id="187574100">
          <w:marLeft w:val="0"/>
          <w:marRight w:val="0"/>
          <w:marTop w:val="0"/>
          <w:marBottom w:val="0"/>
          <w:divBdr>
            <w:top w:val="single" w:sz="2" w:space="0" w:color="E3E3E3"/>
            <w:left w:val="single" w:sz="2" w:space="0" w:color="E3E3E3"/>
            <w:bottom w:val="single" w:sz="2" w:space="0" w:color="E3E3E3"/>
            <w:right w:val="single" w:sz="2" w:space="0" w:color="E3E3E3"/>
          </w:divBdr>
        </w:div>
        <w:div w:id="1127428146">
          <w:marLeft w:val="0"/>
          <w:marRight w:val="0"/>
          <w:marTop w:val="0"/>
          <w:marBottom w:val="0"/>
          <w:divBdr>
            <w:top w:val="single" w:sz="2" w:space="0" w:color="E3E3E3"/>
            <w:left w:val="single" w:sz="2" w:space="0" w:color="E3E3E3"/>
            <w:bottom w:val="single" w:sz="2" w:space="0" w:color="E3E3E3"/>
            <w:right w:val="single" w:sz="2" w:space="0" w:color="E3E3E3"/>
          </w:divBdr>
        </w:div>
        <w:div w:id="2027826496">
          <w:marLeft w:val="0"/>
          <w:marRight w:val="0"/>
          <w:marTop w:val="0"/>
          <w:marBottom w:val="0"/>
          <w:divBdr>
            <w:top w:val="single" w:sz="2" w:space="0" w:color="E3E3E3"/>
            <w:left w:val="single" w:sz="2" w:space="0" w:color="E3E3E3"/>
            <w:bottom w:val="single" w:sz="2" w:space="0" w:color="E3E3E3"/>
            <w:right w:val="single" w:sz="2" w:space="0" w:color="E3E3E3"/>
          </w:divBdr>
        </w:div>
        <w:div w:id="24866996">
          <w:marLeft w:val="0"/>
          <w:marRight w:val="0"/>
          <w:marTop w:val="0"/>
          <w:marBottom w:val="0"/>
          <w:divBdr>
            <w:top w:val="single" w:sz="2" w:space="0" w:color="E3E3E3"/>
            <w:left w:val="single" w:sz="2" w:space="0" w:color="E3E3E3"/>
            <w:bottom w:val="single" w:sz="2" w:space="0" w:color="E3E3E3"/>
            <w:right w:val="single" w:sz="2" w:space="0" w:color="E3E3E3"/>
          </w:divBdr>
        </w:div>
        <w:div w:id="1351951279">
          <w:marLeft w:val="0"/>
          <w:marRight w:val="0"/>
          <w:marTop w:val="0"/>
          <w:marBottom w:val="0"/>
          <w:divBdr>
            <w:top w:val="single" w:sz="2" w:space="0" w:color="E3E3E3"/>
            <w:left w:val="single" w:sz="2" w:space="0" w:color="E3E3E3"/>
            <w:bottom w:val="single" w:sz="2" w:space="0" w:color="E3E3E3"/>
            <w:right w:val="single" w:sz="2" w:space="0" w:color="E3E3E3"/>
          </w:divBdr>
        </w:div>
        <w:div w:id="1938633722">
          <w:marLeft w:val="0"/>
          <w:marRight w:val="0"/>
          <w:marTop w:val="0"/>
          <w:marBottom w:val="0"/>
          <w:divBdr>
            <w:top w:val="single" w:sz="2" w:space="0" w:color="E3E3E3"/>
            <w:left w:val="single" w:sz="2" w:space="0" w:color="E3E3E3"/>
            <w:bottom w:val="single" w:sz="2" w:space="0" w:color="E3E3E3"/>
            <w:right w:val="single" w:sz="2" w:space="0" w:color="E3E3E3"/>
          </w:divBdr>
        </w:div>
        <w:div w:id="1784643430">
          <w:marLeft w:val="0"/>
          <w:marRight w:val="0"/>
          <w:marTop w:val="0"/>
          <w:marBottom w:val="0"/>
          <w:divBdr>
            <w:top w:val="none" w:sz="0" w:space="0" w:color="auto"/>
            <w:left w:val="single" w:sz="8" w:space="0" w:color="D8DAE3"/>
            <w:bottom w:val="single" w:sz="8" w:space="0" w:color="D8DAE3"/>
            <w:right w:val="single" w:sz="8" w:space="0" w:color="D8DAE3"/>
          </w:divBdr>
          <w:divsChild>
            <w:div w:id="918363614">
              <w:marLeft w:val="0"/>
              <w:marRight w:val="0"/>
              <w:marTop w:val="0"/>
              <w:marBottom w:val="0"/>
              <w:divBdr>
                <w:top w:val="single" w:sz="2" w:space="0" w:color="E3E3E3"/>
                <w:left w:val="single" w:sz="2" w:space="0" w:color="E3E3E3"/>
                <w:bottom w:val="single" w:sz="2" w:space="0" w:color="E3E3E3"/>
                <w:right w:val="single" w:sz="2" w:space="0" w:color="E3E3E3"/>
              </w:divBdr>
              <w:divsChild>
                <w:div w:id="1548881352">
                  <w:marLeft w:val="0"/>
                  <w:marRight w:val="0"/>
                  <w:marTop w:val="0"/>
                  <w:marBottom w:val="0"/>
                  <w:divBdr>
                    <w:top w:val="single" w:sz="2" w:space="0" w:color="E3E3E3"/>
                    <w:left w:val="single" w:sz="2" w:space="0" w:color="E3E3E3"/>
                    <w:bottom w:val="single" w:sz="2" w:space="0" w:color="E3E3E3"/>
                    <w:right w:val="single" w:sz="2" w:space="0" w:color="E3E3E3"/>
                  </w:divBdr>
                  <w:divsChild>
                    <w:div w:id="1958951672">
                      <w:marLeft w:val="0"/>
                      <w:marRight w:val="0"/>
                      <w:marTop w:val="0"/>
                      <w:marBottom w:val="0"/>
                      <w:divBdr>
                        <w:top w:val="single" w:sz="2" w:space="0" w:color="E3E3E3"/>
                        <w:left w:val="single" w:sz="2" w:space="0" w:color="E3E3E3"/>
                        <w:bottom w:val="single" w:sz="2" w:space="0" w:color="E3E3E3"/>
                        <w:right w:val="single" w:sz="2" w:space="0" w:color="E3E3E3"/>
                      </w:divBdr>
                      <w:divsChild>
                        <w:div w:id="1347443538">
                          <w:marLeft w:val="0"/>
                          <w:marRight w:val="0"/>
                          <w:marTop w:val="0"/>
                          <w:marBottom w:val="0"/>
                          <w:divBdr>
                            <w:top w:val="single" w:sz="2" w:space="0" w:color="E3E3E3"/>
                            <w:left w:val="single" w:sz="2" w:space="0" w:color="E3E3E3"/>
                            <w:bottom w:val="single" w:sz="2" w:space="0" w:color="E3E3E3"/>
                            <w:right w:val="single" w:sz="2" w:space="0" w:color="E3E3E3"/>
                          </w:divBdr>
                          <w:divsChild>
                            <w:div w:id="492526540">
                              <w:marLeft w:val="0"/>
                              <w:marRight w:val="0"/>
                              <w:marTop w:val="0"/>
                              <w:marBottom w:val="0"/>
                              <w:divBdr>
                                <w:top w:val="single" w:sz="2" w:space="0" w:color="E3E3E3"/>
                                <w:left w:val="single" w:sz="2" w:space="0" w:color="E3E3E3"/>
                                <w:bottom w:val="single" w:sz="2" w:space="0" w:color="E3E3E3"/>
                                <w:right w:val="single" w:sz="2" w:space="0" w:color="E3E3E3"/>
                              </w:divBdr>
                              <w:divsChild>
                                <w:div w:id="2005817266">
                                  <w:marLeft w:val="0"/>
                                  <w:marRight w:val="0"/>
                                  <w:marTop w:val="0"/>
                                  <w:marBottom w:val="0"/>
                                  <w:divBdr>
                                    <w:top w:val="single" w:sz="2" w:space="0" w:color="E3E3E3"/>
                                    <w:left w:val="single" w:sz="2" w:space="0" w:color="E3E3E3"/>
                                    <w:bottom w:val="single" w:sz="2" w:space="0" w:color="E3E3E3"/>
                                    <w:right w:val="single" w:sz="2" w:space="0" w:color="E3E3E3"/>
                                  </w:divBdr>
                                  <w:divsChild>
                                    <w:div w:id="646207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3871069">
                                  <w:marLeft w:val="0"/>
                                  <w:marRight w:val="0"/>
                                  <w:marTop w:val="0"/>
                                  <w:marBottom w:val="0"/>
                                  <w:divBdr>
                                    <w:top w:val="single" w:sz="2" w:space="0" w:color="E3E3E3"/>
                                    <w:left w:val="single" w:sz="2" w:space="0" w:color="E3E3E3"/>
                                    <w:bottom w:val="single" w:sz="2" w:space="0" w:color="E3E3E3"/>
                                    <w:right w:val="single" w:sz="2" w:space="0" w:color="E3E3E3"/>
                                  </w:divBdr>
                                  <w:divsChild>
                                    <w:div w:id="1716855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73669182">
                                  <w:marLeft w:val="0"/>
                                  <w:marRight w:val="0"/>
                                  <w:marTop w:val="0"/>
                                  <w:marBottom w:val="0"/>
                                  <w:divBdr>
                                    <w:top w:val="single" w:sz="2" w:space="0" w:color="E3E3E3"/>
                                    <w:left w:val="single" w:sz="2" w:space="0" w:color="E3E3E3"/>
                                    <w:bottom w:val="single" w:sz="2" w:space="0" w:color="E3E3E3"/>
                                    <w:right w:val="single" w:sz="2" w:space="0" w:color="E3E3E3"/>
                                  </w:divBdr>
                                  <w:divsChild>
                                    <w:div w:id="64692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5977915">
                                  <w:marLeft w:val="0"/>
                                  <w:marRight w:val="0"/>
                                  <w:marTop w:val="0"/>
                                  <w:marBottom w:val="0"/>
                                  <w:divBdr>
                                    <w:top w:val="single" w:sz="2" w:space="0" w:color="E3E3E3"/>
                                    <w:left w:val="single" w:sz="2" w:space="0" w:color="E3E3E3"/>
                                    <w:bottom w:val="single" w:sz="2" w:space="0" w:color="E3E3E3"/>
                                    <w:right w:val="single" w:sz="2" w:space="0" w:color="E3E3E3"/>
                                  </w:divBdr>
                                  <w:divsChild>
                                    <w:div w:id="1526746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7074481">
                                  <w:marLeft w:val="0"/>
                                  <w:marRight w:val="0"/>
                                  <w:marTop w:val="0"/>
                                  <w:marBottom w:val="0"/>
                                  <w:divBdr>
                                    <w:top w:val="single" w:sz="2" w:space="0" w:color="E3E3E3"/>
                                    <w:left w:val="single" w:sz="2" w:space="0" w:color="E3E3E3"/>
                                    <w:bottom w:val="single" w:sz="2" w:space="0" w:color="E3E3E3"/>
                                    <w:right w:val="single" w:sz="2" w:space="0" w:color="E3E3E3"/>
                                  </w:divBdr>
                                  <w:divsChild>
                                    <w:div w:id="1701320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3964147">
                                  <w:marLeft w:val="0"/>
                                  <w:marRight w:val="0"/>
                                  <w:marTop w:val="0"/>
                                  <w:marBottom w:val="0"/>
                                  <w:divBdr>
                                    <w:top w:val="single" w:sz="2" w:space="0" w:color="E3E3E3"/>
                                    <w:left w:val="single" w:sz="2" w:space="0" w:color="E3E3E3"/>
                                    <w:bottom w:val="single" w:sz="2" w:space="0" w:color="E3E3E3"/>
                                    <w:right w:val="single" w:sz="2" w:space="0" w:color="E3E3E3"/>
                                  </w:divBdr>
                                  <w:divsChild>
                                    <w:div w:id="7285046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4547445">
                                  <w:marLeft w:val="0"/>
                                  <w:marRight w:val="0"/>
                                  <w:marTop w:val="0"/>
                                  <w:marBottom w:val="0"/>
                                  <w:divBdr>
                                    <w:top w:val="single" w:sz="2" w:space="0" w:color="E3E3E3"/>
                                    <w:left w:val="single" w:sz="2" w:space="0" w:color="E3E3E3"/>
                                    <w:bottom w:val="single" w:sz="2" w:space="0" w:color="E3E3E3"/>
                                    <w:right w:val="single" w:sz="2" w:space="0" w:color="E3E3E3"/>
                                  </w:divBdr>
                                  <w:divsChild>
                                    <w:div w:id="178468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69887352">
                                  <w:marLeft w:val="0"/>
                                  <w:marRight w:val="0"/>
                                  <w:marTop w:val="0"/>
                                  <w:marBottom w:val="0"/>
                                  <w:divBdr>
                                    <w:top w:val="single" w:sz="2" w:space="0" w:color="E3E3E3"/>
                                    <w:left w:val="single" w:sz="2" w:space="0" w:color="E3E3E3"/>
                                    <w:bottom w:val="single" w:sz="2" w:space="0" w:color="E3E3E3"/>
                                    <w:right w:val="single" w:sz="2" w:space="0" w:color="E3E3E3"/>
                                  </w:divBdr>
                                  <w:divsChild>
                                    <w:div w:id="1242332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81826820">
                                  <w:marLeft w:val="0"/>
                                  <w:marRight w:val="0"/>
                                  <w:marTop w:val="0"/>
                                  <w:marBottom w:val="0"/>
                                  <w:divBdr>
                                    <w:top w:val="single" w:sz="2" w:space="0" w:color="E3E3E3"/>
                                    <w:left w:val="single" w:sz="2" w:space="0" w:color="E3E3E3"/>
                                    <w:bottom w:val="single" w:sz="2" w:space="0" w:color="E3E3E3"/>
                                    <w:right w:val="single" w:sz="2" w:space="0" w:color="E3E3E3"/>
                                  </w:divBdr>
                                  <w:divsChild>
                                    <w:div w:id="1836917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6546">
                                  <w:marLeft w:val="0"/>
                                  <w:marRight w:val="0"/>
                                  <w:marTop w:val="0"/>
                                  <w:marBottom w:val="0"/>
                                  <w:divBdr>
                                    <w:top w:val="single" w:sz="2" w:space="0" w:color="E3E3E3"/>
                                    <w:left w:val="single" w:sz="2" w:space="0" w:color="E3E3E3"/>
                                    <w:bottom w:val="single" w:sz="2" w:space="0" w:color="E3E3E3"/>
                                    <w:right w:val="single" w:sz="2" w:space="0" w:color="E3E3E3"/>
                                  </w:divBdr>
                                  <w:divsChild>
                                    <w:div w:id="706179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73436288">
                                  <w:marLeft w:val="0"/>
                                  <w:marRight w:val="0"/>
                                  <w:marTop w:val="0"/>
                                  <w:marBottom w:val="0"/>
                                  <w:divBdr>
                                    <w:top w:val="single" w:sz="2" w:space="0" w:color="E3E3E3"/>
                                    <w:left w:val="single" w:sz="2" w:space="0" w:color="E3E3E3"/>
                                    <w:bottom w:val="single" w:sz="2" w:space="0" w:color="E3E3E3"/>
                                    <w:right w:val="single" w:sz="2" w:space="0" w:color="E3E3E3"/>
                                  </w:divBdr>
                                  <w:divsChild>
                                    <w:div w:id="1761947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7393337">
                                  <w:marLeft w:val="0"/>
                                  <w:marRight w:val="0"/>
                                  <w:marTop w:val="0"/>
                                  <w:marBottom w:val="0"/>
                                  <w:divBdr>
                                    <w:top w:val="single" w:sz="2" w:space="0" w:color="E3E3E3"/>
                                    <w:left w:val="single" w:sz="2" w:space="0" w:color="E3E3E3"/>
                                    <w:bottom w:val="single" w:sz="2" w:space="0" w:color="E3E3E3"/>
                                    <w:right w:val="single" w:sz="2" w:space="0" w:color="E3E3E3"/>
                                  </w:divBdr>
                                  <w:divsChild>
                                    <w:div w:id="611673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7682676">
                                  <w:marLeft w:val="0"/>
                                  <w:marRight w:val="0"/>
                                  <w:marTop w:val="0"/>
                                  <w:marBottom w:val="0"/>
                                  <w:divBdr>
                                    <w:top w:val="single" w:sz="2" w:space="0" w:color="E3E3E3"/>
                                    <w:left w:val="single" w:sz="2" w:space="0" w:color="E3E3E3"/>
                                    <w:bottom w:val="single" w:sz="2" w:space="0" w:color="E3E3E3"/>
                                    <w:right w:val="single" w:sz="2" w:space="0" w:color="E3E3E3"/>
                                  </w:divBdr>
                                  <w:divsChild>
                                    <w:div w:id="755513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078698">
                                  <w:marLeft w:val="0"/>
                                  <w:marRight w:val="0"/>
                                  <w:marTop w:val="0"/>
                                  <w:marBottom w:val="0"/>
                                  <w:divBdr>
                                    <w:top w:val="single" w:sz="2" w:space="0" w:color="E3E3E3"/>
                                    <w:left w:val="single" w:sz="2" w:space="0" w:color="E3E3E3"/>
                                    <w:bottom w:val="single" w:sz="2" w:space="0" w:color="E3E3E3"/>
                                    <w:right w:val="single" w:sz="2" w:space="0" w:color="E3E3E3"/>
                                  </w:divBdr>
                                  <w:divsChild>
                                    <w:div w:id="176372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9857280">
                                  <w:marLeft w:val="0"/>
                                  <w:marRight w:val="0"/>
                                  <w:marTop w:val="0"/>
                                  <w:marBottom w:val="0"/>
                                  <w:divBdr>
                                    <w:top w:val="single" w:sz="2" w:space="0" w:color="E3E3E3"/>
                                    <w:left w:val="single" w:sz="2" w:space="0" w:color="E3E3E3"/>
                                    <w:bottom w:val="single" w:sz="2" w:space="0" w:color="E3E3E3"/>
                                    <w:right w:val="single" w:sz="2" w:space="0" w:color="E3E3E3"/>
                                  </w:divBdr>
                                  <w:divsChild>
                                    <w:div w:id="924338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7985728">
          <w:marLeft w:val="0"/>
          <w:marRight w:val="0"/>
          <w:marTop w:val="0"/>
          <w:marBottom w:val="0"/>
          <w:divBdr>
            <w:top w:val="single" w:sz="2" w:space="0" w:color="E3E3E3"/>
            <w:left w:val="single" w:sz="2" w:space="0" w:color="E3E3E3"/>
            <w:bottom w:val="single" w:sz="2" w:space="0" w:color="E3E3E3"/>
            <w:right w:val="single" w:sz="2" w:space="0" w:color="E3E3E3"/>
          </w:divBdr>
        </w:div>
        <w:div w:id="1839613914">
          <w:marLeft w:val="0"/>
          <w:marRight w:val="0"/>
          <w:marTop w:val="0"/>
          <w:marBottom w:val="0"/>
          <w:divBdr>
            <w:top w:val="single" w:sz="2" w:space="0" w:color="E3E3E3"/>
            <w:left w:val="single" w:sz="2" w:space="0" w:color="E3E3E3"/>
            <w:bottom w:val="single" w:sz="2" w:space="0" w:color="E3E3E3"/>
            <w:right w:val="single" w:sz="2" w:space="0" w:color="E3E3E3"/>
          </w:divBdr>
        </w:div>
        <w:div w:id="787090305">
          <w:marLeft w:val="0"/>
          <w:marRight w:val="0"/>
          <w:marTop w:val="0"/>
          <w:marBottom w:val="0"/>
          <w:divBdr>
            <w:top w:val="single" w:sz="2" w:space="0" w:color="E3E3E3"/>
            <w:left w:val="single" w:sz="2" w:space="0" w:color="E3E3E3"/>
            <w:bottom w:val="single" w:sz="2" w:space="0" w:color="E3E3E3"/>
            <w:right w:val="single" w:sz="2" w:space="0" w:color="E3E3E3"/>
          </w:divBdr>
        </w:div>
        <w:div w:id="1596666280">
          <w:marLeft w:val="0"/>
          <w:marRight w:val="0"/>
          <w:marTop w:val="0"/>
          <w:marBottom w:val="0"/>
          <w:divBdr>
            <w:top w:val="single" w:sz="2" w:space="0" w:color="E3E3E3"/>
            <w:left w:val="single" w:sz="2" w:space="0" w:color="E3E3E3"/>
            <w:bottom w:val="single" w:sz="2" w:space="0" w:color="E3E3E3"/>
            <w:right w:val="single" w:sz="2" w:space="0" w:color="E3E3E3"/>
          </w:divBdr>
        </w:div>
        <w:div w:id="399402594">
          <w:marLeft w:val="0"/>
          <w:marRight w:val="0"/>
          <w:marTop w:val="0"/>
          <w:marBottom w:val="0"/>
          <w:divBdr>
            <w:top w:val="single" w:sz="2" w:space="0" w:color="E3E3E3"/>
            <w:left w:val="single" w:sz="2" w:space="0" w:color="E3E3E3"/>
            <w:bottom w:val="single" w:sz="2" w:space="0" w:color="E3E3E3"/>
            <w:right w:val="single" w:sz="2" w:space="0" w:color="E3E3E3"/>
          </w:divBdr>
        </w:div>
        <w:div w:id="1523939322">
          <w:marLeft w:val="0"/>
          <w:marRight w:val="0"/>
          <w:marTop w:val="0"/>
          <w:marBottom w:val="0"/>
          <w:divBdr>
            <w:top w:val="single" w:sz="2" w:space="0" w:color="E3E3E3"/>
            <w:left w:val="single" w:sz="2" w:space="0" w:color="E3E3E3"/>
            <w:bottom w:val="single" w:sz="2" w:space="0" w:color="E3E3E3"/>
            <w:right w:val="single" w:sz="2" w:space="0" w:color="E3E3E3"/>
          </w:divBdr>
        </w:div>
        <w:div w:id="1706908961">
          <w:marLeft w:val="0"/>
          <w:marRight w:val="0"/>
          <w:marTop w:val="0"/>
          <w:marBottom w:val="0"/>
          <w:divBdr>
            <w:top w:val="single" w:sz="2" w:space="0" w:color="E3E3E3"/>
            <w:left w:val="single" w:sz="2" w:space="0" w:color="E3E3E3"/>
            <w:bottom w:val="single" w:sz="2" w:space="0" w:color="E3E3E3"/>
            <w:right w:val="single" w:sz="2" w:space="0" w:color="E3E3E3"/>
          </w:divBdr>
        </w:div>
        <w:div w:id="832843854">
          <w:marLeft w:val="0"/>
          <w:marRight w:val="0"/>
          <w:marTop w:val="0"/>
          <w:marBottom w:val="0"/>
          <w:divBdr>
            <w:top w:val="single" w:sz="8" w:space="0" w:color="E1E3EA"/>
            <w:left w:val="single" w:sz="8" w:space="0" w:color="E1E3EA"/>
            <w:bottom w:val="single" w:sz="8" w:space="0" w:color="E1E3EA"/>
            <w:right w:val="single" w:sz="8" w:space="0" w:color="E1E3EA"/>
          </w:divBdr>
          <w:divsChild>
            <w:div w:id="1473281181">
              <w:marLeft w:val="0"/>
              <w:marRight w:val="0"/>
              <w:marTop w:val="0"/>
              <w:marBottom w:val="0"/>
              <w:divBdr>
                <w:top w:val="single" w:sz="2" w:space="0" w:color="E3E3E3"/>
                <w:left w:val="single" w:sz="2" w:space="0" w:color="E3E3E3"/>
                <w:bottom w:val="single" w:sz="2" w:space="0" w:color="E3E3E3"/>
                <w:right w:val="single" w:sz="2" w:space="0" w:color="E3E3E3"/>
              </w:divBdr>
              <w:divsChild>
                <w:div w:id="1358970407">
                  <w:marLeft w:val="0"/>
                  <w:marRight w:val="0"/>
                  <w:marTop w:val="0"/>
                  <w:marBottom w:val="0"/>
                  <w:divBdr>
                    <w:top w:val="single" w:sz="2" w:space="0" w:color="E3E3E3"/>
                    <w:left w:val="single" w:sz="2" w:space="0" w:color="E3E3E3"/>
                    <w:bottom w:val="single" w:sz="2" w:space="0" w:color="E3E3E3"/>
                    <w:right w:val="single" w:sz="2" w:space="0" w:color="E3E3E3"/>
                  </w:divBdr>
                </w:div>
                <w:div w:id="1768382700">
                  <w:marLeft w:val="0"/>
                  <w:marRight w:val="0"/>
                  <w:marTop w:val="0"/>
                  <w:marBottom w:val="0"/>
                  <w:divBdr>
                    <w:top w:val="single" w:sz="2" w:space="0" w:color="E3E3E3"/>
                    <w:left w:val="single" w:sz="2" w:space="0" w:color="E3E3E3"/>
                    <w:bottom w:val="single" w:sz="2" w:space="0" w:color="E3E3E3"/>
                    <w:right w:val="single" w:sz="2" w:space="0" w:color="E3E3E3"/>
                  </w:divBdr>
                </w:div>
                <w:div w:id="1855028456">
                  <w:marLeft w:val="0"/>
                  <w:marRight w:val="0"/>
                  <w:marTop w:val="0"/>
                  <w:marBottom w:val="0"/>
                  <w:divBdr>
                    <w:top w:val="single" w:sz="2" w:space="0" w:color="E3E3E3"/>
                    <w:left w:val="single" w:sz="2" w:space="0" w:color="E3E3E3"/>
                    <w:bottom w:val="single" w:sz="2" w:space="0" w:color="E3E3E3"/>
                    <w:right w:val="single" w:sz="2" w:space="0" w:color="E3E3E3"/>
                  </w:divBdr>
                </w:div>
                <w:div w:id="55669340">
                  <w:marLeft w:val="0"/>
                  <w:marRight w:val="0"/>
                  <w:marTop w:val="0"/>
                  <w:marBottom w:val="0"/>
                  <w:divBdr>
                    <w:top w:val="single" w:sz="2" w:space="0" w:color="E3E3E3"/>
                    <w:left w:val="single" w:sz="2" w:space="0" w:color="E3E3E3"/>
                    <w:bottom w:val="single" w:sz="2" w:space="0" w:color="E3E3E3"/>
                    <w:right w:val="single" w:sz="2" w:space="0" w:color="E3E3E3"/>
                  </w:divBdr>
                </w:div>
                <w:div w:id="1768572096">
                  <w:marLeft w:val="0"/>
                  <w:marRight w:val="0"/>
                  <w:marTop w:val="0"/>
                  <w:marBottom w:val="0"/>
                  <w:divBdr>
                    <w:top w:val="single" w:sz="2" w:space="0" w:color="E3E3E3"/>
                    <w:left w:val="single" w:sz="2" w:space="0" w:color="E3E3E3"/>
                    <w:bottom w:val="single" w:sz="2" w:space="0" w:color="E3E3E3"/>
                    <w:right w:val="single" w:sz="2" w:space="0" w:color="E3E3E3"/>
                  </w:divBdr>
                </w:div>
                <w:div w:id="413357437">
                  <w:marLeft w:val="0"/>
                  <w:marRight w:val="0"/>
                  <w:marTop w:val="0"/>
                  <w:marBottom w:val="0"/>
                  <w:divBdr>
                    <w:top w:val="single" w:sz="2" w:space="0" w:color="E3E3E3"/>
                    <w:left w:val="single" w:sz="2" w:space="0" w:color="E3E3E3"/>
                    <w:bottom w:val="single" w:sz="2" w:space="0" w:color="E3E3E3"/>
                    <w:right w:val="single" w:sz="2" w:space="0" w:color="E3E3E3"/>
                  </w:divBdr>
                </w:div>
                <w:div w:id="998458005">
                  <w:marLeft w:val="0"/>
                  <w:marRight w:val="0"/>
                  <w:marTop w:val="0"/>
                  <w:marBottom w:val="0"/>
                  <w:divBdr>
                    <w:top w:val="single" w:sz="2" w:space="0" w:color="E3E3E3"/>
                    <w:left w:val="single" w:sz="2" w:space="0" w:color="E3E3E3"/>
                    <w:bottom w:val="single" w:sz="2" w:space="0" w:color="E3E3E3"/>
                    <w:right w:val="single" w:sz="2" w:space="0" w:color="E3E3E3"/>
                  </w:divBdr>
                </w:div>
                <w:div w:id="1667128353">
                  <w:marLeft w:val="0"/>
                  <w:marRight w:val="0"/>
                  <w:marTop w:val="0"/>
                  <w:marBottom w:val="0"/>
                  <w:divBdr>
                    <w:top w:val="single" w:sz="2" w:space="0" w:color="E3E3E3"/>
                    <w:left w:val="single" w:sz="2" w:space="0" w:color="E3E3E3"/>
                    <w:bottom w:val="single" w:sz="2" w:space="0" w:color="E3E3E3"/>
                    <w:right w:val="single" w:sz="2" w:space="0" w:color="E3E3E3"/>
                  </w:divBdr>
                </w:div>
                <w:div w:id="161551138">
                  <w:marLeft w:val="0"/>
                  <w:marRight w:val="0"/>
                  <w:marTop w:val="0"/>
                  <w:marBottom w:val="0"/>
                  <w:divBdr>
                    <w:top w:val="single" w:sz="2" w:space="0" w:color="E3E3E3"/>
                    <w:left w:val="single" w:sz="2" w:space="0" w:color="E3E3E3"/>
                    <w:bottom w:val="single" w:sz="2" w:space="0" w:color="E3E3E3"/>
                    <w:right w:val="single" w:sz="2" w:space="0" w:color="E3E3E3"/>
                  </w:divBdr>
                </w:div>
                <w:div w:id="506790841">
                  <w:marLeft w:val="0"/>
                  <w:marRight w:val="0"/>
                  <w:marTop w:val="0"/>
                  <w:marBottom w:val="0"/>
                  <w:divBdr>
                    <w:top w:val="single" w:sz="2" w:space="0" w:color="E3E3E3"/>
                    <w:left w:val="single" w:sz="2" w:space="0" w:color="E3E3E3"/>
                    <w:bottom w:val="single" w:sz="2" w:space="0" w:color="E3E3E3"/>
                    <w:right w:val="single" w:sz="2" w:space="0" w:color="E3E3E3"/>
                  </w:divBdr>
                </w:div>
                <w:div w:id="1210461594">
                  <w:marLeft w:val="0"/>
                  <w:marRight w:val="0"/>
                  <w:marTop w:val="0"/>
                  <w:marBottom w:val="0"/>
                  <w:divBdr>
                    <w:top w:val="single" w:sz="2" w:space="0" w:color="E3E3E3"/>
                    <w:left w:val="single" w:sz="2" w:space="0" w:color="E3E3E3"/>
                    <w:bottom w:val="single" w:sz="2" w:space="0" w:color="E3E3E3"/>
                    <w:right w:val="single" w:sz="2" w:space="0" w:color="E3E3E3"/>
                  </w:divBdr>
                </w:div>
                <w:div w:id="1915237859">
                  <w:marLeft w:val="0"/>
                  <w:marRight w:val="0"/>
                  <w:marTop w:val="0"/>
                  <w:marBottom w:val="0"/>
                  <w:divBdr>
                    <w:top w:val="single" w:sz="2" w:space="0" w:color="E3E3E3"/>
                    <w:left w:val="single" w:sz="2" w:space="0" w:color="E3E3E3"/>
                    <w:bottom w:val="single" w:sz="2" w:space="0" w:color="E3E3E3"/>
                    <w:right w:val="single" w:sz="2" w:space="0" w:color="E3E3E3"/>
                  </w:divBdr>
                </w:div>
                <w:div w:id="1789356123">
                  <w:marLeft w:val="0"/>
                  <w:marRight w:val="0"/>
                  <w:marTop w:val="0"/>
                  <w:marBottom w:val="0"/>
                  <w:divBdr>
                    <w:top w:val="single" w:sz="2" w:space="0" w:color="E3E3E3"/>
                    <w:left w:val="single" w:sz="2" w:space="0" w:color="E3E3E3"/>
                    <w:bottom w:val="single" w:sz="2" w:space="0" w:color="E3E3E3"/>
                    <w:right w:val="single" w:sz="2" w:space="0" w:color="E3E3E3"/>
                  </w:divBdr>
                </w:div>
                <w:div w:id="145628248">
                  <w:marLeft w:val="0"/>
                  <w:marRight w:val="0"/>
                  <w:marTop w:val="0"/>
                  <w:marBottom w:val="0"/>
                  <w:divBdr>
                    <w:top w:val="single" w:sz="2" w:space="0" w:color="E3E3E3"/>
                    <w:left w:val="single" w:sz="2" w:space="0" w:color="E3E3E3"/>
                    <w:bottom w:val="single" w:sz="2" w:space="0" w:color="E3E3E3"/>
                    <w:right w:val="single" w:sz="2" w:space="0" w:color="E3E3E3"/>
                  </w:divBdr>
                </w:div>
                <w:div w:id="1922327854">
                  <w:marLeft w:val="0"/>
                  <w:marRight w:val="0"/>
                  <w:marTop w:val="0"/>
                  <w:marBottom w:val="0"/>
                  <w:divBdr>
                    <w:top w:val="single" w:sz="2" w:space="0" w:color="E3E3E3"/>
                    <w:left w:val="single" w:sz="2" w:space="0" w:color="E3E3E3"/>
                    <w:bottom w:val="single" w:sz="2" w:space="0" w:color="E3E3E3"/>
                    <w:right w:val="single" w:sz="2" w:space="0" w:color="E3E3E3"/>
                  </w:divBdr>
                </w:div>
                <w:div w:id="691692479">
                  <w:marLeft w:val="0"/>
                  <w:marRight w:val="0"/>
                  <w:marTop w:val="0"/>
                  <w:marBottom w:val="0"/>
                  <w:divBdr>
                    <w:top w:val="single" w:sz="2" w:space="0" w:color="E3E3E3"/>
                    <w:left w:val="single" w:sz="2" w:space="0" w:color="E3E3E3"/>
                    <w:bottom w:val="single" w:sz="2" w:space="0" w:color="E3E3E3"/>
                    <w:right w:val="single" w:sz="2" w:space="0" w:color="E3E3E3"/>
                  </w:divBdr>
                </w:div>
                <w:div w:id="1009680319">
                  <w:marLeft w:val="0"/>
                  <w:marRight w:val="0"/>
                  <w:marTop w:val="0"/>
                  <w:marBottom w:val="0"/>
                  <w:divBdr>
                    <w:top w:val="single" w:sz="2" w:space="0" w:color="E3E3E3"/>
                    <w:left w:val="single" w:sz="2" w:space="0" w:color="E3E3E3"/>
                    <w:bottom w:val="single" w:sz="2" w:space="0" w:color="E3E3E3"/>
                    <w:right w:val="single" w:sz="2" w:space="0" w:color="E3E3E3"/>
                  </w:divBdr>
                </w:div>
                <w:div w:id="1591348723">
                  <w:marLeft w:val="0"/>
                  <w:marRight w:val="0"/>
                  <w:marTop w:val="0"/>
                  <w:marBottom w:val="0"/>
                  <w:divBdr>
                    <w:top w:val="single" w:sz="2" w:space="0" w:color="E3E3E3"/>
                    <w:left w:val="single" w:sz="2" w:space="0" w:color="E3E3E3"/>
                    <w:bottom w:val="single" w:sz="2" w:space="0" w:color="E3E3E3"/>
                    <w:right w:val="single" w:sz="2" w:space="0" w:color="E3E3E3"/>
                  </w:divBdr>
                </w:div>
                <w:div w:id="586572782">
                  <w:marLeft w:val="0"/>
                  <w:marRight w:val="0"/>
                  <w:marTop w:val="0"/>
                  <w:marBottom w:val="0"/>
                  <w:divBdr>
                    <w:top w:val="single" w:sz="2" w:space="0" w:color="E3E3E3"/>
                    <w:left w:val="single" w:sz="2" w:space="0" w:color="E3E3E3"/>
                    <w:bottom w:val="single" w:sz="2" w:space="0" w:color="E3E3E3"/>
                    <w:right w:val="single" w:sz="2" w:space="0" w:color="E3E3E3"/>
                  </w:divBdr>
                </w:div>
                <w:div w:id="1190989799">
                  <w:marLeft w:val="0"/>
                  <w:marRight w:val="0"/>
                  <w:marTop w:val="0"/>
                  <w:marBottom w:val="0"/>
                  <w:divBdr>
                    <w:top w:val="single" w:sz="2" w:space="0" w:color="E3E3E3"/>
                    <w:left w:val="single" w:sz="2" w:space="0" w:color="E3E3E3"/>
                    <w:bottom w:val="single" w:sz="2" w:space="0" w:color="E3E3E3"/>
                    <w:right w:val="single" w:sz="2" w:space="0" w:color="E3E3E3"/>
                  </w:divBdr>
                </w:div>
                <w:div w:id="780339616">
                  <w:marLeft w:val="0"/>
                  <w:marRight w:val="0"/>
                  <w:marTop w:val="0"/>
                  <w:marBottom w:val="0"/>
                  <w:divBdr>
                    <w:top w:val="single" w:sz="2" w:space="0" w:color="E3E3E3"/>
                    <w:left w:val="single" w:sz="2" w:space="0" w:color="E3E3E3"/>
                    <w:bottom w:val="single" w:sz="2" w:space="0" w:color="E3E3E3"/>
                    <w:right w:val="single" w:sz="2" w:space="0" w:color="E3E3E3"/>
                  </w:divBdr>
                </w:div>
                <w:div w:id="1243105481">
                  <w:marLeft w:val="0"/>
                  <w:marRight w:val="0"/>
                  <w:marTop w:val="0"/>
                  <w:marBottom w:val="0"/>
                  <w:divBdr>
                    <w:top w:val="single" w:sz="2" w:space="0" w:color="E3E3E3"/>
                    <w:left w:val="single" w:sz="2" w:space="0" w:color="E3E3E3"/>
                    <w:bottom w:val="single" w:sz="2" w:space="0" w:color="E3E3E3"/>
                    <w:right w:val="single" w:sz="2" w:space="0" w:color="E3E3E3"/>
                  </w:divBdr>
                </w:div>
                <w:div w:id="1397780514">
                  <w:marLeft w:val="0"/>
                  <w:marRight w:val="0"/>
                  <w:marTop w:val="0"/>
                  <w:marBottom w:val="0"/>
                  <w:divBdr>
                    <w:top w:val="single" w:sz="2" w:space="0" w:color="E3E3E3"/>
                    <w:left w:val="single" w:sz="2" w:space="0" w:color="E3E3E3"/>
                    <w:bottom w:val="single" w:sz="2" w:space="0" w:color="E3E3E3"/>
                    <w:right w:val="single" w:sz="2" w:space="0" w:color="E3E3E3"/>
                  </w:divBdr>
                </w:div>
                <w:div w:id="1888183019">
                  <w:marLeft w:val="0"/>
                  <w:marRight w:val="0"/>
                  <w:marTop w:val="0"/>
                  <w:marBottom w:val="0"/>
                  <w:divBdr>
                    <w:top w:val="single" w:sz="2" w:space="0" w:color="E3E3E3"/>
                    <w:left w:val="single" w:sz="2" w:space="0" w:color="E3E3E3"/>
                    <w:bottom w:val="single" w:sz="2" w:space="0" w:color="E3E3E3"/>
                    <w:right w:val="single" w:sz="2" w:space="0" w:color="E3E3E3"/>
                  </w:divBdr>
                </w:div>
                <w:div w:id="1953197759">
                  <w:marLeft w:val="0"/>
                  <w:marRight w:val="0"/>
                  <w:marTop w:val="0"/>
                  <w:marBottom w:val="0"/>
                  <w:divBdr>
                    <w:top w:val="single" w:sz="2" w:space="0" w:color="E3E3E3"/>
                    <w:left w:val="single" w:sz="2" w:space="0" w:color="E3E3E3"/>
                    <w:bottom w:val="single" w:sz="2" w:space="0" w:color="E3E3E3"/>
                    <w:right w:val="single" w:sz="2" w:space="0" w:color="E3E3E3"/>
                  </w:divBdr>
                </w:div>
                <w:div w:id="975910646">
                  <w:marLeft w:val="0"/>
                  <w:marRight w:val="0"/>
                  <w:marTop w:val="0"/>
                  <w:marBottom w:val="0"/>
                  <w:divBdr>
                    <w:top w:val="single" w:sz="2" w:space="0" w:color="E3E3E3"/>
                    <w:left w:val="single" w:sz="2" w:space="0" w:color="E3E3E3"/>
                    <w:bottom w:val="single" w:sz="2" w:space="0" w:color="E3E3E3"/>
                    <w:right w:val="single" w:sz="2" w:space="0" w:color="E3E3E3"/>
                  </w:divBdr>
                </w:div>
                <w:div w:id="418601596">
                  <w:marLeft w:val="0"/>
                  <w:marRight w:val="0"/>
                  <w:marTop w:val="0"/>
                  <w:marBottom w:val="0"/>
                  <w:divBdr>
                    <w:top w:val="single" w:sz="2" w:space="0" w:color="E3E3E3"/>
                    <w:left w:val="single" w:sz="2" w:space="0" w:color="E3E3E3"/>
                    <w:bottom w:val="single" w:sz="2" w:space="0" w:color="E3E3E3"/>
                    <w:right w:val="single" w:sz="2" w:space="0" w:color="E3E3E3"/>
                  </w:divBdr>
                </w:div>
                <w:div w:id="1633631609">
                  <w:marLeft w:val="0"/>
                  <w:marRight w:val="0"/>
                  <w:marTop w:val="0"/>
                  <w:marBottom w:val="0"/>
                  <w:divBdr>
                    <w:top w:val="single" w:sz="2" w:space="0" w:color="E3E3E3"/>
                    <w:left w:val="single" w:sz="2" w:space="0" w:color="E3E3E3"/>
                    <w:bottom w:val="single" w:sz="2" w:space="0" w:color="E3E3E3"/>
                    <w:right w:val="single" w:sz="2" w:space="0" w:color="E3E3E3"/>
                  </w:divBdr>
                </w:div>
                <w:div w:id="1507012058">
                  <w:marLeft w:val="0"/>
                  <w:marRight w:val="0"/>
                  <w:marTop w:val="0"/>
                  <w:marBottom w:val="0"/>
                  <w:divBdr>
                    <w:top w:val="single" w:sz="2" w:space="0" w:color="E3E3E3"/>
                    <w:left w:val="single" w:sz="2" w:space="0" w:color="E3E3E3"/>
                    <w:bottom w:val="single" w:sz="2" w:space="0" w:color="E3E3E3"/>
                    <w:right w:val="single" w:sz="2" w:space="0" w:color="E3E3E3"/>
                  </w:divBdr>
                </w:div>
                <w:div w:id="663125350">
                  <w:marLeft w:val="0"/>
                  <w:marRight w:val="0"/>
                  <w:marTop w:val="0"/>
                  <w:marBottom w:val="0"/>
                  <w:divBdr>
                    <w:top w:val="single" w:sz="2" w:space="0" w:color="E3E3E3"/>
                    <w:left w:val="single" w:sz="2" w:space="0" w:color="E3E3E3"/>
                    <w:bottom w:val="single" w:sz="2" w:space="0" w:color="E3E3E3"/>
                    <w:right w:val="single" w:sz="2" w:space="0" w:color="E3E3E3"/>
                  </w:divBdr>
                </w:div>
                <w:div w:id="1321958547">
                  <w:marLeft w:val="0"/>
                  <w:marRight w:val="0"/>
                  <w:marTop w:val="0"/>
                  <w:marBottom w:val="0"/>
                  <w:divBdr>
                    <w:top w:val="single" w:sz="2" w:space="0" w:color="E3E3E3"/>
                    <w:left w:val="single" w:sz="2" w:space="0" w:color="E3E3E3"/>
                    <w:bottom w:val="single" w:sz="2" w:space="0" w:color="E3E3E3"/>
                    <w:right w:val="single" w:sz="2" w:space="0" w:color="E3E3E3"/>
                  </w:divBdr>
                </w:div>
                <w:div w:id="1216090234">
                  <w:marLeft w:val="0"/>
                  <w:marRight w:val="0"/>
                  <w:marTop w:val="0"/>
                  <w:marBottom w:val="0"/>
                  <w:divBdr>
                    <w:top w:val="single" w:sz="2" w:space="0" w:color="E3E3E3"/>
                    <w:left w:val="single" w:sz="2" w:space="0" w:color="E3E3E3"/>
                    <w:bottom w:val="single" w:sz="2" w:space="0" w:color="E3E3E3"/>
                    <w:right w:val="single" w:sz="2" w:space="0" w:color="E3E3E3"/>
                  </w:divBdr>
                </w:div>
                <w:div w:id="648940379">
                  <w:marLeft w:val="0"/>
                  <w:marRight w:val="0"/>
                  <w:marTop w:val="0"/>
                  <w:marBottom w:val="0"/>
                  <w:divBdr>
                    <w:top w:val="single" w:sz="2" w:space="0" w:color="E3E3E3"/>
                    <w:left w:val="single" w:sz="2" w:space="0" w:color="E3E3E3"/>
                    <w:bottom w:val="single" w:sz="2" w:space="0" w:color="E3E3E3"/>
                    <w:right w:val="single" w:sz="2" w:space="0" w:color="E3E3E3"/>
                  </w:divBdr>
                </w:div>
                <w:div w:id="907808504">
                  <w:marLeft w:val="0"/>
                  <w:marRight w:val="0"/>
                  <w:marTop w:val="0"/>
                  <w:marBottom w:val="0"/>
                  <w:divBdr>
                    <w:top w:val="single" w:sz="2" w:space="0" w:color="E3E3E3"/>
                    <w:left w:val="single" w:sz="2" w:space="0" w:color="E3E3E3"/>
                    <w:bottom w:val="single" w:sz="2" w:space="0" w:color="E3E3E3"/>
                    <w:right w:val="single" w:sz="2" w:space="0" w:color="E3E3E3"/>
                  </w:divBdr>
                </w:div>
                <w:div w:id="1441103308">
                  <w:marLeft w:val="0"/>
                  <w:marRight w:val="0"/>
                  <w:marTop w:val="0"/>
                  <w:marBottom w:val="0"/>
                  <w:divBdr>
                    <w:top w:val="single" w:sz="2" w:space="0" w:color="E3E3E3"/>
                    <w:left w:val="single" w:sz="2" w:space="0" w:color="E3E3E3"/>
                    <w:bottom w:val="single" w:sz="2" w:space="0" w:color="E3E3E3"/>
                    <w:right w:val="single" w:sz="2" w:space="0" w:color="E3E3E3"/>
                  </w:divBdr>
                </w:div>
                <w:div w:id="880824104">
                  <w:marLeft w:val="0"/>
                  <w:marRight w:val="0"/>
                  <w:marTop w:val="0"/>
                  <w:marBottom w:val="0"/>
                  <w:divBdr>
                    <w:top w:val="single" w:sz="2" w:space="0" w:color="E3E3E3"/>
                    <w:left w:val="single" w:sz="2" w:space="0" w:color="E3E3E3"/>
                    <w:bottom w:val="single" w:sz="2" w:space="0" w:color="E3E3E3"/>
                    <w:right w:val="single" w:sz="2" w:space="0" w:color="E3E3E3"/>
                  </w:divBdr>
                </w:div>
                <w:div w:id="1072657175">
                  <w:marLeft w:val="0"/>
                  <w:marRight w:val="0"/>
                  <w:marTop w:val="0"/>
                  <w:marBottom w:val="0"/>
                  <w:divBdr>
                    <w:top w:val="single" w:sz="2" w:space="0" w:color="E3E3E3"/>
                    <w:left w:val="single" w:sz="2" w:space="0" w:color="E3E3E3"/>
                    <w:bottom w:val="single" w:sz="2" w:space="0" w:color="E3E3E3"/>
                    <w:right w:val="single" w:sz="2" w:space="0" w:color="E3E3E3"/>
                  </w:divBdr>
                </w:div>
                <w:div w:id="1983195442">
                  <w:marLeft w:val="0"/>
                  <w:marRight w:val="0"/>
                  <w:marTop w:val="0"/>
                  <w:marBottom w:val="0"/>
                  <w:divBdr>
                    <w:top w:val="single" w:sz="2" w:space="0" w:color="E3E3E3"/>
                    <w:left w:val="single" w:sz="2" w:space="0" w:color="E3E3E3"/>
                    <w:bottom w:val="single" w:sz="2" w:space="0" w:color="E3E3E3"/>
                    <w:right w:val="single" w:sz="2" w:space="0" w:color="E3E3E3"/>
                  </w:divBdr>
                </w:div>
                <w:div w:id="1873498376">
                  <w:marLeft w:val="0"/>
                  <w:marRight w:val="0"/>
                  <w:marTop w:val="0"/>
                  <w:marBottom w:val="0"/>
                  <w:divBdr>
                    <w:top w:val="single" w:sz="2" w:space="0" w:color="E3E3E3"/>
                    <w:left w:val="single" w:sz="2" w:space="0" w:color="E3E3E3"/>
                    <w:bottom w:val="single" w:sz="2" w:space="0" w:color="E3E3E3"/>
                    <w:right w:val="single" w:sz="2" w:space="0" w:color="E3E3E3"/>
                  </w:divBdr>
                </w:div>
                <w:div w:id="803354209">
                  <w:marLeft w:val="0"/>
                  <w:marRight w:val="0"/>
                  <w:marTop w:val="0"/>
                  <w:marBottom w:val="0"/>
                  <w:divBdr>
                    <w:top w:val="single" w:sz="2" w:space="0" w:color="E3E3E3"/>
                    <w:left w:val="single" w:sz="2" w:space="0" w:color="E3E3E3"/>
                    <w:bottom w:val="single" w:sz="2" w:space="0" w:color="E3E3E3"/>
                    <w:right w:val="single" w:sz="2" w:space="0" w:color="E3E3E3"/>
                  </w:divBdr>
                </w:div>
                <w:div w:id="1054045390">
                  <w:marLeft w:val="0"/>
                  <w:marRight w:val="0"/>
                  <w:marTop w:val="0"/>
                  <w:marBottom w:val="0"/>
                  <w:divBdr>
                    <w:top w:val="single" w:sz="2" w:space="0" w:color="E3E3E3"/>
                    <w:left w:val="single" w:sz="2" w:space="0" w:color="E3E3E3"/>
                    <w:bottom w:val="single" w:sz="2" w:space="0" w:color="E3E3E3"/>
                    <w:right w:val="single" w:sz="2" w:space="0" w:color="E3E3E3"/>
                  </w:divBdr>
                </w:div>
                <w:div w:id="457381862">
                  <w:marLeft w:val="0"/>
                  <w:marRight w:val="0"/>
                  <w:marTop w:val="0"/>
                  <w:marBottom w:val="0"/>
                  <w:divBdr>
                    <w:top w:val="single" w:sz="2" w:space="0" w:color="E3E3E3"/>
                    <w:left w:val="single" w:sz="2" w:space="0" w:color="E3E3E3"/>
                    <w:bottom w:val="single" w:sz="2" w:space="0" w:color="E3E3E3"/>
                    <w:right w:val="single" w:sz="2" w:space="0" w:color="E3E3E3"/>
                  </w:divBdr>
                </w:div>
                <w:div w:id="1442726188">
                  <w:marLeft w:val="0"/>
                  <w:marRight w:val="0"/>
                  <w:marTop w:val="0"/>
                  <w:marBottom w:val="0"/>
                  <w:divBdr>
                    <w:top w:val="single" w:sz="2" w:space="0" w:color="E3E3E3"/>
                    <w:left w:val="single" w:sz="2" w:space="0" w:color="E3E3E3"/>
                    <w:bottom w:val="single" w:sz="2" w:space="0" w:color="E3E3E3"/>
                    <w:right w:val="single" w:sz="2" w:space="0" w:color="E3E3E3"/>
                  </w:divBdr>
                </w:div>
                <w:div w:id="1665668605">
                  <w:marLeft w:val="0"/>
                  <w:marRight w:val="0"/>
                  <w:marTop w:val="0"/>
                  <w:marBottom w:val="0"/>
                  <w:divBdr>
                    <w:top w:val="single" w:sz="2" w:space="0" w:color="E3E3E3"/>
                    <w:left w:val="single" w:sz="2" w:space="0" w:color="E3E3E3"/>
                    <w:bottom w:val="single" w:sz="2" w:space="0" w:color="E3E3E3"/>
                    <w:right w:val="single" w:sz="2" w:space="0" w:color="E3E3E3"/>
                  </w:divBdr>
                </w:div>
                <w:div w:id="256788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3250488">
          <w:marLeft w:val="0"/>
          <w:marRight w:val="0"/>
          <w:marTop w:val="0"/>
          <w:marBottom w:val="0"/>
          <w:divBdr>
            <w:top w:val="single" w:sz="2" w:space="0" w:color="E3E3E3"/>
            <w:left w:val="single" w:sz="2" w:space="0" w:color="E3E3E3"/>
            <w:bottom w:val="single" w:sz="2" w:space="0" w:color="E3E3E3"/>
            <w:right w:val="single" w:sz="2" w:space="0" w:color="E3E3E3"/>
          </w:divBdr>
        </w:div>
        <w:div w:id="907879445">
          <w:marLeft w:val="0"/>
          <w:marRight w:val="0"/>
          <w:marTop w:val="0"/>
          <w:marBottom w:val="0"/>
          <w:divBdr>
            <w:top w:val="single" w:sz="2" w:space="0" w:color="E3E3E3"/>
            <w:left w:val="single" w:sz="2" w:space="0" w:color="E3E3E3"/>
            <w:bottom w:val="single" w:sz="2" w:space="0" w:color="E3E3E3"/>
            <w:right w:val="single" w:sz="2" w:space="0" w:color="E3E3E3"/>
          </w:divBdr>
        </w:div>
        <w:div w:id="1140341234">
          <w:marLeft w:val="0"/>
          <w:marRight w:val="0"/>
          <w:marTop w:val="0"/>
          <w:marBottom w:val="0"/>
          <w:divBdr>
            <w:top w:val="single" w:sz="2" w:space="0" w:color="E3E3E3"/>
            <w:left w:val="single" w:sz="2" w:space="0" w:color="E3E3E3"/>
            <w:bottom w:val="single" w:sz="2" w:space="0" w:color="E3E3E3"/>
            <w:right w:val="single" w:sz="2" w:space="0" w:color="E3E3E3"/>
          </w:divBdr>
        </w:div>
        <w:div w:id="145167218">
          <w:marLeft w:val="0"/>
          <w:marRight w:val="0"/>
          <w:marTop w:val="0"/>
          <w:marBottom w:val="0"/>
          <w:divBdr>
            <w:top w:val="single" w:sz="2" w:space="0" w:color="E3E3E3"/>
            <w:left w:val="single" w:sz="2" w:space="0" w:color="E3E3E3"/>
            <w:bottom w:val="single" w:sz="2" w:space="0" w:color="E3E3E3"/>
            <w:right w:val="single" w:sz="2" w:space="0" w:color="E3E3E3"/>
          </w:divBdr>
        </w:div>
        <w:div w:id="1763796431">
          <w:marLeft w:val="0"/>
          <w:marRight w:val="0"/>
          <w:marTop w:val="0"/>
          <w:marBottom w:val="0"/>
          <w:divBdr>
            <w:top w:val="single" w:sz="2" w:space="0" w:color="E3E3E3"/>
            <w:left w:val="single" w:sz="2" w:space="0" w:color="E3E3E3"/>
            <w:bottom w:val="single" w:sz="2" w:space="0" w:color="E3E3E3"/>
            <w:right w:val="single" w:sz="2" w:space="0" w:color="E3E3E3"/>
          </w:divBdr>
        </w:div>
        <w:div w:id="1494031645">
          <w:marLeft w:val="0"/>
          <w:marRight w:val="0"/>
          <w:marTop w:val="0"/>
          <w:marBottom w:val="0"/>
          <w:divBdr>
            <w:top w:val="single" w:sz="2" w:space="0" w:color="E3E3E3"/>
            <w:left w:val="single" w:sz="2" w:space="0" w:color="E3E3E3"/>
            <w:bottom w:val="single" w:sz="2" w:space="0" w:color="E3E3E3"/>
            <w:right w:val="single" w:sz="2" w:space="0" w:color="E3E3E3"/>
          </w:divBdr>
        </w:div>
        <w:div w:id="55663861">
          <w:marLeft w:val="0"/>
          <w:marRight w:val="0"/>
          <w:marTop w:val="0"/>
          <w:marBottom w:val="0"/>
          <w:divBdr>
            <w:top w:val="single" w:sz="2" w:space="0" w:color="E3E3E3"/>
            <w:left w:val="single" w:sz="2" w:space="0" w:color="E3E3E3"/>
            <w:bottom w:val="single" w:sz="2" w:space="0" w:color="E3E3E3"/>
            <w:right w:val="single" w:sz="2" w:space="0" w:color="E3E3E3"/>
          </w:divBdr>
        </w:div>
        <w:div w:id="1128821928">
          <w:marLeft w:val="0"/>
          <w:marRight w:val="0"/>
          <w:marTop w:val="0"/>
          <w:marBottom w:val="0"/>
          <w:divBdr>
            <w:top w:val="single" w:sz="2" w:space="0" w:color="E3E3E3"/>
            <w:left w:val="single" w:sz="2" w:space="0" w:color="E3E3E3"/>
            <w:bottom w:val="single" w:sz="2" w:space="0" w:color="E3E3E3"/>
            <w:right w:val="single" w:sz="2" w:space="0" w:color="E3E3E3"/>
          </w:divBdr>
        </w:div>
        <w:div w:id="1994291193">
          <w:marLeft w:val="0"/>
          <w:marRight w:val="0"/>
          <w:marTop w:val="0"/>
          <w:marBottom w:val="0"/>
          <w:divBdr>
            <w:top w:val="single" w:sz="2" w:space="0" w:color="E3E3E3"/>
            <w:left w:val="single" w:sz="2" w:space="0" w:color="E3E3E3"/>
            <w:bottom w:val="single" w:sz="2" w:space="0" w:color="E3E3E3"/>
            <w:right w:val="single" w:sz="2" w:space="0" w:color="E3E3E3"/>
          </w:divBdr>
        </w:div>
        <w:div w:id="2066755052">
          <w:marLeft w:val="0"/>
          <w:marRight w:val="0"/>
          <w:marTop w:val="0"/>
          <w:marBottom w:val="0"/>
          <w:divBdr>
            <w:top w:val="single" w:sz="2" w:space="0" w:color="E3E3E3"/>
            <w:left w:val="single" w:sz="2" w:space="0" w:color="E3E3E3"/>
            <w:bottom w:val="single" w:sz="2" w:space="0" w:color="E3E3E3"/>
            <w:right w:val="single" w:sz="2" w:space="0" w:color="E3E3E3"/>
          </w:divBdr>
        </w:div>
        <w:div w:id="1034039072">
          <w:marLeft w:val="0"/>
          <w:marRight w:val="0"/>
          <w:marTop w:val="0"/>
          <w:marBottom w:val="0"/>
          <w:divBdr>
            <w:top w:val="single" w:sz="2" w:space="0" w:color="E3E3E3"/>
            <w:left w:val="single" w:sz="2" w:space="0" w:color="E3E3E3"/>
            <w:bottom w:val="single" w:sz="2" w:space="0" w:color="E3E3E3"/>
            <w:right w:val="single" w:sz="2" w:space="0" w:color="E3E3E3"/>
          </w:divBdr>
        </w:div>
        <w:div w:id="920524695">
          <w:marLeft w:val="0"/>
          <w:marRight w:val="0"/>
          <w:marTop w:val="0"/>
          <w:marBottom w:val="0"/>
          <w:divBdr>
            <w:top w:val="single" w:sz="2" w:space="0" w:color="E3E3E3"/>
            <w:left w:val="single" w:sz="2" w:space="0" w:color="E3E3E3"/>
            <w:bottom w:val="single" w:sz="2" w:space="0" w:color="E3E3E3"/>
            <w:right w:val="single" w:sz="2" w:space="0" w:color="E3E3E3"/>
          </w:divBdr>
        </w:div>
        <w:div w:id="476654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Olusegun Olaiju</dc:creator>
  <cp:keywords/>
  <dc:description/>
  <cp:lastModifiedBy>Editor-1183</cp:lastModifiedBy>
  <cp:revision>11</cp:revision>
  <dcterms:created xsi:type="dcterms:W3CDTF">2026-03-24T17:16:00Z</dcterms:created>
  <dcterms:modified xsi:type="dcterms:W3CDTF">2026-03-26T12:09:00Z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b72b3e6d-f480-44ff-9530-316ebf404992</vt:lpwstr>
  </property>
</Properties>
</file>