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D141" w14:textId="3BE5A7D6" w:rsidR="007E71C7" w:rsidRPr="004823BF" w:rsidRDefault="00833D33" w:rsidP="006F1C9C">
      <w:pPr>
        <w:spacing w:before="240" w:after="0" w:line="360" w:lineRule="auto"/>
        <w:jc w:val="right"/>
        <w:rPr>
          <w:rFonts w:ascii="Arial" w:hAnsi="Arial" w:cs="Arial"/>
          <w:b/>
          <w:sz w:val="24"/>
          <w:lang w:val="en-GB"/>
        </w:rPr>
      </w:pPr>
      <w:r w:rsidRPr="00831E45">
        <w:rPr>
          <w:rFonts w:ascii="Arial" w:hAnsi="Arial" w:cs="Arial"/>
          <w:b/>
          <w:sz w:val="24"/>
          <w:lang w:val="en-GB"/>
        </w:rPr>
        <w:t xml:space="preserve">Analysis </w:t>
      </w:r>
      <w:r>
        <w:rPr>
          <w:rFonts w:ascii="Arial" w:hAnsi="Arial" w:cs="Arial"/>
          <w:b/>
          <w:sz w:val="24"/>
          <w:lang w:val="en-GB"/>
        </w:rPr>
        <w:t>o</w:t>
      </w:r>
      <w:r w:rsidRPr="00831E45">
        <w:rPr>
          <w:rFonts w:ascii="Arial" w:hAnsi="Arial" w:cs="Arial"/>
          <w:b/>
          <w:sz w:val="24"/>
          <w:lang w:val="en-GB"/>
        </w:rPr>
        <w:t xml:space="preserve">f Environmental Factors </w:t>
      </w:r>
      <w:r>
        <w:rPr>
          <w:rFonts w:ascii="Arial" w:hAnsi="Arial" w:cs="Arial"/>
          <w:b/>
          <w:sz w:val="24"/>
          <w:lang w:val="en-GB"/>
        </w:rPr>
        <w:t>a</w:t>
      </w:r>
      <w:r w:rsidRPr="00831E45">
        <w:rPr>
          <w:rFonts w:ascii="Arial" w:hAnsi="Arial" w:cs="Arial"/>
          <w:b/>
          <w:sz w:val="24"/>
          <w:lang w:val="en-GB"/>
        </w:rPr>
        <w:t xml:space="preserve">nd Fish Population Structure </w:t>
      </w:r>
      <w:r>
        <w:rPr>
          <w:rFonts w:ascii="Arial" w:hAnsi="Arial" w:cs="Arial"/>
          <w:b/>
          <w:sz w:val="24"/>
          <w:lang w:val="en-GB"/>
        </w:rPr>
        <w:t>i</w:t>
      </w:r>
      <w:r w:rsidRPr="00831E45">
        <w:rPr>
          <w:rFonts w:ascii="Arial" w:hAnsi="Arial" w:cs="Arial"/>
          <w:b/>
          <w:sz w:val="24"/>
          <w:lang w:val="en-GB"/>
        </w:rPr>
        <w:t xml:space="preserve">n The Middle Course </w:t>
      </w:r>
      <w:r>
        <w:rPr>
          <w:rFonts w:ascii="Arial" w:hAnsi="Arial" w:cs="Arial"/>
          <w:b/>
          <w:sz w:val="24"/>
          <w:lang w:val="en-GB"/>
        </w:rPr>
        <w:t>o</w:t>
      </w:r>
      <w:r w:rsidRPr="00831E45">
        <w:rPr>
          <w:rFonts w:ascii="Arial" w:hAnsi="Arial" w:cs="Arial"/>
          <w:b/>
          <w:sz w:val="24"/>
          <w:lang w:val="en-GB"/>
        </w:rPr>
        <w:t xml:space="preserve">f </w:t>
      </w:r>
      <w:r>
        <w:rPr>
          <w:rFonts w:ascii="Arial" w:hAnsi="Arial" w:cs="Arial"/>
          <w:b/>
          <w:sz w:val="24"/>
          <w:lang w:val="en-GB"/>
        </w:rPr>
        <w:t xml:space="preserve">The </w:t>
      </w:r>
      <w:proofErr w:type="spellStart"/>
      <w:r>
        <w:rPr>
          <w:rFonts w:ascii="Arial" w:hAnsi="Arial" w:cs="Arial"/>
          <w:b/>
          <w:sz w:val="24"/>
          <w:lang w:val="en-GB"/>
        </w:rPr>
        <w:t>Comoe</w:t>
      </w:r>
      <w:proofErr w:type="spellEnd"/>
      <w:r>
        <w:rPr>
          <w:rFonts w:ascii="Arial" w:hAnsi="Arial" w:cs="Arial"/>
          <w:b/>
          <w:sz w:val="24"/>
          <w:lang w:val="en-GB"/>
        </w:rPr>
        <w:t xml:space="preserve"> River, Cote </w:t>
      </w:r>
      <w:proofErr w:type="spellStart"/>
      <w:r>
        <w:rPr>
          <w:rFonts w:ascii="Arial" w:hAnsi="Arial" w:cs="Arial"/>
          <w:b/>
          <w:sz w:val="24"/>
          <w:lang w:val="en-GB"/>
        </w:rPr>
        <w:t>D’ivoire</w:t>
      </w:r>
      <w:proofErr w:type="spellEnd"/>
    </w:p>
    <w:p w14:paraId="1CD29D7C" w14:textId="2B568A3B" w:rsidR="009A641D" w:rsidRDefault="009A641D" w:rsidP="0015428F">
      <w:pPr>
        <w:spacing w:after="0" w:line="240" w:lineRule="auto"/>
        <w:jc w:val="right"/>
        <w:rPr>
          <w:rFonts w:ascii="Times New Roman" w:eastAsia="Times New Roman" w:hAnsi="Times New Roman" w:cs="Times New Roman"/>
          <w:i/>
          <w:sz w:val="18"/>
          <w:szCs w:val="18"/>
          <w:lang w:val="en-GB"/>
        </w:rPr>
      </w:pPr>
    </w:p>
    <w:p w14:paraId="1D8C2426" w14:textId="2C37AFE0" w:rsidR="007E71C7" w:rsidRPr="00CF4B31" w:rsidRDefault="00AF3382" w:rsidP="007E71C7">
      <w:pPr>
        <w:spacing w:before="240" w:after="0" w:line="360" w:lineRule="auto"/>
        <w:jc w:val="both"/>
        <w:rPr>
          <w:rFonts w:ascii="Arial" w:hAnsi="Arial" w:cs="Arial"/>
          <w:b/>
          <w:lang w:val="en-GB"/>
        </w:rPr>
      </w:pPr>
      <w:r w:rsidRPr="00CF4B31">
        <w:rPr>
          <w:rFonts w:ascii="Arial" w:hAnsi="Arial" w:cs="Arial"/>
          <w:b/>
          <w:lang w:val="en-GB"/>
        </w:rPr>
        <w:t>ABSTRACT</w:t>
      </w:r>
    </w:p>
    <w:p w14:paraId="02175FF4" w14:textId="0EFF5130" w:rsidR="00CF4B31" w:rsidRPr="00CF4B31" w:rsidRDefault="00833D33" w:rsidP="00833D33">
      <w:pPr>
        <w:spacing w:after="0" w:line="360" w:lineRule="auto"/>
        <w:jc w:val="both"/>
        <w:rPr>
          <w:rFonts w:ascii="Arial" w:hAnsi="Arial" w:cs="Arial"/>
          <w:lang w:val="en-GB"/>
        </w:rPr>
      </w:pPr>
      <w:r w:rsidRPr="00833D33">
        <w:rPr>
          <w:rFonts w:ascii="Arial" w:hAnsi="Arial" w:cs="Arial"/>
          <w:lang w:val="en-GB"/>
        </w:rPr>
        <w:t>Human population growth and activities associated with the Anthropocene increasingly impact aquatic environments through agriculture, mining, and fishing.</w:t>
      </w:r>
      <w:r>
        <w:rPr>
          <w:rFonts w:ascii="Arial" w:hAnsi="Arial" w:cs="Arial"/>
          <w:lang w:val="en-GB"/>
        </w:rPr>
        <w:t xml:space="preserve"> </w:t>
      </w:r>
      <w:r w:rsidRPr="00833D33">
        <w:rPr>
          <w:rFonts w:ascii="Arial" w:hAnsi="Arial" w:cs="Arial"/>
          <w:lang w:val="en-GB"/>
        </w:rPr>
        <w:t xml:space="preserve">In the </w:t>
      </w:r>
      <w:proofErr w:type="spellStart"/>
      <w:r w:rsidRPr="00833D33">
        <w:rPr>
          <w:rFonts w:ascii="Arial" w:hAnsi="Arial" w:cs="Arial"/>
          <w:lang w:val="en-GB"/>
        </w:rPr>
        <w:t>Comoé</w:t>
      </w:r>
      <w:proofErr w:type="spellEnd"/>
      <w:r w:rsidRPr="00833D33">
        <w:rPr>
          <w:rFonts w:ascii="Arial" w:hAnsi="Arial" w:cs="Arial"/>
          <w:lang w:val="en-GB"/>
        </w:rPr>
        <w:t xml:space="preserve"> River, these pressures lead to pollution, overfishing, and ecological decline, affecting water quality and aquatic life.</w:t>
      </w:r>
      <w:r>
        <w:rPr>
          <w:rFonts w:ascii="Arial" w:hAnsi="Arial" w:cs="Arial"/>
          <w:lang w:val="en-GB"/>
        </w:rPr>
        <w:t xml:space="preserve"> </w:t>
      </w:r>
      <w:r w:rsidR="00DD12CD" w:rsidRPr="00DD12CD">
        <w:rPr>
          <w:rFonts w:ascii="Arial" w:hAnsi="Arial" w:cs="Arial"/>
          <w:lang w:val="en-GB"/>
        </w:rPr>
        <w:t xml:space="preserve">This study aims to </w:t>
      </w:r>
      <w:proofErr w:type="spellStart"/>
      <w:r w:rsidR="00DD12CD" w:rsidRPr="00DD12CD">
        <w:rPr>
          <w:rFonts w:ascii="Arial" w:hAnsi="Arial" w:cs="Arial"/>
          <w:lang w:val="en-GB"/>
        </w:rPr>
        <w:t>analyze</w:t>
      </w:r>
      <w:proofErr w:type="spellEnd"/>
      <w:r w:rsidR="00DD12CD" w:rsidRPr="00DD12CD">
        <w:rPr>
          <w:rFonts w:ascii="Arial" w:hAnsi="Arial" w:cs="Arial"/>
          <w:lang w:val="en-GB"/>
        </w:rPr>
        <w:t xml:space="preserve"> the influence of </w:t>
      </w:r>
      <w:proofErr w:type="spellStart"/>
      <w:r w:rsidR="00DD12CD" w:rsidRPr="00DD12CD">
        <w:rPr>
          <w:rFonts w:ascii="Arial" w:hAnsi="Arial" w:cs="Arial"/>
          <w:lang w:val="en-GB"/>
        </w:rPr>
        <w:t>physico</w:t>
      </w:r>
      <w:proofErr w:type="spellEnd"/>
      <w:r w:rsidR="00DD12CD" w:rsidRPr="00DD12CD">
        <w:rPr>
          <w:rFonts w:ascii="Arial" w:hAnsi="Arial" w:cs="Arial"/>
          <w:lang w:val="en-GB"/>
        </w:rPr>
        <w:t>-chemical parameters and anthropogenic pressures on the distribution of fish in the m</w:t>
      </w:r>
      <w:r w:rsidR="00DD12CD">
        <w:rPr>
          <w:rFonts w:ascii="Arial" w:hAnsi="Arial" w:cs="Arial"/>
          <w:lang w:val="en-GB"/>
        </w:rPr>
        <w:t xml:space="preserve">iddle course of the </w:t>
      </w:r>
      <w:proofErr w:type="spellStart"/>
      <w:r w:rsidR="00DD12CD">
        <w:rPr>
          <w:rFonts w:ascii="Arial" w:hAnsi="Arial" w:cs="Arial"/>
          <w:lang w:val="en-GB"/>
        </w:rPr>
        <w:t>Comoé</w:t>
      </w:r>
      <w:proofErr w:type="spellEnd"/>
      <w:r w:rsidR="00DD12CD">
        <w:rPr>
          <w:rFonts w:ascii="Arial" w:hAnsi="Arial" w:cs="Arial"/>
          <w:lang w:val="en-GB"/>
        </w:rPr>
        <w:t xml:space="preserve"> River</w:t>
      </w:r>
      <w:r w:rsidR="00CF4B31" w:rsidRPr="00CF4B31">
        <w:rPr>
          <w:rFonts w:ascii="Arial" w:hAnsi="Arial" w:cs="Arial"/>
          <w:lang w:val="en-GB"/>
        </w:rPr>
        <w:t>. Sampling was conducted from March 2021 to March 2022 at five stations (</w:t>
      </w:r>
      <w:proofErr w:type="spellStart"/>
      <w:r w:rsidR="00CF4B31" w:rsidRPr="00CF4B31">
        <w:rPr>
          <w:rFonts w:ascii="Arial" w:hAnsi="Arial" w:cs="Arial"/>
          <w:lang w:val="en-GB"/>
        </w:rPr>
        <w:t>M’basso</w:t>
      </w:r>
      <w:proofErr w:type="spellEnd"/>
      <w:r w:rsidR="00CF4B31" w:rsidRPr="00CF4B31">
        <w:rPr>
          <w:rFonts w:ascii="Arial" w:hAnsi="Arial" w:cs="Arial"/>
          <w:lang w:val="en-GB"/>
        </w:rPr>
        <w:t xml:space="preserve">, </w:t>
      </w:r>
      <w:proofErr w:type="spellStart"/>
      <w:r w:rsidR="00CF4B31" w:rsidRPr="00CF4B31">
        <w:rPr>
          <w:rFonts w:ascii="Arial" w:hAnsi="Arial" w:cs="Arial"/>
          <w:lang w:val="en-GB"/>
        </w:rPr>
        <w:t>Manzan</w:t>
      </w:r>
      <w:proofErr w:type="spellEnd"/>
      <w:r w:rsidR="00CF4B31" w:rsidRPr="00CF4B31">
        <w:rPr>
          <w:rFonts w:ascii="Arial" w:hAnsi="Arial" w:cs="Arial"/>
          <w:lang w:val="en-GB"/>
        </w:rPr>
        <w:t xml:space="preserve">, </w:t>
      </w:r>
      <w:proofErr w:type="spellStart"/>
      <w:r w:rsidR="00CF4B31" w:rsidRPr="00CF4B31">
        <w:rPr>
          <w:rFonts w:ascii="Arial" w:hAnsi="Arial" w:cs="Arial"/>
          <w:lang w:val="en-GB"/>
        </w:rPr>
        <w:t>Yêrê-yêrê</w:t>
      </w:r>
      <w:proofErr w:type="spellEnd"/>
      <w:r w:rsidR="00CF4B31" w:rsidRPr="00CF4B31">
        <w:rPr>
          <w:rFonts w:ascii="Arial" w:hAnsi="Arial" w:cs="Arial"/>
          <w:lang w:val="en-GB"/>
        </w:rPr>
        <w:t xml:space="preserve">, </w:t>
      </w:r>
      <w:proofErr w:type="spellStart"/>
      <w:r w:rsidR="00CF4B31" w:rsidRPr="00CF4B31">
        <w:rPr>
          <w:rFonts w:ascii="Arial" w:hAnsi="Arial" w:cs="Arial"/>
          <w:lang w:val="en-GB"/>
        </w:rPr>
        <w:t>Abradinou</w:t>
      </w:r>
      <w:proofErr w:type="spellEnd"/>
      <w:r w:rsidR="00CF4B31" w:rsidRPr="00CF4B31">
        <w:rPr>
          <w:rFonts w:ascii="Arial" w:hAnsi="Arial" w:cs="Arial"/>
          <w:lang w:val="en-GB"/>
        </w:rPr>
        <w:t xml:space="preserve">, and </w:t>
      </w:r>
      <w:proofErr w:type="spellStart"/>
      <w:r w:rsidR="00CF4B31" w:rsidRPr="00CF4B31">
        <w:rPr>
          <w:rFonts w:ascii="Arial" w:hAnsi="Arial" w:cs="Arial"/>
          <w:lang w:val="en-GB"/>
        </w:rPr>
        <w:t>Bettié</w:t>
      </w:r>
      <w:proofErr w:type="spellEnd"/>
      <w:r w:rsidR="00CF4B31" w:rsidRPr="00CF4B31">
        <w:rPr>
          <w:rFonts w:ascii="Arial" w:hAnsi="Arial" w:cs="Arial"/>
          <w:lang w:val="en-GB"/>
        </w:rPr>
        <w:t xml:space="preserve">), using a seasonal approach. Physicochemical parameters (temperature, pH, dissolved oxygen, conductivity) were measured in situ using a multiparameter </w:t>
      </w:r>
      <w:proofErr w:type="spellStart"/>
      <w:r w:rsidR="00CF4B31" w:rsidRPr="00CF4B31">
        <w:rPr>
          <w:rFonts w:ascii="Arial" w:hAnsi="Arial" w:cs="Arial"/>
          <w:lang w:val="en-GB"/>
        </w:rPr>
        <w:t>analyzer</w:t>
      </w:r>
      <w:proofErr w:type="spellEnd"/>
      <w:r w:rsidR="00CF4B31" w:rsidRPr="00CF4B31">
        <w:rPr>
          <w:rFonts w:ascii="Arial" w:hAnsi="Arial" w:cs="Arial"/>
          <w:lang w:val="en-GB"/>
        </w:rPr>
        <w:t>, while turbidity was determined in the laboratory. Fish were captured using gillnets, traps, and lines.</w:t>
      </w:r>
    </w:p>
    <w:p w14:paraId="0FD9BA9D" w14:textId="77777777" w:rsidR="00CF4B31" w:rsidRPr="00CF4B31" w:rsidRDefault="00CF4B31" w:rsidP="00E770F7">
      <w:pPr>
        <w:spacing w:after="0" w:line="360" w:lineRule="auto"/>
        <w:jc w:val="both"/>
        <w:rPr>
          <w:rFonts w:ascii="Arial" w:hAnsi="Arial" w:cs="Arial"/>
          <w:lang w:val="en-GB"/>
        </w:rPr>
      </w:pPr>
      <w:r w:rsidRPr="00CF4B31">
        <w:rPr>
          <w:rFonts w:ascii="Arial" w:hAnsi="Arial" w:cs="Arial"/>
          <w:lang w:val="en-GB"/>
        </w:rPr>
        <w:t xml:space="preserve">A total of 38 species belonging to 8 orders and 14 families were recorded, with </w:t>
      </w:r>
      <w:proofErr w:type="spellStart"/>
      <w:r w:rsidRPr="00CF4B31">
        <w:rPr>
          <w:rFonts w:ascii="Arial" w:hAnsi="Arial" w:cs="Arial"/>
          <w:lang w:val="en-GB"/>
        </w:rPr>
        <w:t>Siluriformes</w:t>
      </w:r>
      <w:proofErr w:type="spellEnd"/>
      <w:r w:rsidRPr="00CF4B31">
        <w:rPr>
          <w:rFonts w:ascii="Arial" w:hAnsi="Arial" w:cs="Arial"/>
          <w:lang w:val="en-GB"/>
        </w:rPr>
        <w:t xml:space="preserve"> being the most prevalent (35.71%). </w:t>
      </w:r>
      <w:proofErr w:type="spellStart"/>
      <w:r w:rsidRPr="00CF4B31">
        <w:rPr>
          <w:rFonts w:ascii="Arial" w:hAnsi="Arial" w:cs="Arial"/>
          <w:lang w:val="en-GB"/>
        </w:rPr>
        <w:t>Chrysichthys</w:t>
      </w:r>
      <w:proofErr w:type="spellEnd"/>
      <w:r w:rsidRPr="00CF4B31">
        <w:rPr>
          <w:rFonts w:ascii="Arial" w:hAnsi="Arial" w:cs="Arial"/>
          <w:lang w:val="en-GB"/>
        </w:rPr>
        <w:t xml:space="preserve"> </w:t>
      </w:r>
      <w:proofErr w:type="spellStart"/>
      <w:r w:rsidRPr="00CF4B31">
        <w:rPr>
          <w:rFonts w:ascii="Arial" w:hAnsi="Arial" w:cs="Arial"/>
          <w:lang w:val="en-GB"/>
        </w:rPr>
        <w:t>nigrodigitatus</w:t>
      </w:r>
      <w:proofErr w:type="spellEnd"/>
      <w:r w:rsidRPr="00CF4B31">
        <w:rPr>
          <w:rFonts w:ascii="Arial" w:hAnsi="Arial" w:cs="Arial"/>
          <w:lang w:val="en-GB"/>
        </w:rPr>
        <w:t xml:space="preserve">, </w:t>
      </w:r>
      <w:proofErr w:type="spellStart"/>
      <w:r w:rsidRPr="00CF4B31">
        <w:rPr>
          <w:rFonts w:ascii="Arial" w:hAnsi="Arial" w:cs="Arial"/>
          <w:lang w:val="en-GB"/>
        </w:rPr>
        <w:t>Schilbe</w:t>
      </w:r>
      <w:proofErr w:type="spellEnd"/>
      <w:r w:rsidRPr="00CF4B31">
        <w:rPr>
          <w:rFonts w:ascii="Arial" w:hAnsi="Arial" w:cs="Arial"/>
          <w:lang w:val="en-GB"/>
        </w:rPr>
        <w:t xml:space="preserve"> </w:t>
      </w:r>
      <w:proofErr w:type="spellStart"/>
      <w:r w:rsidRPr="00CF4B31">
        <w:rPr>
          <w:rFonts w:ascii="Arial" w:hAnsi="Arial" w:cs="Arial"/>
          <w:lang w:val="en-GB"/>
        </w:rPr>
        <w:t>mandibularis</w:t>
      </w:r>
      <w:proofErr w:type="spellEnd"/>
      <w:r w:rsidRPr="00CF4B31">
        <w:rPr>
          <w:rFonts w:ascii="Arial" w:hAnsi="Arial" w:cs="Arial"/>
          <w:lang w:val="en-GB"/>
        </w:rPr>
        <w:t xml:space="preserve">, and </w:t>
      </w:r>
      <w:proofErr w:type="spellStart"/>
      <w:r w:rsidRPr="00CF4B31">
        <w:rPr>
          <w:rFonts w:ascii="Arial" w:hAnsi="Arial" w:cs="Arial"/>
          <w:lang w:val="en-GB"/>
        </w:rPr>
        <w:t>Synodontis</w:t>
      </w:r>
      <w:proofErr w:type="spellEnd"/>
      <w:r w:rsidRPr="00CF4B31">
        <w:rPr>
          <w:rFonts w:ascii="Arial" w:hAnsi="Arial" w:cs="Arial"/>
          <w:lang w:val="en-GB"/>
        </w:rPr>
        <w:t xml:space="preserve"> </w:t>
      </w:r>
      <w:proofErr w:type="spellStart"/>
      <w:r w:rsidRPr="00CF4B31">
        <w:rPr>
          <w:rFonts w:ascii="Arial" w:hAnsi="Arial" w:cs="Arial"/>
          <w:lang w:val="en-GB"/>
        </w:rPr>
        <w:t>bastiani</w:t>
      </w:r>
      <w:proofErr w:type="spellEnd"/>
      <w:r w:rsidRPr="00CF4B31">
        <w:rPr>
          <w:rFonts w:ascii="Arial" w:hAnsi="Arial" w:cs="Arial"/>
          <w:lang w:val="en-GB"/>
        </w:rPr>
        <w:t xml:space="preserve"> were the most abundant species. The </w:t>
      </w:r>
      <w:proofErr w:type="spellStart"/>
      <w:r w:rsidRPr="00CF4B31">
        <w:rPr>
          <w:rFonts w:ascii="Arial" w:hAnsi="Arial" w:cs="Arial"/>
          <w:lang w:val="en-GB"/>
        </w:rPr>
        <w:t>Bettié</w:t>
      </w:r>
      <w:proofErr w:type="spellEnd"/>
      <w:r w:rsidRPr="00CF4B31">
        <w:rPr>
          <w:rFonts w:ascii="Arial" w:hAnsi="Arial" w:cs="Arial"/>
          <w:lang w:val="en-GB"/>
        </w:rPr>
        <w:t xml:space="preserve"> station exhibits the highest species richness and abundance, but low evenness, reflecting an unbalanced community structure. Statistical analyses show significant differences in dissolved oxygen, conductivity, and turbidity between stations (p &lt; 0.05). Principal component analysis highlights a strong influence of human activities, particularly at the </w:t>
      </w:r>
      <w:proofErr w:type="spellStart"/>
      <w:r w:rsidRPr="00CF4B31">
        <w:rPr>
          <w:rFonts w:ascii="Arial" w:hAnsi="Arial" w:cs="Arial"/>
          <w:lang w:val="en-GB"/>
        </w:rPr>
        <w:t>Manzan</w:t>
      </w:r>
      <w:proofErr w:type="spellEnd"/>
      <w:r w:rsidRPr="00CF4B31">
        <w:rPr>
          <w:rFonts w:ascii="Arial" w:hAnsi="Arial" w:cs="Arial"/>
          <w:lang w:val="en-GB"/>
        </w:rPr>
        <w:t xml:space="preserve"> station. Length-mass relationships indicate variations in growth strategies across stations (positive, negative, and isometric allometry).</w:t>
      </w:r>
    </w:p>
    <w:p w14:paraId="5E6C78C5" w14:textId="77777777" w:rsidR="00E770F7" w:rsidRDefault="00CF4B31" w:rsidP="00CF4B31">
      <w:pPr>
        <w:spacing w:line="360" w:lineRule="auto"/>
        <w:jc w:val="both"/>
        <w:rPr>
          <w:rFonts w:ascii="Arial" w:hAnsi="Arial" w:cs="Arial"/>
          <w:lang w:val="en-GB"/>
        </w:rPr>
      </w:pPr>
      <w:r w:rsidRPr="00CF4B31">
        <w:rPr>
          <w:rFonts w:ascii="Arial" w:hAnsi="Arial" w:cs="Arial"/>
          <w:lang w:val="en-GB"/>
        </w:rPr>
        <w:t xml:space="preserve">Overall, fish distribution is strongly influenced by physicochemical characteristics and human pressures. These results underscore the impact of human activities on the structure of fish populations and the need for sustainable management of the </w:t>
      </w:r>
      <w:proofErr w:type="spellStart"/>
      <w:r w:rsidRPr="00CF4B31">
        <w:rPr>
          <w:rFonts w:ascii="Arial" w:hAnsi="Arial" w:cs="Arial"/>
          <w:lang w:val="en-GB"/>
        </w:rPr>
        <w:t>Comoé</w:t>
      </w:r>
      <w:proofErr w:type="spellEnd"/>
      <w:r w:rsidRPr="00CF4B31">
        <w:rPr>
          <w:rFonts w:ascii="Arial" w:hAnsi="Arial" w:cs="Arial"/>
          <w:lang w:val="en-GB"/>
        </w:rPr>
        <w:t xml:space="preserve"> River.</w:t>
      </w:r>
    </w:p>
    <w:p w14:paraId="32BF410D" w14:textId="555D5C13" w:rsidR="0052285D" w:rsidRPr="00AF3382" w:rsidRDefault="00B531BD" w:rsidP="00CF4B31">
      <w:pPr>
        <w:spacing w:line="360" w:lineRule="auto"/>
        <w:jc w:val="both"/>
        <w:rPr>
          <w:rFonts w:ascii="Arial" w:hAnsi="Arial" w:cs="Arial"/>
          <w:b/>
          <w:i/>
          <w:sz w:val="20"/>
          <w:szCs w:val="24"/>
          <w:lang w:val="en-GB"/>
        </w:rPr>
      </w:pPr>
      <w:proofErr w:type="gramStart"/>
      <w:r w:rsidRPr="00AF3382">
        <w:rPr>
          <w:rFonts w:ascii="Arial" w:hAnsi="Arial" w:cs="Arial"/>
          <w:b/>
          <w:i/>
          <w:sz w:val="20"/>
          <w:szCs w:val="24"/>
          <w:lang w:val="en-GB"/>
        </w:rPr>
        <w:t>Keywords :</w:t>
      </w:r>
      <w:proofErr w:type="gramEnd"/>
      <w:r w:rsidRPr="00AF3382">
        <w:rPr>
          <w:rFonts w:ascii="Arial" w:hAnsi="Arial" w:cs="Arial"/>
          <w:b/>
          <w:i/>
          <w:sz w:val="20"/>
          <w:szCs w:val="24"/>
          <w:lang w:val="en-GB"/>
        </w:rPr>
        <w:t xml:space="preserve"> </w:t>
      </w:r>
      <w:r w:rsidRPr="00AF3382">
        <w:rPr>
          <w:rFonts w:ascii="Arial" w:hAnsi="Arial" w:cs="Arial"/>
          <w:i/>
          <w:sz w:val="20"/>
          <w:szCs w:val="24"/>
          <w:lang w:val="en-GB"/>
        </w:rPr>
        <w:t xml:space="preserve">Ichthyofauna, </w:t>
      </w:r>
      <w:proofErr w:type="spellStart"/>
      <w:r w:rsidR="00A33801" w:rsidRPr="00A33801">
        <w:rPr>
          <w:rFonts w:ascii="Arial" w:hAnsi="Arial" w:cs="Arial"/>
          <w:i/>
          <w:sz w:val="20"/>
          <w:szCs w:val="24"/>
          <w:lang w:val="en-GB"/>
        </w:rPr>
        <w:t>physico</w:t>
      </w:r>
      <w:proofErr w:type="spellEnd"/>
      <w:r w:rsidR="00A33801" w:rsidRPr="00A33801">
        <w:rPr>
          <w:rFonts w:ascii="Arial" w:hAnsi="Arial" w:cs="Arial"/>
          <w:i/>
          <w:sz w:val="20"/>
          <w:szCs w:val="24"/>
          <w:lang w:val="en-GB"/>
        </w:rPr>
        <w:t xml:space="preserve">-chemical parameters, anthropogenic activities, </w:t>
      </w:r>
      <w:proofErr w:type="spellStart"/>
      <w:r w:rsidR="00CC0A7F" w:rsidRPr="00CC0A7F">
        <w:rPr>
          <w:rFonts w:ascii="Arial" w:hAnsi="Arial" w:cs="Arial"/>
          <w:i/>
          <w:sz w:val="20"/>
          <w:szCs w:val="24"/>
          <w:lang w:val="en-GB"/>
        </w:rPr>
        <w:t>Comoé</w:t>
      </w:r>
      <w:proofErr w:type="spellEnd"/>
      <w:r w:rsidR="00CC0A7F" w:rsidRPr="00CC0A7F">
        <w:rPr>
          <w:rFonts w:ascii="Arial" w:hAnsi="Arial" w:cs="Arial"/>
          <w:i/>
          <w:sz w:val="20"/>
          <w:szCs w:val="24"/>
          <w:lang w:val="en-GB"/>
        </w:rPr>
        <w:t xml:space="preserve"> River</w:t>
      </w:r>
    </w:p>
    <w:p w14:paraId="2B4512BF" w14:textId="77777777" w:rsidR="00564136" w:rsidRPr="00AA7BD2" w:rsidRDefault="00564136" w:rsidP="00564136">
      <w:pPr>
        <w:rPr>
          <w:lang w:val="en-GB"/>
        </w:rPr>
      </w:pPr>
    </w:p>
    <w:p w14:paraId="0365BEFE" w14:textId="77777777" w:rsidR="007E71C7" w:rsidRPr="0075282B" w:rsidRDefault="007E71C7" w:rsidP="0075282B">
      <w:pPr>
        <w:pStyle w:val="Heading1"/>
        <w:numPr>
          <w:ilvl w:val="0"/>
          <w:numId w:val="3"/>
        </w:numPr>
        <w:ind w:left="284" w:hanging="284"/>
      </w:pPr>
      <w:r w:rsidRPr="0075282B">
        <w:t xml:space="preserve">INTRODUCTION </w:t>
      </w:r>
    </w:p>
    <w:p w14:paraId="7CD4FF95" w14:textId="77777777" w:rsidR="00833D33" w:rsidRDefault="00833D33" w:rsidP="00B531BD">
      <w:pPr>
        <w:spacing w:after="0" w:line="360" w:lineRule="auto"/>
        <w:jc w:val="both"/>
        <w:rPr>
          <w:rFonts w:ascii="Arial" w:hAnsi="Arial" w:cs="Arial"/>
          <w:sz w:val="20"/>
          <w:lang w:val="en-GB"/>
        </w:rPr>
      </w:pPr>
    </w:p>
    <w:p w14:paraId="715CC6E6" w14:textId="53EE6CE9" w:rsidR="00B531BD" w:rsidRPr="00AF3382" w:rsidRDefault="00B531BD" w:rsidP="00B531BD">
      <w:pPr>
        <w:spacing w:after="0" w:line="360" w:lineRule="auto"/>
        <w:jc w:val="both"/>
        <w:rPr>
          <w:rFonts w:ascii="Arial" w:hAnsi="Arial" w:cs="Arial"/>
          <w:sz w:val="20"/>
          <w:lang w:val="en-GB"/>
        </w:rPr>
      </w:pPr>
      <w:r w:rsidRPr="00AF3382">
        <w:rPr>
          <w:rFonts w:ascii="Arial" w:hAnsi="Arial" w:cs="Arial"/>
          <w:sz w:val="20"/>
          <w:lang w:val="en-GB"/>
        </w:rPr>
        <w:t>Population growth is often accompanied by the development of human activities that can influence the environment. This influence is sometimes referred to by some authors as the Anthropocene period (</w:t>
      </w:r>
      <w:proofErr w:type="spellStart"/>
      <w:r w:rsidR="00A832E1" w:rsidRPr="00A832E1">
        <w:rPr>
          <w:rFonts w:ascii="Arial" w:hAnsi="Arial" w:cs="Arial"/>
          <w:sz w:val="20"/>
          <w:lang w:val="en-GB"/>
        </w:rPr>
        <w:t>Zalasiewicz</w:t>
      </w:r>
      <w:proofErr w:type="spellEnd"/>
      <w:r w:rsidR="00A832E1" w:rsidRPr="00A832E1">
        <w:rPr>
          <w:rFonts w:ascii="Arial" w:hAnsi="Arial" w:cs="Arial"/>
          <w:sz w:val="20"/>
          <w:lang w:val="en-GB"/>
        </w:rPr>
        <w:t xml:space="preserve"> </w:t>
      </w:r>
      <w:r w:rsidR="00A832E1" w:rsidRPr="00A832E1">
        <w:rPr>
          <w:rFonts w:ascii="Arial" w:hAnsi="Arial" w:cs="Arial"/>
          <w:i/>
          <w:sz w:val="20"/>
          <w:lang w:val="en-GB"/>
        </w:rPr>
        <w:t>et al.,</w:t>
      </w:r>
      <w:r w:rsidR="00A832E1" w:rsidRPr="00A832E1">
        <w:rPr>
          <w:rFonts w:ascii="Arial" w:hAnsi="Arial" w:cs="Arial"/>
          <w:sz w:val="20"/>
          <w:lang w:val="en-GB"/>
        </w:rPr>
        <w:t xml:space="preserve"> 2024</w:t>
      </w:r>
      <w:r w:rsidRPr="00AF3382">
        <w:rPr>
          <w:rFonts w:ascii="Arial" w:hAnsi="Arial" w:cs="Arial"/>
          <w:sz w:val="20"/>
          <w:lang w:val="en-GB"/>
        </w:rPr>
        <w:t xml:space="preserve">). Aquatic environments, being important natural resources, are not immune to human actions. Indeed, these environments are influenced by activities such as fishing, agriculture, livestock farming, sand extraction, </w:t>
      </w:r>
      <w:proofErr w:type="spellStart"/>
      <w:r w:rsidRPr="00AF3382">
        <w:rPr>
          <w:rFonts w:ascii="Arial" w:hAnsi="Arial" w:cs="Arial"/>
          <w:sz w:val="20"/>
          <w:lang w:val="en-GB"/>
        </w:rPr>
        <w:t>agro</w:t>
      </w:r>
      <w:proofErr w:type="spellEnd"/>
      <w:r w:rsidRPr="00AF3382">
        <w:rPr>
          <w:rFonts w:ascii="Arial" w:hAnsi="Arial" w:cs="Arial"/>
          <w:sz w:val="20"/>
          <w:lang w:val="en-GB"/>
        </w:rPr>
        <w:t>-industrial activities, and industrial or artisanal mining. These human act</w:t>
      </w:r>
      <w:r w:rsidR="007B25B6">
        <w:rPr>
          <w:rFonts w:ascii="Arial" w:hAnsi="Arial" w:cs="Arial"/>
          <w:sz w:val="20"/>
          <w:lang w:val="en-GB"/>
        </w:rPr>
        <w:t xml:space="preserve">ivities, which require water to </w:t>
      </w:r>
      <w:r w:rsidRPr="00AF3382">
        <w:rPr>
          <w:rFonts w:ascii="Arial" w:hAnsi="Arial" w:cs="Arial"/>
          <w:sz w:val="20"/>
          <w:lang w:val="en-GB"/>
        </w:rPr>
        <w:t>function, unfortunately have consequences for the various surrounding watercourses (</w:t>
      </w:r>
      <w:proofErr w:type="spellStart"/>
      <w:r w:rsidR="00304089" w:rsidRPr="00596D93">
        <w:rPr>
          <w:rFonts w:ascii="Arial" w:hAnsi="Arial" w:cs="Arial"/>
          <w:sz w:val="20"/>
          <w:lang w:val="en-GB"/>
        </w:rPr>
        <w:t>Gavrilaș</w:t>
      </w:r>
      <w:proofErr w:type="spellEnd"/>
      <w:r w:rsidR="00304089" w:rsidRPr="00596D93">
        <w:rPr>
          <w:rFonts w:ascii="Arial" w:hAnsi="Arial" w:cs="Arial"/>
          <w:sz w:val="20"/>
          <w:lang w:val="en-GB"/>
        </w:rPr>
        <w:t xml:space="preserve"> </w:t>
      </w:r>
      <w:r w:rsidR="00304089" w:rsidRPr="00596D93">
        <w:rPr>
          <w:rFonts w:ascii="Arial" w:hAnsi="Arial" w:cs="Arial"/>
          <w:i/>
          <w:sz w:val="20"/>
          <w:lang w:val="en-GB"/>
        </w:rPr>
        <w:t>et al.,</w:t>
      </w:r>
      <w:r w:rsidR="00304089" w:rsidRPr="00596D93">
        <w:rPr>
          <w:rFonts w:ascii="Arial" w:hAnsi="Arial" w:cs="Arial"/>
          <w:sz w:val="20"/>
          <w:lang w:val="en-GB"/>
        </w:rPr>
        <w:t xml:space="preserve"> 2025</w:t>
      </w:r>
      <w:r w:rsidRPr="00596D93">
        <w:rPr>
          <w:rFonts w:ascii="Arial" w:hAnsi="Arial" w:cs="Arial"/>
          <w:sz w:val="20"/>
          <w:lang w:val="en-GB"/>
        </w:rPr>
        <w:t>).</w:t>
      </w:r>
      <w:r w:rsidRPr="00C36CD5">
        <w:rPr>
          <w:rFonts w:ascii="Arial" w:hAnsi="Arial" w:cs="Arial"/>
          <w:color w:val="FF0000"/>
          <w:sz w:val="20"/>
          <w:lang w:val="en-GB"/>
        </w:rPr>
        <w:t xml:space="preserve"> </w:t>
      </w:r>
      <w:r w:rsidRPr="00AF3382">
        <w:rPr>
          <w:rFonts w:ascii="Arial" w:hAnsi="Arial" w:cs="Arial"/>
          <w:sz w:val="20"/>
          <w:lang w:val="en-GB"/>
        </w:rPr>
        <w:t xml:space="preserve">The middle course of the </w:t>
      </w:r>
      <w:proofErr w:type="spellStart"/>
      <w:r w:rsidRPr="00AF3382">
        <w:rPr>
          <w:rFonts w:ascii="Arial" w:hAnsi="Arial" w:cs="Arial"/>
          <w:sz w:val="20"/>
          <w:lang w:val="en-GB"/>
        </w:rPr>
        <w:t>Comoé</w:t>
      </w:r>
      <w:proofErr w:type="spellEnd"/>
      <w:r w:rsidRPr="00AF3382">
        <w:rPr>
          <w:rFonts w:ascii="Arial" w:hAnsi="Arial" w:cs="Arial"/>
          <w:sz w:val="20"/>
          <w:lang w:val="en-GB"/>
        </w:rPr>
        <w:t xml:space="preserve"> River is no exception to this proliferation of activities. This environment is subject to activities such as rubber cultivation, cocoa farming, gold panning, and fishing. Furthermore, </w:t>
      </w:r>
      <w:proofErr w:type="spellStart"/>
      <w:r w:rsidR="00C36CD5">
        <w:rPr>
          <w:rFonts w:ascii="Arial" w:hAnsi="Arial" w:cs="Arial"/>
          <w:sz w:val="20"/>
          <w:lang w:val="en-GB"/>
        </w:rPr>
        <w:t>Hountcheme</w:t>
      </w:r>
      <w:proofErr w:type="spellEnd"/>
      <w:r w:rsidR="00C36CD5">
        <w:rPr>
          <w:rFonts w:ascii="Arial" w:hAnsi="Arial" w:cs="Arial"/>
          <w:sz w:val="20"/>
          <w:lang w:val="en-GB"/>
        </w:rPr>
        <w:t xml:space="preserve"> </w:t>
      </w:r>
      <w:r w:rsidR="00C36CD5" w:rsidRPr="00C36CD5">
        <w:rPr>
          <w:rFonts w:ascii="Arial" w:hAnsi="Arial" w:cs="Arial"/>
          <w:i/>
          <w:sz w:val="20"/>
          <w:lang w:val="en-GB"/>
        </w:rPr>
        <w:t>et al.</w:t>
      </w:r>
      <w:r w:rsidR="00C36CD5">
        <w:rPr>
          <w:rFonts w:ascii="Arial" w:hAnsi="Arial" w:cs="Arial"/>
          <w:sz w:val="20"/>
          <w:lang w:val="en-GB"/>
        </w:rPr>
        <w:t xml:space="preserve"> </w:t>
      </w:r>
      <w:r w:rsidR="00C36CD5" w:rsidRPr="00C36CD5">
        <w:rPr>
          <w:rFonts w:ascii="Arial" w:hAnsi="Arial" w:cs="Arial"/>
          <w:sz w:val="20"/>
          <w:lang w:val="en-GB"/>
        </w:rPr>
        <w:t>(2025)</w:t>
      </w:r>
      <w:r w:rsidR="00C36CD5">
        <w:rPr>
          <w:rFonts w:ascii="Arial" w:hAnsi="Arial" w:cs="Arial"/>
          <w:sz w:val="20"/>
          <w:lang w:val="en-GB"/>
        </w:rPr>
        <w:t xml:space="preserve"> </w:t>
      </w:r>
      <w:r w:rsidRPr="00AF3382">
        <w:rPr>
          <w:rFonts w:ascii="Arial" w:hAnsi="Arial" w:cs="Arial"/>
          <w:sz w:val="20"/>
          <w:lang w:val="en-GB"/>
        </w:rPr>
        <w:t xml:space="preserve">indicates that over-intensive fishing leads to a decrease in fish lifespan, </w:t>
      </w:r>
      <w:r w:rsidRPr="00AF3382">
        <w:rPr>
          <w:rFonts w:ascii="Arial" w:hAnsi="Arial" w:cs="Arial"/>
          <w:sz w:val="20"/>
          <w:lang w:val="en-GB"/>
        </w:rPr>
        <w:lastRenderedPageBreak/>
        <w:t>reduced size of caught individuals, and a decline in abundance and yields. Furthermore, the use of fertilizers of all kinds for agriculture is introduced through leaching or infiltration into nearby waterways (</w:t>
      </w:r>
      <w:r w:rsidR="000C0F12">
        <w:rPr>
          <w:rFonts w:ascii="Arial" w:hAnsi="Arial" w:cs="Arial"/>
          <w:sz w:val="20"/>
          <w:lang w:val="en-GB"/>
        </w:rPr>
        <w:t>Jacobs and</w:t>
      </w:r>
      <w:r w:rsidR="000C0F12" w:rsidRPr="000C0F12">
        <w:rPr>
          <w:rFonts w:ascii="Arial" w:hAnsi="Arial" w:cs="Arial"/>
          <w:sz w:val="20"/>
          <w:lang w:val="en-GB"/>
        </w:rPr>
        <w:t xml:space="preserve"> Breuer, 2024</w:t>
      </w:r>
      <w:r w:rsidRPr="00AF3382">
        <w:rPr>
          <w:rFonts w:ascii="Arial" w:hAnsi="Arial" w:cs="Arial"/>
          <w:sz w:val="20"/>
          <w:lang w:val="en-GB"/>
        </w:rPr>
        <w:t xml:space="preserve">). These substances can be toxic to many fish and aquatic invertebrates. </w:t>
      </w:r>
      <w:r w:rsidR="00DD790F" w:rsidRPr="00DD790F">
        <w:rPr>
          <w:rFonts w:ascii="Arial" w:hAnsi="Arial" w:cs="Arial"/>
          <w:sz w:val="20"/>
          <w:lang w:val="en-GB"/>
        </w:rPr>
        <w:t xml:space="preserve">Given all these threats to the middle course of the </w:t>
      </w:r>
      <w:proofErr w:type="spellStart"/>
      <w:r w:rsidR="00DD790F" w:rsidRPr="00DD790F">
        <w:rPr>
          <w:rFonts w:ascii="Arial" w:hAnsi="Arial" w:cs="Arial"/>
          <w:sz w:val="20"/>
          <w:lang w:val="en-GB"/>
        </w:rPr>
        <w:t>Comoé</w:t>
      </w:r>
      <w:proofErr w:type="spellEnd"/>
      <w:r w:rsidR="00DD790F" w:rsidRPr="00DD790F">
        <w:rPr>
          <w:rFonts w:ascii="Arial" w:hAnsi="Arial" w:cs="Arial"/>
          <w:sz w:val="20"/>
          <w:lang w:val="en-GB"/>
        </w:rPr>
        <w:t xml:space="preserve"> River, this study was initiated to assess the impact of </w:t>
      </w:r>
      <w:proofErr w:type="spellStart"/>
      <w:r w:rsidR="00DD790F" w:rsidRPr="00DD790F">
        <w:rPr>
          <w:rFonts w:ascii="Arial" w:hAnsi="Arial" w:cs="Arial"/>
          <w:sz w:val="20"/>
          <w:lang w:val="en-GB"/>
        </w:rPr>
        <w:t>physico</w:t>
      </w:r>
      <w:proofErr w:type="spellEnd"/>
      <w:r w:rsidR="00DD790F" w:rsidRPr="00DD790F">
        <w:rPr>
          <w:rFonts w:ascii="Arial" w:hAnsi="Arial" w:cs="Arial"/>
          <w:sz w:val="20"/>
          <w:lang w:val="en-GB"/>
        </w:rPr>
        <w:t xml:space="preserve">-chemical parameters on the distribution of fish in the middle course of the </w:t>
      </w:r>
      <w:proofErr w:type="spellStart"/>
      <w:r w:rsidR="00DD790F" w:rsidRPr="00DD790F">
        <w:rPr>
          <w:rFonts w:ascii="Arial" w:hAnsi="Arial" w:cs="Arial"/>
          <w:sz w:val="20"/>
          <w:lang w:val="en-GB"/>
        </w:rPr>
        <w:t>Comoé</w:t>
      </w:r>
      <w:proofErr w:type="spellEnd"/>
      <w:r w:rsidR="00DD790F" w:rsidRPr="00DD790F">
        <w:rPr>
          <w:rFonts w:ascii="Arial" w:hAnsi="Arial" w:cs="Arial"/>
          <w:sz w:val="20"/>
          <w:lang w:val="en-GB"/>
        </w:rPr>
        <w:t xml:space="preserve"> River and to </w:t>
      </w:r>
      <w:proofErr w:type="spellStart"/>
      <w:r w:rsidR="00DD790F" w:rsidRPr="00DD790F">
        <w:rPr>
          <w:rFonts w:ascii="Arial" w:hAnsi="Arial" w:cs="Arial"/>
          <w:sz w:val="20"/>
          <w:lang w:val="en-GB"/>
        </w:rPr>
        <w:t>analyze</w:t>
      </w:r>
      <w:proofErr w:type="spellEnd"/>
      <w:r w:rsidR="00DD790F" w:rsidRPr="00DD790F">
        <w:rPr>
          <w:rFonts w:ascii="Arial" w:hAnsi="Arial" w:cs="Arial"/>
          <w:sz w:val="20"/>
          <w:lang w:val="en-GB"/>
        </w:rPr>
        <w:t xml:space="preserve"> the organization of the fish population in the face of anthropogenic pressures.</w:t>
      </w:r>
      <w:r w:rsidR="00DD790F">
        <w:rPr>
          <w:rFonts w:ascii="Arial" w:hAnsi="Arial" w:cs="Arial"/>
          <w:sz w:val="20"/>
          <w:lang w:val="en-GB"/>
        </w:rPr>
        <w:t xml:space="preserve"> </w:t>
      </w:r>
      <w:r w:rsidR="000C0F12">
        <w:rPr>
          <w:rFonts w:ascii="Arial" w:hAnsi="Arial" w:cs="Arial"/>
          <w:sz w:val="20"/>
          <w:lang w:val="en-GB"/>
        </w:rPr>
        <w:t xml:space="preserve"> </w:t>
      </w:r>
    </w:p>
    <w:p w14:paraId="0F476157" w14:textId="77777777" w:rsidR="007E71C7" w:rsidRPr="00B531BD" w:rsidRDefault="00025FDC" w:rsidP="00B531BD">
      <w:pPr>
        <w:pStyle w:val="Heading1"/>
        <w:numPr>
          <w:ilvl w:val="0"/>
          <w:numId w:val="3"/>
        </w:numPr>
        <w:ind w:left="284" w:hanging="284"/>
        <w:rPr>
          <w:lang w:val="en-GB"/>
        </w:rPr>
      </w:pPr>
      <w:r>
        <w:rPr>
          <w:lang w:val="en-GB"/>
        </w:rPr>
        <w:t>MATERIAL</w:t>
      </w:r>
      <w:r w:rsidR="00B531BD" w:rsidRPr="00B531BD">
        <w:rPr>
          <w:lang w:val="en-GB"/>
        </w:rPr>
        <w:t xml:space="preserve"> AND METHODS</w:t>
      </w:r>
    </w:p>
    <w:p w14:paraId="406DFCC7" w14:textId="77777777" w:rsidR="00B531BD" w:rsidRPr="0075282B" w:rsidRDefault="00B531BD" w:rsidP="00B531BD">
      <w:pPr>
        <w:pStyle w:val="Heading2"/>
        <w:numPr>
          <w:ilvl w:val="1"/>
          <w:numId w:val="3"/>
        </w:numPr>
        <w:ind w:left="426" w:hanging="426"/>
      </w:pPr>
      <w:proofErr w:type="spellStart"/>
      <w:r w:rsidRPr="0075282B">
        <w:t>Study</w:t>
      </w:r>
      <w:proofErr w:type="spellEnd"/>
      <w:r w:rsidRPr="0075282B">
        <w:t xml:space="preserve"> </w:t>
      </w:r>
      <w:r w:rsidR="00025FDC">
        <w:t>site</w:t>
      </w:r>
    </w:p>
    <w:p w14:paraId="568744A5" w14:textId="77777777" w:rsidR="007471D7" w:rsidRPr="00AF3382" w:rsidRDefault="00B531BD" w:rsidP="00D73281">
      <w:pPr>
        <w:autoSpaceDE w:val="0"/>
        <w:autoSpaceDN w:val="0"/>
        <w:adjustRightInd w:val="0"/>
        <w:spacing w:line="360" w:lineRule="auto"/>
        <w:ind w:firstLine="284"/>
        <w:jc w:val="both"/>
        <w:rPr>
          <w:rFonts w:ascii="Arial" w:hAnsi="Arial" w:cs="Arial"/>
          <w:sz w:val="20"/>
          <w:szCs w:val="24"/>
          <w:lang w:val="en-GB"/>
        </w:rPr>
      </w:pPr>
      <w:r w:rsidRPr="00AF3382">
        <w:rPr>
          <w:rFonts w:ascii="Arial" w:hAnsi="Arial" w:cs="Arial"/>
          <w:sz w:val="20"/>
          <w:szCs w:val="24"/>
          <w:lang w:val="en-GB"/>
        </w:rPr>
        <w:t xml:space="preserve">The section of the middle course of the </w:t>
      </w:r>
      <w:proofErr w:type="spellStart"/>
      <w:r w:rsidRPr="00AF3382">
        <w:rPr>
          <w:rFonts w:ascii="Arial" w:hAnsi="Arial" w:cs="Arial"/>
          <w:sz w:val="20"/>
          <w:szCs w:val="24"/>
          <w:lang w:val="en-GB"/>
        </w:rPr>
        <w:t>Comoé</w:t>
      </w:r>
      <w:proofErr w:type="spellEnd"/>
      <w:r w:rsidRPr="00AF3382">
        <w:rPr>
          <w:rFonts w:ascii="Arial" w:hAnsi="Arial" w:cs="Arial"/>
          <w:sz w:val="20"/>
          <w:szCs w:val="24"/>
          <w:lang w:val="en-GB"/>
        </w:rPr>
        <w:t xml:space="preserve"> River used as the study area is located in south</w:t>
      </w:r>
      <w:r w:rsidR="008A01DF" w:rsidRPr="00AF3382">
        <w:rPr>
          <w:rFonts w:ascii="Arial" w:hAnsi="Arial" w:cs="Arial"/>
          <w:sz w:val="20"/>
          <w:szCs w:val="24"/>
          <w:lang w:val="en-GB"/>
        </w:rPr>
        <w:t>-</w:t>
      </w:r>
      <w:r w:rsidRPr="00AF3382">
        <w:rPr>
          <w:rFonts w:ascii="Arial" w:hAnsi="Arial" w:cs="Arial"/>
          <w:sz w:val="20"/>
          <w:szCs w:val="24"/>
          <w:lang w:val="en-GB"/>
        </w:rPr>
        <w:t xml:space="preserve">eastern Côte d'Ivoire, in the </w:t>
      </w:r>
      <w:proofErr w:type="spellStart"/>
      <w:r w:rsidRPr="00AF3382">
        <w:rPr>
          <w:rFonts w:ascii="Arial" w:hAnsi="Arial" w:cs="Arial"/>
          <w:sz w:val="20"/>
          <w:szCs w:val="24"/>
          <w:lang w:val="en-GB"/>
        </w:rPr>
        <w:t>Bettié</w:t>
      </w:r>
      <w:proofErr w:type="spellEnd"/>
      <w:r w:rsidRPr="00AF3382">
        <w:rPr>
          <w:rFonts w:ascii="Arial" w:hAnsi="Arial" w:cs="Arial"/>
          <w:sz w:val="20"/>
          <w:szCs w:val="24"/>
          <w:lang w:val="en-GB"/>
        </w:rPr>
        <w:t xml:space="preserve"> department, between latitudes 6°14.54' and 6°03.49' North and longitudes 3°27.6' and 3°25.23' West (Figure 1). This area is characterized by four seasons: a major and a minor rainy season, as well as a major and a minor dry season (UEMOA, 2015). The major rainy season extends from March to July, while the minor rainy season lasts from September to November. These two seasons are separated by two dry seasons: the major dry season, which extends from December to February, and the minor dry season, which occurs in August.</w:t>
      </w:r>
      <w:r w:rsidR="008A01DF" w:rsidRPr="00AF3382">
        <w:rPr>
          <w:rFonts w:ascii="Arial" w:hAnsi="Arial" w:cs="Arial"/>
          <w:sz w:val="20"/>
          <w:szCs w:val="24"/>
          <w:lang w:val="en-GB"/>
        </w:rPr>
        <w:t xml:space="preserve"> </w:t>
      </w:r>
      <w:r w:rsidRPr="00AF3382">
        <w:rPr>
          <w:rFonts w:ascii="Arial" w:hAnsi="Arial" w:cs="Arial"/>
          <w:sz w:val="20"/>
          <w:szCs w:val="24"/>
          <w:lang w:val="en-GB"/>
        </w:rPr>
        <w:t>Five stations were selected for sampling in this study. These five (5) stations are distributed as follows, on the main channel:</w:t>
      </w:r>
      <w:r w:rsidR="008A01DF" w:rsidRPr="00AF3382">
        <w:rPr>
          <w:rFonts w:ascii="Arial" w:hAnsi="Arial" w:cs="Arial"/>
          <w:sz w:val="20"/>
          <w:szCs w:val="24"/>
          <w:lang w:val="en-GB"/>
        </w:rPr>
        <w:t xml:space="preserve"> </w:t>
      </w:r>
      <w:proofErr w:type="spellStart"/>
      <w:r w:rsidR="008A01DF" w:rsidRPr="00AF3382">
        <w:rPr>
          <w:rFonts w:ascii="Arial" w:hAnsi="Arial" w:cs="Arial"/>
          <w:sz w:val="20"/>
          <w:szCs w:val="24"/>
          <w:lang w:val="en-GB"/>
        </w:rPr>
        <w:t>M'basso</w:t>
      </w:r>
      <w:proofErr w:type="spellEnd"/>
      <w:r w:rsidR="008A01DF" w:rsidRPr="00AF3382">
        <w:rPr>
          <w:rFonts w:ascii="Arial" w:hAnsi="Arial" w:cs="Arial"/>
          <w:sz w:val="20"/>
          <w:szCs w:val="24"/>
          <w:lang w:val="en-GB"/>
        </w:rPr>
        <w:t xml:space="preserve">, </w:t>
      </w:r>
      <w:proofErr w:type="spellStart"/>
      <w:r w:rsidR="008A01DF" w:rsidRPr="00AF3382">
        <w:rPr>
          <w:rFonts w:ascii="Arial" w:hAnsi="Arial" w:cs="Arial"/>
          <w:sz w:val="20"/>
          <w:szCs w:val="24"/>
          <w:lang w:val="en-GB"/>
        </w:rPr>
        <w:t>Yêrê-yêrê</w:t>
      </w:r>
      <w:proofErr w:type="spellEnd"/>
      <w:r w:rsidR="008A01DF" w:rsidRPr="00AF3382">
        <w:rPr>
          <w:rFonts w:ascii="Arial" w:hAnsi="Arial" w:cs="Arial"/>
          <w:sz w:val="20"/>
          <w:szCs w:val="24"/>
          <w:lang w:val="en-GB"/>
        </w:rPr>
        <w:t xml:space="preserve">, </w:t>
      </w:r>
      <w:proofErr w:type="spellStart"/>
      <w:r w:rsidR="008A01DF" w:rsidRPr="00AF3382">
        <w:rPr>
          <w:rFonts w:ascii="Arial" w:hAnsi="Arial" w:cs="Arial"/>
          <w:sz w:val="20"/>
          <w:szCs w:val="24"/>
          <w:lang w:val="en-GB"/>
        </w:rPr>
        <w:t>Abradinou</w:t>
      </w:r>
      <w:proofErr w:type="spellEnd"/>
      <w:r w:rsidR="008A01DF" w:rsidRPr="00AF3382">
        <w:rPr>
          <w:rFonts w:ascii="Arial" w:hAnsi="Arial" w:cs="Arial"/>
          <w:sz w:val="20"/>
          <w:szCs w:val="24"/>
          <w:lang w:val="en-GB"/>
        </w:rPr>
        <w:t xml:space="preserve"> and </w:t>
      </w:r>
      <w:proofErr w:type="spellStart"/>
      <w:r w:rsidR="008A01DF" w:rsidRPr="00AF3382">
        <w:rPr>
          <w:rFonts w:ascii="Arial" w:hAnsi="Arial" w:cs="Arial"/>
          <w:sz w:val="20"/>
          <w:szCs w:val="24"/>
          <w:lang w:val="en-GB"/>
        </w:rPr>
        <w:t>Bettié</w:t>
      </w:r>
      <w:proofErr w:type="spellEnd"/>
      <w:r w:rsidRPr="00AF3382">
        <w:rPr>
          <w:rFonts w:ascii="Arial" w:hAnsi="Arial" w:cs="Arial"/>
          <w:sz w:val="20"/>
          <w:szCs w:val="24"/>
          <w:lang w:val="en-GB"/>
        </w:rPr>
        <w:t xml:space="preserve">; only the </w:t>
      </w:r>
      <w:proofErr w:type="spellStart"/>
      <w:r w:rsidRPr="00AF3382">
        <w:rPr>
          <w:rFonts w:ascii="Arial" w:hAnsi="Arial" w:cs="Arial"/>
          <w:sz w:val="20"/>
          <w:szCs w:val="24"/>
          <w:lang w:val="en-GB"/>
        </w:rPr>
        <w:t>Manzan</w:t>
      </w:r>
      <w:proofErr w:type="spellEnd"/>
      <w:r w:rsidRPr="00AF3382">
        <w:rPr>
          <w:rFonts w:ascii="Arial" w:hAnsi="Arial" w:cs="Arial"/>
          <w:sz w:val="20"/>
          <w:szCs w:val="24"/>
          <w:lang w:val="en-GB"/>
        </w:rPr>
        <w:t xml:space="preserve"> station is located on a tributary of the </w:t>
      </w:r>
      <w:proofErr w:type="spellStart"/>
      <w:r w:rsidRPr="00AF3382">
        <w:rPr>
          <w:rFonts w:ascii="Arial" w:hAnsi="Arial" w:cs="Arial"/>
          <w:sz w:val="20"/>
          <w:szCs w:val="24"/>
          <w:lang w:val="en-GB"/>
        </w:rPr>
        <w:t>Comoé</w:t>
      </w:r>
      <w:proofErr w:type="spellEnd"/>
      <w:r w:rsidRPr="00AF3382">
        <w:rPr>
          <w:rFonts w:ascii="Arial" w:hAnsi="Arial" w:cs="Arial"/>
          <w:sz w:val="20"/>
          <w:szCs w:val="24"/>
          <w:lang w:val="en-GB"/>
        </w:rPr>
        <w:t xml:space="preserve"> River.</w:t>
      </w:r>
      <w:r w:rsidR="00795161" w:rsidRPr="00AF3382">
        <w:rPr>
          <w:rFonts w:ascii="Arial" w:hAnsi="Arial" w:cs="Arial"/>
          <w:sz w:val="20"/>
          <w:szCs w:val="24"/>
          <w:lang w:val="en-GB"/>
        </w:rPr>
        <w:t xml:space="preserve"> </w:t>
      </w:r>
      <w:r w:rsidRPr="00AF3382">
        <w:rPr>
          <w:rFonts w:ascii="Arial" w:hAnsi="Arial" w:cs="Arial"/>
          <w:sz w:val="20"/>
          <w:szCs w:val="24"/>
          <w:lang w:val="en-GB"/>
        </w:rPr>
        <w:t>The choice of stations was made taking into account their accessibility at all times, the permanence of water, but above all their connection with surrounding human activities.</w:t>
      </w:r>
    </w:p>
    <w:p w14:paraId="1E614C6E" w14:textId="77777777" w:rsidR="00C51DDA" w:rsidRDefault="00C51DDA" w:rsidP="00D73281">
      <w:pPr>
        <w:autoSpaceDE w:val="0"/>
        <w:autoSpaceDN w:val="0"/>
        <w:adjustRightInd w:val="0"/>
        <w:spacing w:line="360" w:lineRule="auto"/>
        <w:ind w:firstLine="284"/>
        <w:jc w:val="both"/>
        <w:rPr>
          <w:rFonts w:ascii="Times New Roman" w:hAnsi="Times New Roman" w:cs="Times New Roman"/>
          <w:sz w:val="24"/>
          <w:lang w:val="en-GB"/>
        </w:rPr>
        <w:sectPr w:rsidR="00C51DDA" w:rsidSect="007709BD">
          <w:headerReference w:type="even" r:id="rId8"/>
          <w:headerReference w:type="default" r:id="rId9"/>
          <w:footerReference w:type="even" r:id="rId10"/>
          <w:footerReference w:type="default" r:id="rId11"/>
          <w:headerReference w:type="first" r:id="rId12"/>
          <w:footerReference w:type="first" r:id="rId13"/>
          <w:type w:val="continuous"/>
          <w:pgSz w:w="11906" w:h="16838"/>
          <w:pgMar w:top="993" w:right="1133" w:bottom="1418" w:left="1134" w:header="708" w:footer="708" w:gutter="0"/>
          <w:cols w:space="426"/>
          <w:docGrid w:linePitch="360"/>
        </w:sectPr>
      </w:pPr>
    </w:p>
    <w:p w14:paraId="15BDCD50" w14:textId="77777777" w:rsidR="004C01F8" w:rsidRDefault="00E11623" w:rsidP="00D73281">
      <w:pPr>
        <w:autoSpaceDE w:val="0"/>
        <w:autoSpaceDN w:val="0"/>
        <w:adjustRightInd w:val="0"/>
        <w:spacing w:line="360" w:lineRule="auto"/>
        <w:ind w:firstLine="284"/>
        <w:jc w:val="both"/>
        <w:rPr>
          <w:rFonts w:ascii="Times New Roman" w:hAnsi="Times New Roman" w:cs="Times New Roman"/>
          <w:sz w:val="24"/>
          <w:lang w:val="en-GB"/>
        </w:rPr>
        <w:sectPr w:rsidR="004C01F8" w:rsidSect="00AB6AB6">
          <w:type w:val="continuous"/>
          <w:pgSz w:w="11906" w:h="16838"/>
          <w:pgMar w:top="1417" w:right="1133" w:bottom="1417" w:left="1134" w:header="708" w:footer="708" w:gutter="0"/>
          <w:cols w:space="708"/>
          <w:docGrid w:linePitch="360"/>
        </w:sectPr>
      </w:pPr>
      <w:r w:rsidRPr="00B531BD">
        <w:rPr>
          <w:rFonts w:ascii="Times New Roman" w:hAnsi="Times New Roman" w:cs="Times New Roman"/>
          <w:noProof/>
          <w:color w:val="FF0000"/>
          <w:sz w:val="24"/>
          <w:szCs w:val="24"/>
          <w:lang w:eastAsia="fr-FR"/>
        </w:rPr>
        <mc:AlternateContent>
          <mc:Choice Requires="wpg">
            <w:drawing>
              <wp:anchor distT="0" distB="0" distL="114300" distR="114300" simplePos="0" relativeHeight="251655168" behindDoc="1" locked="0" layoutInCell="1" allowOverlap="1" wp14:anchorId="3E0FB2E8" wp14:editId="7B4F5335">
                <wp:simplePos x="0" y="0"/>
                <wp:positionH relativeFrom="column">
                  <wp:posOffset>430793</wp:posOffset>
                </wp:positionH>
                <wp:positionV relativeFrom="paragraph">
                  <wp:posOffset>59516</wp:posOffset>
                </wp:positionV>
                <wp:extent cx="5113606" cy="2422634"/>
                <wp:effectExtent l="19050" t="0" r="0" b="0"/>
                <wp:wrapNone/>
                <wp:docPr id="9" name="Groupe 9"/>
                <wp:cNvGraphicFramePr/>
                <a:graphic xmlns:a="http://schemas.openxmlformats.org/drawingml/2006/main">
                  <a:graphicData uri="http://schemas.microsoft.com/office/word/2010/wordprocessingGroup">
                    <wpg:wgp>
                      <wpg:cNvGrpSpPr/>
                      <wpg:grpSpPr>
                        <a:xfrm>
                          <a:off x="0" y="0"/>
                          <a:ext cx="5113606" cy="2422634"/>
                          <a:chOff x="0" y="0"/>
                          <a:chExt cx="4880244" cy="3060700"/>
                        </a:xfrm>
                      </wpg:grpSpPr>
                      <pic:pic xmlns:pic="http://schemas.openxmlformats.org/drawingml/2006/picture">
                        <pic:nvPicPr>
                          <pic:cNvPr id="2" name="Image 2" descr="C:\Users\HP\Pictures\Sans titre comp.png"/>
                          <pic:cNvPicPr>
                            <a:picLocks noChangeAspect="1"/>
                          </pic:cNvPicPr>
                        </pic:nvPicPr>
                        <pic:blipFill rotWithShape="1">
                          <a:blip r:embed="rId14">
                            <a:extLst>
                              <a:ext uri="{28A0092B-C50C-407E-A947-70E740481C1C}">
                                <a14:useLocalDpi xmlns:a14="http://schemas.microsoft.com/office/drawing/2010/main" val="0"/>
                              </a:ext>
                            </a:extLst>
                          </a:blip>
                          <a:srcRect t="-1" b="4861"/>
                          <a:stretch/>
                        </pic:blipFill>
                        <pic:spPr bwMode="auto">
                          <a:xfrm>
                            <a:off x="0" y="15498"/>
                            <a:ext cx="1440815" cy="929640"/>
                          </a:xfrm>
                          <a:prstGeom prst="rect">
                            <a:avLst/>
                          </a:prstGeom>
                          <a:noFill/>
                          <a:ln>
                            <a:solidFill>
                              <a:schemeClr val="tx1"/>
                            </a:solidFill>
                          </a:ln>
                          <a:extLst>
                            <a:ext uri="{53640926-AAD7-44D8-BBD7-CCE9431645EC}">
                              <a14:shadowObscured xmlns:a14="http://schemas.microsoft.com/office/drawing/2010/main"/>
                            </a:ext>
                          </a:extLst>
                        </pic:spPr>
                      </pic:pic>
                      <pic:pic xmlns:pic="http://schemas.openxmlformats.org/drawingml/2006/picture">
                        <pic:nvPicPr>
                          <pic:cNvPr id="4" name="Image 4" descr="C:\Users\HP\Pictures\Sans titre doc.pn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425844" y="0"/>
                            <a:ext cx="3454400" cy="3060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3475005" id="Groupe 9" o:spid="_x0000_s1026" style="position:absolute;margin-left:33.9pt;margin-top:4.7pt;width:402.65pt;height:190.75pt;z-index:-251661312;mso-width-relative:margin;mso-height-relative:margin" coordsize="48802,30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54;width:14408;height:9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QYhjAAAAA2gAAAA8AAABkcnMvZG93bnJldi54bWxEj0GLwjAUhO/C/ofwFrzZVA8iXaOIsrAH&#10;Qbe690fzbKrNS2lSW/+9WRA8DjPzDbNcD7YWd2p95VjBNElBEBdOV1wqOJ++JwsQPiBrrB2Tggd5&#10;WK8+RkvMtOv5l+55KEWEsM9QgQmhyaT0hSGLPnENcfQurrUYomxLqVvsI9zWcpamc2mx4rhgsKGt&#10;oeKWd1ZBeaAj5mSafXed73z36P92eFRq/DlsvkAEGsI7/Gr/aAUz+L8Sb4BcP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pBiGMAAAADaAAAADwAAAAAAAAAAAAAAAACfAgAA&#10;ZHJzL2Rvd25yZXYueG1sUEsFBgAAAAAEAAQA9wAAAIwDAAAAAA==&#10;" stroked="t" strokecolor="black [3213]">
                  <v:imagedata r:id="rId16" o:title="Sans titre comp" croptop="-1f" cropbottom="3186f"/>
                  <v:path arrowok="t"/>
                </v:shape>
                <v:shape id="Image 4" o:spid="_x0000_s1028" type="#_x0000_t75" style="position:absolute;left:14258;width:34544;height:306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CxbjCAAAA2gAAAA8AAABkcnMvZG93bnJldi54bWxEj8FqwzAQRO+B/oPYQi+hlltCXJwoIYQW&#10;TOildj5gsTaWqLUylhq7fx8FCj0OM/OG2e5n14srjcF6VvCS5SCIW68tdwrOzcfzG4gQkTX2nknB&#10;LwXY7x4WWyy1n/iLrnXsRIJwKFGBiXEopQytIYch8wNx8i5+dBiTHDupR5wS3PXyNc/X0qHltGBw&#10;oKOh9rv+cQrsZ/G+jgd7GgrZLG1l6tqYo1JPj/NhAyLSHP/Df+1KK1jB/Uq6AXJ3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AsW4wgAAANoAAAAPAAAAAAAAAAAAAAAAAJ8C&#10;AABkcnMvZG93bnJldi54bWxQSwUGAAAAAAQABAD3AAAAjgMAAAAA&#10;">
                  <v:imagedata r:id="rId17" o:title="Sans titre doc"/>
                  <v:path arrowok="t"/>
                </v:shape>
              </v:group>
            </w:pict>
          </mc:Fallback>
        </mc:AlternateContent>
      </w:r>
    </w:p>
    <w:p w14:paraId="2D7A3621" w14:textId="77777777" w:rsidR="002A4609" w:rsidRPr="00B531BD" w:rsidRDefault="002A4609" w:rsidP="00D73281">
      <w:pPr>
        <w:autoSpaceDE w:val="0"/>
        <w:autoSpaceDN w:val="0"/>
        <w:adjustRightInd w:val="0"/>
        <w:spacing w:line="360" w:lineRule="auto"/>
        <w:ind w:firstLine="284"/>
        <w:jc w:val="both"/>
        <w:rPr>
          <w:rFonts w:ascii="Times New Roman" w:hAnsi="Times New Roman" w:cs="Times New Roman"/>
          <w:sz w:val="24"/>
          <w:lang w:val="en-GB"/>
        </w:rPr>
      </w:pPr>
    </w:p>
    <w:p w14:paraId="447B4F14" w14:textId="77777777" w:rsidR="007E71C7" w:rsidRPr="00B531BD" w:rsidRDefault="007E71C7" w:rsidP="007E71C7">
      <w:pPr>
        <w:tabs>
          <w:tab w:val="left" w:pos="2160"/>
        </w:tabs>
        <w:autoSpaceDE w:val="0"/>
        <w:autoSpaceDN w:val="0"/>
        <w:adjustRightInd w:val="0"/>
        <w:spacing w:line="360" w:lineRule="auto"/>
        <w:ind w:firstLine="284"/>
        <w:jc w:val="both"/>
        <w:rPr>
          <w:rFonts w:ascii="Times New Roman" w:hAnsi="Times New Roman" w:cs="Times New Roman"/>
          <w:sz w:val="24"/>
          <w:szCs w:val="24"/>
          <w:lang w:val="en-GB"/>
        </w:rPr>
      </w:pPr>
      <w:r w:rsidRPr="00B531BD">
        <w:rPr>
          <w:rFonts w:ascii="Times New Roman" w:hAnsi="Times New Roman" w:cs="Times New Roman"/>
          <w:sz w:val="24"/>
          <w:szCs w:val="24"/>
          <w:lang w:val="en-GB"/>
        </w:rPr>
        <w:tab/>
      </w:r>
    </w:p>
    <w:p w14:paraId="499589DB" w14:textId="77777777" w:rsidR="007E71C7" w:rsidRPr="00B531BD" w:rsidRDefault="007E71C7" w:rsidP="007E71C7">
      <w:pPr>
        <w:tabs>
          <w:tab w:val="left" w:pos="3856"/>
        </w:tabs>
        <w:autoSpaceDE w:val="0"/>
        <w:autoSpaceDN w:val="0"/>
        <w:adjustRightInd w:val="0"/>
        <w:spacing w:line="360" w:lineRule="auto"/>
        <w:ind w:firstLine="284"/>
        <w:jc w:val="both"/>
        <w:rPr>
          <w:rFonts w:ascii="Times New Roman" w:hAnsi="Times New Roman" w:cs="Times New Roman"/>
          <w:sz w:val="24"/>
          <w:szCs w:val="24"/>
          <w:lang w:val="en-GB"/>
        </w:rPr>
      </w:pPr>
      <w:r w:rsidRPr="00B531BD">
        <w:rPr>
          <w:rFonts w:ascii="Times New Roman" w:hAnsi="Times New Roman" w:cs="Times New Roman"/>
          <w:sz w:val="24"/>
          <w:szCs w:val="24"/>
          <w:lang w:val="en-GB"/>
        </w:rPr>
        <w:tab/>
      </w:r>
    </w:p>
    <w:p w14:paraId="08D67D5D" w14:textId="77777777" w:rsidR="007E71C7" w:rsidRPr="00B531BD" w:rsidRDefault="007E71C7" w:rsidP="007E71C7">
      <w:pPr>
        <w:autoSpaceDE w:val="0"/>
        <w:autoSpaceDN w:val="0"/>
        <w:adjustRightInd w:val="0"/>
        <w:spacing w:line="360" w:lineRule="auto"/>
        <w:ind w:firstLine="284"/>
        <w:jc w:val="both"/>
        <w:rPr>
          <w:rFonts w:ascii="Times New Roman" w:hAnsi="Times New Roman" w:cs="Times New Roman"/>
          <w:sz w:val="24"/>
          <w:szCs w:val="24"/>
          <w:lang w:val="en-GB"/>
        </w:rPr>
      </w:pPr>
    </w:p>
    <w:p w14:paraId="2794145B" w14:textId="77777777" w:rsidR="007E71C7" w:rsidRPr="00B531BD" w:rsidRDefault="007E71C7" w:rsidP="007E71C7">
      <w:pPr>
        <w:spacing w:after="0" w:line="360" w:lineRule="auto"/>
        <w:jc w:val="both"/>
        <w:rPr>
          <w:rFonts w:ascii="Times New Roman" w:hAnsi="Times New Roman" w:cs="Times New Roman"/>
          <w:b/>
          <w:sz w:val="24"/>
          <w:u w:val="single"/>
          <w:lang w:val="en-GB"/>
        </w:rPr>
      </w:pPr>
    </w:p>
    <w:p w14:paraId="76DDAA0B" w14:textId="77777777" w:rsidR="007E71C7" w:rsidRPr="00B531BD" w:rsidRDefault="007E71C7" w:rsidP="007E71C7">
      <w:pPr>
        <w:spacing w:after="0" w:line="360" w:lineRule="auto"/>
        <w:jc w:val="both"/>
        <w:rPr>
          <w:rFonts w:ascii="Times New Roman" w:hAnsi="Times New Roman" w:cs="Times New Roman"/>
          <w:b/>
          <w:sz w:val="24"/>
          <w:u w:val="single"/>
          <w:lang w:val="en-GB"/>
        </w:rPr>
      </w:pPr>
    </w:p>
    <w:p w14:paraId="30D150AC" w14:textId="77777777" w:rsidR="007E71C7" w:rsidRPr="00B531BD" w:rsidRDefault="007E71C7" w:rsidP="007E71C7">
      <w:pPr>
        <w:spacing w:after="0" w:line="360" w:lineRule="auto"/>
        <w:jc w:val="both"/>
        <w:rPr>
          <w:rFonts w:ascii="Times New Roman" w:hAnsi="Times New Roman" w:cs="Times New Roman"/>
          <w:b/>
          <w:sz w:val="24"/>
          <w:u w:val="single"/>
          <w:lang w:val="en-GB"/>
        </w:rPr>
      </w:pPr>
    </w:p>
    <w:p w14:paraId="6910A6E1" w14:textId="77777777" w:rsidR="00C51DDA" w:rsidRDefault="00B531BD" w:rsidP="00C51DDA">
      <w:pPr>
        <w:rPr>
          <w:lang w:val="en-GB"/>
        </w:rPr>
      </w:pPr>
      <w:r w:rsidRPr="00AF3382">
        <w:rPr>
          <w:rFonts w:ascii="Arial" w:hAnsi="Arial" w:cs="Arial"/>
          <w:b/>
          <w:sz w:val="20"/>
          <w:lang w:val="en-GB"/>
        </w:rPr>
        <w:t>Figure 1:</w:t>
      </w:r>
      <w:r w:rsidR="00795161" w:rsidRPr="00AF3382">
        <w:rPr>
          <w:rFonts w:ascii="Arial" w:hAnsi="Arial" w:cs="Arial"/>
          <w:b/>
          <w:sz w:val="20"/>
          <w:lang w:val="en-GB"/>
        </w:rPr>
        <w:t xml:space="preserve"> </w:t>
      </w:r>
      <w:r w:rsidRPr="00AF3382">
        <w:rPr>
          <w:rFonts w:ascii="Arial" w:hAnsi="Arial" w:cs="Arial"/>
          <w:sz w:val="20"/>
          <w:lang w:val="en-GB"/>
        </w:rPr>
        <w:t xml:space="preserve">Geographical location of the middle course of the </w:t>
      </w:r>
      <w:proofErr w:type="spellStart"/>
      <w:r w:rsidRPr="00AF3382">
        <w:rPr>
          <w:rFonts w:ascii="Arial" w:hAnsi="Arial" w:cs="Arial"/>
          <w:sz w:val="20"/>
          <w:lang w:val="en-GB"/>
        </w:rPr>
        <w:t>Comoé</w:t>
      </w:r>
      <w:proofErr w:type="spellEnd"/>
      <w:r w:rsidRPr="00AF3382">
        <w:rPr>
          <w:rFonts w:ascii="Arial" w:hAnsi="Arial" w:cs="Arial"/>
          <w:sz w:val="20"/>
          <w:lang w:val="en-GB"/>
        </w:rPr>
        <w:t xml:space="preserve"> River an</w:t>
      </w:r>
      <w:r w:rsidR="00C51DDA">
        <w:rPr>
          <w:rFonts w:ascii="Arial" w:hAnsi="Arial" w:cs="Arial"/>
          <w:sz w:val="20"/>
          <w:lang w:val="en-GB"/>
        </w:rPr>
        <w:t>d location of sampling stations</w:t>
      </w:r>
      <w:r w:rsidR="0075282B" w:rsidRPr="00C51DDA">
        <w:rPr>
          <w:lang w:val="en-GB"/>
        </w:rPr>
        <w:t xml:space="preserve"> </w:t>
      </w:r>
    </w:p>
    <w:p w14:paraId="3EDF021F" w14:textId="77777777" w:rsidR="007E71C7" w:rsidRPr="001D502A" w:rsidRDefault="007B25B6" w:rsidP="007B25B6">
      <w:pPr>
        <w:pStyle w:val="ListParagraph"/>
        <w:numPr>
          <w:ilvl w:val="1"/>
          <w:numId w:val="3"/>
        </w:numPr>
        <w:ind w:left="426" w:hanging="372"/>
        <w:rPr>
          <w:rFonts w:ascii="Arial" w:eastAsiaTheme="majorEastAsia" w:hAnsi="Arial" w:cstheme="majorBidi"/>
          <w:b/>
          <w:szCs w:val="26"/>
        </w:rPr>
      </w:pPr>
      <w:r w:rsidRPr="007F2ECE">
        <w:rPr>
          <w:rFonts w:ascii="Arial" w:eastAsiaTheme="majorEastAsia" w:hAnsi="Arial" w:cstheme="majorBidi"/>
          <w:b/>
          <w:szCs w:val="26"/>
          <w:lang w:val="en-GB"/>
        </w:rPr>
        <w:t xml:space="preserve"> </w:t>
      </w:r>
      <w:r w:rsidR="001D502A" w:rsidRPr="001D502A">
        <w:rPr>
          <w:rFonts w:ascii="Arial" w:eastAsiaTheme="majorEastAsia" w:hAnsi="Arial" w:cstheme="majorBidi"/>
          <w:b/>
          <w:szCs w:val="26"/>
        </w:rPr>
        <w:t xml:space="preserve">Collection of </w:t>
      </w:r>
      <w:proofErr w:type="spellStart"/>
      <w:r w:rsidR="001D502A" w:rsidRPr="001D502A">
        <w:rPr>
          <w:rFonts w:ascii="Arial" w:eastAsiaTheme="majorEastAsia" w:hAnsi="Arial" w:cstheme="majorBidi"/>
          <w:b/>
          <w:szCs w:val="26"/>
        </w:rPr>
        <w:t>abiotic</w:t>
      </w:r>
      <w:proofErr w:type="spellEnd"/>
      <w:r w:rsidR="001D502A" w:rsidRPr="001D502A">
        <w:rPr>
          <w:rFonts w:ascii="Arial" w:eastAsiaTheme="majorEastAsia" w:hAnsi="Arial" w:cstheme="majorBidi"/>
          <w:b/>
          <w:szCs w:val="26"/>
        </w:rPr>
        <w:t xml:space="preserve"> data</w:t>
      </w:r>
    </w:p>
    <w:p w14:paraId="0C6126D2" w14:textId="77777777" w:rsidR="001D502A" w:rsidRPr="00AF3382" w:rsidRDefault="001D502A" w:rsidP="00564136">
      <w:pPr>
        <w:spacing w:after="0" w:line="360" w:lineRule="auto"/>
        <w:ind w:right="-142"/>
        <w:jc w:val="both"/>
        <w:rPr>
          <w:rFonts w:ascii="Arial" w:hAnsi="Arial" w:cs="Arial"/>
          <w:sz w:val="20"/>
          <w:szCs w:val="24"/>
          <w:lang w:val="en-GB"/>
        </w:rPr>
      </w:pPr>
      <w:r w:rsidRPr="00AF3382">
        <w:rPr>
          <w:rFonts w:ascii="Arial" w:hAnsi="Arial" w:cs="Arial"/>
          <w:sz w:val="20"/>
          <w:szCs w:val="24"/>
          <w:lang w:val="en-GB"/>
        </w:rPr>
        <w:t xml:space="preserve">Data were collected over four campaigns, corresponding to the seasons, from March 2021 to March 2022. Physicochemical parameters were measured in situ at each station between 8:00 and 10:00 AM, prior to </w:t>
      </w:r>
      <w:r w:rsidR="00795161" w:rsidRPr="00AF3382">
        <w:rPr>
          <w:rFonts w:ascii="Arial" w:hAnsi="Arial" w:cs="Arial"/>
          <w:sz w:val="20"/>
          <w:szCs w:val="24"/>
          <w:lang w:val="en-GB"/>
        </w:rPr>
        <w:t xml:space="preserve">fish sampling. These parameters </w:t>
      </w:r>
      <w:r w:rsidRPr="00AF3382">
        <w:rPr>
          <w:rFonts w:ascii="Arial" w:hAnsi="Arial" w:cs="Arial"/>
          <w:sz w:val="20"/>
          <w:szCs w:val="24"/>
          <w:lang w:val="en-GB"/>
        </w:rPr>
        <w:t>temperature, pH, electrical con</w:t>
      </w:r>
      <w:r w:rsidR="00795161" w:rsidRPr="00AF3382">
        <w:rPr>
          <w:rFonts w:ascii="Arial" w:hAnsi="Arial" w:cs="Arial"/>
          <w:sz w:val="20"/>
          <w:szCs w:val="24"/>
          <w:lang w:val="en-GB"/>
        </w:rPr>
        <w:t xml:space="preserve">ductivity and dissolved oxygen </w:t>
      </w:r>
      <w:r w:rsidRPr="00AF3382">
        <w:rPr>
          <w:rFonts w:ascii="Arial" w:hAnsi="Arial" w:cs="Arial"/>
          <w:sz w:val="20"/>
          <w:szCs w:val="24"/>
          <w:lang w:val="en-GB"/>
        </w:rPr>
        <w:t xml:space="preserve">were measured in the top 30 </w:t>
      </w:r>
      <w:proofErr w:type="spellStart"/>
      <w:r w:rsidRPr="00AF3382">
        <w:rPr>
          <w:rFonts w:ascii="Arial" w:hAnsi="Arial" w:cs="Arial"/>
          <w:sz w:val="20"/>
          <w:szCs w:val="24"/>
          <w:lang w:val="en-GB"/>
        </w:rPr>
        <w:t>centimeters</w:t>
      </w:r>
      <w:proofErr w:type="spellEnd"/>
      <w:r w:rsidRPr="00AF3382">
        <w:rPr>
          <w:rFonts w:ascii="Arial" w:hAnsi="Arial" w:cs="Arial"/>
          <w:sz w:val="20"/>
          <w:szCs w:val="24"/>
          <w:lang w:val="en-GB"/>
        </w:rPr>
        <w:t xml:space="preserve"> of water using a Lovibond </w:t>
      </w:r>
      <w:proofErr w:type="spellStart"/>
      <w:r w:rsidRPr="00AF3382">
        <w:rPr>
          <w:rFonts w:ascii="Arial" w:hAnsi="Arial" w:cs="Arial"/>
          <w:sz w:val="20"/>
          <w:szCs w:val="24"/>
          <w:lang w:val="en-GB"/>
        </w:rPr>
        <w:t>SensoDirect</w:t>
      </w:r>
      <w:proofErr w:type="spellEnd"/>
      <w:r w:rsidRPr="00AF3382">
        <w:rPr>
          <w:rFonts w:ascii="Arial" w:hAnsi="Arial" w:cs="Arial"/>
          <w:sz w:val="20"/>
          <w:szCs w:val="24"/>
          <w:lang w:val="en-GB"/>
        </w:rPr>
        <w:t xml:space="preserve"> 150 multiparameter meter. Turbidity was determined in the laboratory. A water sample was collected from each station using 1.5 L containers.</w:t>
      </w:r>
    </w:p>
    <w:p w14:paraId="061B0BAD" w14:textId="77777777" w:rsidR="001D502A" w:rsidRDefault="001D502A" w:rsidP="001D502A">
      <w:pPr>
        <w:pStyle w:val="Heading2"/>
        <w:numPr>
          <w:ilvl w:val="1"/>
          <w:numId w:val="3"/>
        </w:numPr>
        <w:ind w:left="426" w:hanging="426"/>
      </w:pPr>
      <w:proofErr w:type="spellStart"/>
      <w:r>
        <w:t>Biotic</w:t>
      </w:r>
      <w:proofErr w:type="spellEnd"/>
      <w:r>
        <w:t xml:space="preserve"> data collection</w:t>
      </w:r>
    </w:p>
    <w:p w14:paraId="569BA6F7" w14:textId="77777777" w:rsidR="001D502A" w:rsidRPr="00AF3382" w:rsidRDefault="001D502A" w:rsidP="00564136">
      <w:pPr>
        <w:spacing w:line="360" w:lineRule="auto"/>
        <w:ind w:right="-142"/>
        <w:jc w:val="both"/>
        <w:rPr>
          <w:rFonts w:ascii="Arial" w:hAnsi="Arial" w:cs="Arial"/>
          <w:sz w:val="20"/>
          <w:lang w:val="en-GB"/>
        </w:rPr>
      </w:pPr>
      <w:r w:rsidRPr="00AF3382">
        <w:rPr>
          <w:rFonts w:ascii="Arial" w:hAnsi="Arial" w:cs="Arial"/>
          <w:sz w:val="20"/>
          <w:lang w:val="en-GB"/>
        </w:rPr>
        <w:t>For the experimental fishing, fish were caught using a battery of monofilament gillnets with mesh sizes of 10, 12, and 13 mm and multifilament gill</w:t>
      </w:r>
      <w:r w:rsidR="008A01DF" w:rsidRPr="00AF3382">
        <w:rPr>
          <w:rFonts w:ascii="Arial" w:hAnsi="Arial" w:cs="Arial"/>
          <w:sz w:val="20"/>
          <w:lang w:val="en-GB"/>
        </w:rPr>
        <w:t xml:space="preserve">nets with mesh sizes of 15, 30 </w:t>
      </w:r>
      <w:r w:rsidRPr="00AF3382">
        <w:rPr>
          <w:rFonts w:ascii="Arial" w:hAnsi="Arial" w:cs="Arial"/>
          <w:sz w:val="20"/>
          <w:lang w:val="en-GB"/>
        </w:rPr>
        <w:t xml:space="preserve">and 35 mm. The monofilament gillnets were </w:t>
      </w:r>
      <w:r w:rsidRPr="00AF3382">
        <w:rPr>
          <w:rFonts w:ascii="Arial" w:hAnsi="Arial" w:cs="Arial"/>
          <w:sz w:val="20"/>
          <w:lang w:val="en-GB"/>
        </w:rPr>
        <w:lastRenderedPageBreak/>
        <w:t>25 m long with a drop height of 1.5 m. The multifilament gillnets were composed of several overlapping layers mounted on a single rope.</w:t>
      </w:r>
      <w:r w:rsidR="008A01DF" w:rsidRPr="00AF3382">
        <w:rPr>
          <w:rFonts w:ascii="Arial" w:hAnsi="Arial" w:cs="Arial"/>
          <w:sz w:val="20"/>
          <w:lang w:val="en-GB"/>
        </w:rPr>
        <w:t xml:space="preserve"> </w:t>
      </w:r>
      <w:r w:rsidRPr="00AF3382">
        <w:rPr>
          <w:rFonts w:ascii="Arial" w:hAnsi="Arial" w:cs="Arial"/>
          <w:sz w:val="20"/>
          <w:lang w:val="en-GB"/>
        </w:rPr>
        <w:t>At e</w:t>
      </w:r>
      <w:r w:rsidR="008A01DF" w:rsidRPr="00AF3382">
        <w:rPr>
          <w:rFonts w:ascii="Arial" w:hAnsi="Arial" w:cs="Arial"/>
          <w:sz w:val="20"/>
          <w:lang w:val="en-GB"/>
        </w:rPr>
        <w:t xml:space="preserve">ach station, the nets were laid </w:t>
      </w:r>
      <w:r w:rsidRPr="00AF3382">
        <w:rPr>
          <w:rFonts w:ascii="Arial" w:hAnsi="Arial" w:cs="Arial"/>
          <w:sz w:val="20"/>
          <w:lang w:val="en-GB"/>
        </w:rPr>
        <w:t xml:space="preserve">between 4 p.m. and 5 p.m. and recorded the following day between 8 a.m. and 10 a.m. </w:t>
      </w:r>
      <w:r w:rsidR="008A01DF" w:rsidRPr="00AF3382">
        <w:rPr>
          <w:rFonts w:ascii="Arial" w:hAnsi="Arial" w:cs="Arial"/>
          <w:sz w:val="20"/>
          <w:lang w:val="en-GB"/>
        </w:rPr>
        <w:t>regarding</w:t>
      </w:r>
      <w:r w:rsidRPr="00AF3382">
        <w:rPr>
          <w:rFonts w:ascii="Arial" w:hAnsi="Arial" w:cs="Arial"/>
          <w:sz w:val="20"/>
          <w:lang w:val="en-GB"/>
        </w:rPr>
        <w:t xml:space="preserve"> commercial fishing, the fish come from catches by local fishermen. The </w:t>
      </w:r>
      <w:proofErr w:type="spellStart"/>
      <w:r w:rsidRPr="00AF3382">
        <w:rPr>
          <w:rFonts w:ascii="Arial" w:hAnsi="Arial" w:cs="Arial"/>
          <w:sz w:val="20"/>
          <w:lang w:val="en-GB"/>
        </w:rPr>
        <w:t>fishobtained</w:t>
      </w:r>
      <w:proofErr w:type="spellEnd"/>
      <w:r w:rsidRPr="00AF3382">
        <w:rPr>
          <w:rFonts w:ascii="Arial" w:hAnsi="Arial" w:cs="Arial"/>
          <w:sz w:val="20"/>
          <w:lang w:val="en-GB"/>
        </w:rPr>
        <w:t xml:space="preserve"> were identified using </w:t>
      </w:r>
      <w:proofErr w:type="spellStart"/>
      <w:r w:rsidR="008A01DF" w:rsidRPr="00AF3382">
        <w:rPr>
          <w:rFonts w:ascii="Arial" w:eastAsia="TimesNewRomanPSMT" w:hAnsi="Arial" w:cs="Arial"/>
          <w:sz w:val="20"/>
          <w:szCs w:val="24"/>
          <w:lang w:val="en-GB"/>
        </w:rPr>
        <w:t>Paugy</w:t>
      </w:r>
      <w:proofErr w:type="spellEnd"/>
      <w:r w:rsidR="008A01DF" w:rsidRPr="00AF3382">
        <w:rPr>
          <w:rFonts w:ascii="Arial" w:eastAsia="TimesNewRomanPSMT" w:hAnsi="Arial" w:cs="Arial"/>
          <w:sz w:val="20"/>
          <w:szCs w:val="24"/>
          <w:lang w:val="en-GB"/>
        </w:rPr>
        <w:t xml:space="preserve"> </w:t>
      </w:r>
      <w:r w:rsidR="008A01DF" w:rsidRPr="00AF3382">
        <w:rPr>
          <w:rFonts w:ascii="Arial" w:hAnsi="Arial" w:cs="Arial"/>
          <w:i/>
          <w:iCs/>
          <w:sz w:val="20"/>
          <w:szCs w:val="24"/>
          <w:lang w:val="en-GB"/>
        </w:rPr>
        <w:t xml:space="preserve">et al.  </w:t>
      </w:r>
      <w:r w:rsidR="008A01DF" w:rsidRPr="00AF3382">
        <w:rPr>
          <w:rFonts w:ascii="Arial" w:hAnsi="Arial" w:cs="Arial"/>
          <w:iCs/>
          <w:sz w:val="20"/>
          <w:szCs w:val="24"/>
          <w:lang w:val="en-GB"/>
        </w:rPr>
        <w:t>(</w:t>
      </w:r>
      <w:r w:rsidRPr="00AF3382">
        <w:rPr>
          <w:rFonts w:ascii="Arial" w:hAnsi="Arial" w:cs="Arial"/>
          <w:sz w:val="20"/>
          <w:lang w:val="en-GB"/>
        </w:rPr>
        <w:t>2003a; 2003b) and updated on</w:t>
      </w:r>
      <w:r w:rsidR="008A01DF" w:rsidRPr="00AF3382">
        <w:rPr>
          <w:rFonts w:ascii="Arial" w:hAnsi="Arial" w:cs="Arial"/>
          <w:sz w:val="20"/>
          <w:lang w:val="en-GB"/>
        </w:rPr>
        <w:t xml:space="preserve"> </w:t>
      </w:r>
      <w:proofErr w:type="spellStart"/>
      <w:r w:rsidRPr="00AF3382">
        <w:rPr>
          <w:rFonts w:ascii="Arial" w:hAnsi="Arial" w:cs="Arial"/>
          <w:sz w:val="20"/>
          <w:lang w:val="en-GB"/>
        </w:rPr>
        <w:t>fishbase</w:t>
      </w:r>
      <w:proofErr w:type="spellEnd"/>
      <w:r w:rsidRPr="00AF3382">
        <w:rPr>
          <w:rFonts w:ascii="Arial" w:hAnsi="Arial" w:cs="Arial"/>
          <w:sz w:val="20"/>
          <w:lang w:val="en-GB"/>
        </w:rPr>
        <w:t xml:space="preserve"> (Froese and Pauly, 2025). </w:t>
      </w:r>
      <w:r w:rsidR="00795161" w:rsidRPr="00AF3382">
        <w:rPr>
          <w:rFonts w:ascii="Arial" w:hAnsi="Arial" w:cs="Arial"/>
          <w:sz w:val="20"/>
          <w:lang w:val="en-GB"/>
        </w:rPr>
        <w:t>Next, the standard length</w:t>
      </w:r>
      <w:r w:rsidRPr="00AF3382">
        <w:rPr>
          <w:rFonts w:ascii="Arial" w:hAnsi="Arial" w:cs="Arial"/>
          <w:sz w:val="20"/>
          <w:lang w:val="en-GB"/>
        </w:rPr>
        <w:t xml:space="preserve"> of each specimen was measured with an </w:t>
      </w:r>
      <w:proofErr w:type="spellStart"/>
      <w:r w:rsidRPr="00AF3382">
        <w:rPr>
          <w:rFonts w:ascii="Arial" w:hAnsi="Arial" w:cs="Arial"/>
          <w:sz w:val="20"/>
          <w:lang w:val="en-GB"/>
        </w:rPr>
        <w:t>ichthyometer</w:t>
      </w:r>
      <w:proofErr w:type="spellEnd"/>
      <w:r w:rsidRPr="00AF3382">
        <w:rPr>
          <w:rFonts w:ascii="Arial" w:hAnsi="Arial" w:cs="Arial"/>
          <w:sz w:val="20"/>
          <w:lang w:val="en-GB"/>
        </w:rPr>
        <w:t xml:space="preserve"> to the nearest </w:t>
      </w:r>
      <w:proofErr w:type="spellStart"/>
      <w:r w:rsidRPr="00AF3382">
        <w:rPr>
          <w:rFonts w:ascii="Arial" w:hAnsi="Arial" w:cs="Arial"/>
          <w:sz w:val="20"/>
          <w:lang w:val="en-GB"/>
        </w:rPr>
        <w:t>millimeter</w:t>
      </w:r>
      <w:proofErr w:type="spellEnd"/>
      <w:r w:rsidRPr="00AF3382">
        <w:rPr>
          <w:rFonts w:ascii="Arial" w:hAnsi="Arial" w:cs="Arial"/>
          <w:sz w:val="20"/>
          <w:lang w:val="en-GB"/>
        </w:rPr>
        <w:t>.</w:t>
      </w:r>
    </w:p>
    <w:p w14:paraId="2C6137A2" w14:textId="77777777" w:rsidR="001D502A" w:rsidRPr="00C224D1" w:rsidRDefault="001D502A" w:rsidP="001D502A">
      <w:pPr>
        <w:pStyle w:val="Heading2"/>
        <w:numPr>
          <w:ilvl w:val="1"/>
          <w:numId w:val="3"/>
        </w:numPr>
        <w:ind w:left="426" w:hanging="426"/>
      </w:pPr>
      <w:r w:rsidRPr="00C224D1">
        <w:t xml:space="preserve">Data </w:t>
      </w:r>
      <w:proofErr w:type="spellStart"/>
      <w:r w:rsidRPr="00C224D1">
        <w:t>processing</w:t>
      </w:r>
      <w:proofErr w:type="spellEnd"/>
    </w:p>
    <w:p w14:paraId="28A01CE4" w14:textId="77777777" w:rsidR="001D502A" w:rsidRPr="00AF3382" w:rsidRDefault="001D502A" w:rsidP="00564136">
      <w:pPr>
        <w:autoSpaceDE w:val="0"/>
        <w:autoSpaceDN w:val="0"/>
        <w:adjustRightInd w:val="0"/>
        <w:spacing w:after="0" w:line="360" w:lineRule="auto"/>
        <w:ind w:right="-142" w:firstLine="284"/>
        <w:jc w:val="both"/>
        <w:rPr>
          <w:rFonts w:ascii="Arial" w:hAnsi="Arial" w:cs="Arial"/>
          <w:sz w:val="20"/>
          <w:szCs w:val="20"/>
          <w:lang w:val="en-GB"/>
        </w:rPr>
      </w:pPr>
      <w:r w:rsidRPr="00AF3382">
        <w:rPr>
          <w:rFonts w:ascii="Arial" w:hAnsi="Arial" w:cs="Arial"/>
          <w:sz w:val="20"/>
          <w:szCs w:val="20"/>
          <w:lang w:val="en-GB"/>
        </w:rPr>
        <w:t>The characterization of the fish fauna was carried out using relative importance and ecological indices. The diversity of the fish fauna was studied through species richness and diversity indices:</w:t>
      </w:r>
    </w:p>
    <w:p w14:paraId="218124E8" w14:textId="77777777" w:rsidR="001D502A" w:rsidRPr="00AF3382" w:rsidRDefault="001D502A" w:rsidP="00AB6AB6">
      <w:pPr>
        <w:pStyle w:val="ListParagraph"/>
        <w:numPr>
          <w:ilvl w:val="0"/>
          <w:numId w:val="2"/>
        </w:numPr>
        <w:autoSpaceDE w:val="0"/>
        <w:autoSpaceDN w:val="0"/>
        <w:adjustRightInd w:val="0"/>
        <w:spacing w:after="0" w:line="360" w:lineRule="auto"/>
        <w:ind w:left="0" w:firstLine="426"/>
        <w:jc w:val="both"/>
        <w:rPr>
          <w:rFonts w:ascii="Arial" w:hAnsi="Arial" w:cs="Arial"/>
          <w:sz w:val="20"/>
          <w:szCs w:val="20"/>
          <w:lang w:val="en-GB"/>
        </w:rPr>
      </w:pPr>
      <w:r w:rsidRPr="00AF3382">
        <w:rPr>
          <w:rFonts w:ascii="Arial" w:hAnsi="Arial" w:cs="Arial"/>
          <w:sz w:val="20"/>
          <w:szCs w:val="20"/>
          <w:lang w:val="en-GB"/>
        </w:rPr>
        <w:t>Shannon index (H') (Shannon and Weaver, 1963) with:</w:t>
      </w:r>
      <w:r w:rsidR="00795161" w:rsidRPr="00AF3382">
        <w:rPr>
          <w:rFonts w:ascii="Arial" w:hAnsi="Arial" w:cs="Arial"/>
          <w:sz w:val="20"/>
          <w:szCs w:val="20"/>
          <w:lang w:val="en-GB"/>
        </w:rPr>
        <w:t xml:space="preserve"> </w:t>
      </w:r>
      <m:oMath>
        <m:r>
          <m:rPr>
            <m:sty m:val="p"/>
          </m:rPr>
          <w:rPr>
            <w:rFonts w:ascii="Cambria Math" w:hAnsi="Cambria Math" w:cs="Arial"/>
            <w:sz w:val="20"/>
            <w:szCs w:val="20"/>
            <w:lang w:val="en-GB"/>
          </w:rPr>
          <m:t>H'=</m:t>
        </m:r>
        <m:nary>
          <m:naryPr>
            <m:chr m:val="∑"/>
            <m:limLoc m:val="undOvr"/>
            <m:ctrlPr>
              <w:rPr>
                <w:rFonts w:ascii="Cambria Math" w:hAnsi="Cambria Math" w:cs="Arial"/>
                <w:sz w:val="20"/>
                <w:szCs w:val="20"/>
              </w:rPr>
            </m:ctrlPr>
          </m:naryPr>
          <m:sub>
            <m:r>
              <m:rPr>
                <m:sty m:val="p"/>
              </m:rPr>
              <w:rPr>
                <w:rFonts w:ascii="Cambria Math" w:hAnsi="Cambria Math" w:cs="Arial"/>
                <w:sz w:val="20"/>
                <w:szCs w:val="20"/>
                <w:lang w:val="en-GB"/>
              </w:rPr>
              <m:t>i=1</m:t>
            </m:r>
          </m:sub>
          <m:sup>
            <m:r>
              <m:rPr>
                <m:sty m:val="p"/>
              </m:rPr>
              <w:rPr>
                <w:rFonts w:ascii="Cambria Math" w:hAnsi="Cambria Math" w:cs="Arial"/>
                <w:sz w:val="20"/>
                <w:szCs w:val="20"/>
                <w:lang w:val="en-GB"/>
              </w:rPr>
              <m:t>s</m:t>
            </m:r>
          </m:sup>
          <m:e>
            <m:sSub>
              <m:sSubPr>
                <m:ctrlPr>
                  <w:rPr>
                    <w:rFonts w:ascii="Cambria Math" w:hAnsi="Cambria Math" w:cs="Arial"/>
                    <w:sz w:val="20"/>
                    <w:szCs w:val="20"/>
                  </w:rPr>
                </m:ctrlPr>
              </m:sSubPr>
              <m:e>
                <m:r>
                  <m:rPr>
                    <m:sty m:val="p"/>
                  </m:rPr>
                  <w:rPr>
                    <w:rFonts w:ascii="Cambria Math" w:hAnsi="Cambria Math" w:cs="Arial"/>
                    <w:sz w:val="20"/>
                    <w:szCs w:val="20"/>
                    <w:lang w:val="en-GB"/>
                  </w:rPr>
                  <m:t>p</m:t>
                </m:r>
              </m:e>
              <m:sub>
                <m:r>
                  <m:rPr>
                    <m:sty m:val="p"/>
                  </m:rPr>
                  <w:rPr>
                    <w:rFonts w:ascii="Cambria Math" w:hAnsi="Cambria Math" w:cs="Arial"/>
                    <w:sz w:val="20"/>
                    <w:szCs w:val="20"/>
                    <w:lang w:val="en-GB"/>
                  </w:rPr>
                  <m:t>i</m:t>
                </m:r>
              </m:sub>
            </m:sSub>
            <m:r>
              <m:rPr>
                <m:sty m:val="p"/>
              </m:rPr>
              <w:rPr>
                <w:rFonts w:ascii="Cambria Math" w:hAnsi="Cambria Math" w:cs="Arial"/>
                <w:sz w:val="20"/>
                <w:szCs w:val="20"/>
                <w:lang w:val="en-GB"/>
              </w:rPr>
              <m:t>.</m:t>
            </m:r>
            <m:sSub>
              <m:sSubPr>
                <m:ctrlPr>
                  <w:rPr>
                    <w:rFonts w:ascii="Cambria Math" w:hAnsi="Cambria Math" w:cs="Arial"/>
                    <w:sz w:val="20"/>
                    <w:szCs w:val="20"/>
                  </w:rPr>
                </m:ctrlPr>
              </m:sSubPr>
              <m:e>
                <m:r>
                  <m:rPr>
                    <m:sty m:val="p"/>
                  </m:rPr>
                  <w:rPr>
                    <w:rFonts w:ascii="Cambria Math" w:hAnsi="Cambria Math" w:cs="Arial"/>
                    <w:sz w:val="20"/>
                    <w:szCs w:val="20"/>
                    <w:lang w:val="en-GB"/>
                  </w:rPr>
                  <m:t>log</m:t>
                </m:r>
              </m:e>
              <m:sub>
                <m:r>
                  <m:rPr>
                    <m:sty m:val="p"/>
                  </m:rPr>
                  <w:rPr>
                    <w:rFonts w:ascii="Cambria Math" w:hAnsi="Cambria Math" w:cs="Arial"/>
                    <w:sz w:val="20"/>
                    <w:szCs w:val="20"/>
                    <w:lang w:val="en-GB"/>
                  </w:rPr>
                  <m:t>2</m:t>
                </m:r>
              </m:sub>
            </m:sSub>
            <m:r>
              <m:rPr>
                <m:sty m:val="p"/>
              </m:rPr>
              <w:rPr>
                <w:rFonts w:ascii="Cambria Math" w:hAnsi="Cambria Math" w:cs="Arial"/>
                <w:sz w:val="20"/>
                <w:szCs w:val="20"/>
                <w:lang w:val="en-GB"/>
              </w:rPr>
              <m:t>(</m:t>
            </m:r>
            <m:sSub>
              <m:sSubPr>
                <m:ctrlPr>
                  <w:rPr>
                    <w:rFonts w:ascii="Cambria Math" w:hAnsi="Cambria Math" w:cs="Arial"/>
                    <w:sz w:val="20"/>
                    <w:szCs w:val="20"/>
                  </w:rPr>
                </m:ctrlPr>
              </m:sSubPr>
              <m:e>
                <m:r>
                  <m:rPr>
                    <m:sty m:val="p"/>
                  </m:rPr>
                  <w:rPr>
                    <w:rFonts w:ascii="Cambria Math" w:hAnsi="Cambria Math" w:cs="Arial"/>
                    <w:sz w:val="20"/>
                    <w:szCs w:val="20"/>
                    <w:lang w:val="en-GB"/>
                  </w:rPr>
                  <m:t>p</m:t>
                </m:r>
              </m:e>
              <m:sub>
                <m:r>
                  <m:rPr>
                    <m:sty m:val="p"/>
                  </m:rPr>
                  <w:rPr>
                    <w:rFonts w:ascii="Cambria Math" w:hAnsi="Cambria Math" w:cs="Arial"/>
                    <w:sz w:val="20"/>
                    <w:szCs w:val="20"/>
                    <w:lang w:val="en-GB"/>
                  </w:rPr>
                  <m:t>i</m:t>
                </m:r>
              </m:sub>
            </m:sSub>
            <m:r>
              <m:rPr>
                <m:sty m:val="p"/>
              </m:rPr>
              <w:rPr>
                <w:rFonts w:ascii="Cambria Math" w:hAnsi="Cambria Math" w:cs="Arial"/>
                <w:sz w:val="20"/>
                <w:szCs w:val="20"/>
                <w:lang w:val="en-GB"/>
              </w:rPr>
              <m:t>)</m:t>
            </m:r>
          </m:e>
        </m:nary>
      </m:oMath>
    </w:p>
    <w:p w14:paraId="72719618" w14:textId="77777777" w:rsidR="001D502A" w:rsidRPr="00AF3382" w:rsidRDefault="001D502A" w:rsidP="001D502A">
      <w:pPr>
        <w:autoSpaceDE w:val="0"/>
        <w:autoSpaceDN w:val="0"/>
        <w:adjustRightInd w:val="0"/>
        <w:spacing w:after="0" w:line="360" w:lineRule="auto"/>
        <w:jc w:val="both"/>
        <w:rPr>
          <w:rFonts w:ascii="Arial" w:eastAsia="TimesNewRomanPSMT" w:hAnsi="Arial" w:cs="Arial"/>
          <w:sz w:val="20"/>
          <w:szCs w:val="20"/>
          <w:lang w:val="en-GB"/>
        </w:rPr>
      </w:pPr>
      <w:r w:rsidRPr="00AF3382">
        <w:rPr>
          <w:rFonts w:ascii="Arial" w:eastAsia="TimesNewRomanPSMT" w:hAnsi="Arial" w:cs="Arial"/>
          <w:sz w:val="20"/>
          <w:szCs w:val="20"/>
          <w:lang w:val="en-GB"/>
        </w:rPr>
        <w:t>(</w:t>
      </w:r>
      <w:r w:rsidRPr="00AF3382">
        <w:rPr>
          <w:rFonts w:ascii="Arial" w:eastAsia="TimesNewRomanPSMT" w:hAnsi="Arial" w:cs="Arial"/>
          <w:i/>
          <w:sz w:val="20"/>
          <w:szCs w:val="20"/>
          <w:lang w:val="en-GB"/>
        </w:rPr>
        <w:t>pi</w:t>
      </w:r>
      <w:r w:rsidRPr="00AF3382">
        <w:rPr>
          <w:rFonts w:ascii="Arial" w:eastAsia="TimesNewRomanPSMT" w:hAnsi="Arial" w:cs="Arial"/>
          <w:sz w:val="20"/>
          <w:szCs w:val="20"/>
          <w:lang w:val="en-GB"/>
        </w:rPr>
        <w:t xml:space="preserve"> = number of species</w:t>
      </w:r>
      <w:r w:rsidRPr="00AF3382">
        <w:rPr>
          <w:rFonts w:ascii="Arial" w:eastAsia="TimesNewRomanPSMT" w:hAnsi="Arial" w:cs="Arial"/>
          <w:i/>
          <w:sz w:val="20"/>
          <w:szCs w:val="20"/>
          <w:lang w:val="en-GB"/>
        </w:rPr>
        <w:t xml:space="preserve"> </w:t>
      </w:r>
      <w:proofErr w:type="spellStart"/>
      <w:r w:rsidRPr="00AF3382">
        <w:rPr>
          <w:rFonts w:ascii="Arial" w:eastAsia="TimesNewRomanPSMT" w:hAnsi="Arial" w:cs="Arial"/>
          <w:i/>
          <w:sz w:val="20"/>
          <w:szCs w:val="20"/>
          <w:lang w:val="en-GB"/>
        </w:rPr>
        <w:t>i</w:t>
      </w:r>
      <w:proofErr w:type="spellEnd"/>
      <w:r w:rsidRPr="00AF3382">
        <w:rPr>
          <w:rFonts w:ascii="Arial" w:eastAsia="TimesNewRomanPSMT" w:hAnsi="Arial" w:cs="Arial"/>
          <w:sz w:val="20"/>
          <w:szCs w:val="20"/>
          <w:lang w:val="en-GB"/>
        </w:rPr>
        <w:t xml:space="preserve"> in the catch and S = total number of species observed in the catch). H' tends towards 0 when diversity is minimal and towards 5 when it is maximal. This index</w:t>
      </w:r>
      <w:r w:rsidR="008A01DF" w:rsidRPr="00AF3382">
        <w:rPr>
          <w:rFonts w:ascii="Arial" w:eastAsia="TimesNewRomanPSMT" w:hAnsi="Arial" w:cs="Arial"/>
          <w:sz w:val="20"/>
          <w:szCs w:val="20"/>
          <w:lang w:val="en-GB"/>
        </w:rPr>
        <w:t xml:space="preserve"> </w:t>
      </w:r>
      <w:r w:rsidRPr="00AF3382">
        <w:rPr>
          <w:rFonts w:ascii="Arial" w:hAnsi="Arial" w:cs="Arial"/>
          <w:bCs/>
          <w:sz w:val="20"/>
          <w:szCs w:val="20"/>
          <w:lang w:val="en-GB"/>
        </w:rPr>
        <w:t>is used to measure the degree of organization of the population.</w:t>
      </w:r>
    </w:p>
    <w:p w14:paraId="0A98114E" w14:textId="77777777" w:rsidR="001D502A" w:rsidRPr="00AF3382" w:rsidRDefault="00795161" w:rsidP="00AB6AB6">
      <w:pPr>
        <w:pStyle w:val="ListParagraph"/>
        <w:numPr>
          <w:ilvl w:val="0"/>
          <w:numId w:val="2"/>
        </w:numPr>
        <w:autoSpaceDE w:val="0"/>
        <w:autoSpaceDN w:val="0"/>
        <w:adjustRightInd w:val="0"/>
        <w:spacing w:after="0" w:line="360" w:lineRule="auto"/>
        <w:ind w:left="0" w:firstLine="426"/>
        <w:jc w:val="both"/>
        <w:rPr>
          <w:rFonts w:ascii="Arial" w:hAnsi="Arial" w:cs="Arial"/>
          <w:sz w:val="20"/>
          <w:szCs w:val="20"/>
          <w:lang w:val="en-GB"/>
        </w:rPr>
      </w:pPr>
      <w:proofErr w:type="spellStart"/>
      <w:r w:rsidRPr="00AF3382">
        <w:rPr>
          <w:rFonts w:ascii="Arial" w:hAnsi="Arial" w:cs="Arial"/>
          <w:sz w:val="20"/>
          <w:szCs w:val="20"/>
          <w:lang w:val="en-GB"/>
        </w:rPr>
        <w:t>Pielou's</w:t>
      </w:r>
      <w:proofErr w:type="spellEnd"/>
      <w:r w:rsidRPr="00AF3382">
        <w:rPr>
          <w:rFonts w:ascii="Arial" w:hAnsi="Arial" w:cs="Arial"/>
          <w:sz w:val="20"/>
          <w:szCs w:val="20"/>
          <w:lang w:val="en-GB"/>
        </w:rPr>
        <w:t xml:space="preserve"> equitability index</w:t>
      </w:r>
      <w:r w:rsidR="001D502A" w:rsidRPr="00AF3382">
        <w:rPr>
          <w:rFonts w:ascii="Arial" w:eastAsia="TimesNewRomanPSMT" w:hAnsi="Arial" w:cs="Arial"/>
          <w:sz w:val="20"/>
          <w:szCs w:val="20"/>
          <w:lang w:val="en-GB"/>
        </w:rPr>
        <w:t xml:space="preserve"> (E)</w:t>
      </w:r>
      <w:r w:rsidRPr="00AF3382">
        <w:rPr>
          <w:rFonts w:ascii="Arial" w:eastAsia="TimesNewRomanPSMT" w:hAnsi="Arial" w:cs="Arial"/>
          <w:sz w:val="20"/>
          <w:szCs w:val="20"/>
          <w:lang w:val="en-GB"/>
        </w:rPr>
        <w:t xml:space="preserve"> </w:t>
      </w:r>
      <w:r w:rsidRPr="00AF3382">
        <w:rPr>
          <w:rFonts w:ascii="Arial" w:hAnsi="Arial" w:cs="Arial"/>
          <w:sz w:val="20"/>
          <w:szCs w:val="20"/>
          <w:lang w:val="en-GB"/>
        </w:rPr>
        <w:t>allows</w:t>
      </w:r>
      <w:r w:rsidR="001D502A" w:rsidRPr="00AF3382">
        <w:rPr>
          <w:rFonts w:ascii="Arial" w:hAnsi="Arial" w:cs="Arial"/>
          <w:sz w:val="20"/>
          <w:szCs w:val="20"/>
          <w:lang w:val="en-GB"/>
        </w:rPr>
        <w:t xml:space="preserve"> to measure the degree of community organization by studying the regularity of species distribution in a given ecosystem (Frontier et al., 2008). Its formula is:</w:t>
      </w:r>
      <w:r w:rsidR="00D91DB6" w:rsidRPr="00AF3382">
        <w:rPr>
          <w:rFonts w:ascii="Arial" w:hAnsi="Arial" w:cs="Arial"/>
          <w:sz w:val="20"/>
          <w:szCs w:val="20"/>
          <w:lang w:val="en-GB"/>
        </w:rPr>
        <w:t xml:space="preserve"> </w:t>
      </w:r>
      <m:oMath>
        <m:r>
          <m:rPr>
            <m:sty m:val="p"/>
          </m:rPr>
          <w:rPr>
            <w:rFonts w:ascii="Cambria Math" w:hAnsi="Cambria Math" w:cs="Arial"/>
            <w:sz w:val="20"/>
            <w:szCs w:val="20"/>
            <w:lang w:val="en-GB"/>
          </w:rPr>
          <m:t>E=H'/(log_2 (S))</m:t>
        </m:r>
      </m:oMath>
    </w:p>
    <w:p w14:paraId="06DC971C" w14:textId="77777777" w:rsidR="001D502A" w:rsidRPr="00AF3382" w:rsidRDefault="001D502A" w:rsidP="001D502A">
      <w:pPr>
        <w:autoSpaceDE w:val="0"/>
        <w:autoSpaceDN w:val="0"/>
        <w:adjustRightInd w:val="0"/>
        <w:spacing w:after="0" w:line="360" w:lineRule="auto"/>
        <w:jc w:val="both"/>
        <w:rPr>
          <w:rFonts w:ascii="Arial" w:hAnsi="Arial" w:cs="Arial"/>
          <w:sz w:val="20"/>
          <w:szCs w:val="20"/>
          <w:lang w:val="en-GB"/>
        </w:rPr>
      </w:pPr>
      <w:r w:rsidRPr="00AF3382">
        <w:rPr>
          <w:rFonts w:ascii="Arial" w:hAnsi="Arial" w:cs="Arial"/>
          <w:sz w:val="20"/>
          <w:szCs w:val="20"/>
          <w:lang w:val="en-GB"/>
        </w:rPr>
        <w:t>(H = Shannon index; S = species richness). The value of E is between 0 and 1. It tends towards 0 when almost all the individuals are concentrated in one species, and towards 1 when all species have the same abundance.</w:t>
      </w:r>
    </w:p>
    <w:p w14:paraId="579DC25F" w14:textId="77777777" w:rsidR="001D502A" w:rsidRPr="00AF3382" w:rsidRDefault="001D502A" w:rsidP="001D502A">
      <w:pPr>
        <w:pStyle w:val="ListParagraph"/>
        <w:numPr>
          <w:ilvl w:val="0"/>
          <w:numId w:val="2"/>
        </w:numPr>
        <w:autoSpaceDE w:val="0"/>
        <w:autoSpaceDN w:val="0"/>
        <w:adjustRightInd w:val="0"/>
        <w:spacing w:after="0" w:line="360" w:lineRule="auto"/>
        <w:ind w:left="0" w:firstLine="426"/>
        <w:jc w:val="both"/>
        <w:rPr>
          <w:rFonts w:ascii="Arial" w:hAnsi="Arial" w:cs="Arial"/>
          <w:sz w:val="20"/>
          <w:szCs w:val="20"/>
        </w:rPr>
      </w:pPr>
      <w:r w:rsidRPr="00AF3382">
        <w:rPr>
          <w:rFonts w:ascii="Arial" w:hAnsi="Arial" w:cs="Arial"/>
          <w:sz w:val="20"/>
          <w:szCs w:val="20"/>
          <w:lang w:val="en-GB"/>
        </w:rPr>
        <w:t>Sorensen's similarity</w:t>
      </w:r>
      <w:r w:rsidR="00732167">
        <w:rPr>
          <w:rFonts w:ascii="Arial" w:hAnsi="Arial" w:cs="Arial"/>
          <w:sz w:val="20"/>
          <w:szCs w:val="20"/>
          <w:lang w:val="en-GB"/>
        </w:rPr>
        <w:t xml:space="preserve"> coefficient (1948</w:t>
      </w:r>
      <w:r w:rsidRPr="00AF3382">
        <w:rPr>
          <w:rFonts w:ascii="Arial" w:hAnsi="Arial" w:cs="Arial"/>
          <w:sz w:val="20"/>
          <w:szCs w:val="20"/>
          <w:lang w:val="en-GB"/>
        </w:rPr>
        <w:t xml:space="preserve">): This coefficient was used to compare different stations. It allowed for an assessment of the degree of similarity between the species lists of the different stations. </w:t>
      </w:r>
      <w:proofErr w:type="spellStart"/>
      <w:r w:rsidRPr="00AF3382">
        <w:rPr>
          <w:rFonts w:ascii="Arial" w:hAnsi="Arial" w:cs="Arial"/>
          <w:sz w:val="20"/>
          <w:szCs w:val="20"/>
        </w:rPr>
        <w:t>Its</w:t>
      </w:r>
      <w:proofErr w:type="spellEnd"/>
      <w:r w:rsidRPr="00AF3382">
        <w:rPr>
          <w:rFonts w:ascii="Arial" w:hAnsi="Arial" w:cs="Arial"/>
          <w:sz w:val="20"/>
          <w:szCs w:val="20"/>
        </w:rPr>
        <w:t xml:space="preserve"> formula </w:t>
      </w:r>
      <w:proofErr w:type="spellStart"/>
      <w:r w:rsidRPr="00AF3382">
        <w:rPr>
          <w:rFonts w:ascii="Arial" w:hAnsi="Arial" w:cs="Arial"/>
          <w:sz w:val="20"/>
          <w:szCs w:val="20"/>
        </w:rPr>
        <w:t>is</w:t>
      </w:r>
      <w:proofErr w:type="spellEnd"/>
      <w:r w:rsidRPr="00AF3382">
        <w:rPr>
          <w:rFonts w:ascii="Arial" w:hAnsi="Arial" w:cs="Arial"/>
          <w:sz w:val="20"/>
          <w:szCs w:val="20"/>
        </w:rPr>
        <w:t>:</w:t>
      </w:r>
    </w:p>
    <w:p w14:paraId="5A368F00" w14:textId="77777777" w:rsidR="001D502A" w:rsidRPr="00AF3382" w:rsidRDefault="00F56C9D" w:rsidP="001D502A">
      <w:pPr>
        <w:pStyle w:val="ListParagraph"/>
        <w:autoSpaceDE w:val="0"/>
        <w:autoSpaceDN w:val="0"/>
        <w:adjustRightInd w:val="0"/>
        <w:spacing w:after="0" w:line="360" w:lineRule="auto"/>
        <w:ind w:left="426"/>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s</m:t>
            </m:r>
          </m:sub>
        </m:sSub>
        <m:r>
          <w:rPr>
            <w:rFonts w:ascii="Cambria Math" w:hAnsi="Cambria Math" w:cs="Arial"/>
            <w:sz w:val="20"/>
            <w:szCs w:val="20"/>
          </w:rPr>
          <m:t>=</m:t>
        </m:r>
        <m:r>
          <m:rPr>
            <m:sty m:val="p"/>
          </m:rPr>
          <w:rPr>
            <w:rFonts w:ascii="Cambria Math" w:hAnsi="Cambria Math" w:cs="Arial"/>
            <w:sz w:val="20"/>
            <w:szCs w:val="20"/>
          </w:rPr>
          <m:t>(2a / (a + b+c)) x 100)</m:t>
        </m:r>
      </m:oMath>
      <w:r w:rsidR="001D502A" w:rsidRPr="00AF3382">
        <w:rPr>
          <w:rFonts w:ascii="Arial" w:eastAsiaTheme="minorEastAsia" w:hAnsi="Arial" w:cs="Arial"/>
          <w:sz w:val="20"/>
          <w:szCs w:val="20"/>
        </w:rPr>
        <w:t>.</w:t>
      </w:r>
    </w:p>
    <w:p w14:paraId="7A18E0B1" w14:textId="77777777" w:rsidR="001D502A" w:rsidRPr="00AF3382" w:rsidRDefault="001D502A" w:rsidP="001D502A">
      <w:pPr>
        <w:autoSpaceDE w:val="0"/>
        <w:autoSpaceDN w:val="0"/>
        <w:adjustRightInd w:val="0"/>
        <w:spacing w:after="0" w:line="360" w:lineRule="auto"/>
        <w:jc w:val="both"/>
        <w:rPr>
          <w:rFonts w:ascii="Arial" w:hAnsi="Arial" w:cs="Arial"/>
          <w:sz w:val="20"/>
          <w:szCs w:val="20"/>
          <w:lang w:val="en-GB"/>
        </w:rPr>
      </w:pPr>
      <w:r w:rsidRPr="00AF3382">
        <w:rPr>
          <w:rFonts w:ascii="Arial" w:hAnsi="Arial" w:cs="Arial"/>
          <w:sz w:val="20"/>
          <w:szCs w:val="20"/>
          <w:lang w:val="en-GB"/>
        </w:rPr>
        <w:t>(a = number of species present in the first station, b = number of species present in the second station and c = number of species common to both stations).</w:t>
      </w:r>
    </w:p>
    <w:p w14:paraId="2770E382" w14:textId="77777777" w:rsidR="001D502A" w:rsidRPr="00AF3382" w:rsidRDefault="001D502A" w:rsidP="001D502A">
      <w:pPr>
        <w:autoSpaceDE w:val="0"/>
        <w:autoSpaceDN w:val="0"/>
        <w:adjustRightInd w:val="0"/>
        <w:spacing w:after="0" w:line="360" w:lineRule="auto"/>
        <w:ind w:firstLine="426"/>
        <w:jc w:val="both"/>
        <w:rPr>
          <w:rFonts w:ascii="Arial" w:hAnsi="Arial" w:cs="Arial"/>
          <w:sz w:val="20"/>
          <w:szCs w:val="20"/>
        </w:rPr>
      </w:pPr>
      <w:r w:rsidRPr="00AF3382">
        <w:rPr>
          <w:rFonts w:ascii="Arial" w:hAnsi="Arial" w:cs="Arial"/>
          <w:sz w:val="20"/>
          <w:szCs w:val="20"/>
          <w:lang w:val="en-GB"/>
        </w:rPr>
        <w:t xml:space="preserve">The relationship between standard length and mass of different species is used to determine their weight gain. </w:t>
      </w:r>
      <w:proofErr w:type="spellStart"/>
      <w:r w:rsidRPr="00AF3382">
        <w:rPr>
          <w:rFonts w:ascii="Arial" w:hAnsi="Arial" w:cs="Arial"/>
          <w:sz w:val="20"/>
          <w:szCs w:val="20"/>
        </w:rPr>
        <w:t>Its</w:t>
      </w:r>
      <w:proofErr w:type="spellEnd"/>
      <w:r w:rsidRPr="00AF3382">
        <w:rPr>
          <w:rFonts w:ascii="Arial" w:hAnsi="Arial" w:cs="Arial"/>
          <w:sz w:val="20"/>
          <w:szCs w:val="20"/>
        </w:rPr>
        <w:t xml:space="preserve"> formula </w:t>
      </w:r>
      <w:proofErr w:type="spellStart"/>
      <w:r w:rsidRPr="00AF3382">
        <w:rPr>
          <w:rFonts w:ascii="Arial" w:hAnsi="Arial" w:cs="Arial"/>
          <w:sz w:val="20"/>
          <w:szCs w:val="20"/>
        </w:rPr>
        <w:t>is</w:t>
      </w:r>
      <w:proofErr w:type="spellEnd"/>
      <w:r w:rsidRPr="00AF3382">
        <w:rPr>
          <w:rFonts w:ascii="Arial" w:hAnsi="Arial" w:cs="Arial"/>
          <w:sz w:val="20"/>
          <w:szCs w:val="20"/>
        </w:rPr>
        <w:t xml:space="preserve"> as </w:t>
      </w:r>
      <w:proofErr w:type="spellStart"/>
      <w:r w:rsidRPr="00AF3382">
        <w:rPr>
          <w:rFonts w:ascii="Arial" w:hAnsi="Arial" w:cs="Arial"/>
          <w:sz w:val="20"/>
          <w:szCs w:val="20"/>
        </w:rPr>
        <w:t>follows</w:t>
      </w:r>
      <w:proofErr w:type="spellEnd"/>
      <w:r w:rsidRPr="00AF3382">
        <w:rPr>
          <w:rFonts w:ascii="Arial" w:hAnsi="Arial" w:cs="Arial"/>
          <w:sz w:val="20"/>
          <w:szCs w:val="20"/>
        </w:rPr>
        <w:t xml:space="preserve"> (Le </w:t>
      </w:r>
      <w:proofErr w:type="spellStart"/>
      <w:r w:rsidRPr="00AF3382">
        <w:rPr>
          <w:rFonts w:ascii="Arial" w:hAnsi="Arial" w:cs="Arial"/>
          <w:sz w:val="20"/>
          <w:szCs w:val="20"/>
        </w:rPr>
        <w:t>Cren</w:t>
      </w:r>
      <w:proofErr w:type="spellEnd"/>
      <w:r w:rsidRPr="00AF3382">
        <w:rPr>
          <w:rFonts w:ascii="Arial" w:hAnsi="Arial" w:cs="Arial"/>
          <w:sz w:val="20"/>
          <w:szCs w:val="20"/>
        </w:rPr>
        <w:t>, 1951):</w:t>
      </w:r>
    </w:p>
    <w:p w14:paraId="30D4B9C9" w14:textId="77777777" w:rsidR="001D502A" w:rsidRPr="00AF3382" w:rsidRDefault="001D502A" w:rsidP="001D502A">
      <w:pPr>
        <w:jc w:val="center"/>
        <w:rPr>
          <w:rFonts w:ascii="Arial" w:eastAsia="Cambria Math" w:hAnsi="Arial" w:cs="Arial"/>
          <w:sz w:val="20"/>
          <w:szCs w:val="20"/>
        </w:rPr>
      </w:pPr>
      <m:oMathPara>
        <m:oMath>
          <m:r>
            <w:rPr>
              <w:rFonts w:ascii="Cambria Math" w:eastAsia="Cambria Math" w:hAnsi="Cambria Math" w:cs="Arial"/>
              <w:sz w:val="20"/>
              <w:szCs w:val="20"/>
            </w:rPr>
            <m:t>P=a×</m:t>
          </m:r>
          <m:sSup>
            <m:sSupPr>
              <m:ctrlPr>
                <w:rPr>
                  <w:rFonts w:ascii="Cambria Math" w:eastAsia="Cambria Math" w:hAnsi="Cambria Math" w:cs="Arial"/>
                  <w:sz w:val="20"/>
                  <w:szCs w:val="20"/>
                </w:rPr>
              </m:ctrlPr>
            </m:sSupPr>
            <m:e>
              <m:r>
                <w:rPr>
                  <w:rFonts w:ascii="Cambria Math" w:eastAsia="Cambria Math" w:hAnsi="Cambria Math" w:cs="Arial"/>
                  <w:sz w:val="20"/>
                  <w:szCs w:val="20"/>
                </w:rPr>
                <m:t>Ls</m:t>
              </m:r>
            </m:e>
            <m:sup>
              <m:r>
                <w:rPr>
                  <w:rFonts w:ascii="Cambria Math" w:eastAsia="Cambria Math" w:hAnsi="Cambria Math" w:cs="Arial"/>
                  <w:sz w:val="20"/>
                  <w:szCs w:val="20"/>
                </w:rPr>
                <m:t>b</m:t>
              </m:r>
            </m:sup>
          </m:sSup>
        </m:oMath>
      </m:oMathPara>
    </w:p>
    <w:p w14:paraId="6BE81967" w14:textId="77777777" w:rsidR="001D502A" w:rsidRPr="00AF3382" w:rsidRDefault="001D502A" w:rsidP="001D502A">
      <w:pPr>
        <w:autoSpaceDE w:val="0"/>
        <w:autoSpaceDN w:val="0"/>
        <w:adjustRightInd w:val="0"/>
        <w:spacing w:after="0" w:line="360" w:lineRule="auto"/>
        <w:jc w:val="both"/>
        <w:rPr>
          <w:rFonts w:ascii="Arial" w:hAnsi="Arial" w:cs="Arial"/>
          <w:sz w:val="20"/>
          <w:szCs w:val="20"/>
          <w:lang w:val="en-GB"/>
        </w:rPr>
      </w:pPr>
      <w:r w:rsidRPr="00AF3382">
        <w:rPr>
          <w:rFonts w:ascii="Arial" w:hAnsi="Arial" w:cs="Arial"/>
          <w:sz w:val="20"/>
          <w:szCs w:val="20"/>
          <w:lang w:val="en-GB"/>
        </w:rPr>
        <w:t xml:space="preserve">P: </w:t>
      </w:r>
      <w:proofErr w:type="spellStart"/>
      <w:r w:rsidRPr="00AF3382">
        <w:rPr>
          <w:rFonts w:ascii="Arial" w:hAnsi="Arial" w:cs="Arial"/>
          <w:sz w:val="20"/>
          <w:szCs w:val="20"/>
          <w:lang w:val="en-GB"/>
        </w:rPr>
        <w:t>uneviscerated</w:t>
      </w:r>
      <w:proofErr w:type="spellEnd"/>
      <w:r w:rsidRPr="00AF3382">
        <w:rPr>
          <w:rFonts w:ascii="Arial" w:hAnsi="Arial" w:cs="Arial"/>
          <w:sz w:val="20"/>
          <w:szCs w:val="20"/>
          <w:lang w:val="en-GB"/>
        </w:rPr>
        <w:t xml:space="preserve"> mass of the fish (g), LS: standard length (mm), a: constant and b: allometric coefficient.</w:t>
      </w:r>
    </w:p>
    <w:p w14:paraId="422365E6" w14:textId="77777777" w:rsidR="008F3B44" w:rsidRPr="001D502A" w:rsidRDefault="001D502A" w:rsidP="001D502A">
      <w:pPr>
        <w:spacing w:line="360" w:lineRule="auto"/>
        <w:jc w:val="both"/>
        <w:rPr>
          <w:rFonts w:ascii="Times New Roman" w:hAnsi="Times New Roman" w:cs="Times New Roman"/>
          <w:sz w:val="24"/>
          <w:lang w:val="en-GB"/>
        </w:rPr>
      </w:pPr>
      <w:r w:rsidRPr="00AF3382">
        <w:rPr>
          <w:rFonts w:ascii="Arial" w:hAnsi="Arial" w:cs="Arial"/>
          <w:sz w:val="20"/>
          <w:szCs w:val="20"/>
          <w:lang w:val="en-GB"/>
        </w:rPr>
        <w:t xml:space="preserve">After transforming the equation into its logarithmic form (Log P = Log a </w:t>
      </w:r>
      <w:r w:rsidR="008A01DF" w:rsidRPr="00AF3382">
        <w:rPr>
          <w:rFonts w:ascii="Arial" w:hAnsi="Arial" w:cs="Arial"/>
          <w:sz w:val="20"/>
          <w:szCs w:val="20"/>
          <w:lang w:val="en-GB"/>
        </w:rPr>
        <w:t xml:space="preserve">+ b × Log Ls), the parameters a </w:t>
      </w:r>
      <w:r w:rsidRPr="00AF3382">
        <w:rPr>
          <w:rFonts w:ascii="Arial" w:hAnsi="Arial" w:cs="Arial"/>
          <w:sz w:val="20"/>
          <w:szCs w:val="20"/>
          <w:lang w:val="en-GB"/>
        </w:rPr>
        <w:t>and b of the standard length-mass relationship were estimated using linear regressions (</w:t>
      </w:r>
      <w:proofErr w:type="spellStart"/>
      <w:r w:rsidRPr="00AF3382">
        <w:rPr>
          <w:rFonts w:ascii="Arial" w:hAnsi="Arial" w:cs="Arial"/>
          <w:sz w:val="20"/>
          <w:szCs w:val="20"/>
          <w:lang w:val="en-GB"/>
        </w:rPr>
        <w:t>Zar</w:t>
      </w:r>
      <w:proofErr w:type="spellEnd"/>
      <w:r w:rsidRPr="00AF3382">
        <w:rPr>
          <w:rFonts w:ascii="Arial" w:hAnsi="Arial" w:cs="Arial"/>
          <w:sz w:val="20"/>
          <w:szCs w:val="20"/>
          <w:lang w:val="en-GB"/>
        </w:rPr>
        <w:t>, 1999). The nature of the growth was determined using a Student's t-test, which verifies whether the coefficient b differs significantly from the theoretical value of 3, characteristic of isometric growth. Thus, growth is positive allometric when b &gt; 3, negative allometric when b &lt; 3, and isometric when b = 3, indicating proportional growth of the fish.</w:t>
      </w:r>
      <w:r w:rsidR="008F3B44" w:rsidRPr="001D502A">
        <w:rPr>
          <w:rFonts w:ascii="Times New Roman" w:hAnsi="Times New Roman" w:cs="Times New Roman"/>
          <w:sz w:val="24"/>
          <w:szCs w:val="24"/>
          <w:lang w:val="en-GB"/>
        </w:rPr>
        <w:t xml:space="preserve"> </w:t>
      </w:r>
    </w:p>
    <w:p w14:paraId="63090E88" w14:textId="77777777" w:rsidR="007E71C7" w:rsidRPr="001D502A" w:rsidRDefault="001D502A" w:rsidP="007B25B6">
      <w:pPr>
        <w:pStyle w:val="ListParagraph"/>
        <w:numPr>
          <w:ilvl w:val="1"/>
          <w:numId w:val="3"/>
        </w:numPr>
        <w:ind w:left="426" w:hanging="426"/>
        <w:rPr>
          <w:rFonts w:ascii="Arial" w:eastAsiaTheme="majorEastAsia" w:hAnsi="Arial" w:cstheme="majorBidi"/>
          <w:b/>
          <w:szCs w:val="26"/>
        </w:rPr>
      </w:pPr>
      <w:proofErr w:type="spellStart"/>
      <w:r w:rsidRPr="001D502A">
        <w:rPr>
          <w:rFonts w:ascii="Arial" w:eastAsiaTheme="majorEastAsia" w:hAnsi="Arial" w:cstheme="majorBidi"/>
          <w:b/>
          <w:szCs w:val="26"/>
        </w:rPr>
        <w:t>Statistical</w:t>
      </w:r>
      <w:proofErr w:type="spellEnd"/>
      <w:r w:rsidRPr="001D502A">
        <w:rPr>
          <w:rFonts w:ascii="Arial" w:eastAsiaTheme="majorEastAsia" w:hAnsi="Arial" w:cstheme="majorBidi"/>
          <w:b/>
          <w:szCs w:val="26"/>
        </w:rPr>
        <w:t xml:space="preserve"> </w:t>
      </w:r>
      <w:proofErr w:type="spellStart"/>
      <w:r w:rsidRPr="001D502A">
        <w:rPr>
          <w:rFonts w:ascii="Arial" w:eastAsiaTheme="majorEastAsia" w:hAnsi="Arial" w:cstheme="majorBidi"/>
          <w:b/>
          <w:szCs w:val="26"/>
        </w:rPr>
        <w:t>processing</w:t>
      </w:r>
      <w:proofErr w:type="spellEnd"/>
    </w:p>
    <w:p w14:paraId="6D7F5969" w14:textId="77777777" w:rsidR="001D502A" w:rsidRDefault="001D502A" w:rsidP="001D502A">
      <w:pPr>
        <w:spacing w:after="0" w:line="360" w:lineRule="auto"/>
        <w:jc w:val="both"/>
        <w:rPr>
          <w:rFonts w:ascii="Arial" w:eastAsia="TimesNewRomanPSMT" w:hAnsi="Arial" w:cs="Arial"/>
          <w:sz w:val="20"/>
          <w:szCs w:val="24"/>
          <w:lang w:val="en-GB"/>
        </w:rPr>
      </w:pPr>
      <w:r w:rsidRPr="00AF3382">
        <w:rPr>
          <w:rFonts w:ascii="Arial" w:hAnsi="Arial" w:cs="Arial"/>
          <w:sz w:val="20"/>
          <w:szCs w:val="24"/>
          <w:lang w:val="en-GB"/>
        </w:rPr>
        <w:t xml:space="preserve">The physicochemical data were subjected to a univariate descriptive analysis (Kruskal-Wallis test). This test was used to determine the significance of the abiotic parameters and indices. The variations of the different abiotic descriptors between the different stations were illustrated using box plots. The box plots and the Kruskal-Wallis test were performed using the R software (Legendre and </w:t>
      </w:r>
      <w:proofErr w:type="spellStart"/>
      <w:r w:rsidRPr="00AF3382">
        <w:rPr>
          <w:rFonts w:ascii="Arial" w:hAnsi="Arial" w:cs="Arial"/>
          <w:sz w:val="20"/>
          <w:szCs w:val="24"/>
          <w:lang w:val="en-GB"/>
        </w:rPr>
        <w:t>Vaudor</w:t>
      </w:r>
      <w:proofErr w:type="spellEnd"/>
      <w:r w:rsidRPr="00AF3382">
        <w:rPr>
          <w:rFonts w:ascii="Arial" w:hAnsi="Arial" w:cs="Arial"/>
          <w:sz w:val="20"/>
          <w:szCs w:val="24"/>
          <w:lang w:val="en-GB"/>
        </w:rPr>
        <w:t>, 1991).</w:t>
      </w:r>
      <w:r w:rsidR="008A01DF" w:rsidRPr="00AF3382">
        <w:rPr>
          <w:rFonts w:ascii="Arial" w:hAnsi="Arial" w:cs="Arial"/>
          <w:sz w:val="20"/>
          <w:szCs w:val="24"/>
          <w:lang w:val="en-GB"/>
        </w:rPr>
        <w:t xml:space="preserve"> </w:t>
      </w:r>
      <w:r w:rsidRPr="00AF3382">
        <w:rPr>
          <w:rFonts w:ascii="Arial" w:eastAsia="TimesNewRomanPSMT" w:hAnsi="Arial" w:cs="Arial"/>
          <w:sz w:val="20"/>
          <w:szCs w:val="24"/>
          <w:lang w:val="en-GB"/>
        </w:rPr>
        <w:t>A principal component analysis (PCA) was performed to interpret the relationships between the 38 observed species and their variations in the environment.</w:t>
      </w:r>
    </w:p>
    <w:p w14:paraId="49960176" w14:textId="77777777" w:rsidR="0073307F" w:rsidRDefault="0073307F" w:rsidP="001D502A">
      <w:pPr>
        <w:spacing w:after="0" w:line="360" w:lineRule="auto"/>
        <w:jc w:val="both"/>
        <w:rPr>
          <w:rFonts w:ascii="Arial" w:eastAsia="TimesNewRomanPSMT" w:hAnsi="Arial" w:cs="Arial"/>
          <w:sz w:val="20"/>
          <w:szCs w:val="24"/>
          <w:lang w:val="en-GB"/>
        </w:rPr>
      </w:pPr>
    </w:p>
    <w:p w14:paraId="1AC2F080" w14:textId="05352F72" w:rsidR="001D502A" w:rsidRDefault="001D502A" w:rsidP="007B25B6">
      <w:pPr>
        <w:pStyle w:val="ListParagraph"/>
        <w:numPr>
          <w:ilvl w:val="0"/>
          <w:numId w:val="3"/>
        </w:numPr>
        <w:ind w:left="284" w:hanging="284"/>
        <w:rPr>
          <w:rFonts w:ascii="Arial" w:eastAsiaTheme="majorEastAsia" w:hAnsi="Arial" w:cstheme="majorBidi"/>
          <w:b/>
          <w:szCs w:val="32"/>
          <w:lang w:val="en-GB"/>
        </w:rPr>
      </w:pPr>
      <w:r w:rsidRPr="001D502A">
        <w:rPr>
          <w:rFonts w:ascii="Arial" w:eastAsiaTheme="majorEastAsia" w:hAnsi="Arial" w:cstheme="majorBidi"/>
          <w:b/>
          <w:szCs w:val="32"/>
          <w:lang w:val="en-GB"/>
        </w:rPr>
        <w:lastRenderedPageBreak/>
        <w:t xml:space="preserve">RESULTS </w:t>
      </w:r>
      <w:bookmarkStart w:id="0" w:name="_GoBack"/>
      <w:bookmarkEnd w:id="0"/>
    </w:p>
    <w:p w14:paraId="43910FCE" w14:textId="77777777" w:rsidR="001D502A" w:rsidRPr="00BC4DB5" w:rsidRDefault="001D502A" w:rsidP="007B25B6">
      <w:pPr>
        <w:pStyle w:val="ListParagraph"/>
        <w:numPr>
          <w:ilvl w:val="1"/>
          <w:numId w:val="3"/>
        </w:numPr>
        <w:ind w:left="426" w:hanging="426"/>
        <w:rPr>
          <w:rFonts w:ascii="Arial" w:hAnsi="Arial" w:cs="Arial"/>
          <w:b/>
          <w:szCs w:val="32"/>
          <w:lang w:val="en-GB"/>
        </w:rPr>
      </w:pPr>
      <w:proofErr w:type="spellStart"/>
      <w:r w:rsidRPr="00BC4DB5">
        <w:rPr>
          <w:rFonts w:ascii="Arial" w:hAnsi="Arial" w:cs="Arial"/>
          <w:b/>
        </w:rPr>
        <w:t>Characteristics</w:t>
      </w:r>
      <w:proofErr w:type="spellEnd"/>
      <w:r w:rsidRPr="00BC4DB5">
        <w:rPr>
          <w:rFonts w:ascii="Arial" w:hAnsi="Arial" w:cs="Arial"/>
          <w:b/>
        </w:rPr>
        <w:t xml:space="preserve"> of the </w:t>
      </w:r>
      <w:proofErr w:type="spellStart"/>
      <w:r w:rsidRPr="00BC4DB5">
        <w:rPr>
          <w:rFonts w:ascii="Arial" w:hAnsi="Arial" w:cs="Arial"/>
          <w:b/>
        </w:rPr>
        <w:t>environment</w:t>
      </w:r>
      <w:proofErr w:type="spellEnd"/>
    </w:p>
    <w:p w14:paraId="2F18193E" w14:textId="77777777" w:rsidR="001D502A" w:rsidRPr="00BC4DB5" w:rsidRDefault="001D502A" w:rsidP="001D502A">
      <w:pPr>
        <w:autoSpaceDE w:val="0"/>
        <w:autoSpaceDN w:val="0"/>
        <w:adjustRightInd w:val="0"/>
        <w:spacing w:after="0" w:line="360" w:lineRule="auto"/>
        <w:ind w:firstLine="284"/>
        <w:jc w:val="both"/>
        <w:rPr>
          <w:rFonts w:ascii="Arial" w:eastAsia="TimesNewRomanPSMT" w:hAnsi="Arial" w:cs="Arial"/>
          <w:sz w:val="20"/>
          <w:szCs w:val="24"/>
          <w:lang w:val="en-GB"/>
        </w:rPr>
      </w:pPr>
      <w:r w:rsidRPr="00BC4DB5">
        <w:rPr>
          <w:rFonts w:ascii="Arial" w:eastAsia="TimesNewRomanPSMT" w:hAnsi="Arial" w:cs="Arial"/>
          <w:sz w:val="20"/>
          <w:szCs w:val="24"/>
          <w:lang w:val="en-GB"/>
        </w:rPr>
        <w:t xml:space="preserve">The </w:t>
      </w:r>
      <w:proofErr w:type="spellStart"/>
      <w:r w:rsidRPr="00BC4DB5">
        <w:rPr>
          <w:rFonts w:ascii="Arial" w:eastAsia="TimesNewRomanPSMT" w:hAnsi="Arial" w:cs="Arial"/>
          <w:sz w:val="20"/>
          <w:szCs w:val="24"/>
          <w:lang w:val="en-GB"/>
        </w:rPr>
        <w:t>physico</w:t>
      </w:r>
      <w:proofErr w:type="spellEnd"/>
      <w:r w:rsidRPr="00BC4DB5">
        <w:rPr>
          <w:rFonts w:ascii="Arial" w:eastAsia="TimesNewRomanPSMT" w:hAnsi="Arial" w:cs="Arial"/>
          <w:sz w:val="20"/>
          <w:szCs w:val="24"/>
          <w:lang w:val="en-GB"/>
        </w:rPr>
        <w:t>-chemical characterization of the waters in the study environment was carried out based on water temperature, pH, dissolved oxygen, conductivity and turbidity (Figure 2).</w:t>
      </w:r>
    </w:p>
    <w:p w14:paraId="4A8D3D55" w14:textId="36D4A691" w:rsidR="001D502A" w:rsidRPr="00BC4DB5" w:rsidRDefault="001D502A" w:rsidP="001D502A">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The median temperatures recorded at the five stations are relatively close, ranging from 28.05 °C to 29.9 °C. The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station has the highest median (29.9 °C), while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Yêrê-yêrê</w:t>
      </w:r>
      <w:proofErr w:type="spellEnd"/>
      <w:r w:rsidRPr="00BC4DB5">
        <w:rPr>
          <w:rFonts w:ascii="Arial" w:hAnsi="Arial" w:cs="Arial"/>
          <w:sz w:val="20"/>
          <w:szCs w:val="24"/>
          <w:lang w:val="en-GB"/>
        </w:rPr>
        <w:t xml:space="preserve"> stations have slightly lower medians of 28.2 °C and 28.05 °C, respectively. No significant spatial differences were observed for tempe</w:t>
      </w:r>
      <w:r w:rsidR="00BC4DB5" w:rsidRPr="00BC4DB5">
        <w:rPr>
          <w:rFonts w:ascii="Arial" w:hAnsi="Arial" w:cs="Arial"/>
          <w:sz w:val="20"/>
          <w:szCs w:val="24"/>
          <w:lang w:val="en-GB"/>
        </w:rPr>
        <w:t xml:space="preserve">rature (Kruskal-Wallis test P= </w:t>
      </w:r>
      <w:r w:rsidRPr="00BC4DB5">
        <w:rPr>
          <w:rFonts w:ascii="Arial" w:hAnsi="Arial" w:cs="Arial"/>
          <w:sz w:val="20"/>
          <w:szCs w:val="24"/>
          <w:lang w:val="en-GB"/>
        </w:rPr>
        <w:t>.203) (Figure 2A).</w:t>
      </w:r>
    </w:p>
    <w:p w14:paraId="2776CF9B" w14:textId="1706C9F1" w:rsidR="001D502A" w:rsidRPr="00BC4DB5" w:rsidRDefault="001D502A" w:rsidP="001D502A">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pH values ​​varied among the five study stations (Figure 2B).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station had the highest median pH in the alkaline range (7.48).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Bettié</w:t>
      </w:r>
      <w:proofErr w:type="spellEnd"/>
      <w:r w:rsidRPr="00BC4DB5">
        <w:rPr>
          <w:rFonts w:ascii="Arial" w:hAnsi="Arial" w:cs="Arial"/>
          <w:sz w:val="20"/>
          <w:szCs w:val="24"/>
          <w:lang w:val="en-GB"/>
        </w:rPr>
        <w:t xml:space="preserve"> stations had lower median values ​​of 4.98, 5.28, and 5.45, respectively. No significant spatial differences were observed </w:t>
      </w:r>
      <w:r w:rsidR="00BC4DB5" w:rsidRPr="00BC4DB5">
        <w:rPr>
          <w:rFonts w:ascii="Arial" w:hAnsi="Arial" w:cs="Arial"/>
          <w:sz w:val="20"/>
          <w:szCs w:val="24"/>
          <w:lang w:val="en-GB"/>
        </w:rPr>
        <w:t>for pH (Kruskal-Wallis test P= .111</w:t>
      </w:r>
      <w:r w:rsidRPr="00BC4DB5">
        <w:rPr>
          <w:rFonts w:ascii="Arial" w:hAnsi="Arial" w:cs="Arial"/>
          <w:sz w:val="20"/>
          <w:szCs w:val="24"/>
          <w:lang w:val="en-GB"/>
        </w:rPr>
        <w:t>).</w:t>
      </w:r>
    </w:p>
    <w:p w14:paraId="14072C1A" w14:textId="7A7DDE0A" w:rsidR="001D502A" w:rsidRPr="00BC4DB5" w:rsidRDefault="001D502A" w:rsidP="001D502A">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Dissolved oxygen concentrations showed marked spatial variations among the five sampled stations.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station exhibited the highest values, with a median of 5.2 mg/L, reflecting significantly better oxygenated conditions than the other stations. Conversely, the other stations showed lower dissolved oxygen levels, with medians ranging from 0.6 mg/L to 1.4 mg/L. The Kruskal-Wallis test showed a significant spatial di</w:t>
      </w:r>
      <w:r w:rsidR="00BC4DB5" w:rsidRPr="00BC4DB5">
        <w:rPr>
          <w:rFonts w:ascii="Arial" w:hAnsi="Arial" w:cs="Arial"/>
          <w:sz w:val="20"/>
          <w:szCs w:val="24"/>
          <w:lang w:val="en-GB"/>
        </w:rPr>
        <w:t>fference for dissolved oxygen (P=</w:t>
      </w:r>
      <w:r w:rsidRPr="00BC4DB5">
        <w:rPr>
          <w:rFonts w:ascii="Arial" w:hAnsi="Arial" w:cs="Arial"/>
          <w:sz w:val="20"/>
          <w:szCs w:val="24"/>
          <w:lang w:val="en-GB"/>
        </w:rPr>
        <w:t xml:space="preserve">.031) (Figure 2C). The Mann-Whitney test revealed a significant difference between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station and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Yêrê-yêrê</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stations.</w:t>
      </w:r>
    </w:p>
    <w:p w14:paraId="72339D29" w14:textId="49BC2E60" w:rsidR="001D502A" w:rsidRPr="00BC4DB5" w:rsidRDefault="001D502A" w:rsidP="0073307F">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Conductivity values ​​vary from station to station.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station stands out from the others with a lower median value of 62.5 µS/cm.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station has the highest median value, at 116 µS/cm. The Kruskal-Wallis test shows a significant spatia</w:t>
      </w:r>
      <w:r w:rsidR="00BC4DB5" w:rsidRPr="00BC4DB5">
        <w:rPr>
          <w:rFonts w:ascii="Arial" w:hAnsi="Arial" w:cs="Arial"/>
          <w:sz w:val="20"/>
          <w:szCs w:val="24"/>
          <w:lang w:val="en-GB"/>
        </w:rPr>
        <w:t xml:space="preserve">l difference in conductivity (P= </w:t>
      </w:r>
      <w:r w:rsidRPr="00BC4DB5">
        <w:rPr>
          <w:rFonts w:ascii="Arial" w:hAnsi="Arial" w:cs="Arial"/>
          <w:sz w:val="20"/>
          <w:szCs w:val="24"/>
          <w:lang w:val="en-GB"/>
        </w:rPr>
        <w:t xml:space="preserve">.011) (Figure 3A). The Mann-Whitney U test reveals significant differences between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Yêrê-Yêrê</w:t>
      </w:r>
      <w:proofErr w:type="spellEnd"/>
      <w:r w:rsidRPr="00BC4DB5">
        <w:rPr>
          <w:rFonts w:ascii="Arial" w:hAnsi="Arial" w:cs="Arial"/>
          <w:sz w:val="20"/>
          <w:szCs w:val="24"/>
          <w:lang w:val="en-GB"/>
        </w:rPr>
        <w:t xml:space="preserve"> stations, indicating that these stations are distinct from one another. The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station also differs from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station. In contrast, no significant difference is observed between the </w:t>
      </w:r>
      <w:proofErr w:type="spellStart"/>
      <w:r w:rsidRPr="00BC4DB5">
        <w:rPr>
          <w:rFonts w:ascii="Arial" w:hAnsi="Arial" w:cs="Arial"/>
          <w:sz w:val="20"/>
          <w:szCs w:val="24"/>
          <w:lang w:val="en-GB"/>
        </w:rPr>
        <w:t>Bettié</w:t>
      </w:r>
      <w:proofErr w:type="spellEnd"/>
      <w:r w:rsidRPr="00BC4DB5">
        <w:rPr>
          <w:rFonts w:ascii="Arial" w:hAnsi="Arial" w:cs="Arial"/>
          <w:sz w:val="20"/>
          <w:szCs w:val="24"/>
          <w:lang w:val="en-GB"/>
        </w:rPr>
        <w:t xml:space="preserve"> sta</w:t>
      </w:r>
      <w:r w:rsidR="008A01DF" w:rsidRPr="00BC4DB5">
        <w:rPr>
          <w:rFonts w:ascii="Arial" w:hAnsi="Arial" w:cs="Arial"/>
          <w:sz w:val="20"/>
          <w:szCs w:val="24"/>
          <w:lang w:val="en-GB"/>
        </w:rPr>
        <w:t xml:space="preserve">tion and the </w:t>
      </w:r>
      <w:proofErr w:type="spellStart"/>
      <w:r w:rsidR="008A01DF" w:rsidRPr="00BC4DB5">
        <w:rPr>
          <w:rFonts w:ascii="Arial" w:hAnsi="Arial" w:cs="Arial"/>
          <w:sz w:val="20"/>
          <w:szCs w:val="24"/>
          <w:lang w:val="en-GB"/>
        </w:rPr>
        <w:t>Manzan</w:t>
      </w:r>
      <w:proofErr w:type="spellEnd"/>
      <w:r w:rsidR="008A01DF" w:rsidRPr="00BC4DB5">
        <w:rPr>
          <w:rFonts w:ascii="Arial" w:hAnsi="Arial" w:cs="Arial"/>
          <w:sz w:val="20"/>
          <w:szCs w:val="24"/>
          <w:lang w:val="en-GB"/>
        </w:rPr>
        <w:t xml:space="preserve">, </w:t>
      </w:r>
      <w:proofErr w:type="spellStart"/>
      <w:r w:rsidR="008A01DF" w:rsidRPr="00BC4DB5">
        <w:rPr>
          <w:rFonts w:ascii="Arial" w:hAnsi="Arial" w:cs="Arial"/>
          <w:sz w:val="20"/>
          <w:szCs w:val="24"/>
          <w:lang w:val="en-GB"/>
        </w:rPr>
        <w:t>Yêrê-Yêrê</w:t>
      </w:r>
      <w:proofErr w:type="spellEnd"/>
      <w:r w:rsidR="008A01DF" w:rsidRPr="00BC4DB5">
        <w:rPr>
          <w:rFonts w:ascii="Arial" w:hAnsi="Arial" w:cs="Arial"/>
          <w:sz w:val="20"/>
          <w:szCs w:val="24"/>
          <w:lang w:val="en-GB"/>
        </w:rPr>
        <w:t xml:space="preserve"> </w:t>
      </w:r>
      <w:r w:rsidRPr="00BC4DB5">
        <w:rPr>
          <w:rFonts w:ascii="Arial" w:hAnsi="Arial" w:cs="Arial"/>
          <w:sz w:val="20"/>
          <w:szCs w:val="24"/>
          <w:lang w:val="en-GB"/>
        </w:rPr>
        <w:t xml:space="preserve">and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stations.</w:t>
      </w:r>
    </w:p>
    <w:p w14:paraId="4121252E" w14:textId="534C05BF" w:rsidR="001D502A" w:rsidRDefault="001D502A" w:rsidP="001D502A">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Analysis of median turbidity values ​​shows that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station has the highest median value, reaching 1406 NTU. Conversely,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station recorded the lowest median value, at 27.5 NTU. The Kruskal-Wallis test revealed a si</w:t>
      </w:r>
      <w:r w:rsidR="00BC4DB5" w:rsidRPr="00BC4DB5">
        <w:rPr>
          <w:rFonts w:ascii="Arial" w:hAnsi="Arial" w:cs="Arial"/>
          <w:sz w:val="20"/>
          <w:szCs w:val="24"/>
          <w:lang w:val="en-GB"/>
        </w:rPr>
        <w:t xml:space="preserve">gnificant spatial difference (P= </w:t>
      </w:r>
      <w:r w:rsidRPr="00BC4DB5">
        <w:rPr>
          <w:rFonts w:ascii="Arial" w:hAnsi="Arial" w:cs="Arial"/>
          <w:sz w:val="20"/>
          <w:szCs w:val="24"/>
          <w:lang w:val="en-GB"/>
        </w:rPr>
        <w:t xml:space="preserve">.006) (Figure 3B). The Mann-Whitney test also highlighted a significant difference between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station and the other stations.</w:t>
      </w:r>
    </w:p>
    <w:p w14:paraId="620D49C9" w14:textId="77777777" w:rsidR="00C51DDA" w:rsidRDefault="00C51DDA" w:rsidP="001D502A">
      <w:pPr>
        <w:autoSpaceDE w:val="0"/>
        <w:autoSpaceDN w:val="0"/>
        <w:adjustRightInd w:val="0"/>
        <w:spacing w:after="0" w:line="360" w:lineRule="auto"/>
        <w:ind w:firstLine="284"/>
        <w:jc w:val="both"/>
        <w:rPr>
          <w:rFonts w:ascii="Arial" w:hAnsi="Arial" w:cs="Arial"/>
          <w:sz w:val="20"/>
          <w:szCs w:val="24"/>
          <w:lang w:val="en-GB"/>
        </w:rPr>
      </w:pPr>
    </w:p>
    <w:p w14:paraId="1DF2C6D4"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0F1C135A"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1C63D22A"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70C7DC74"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33301883"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5FF213CC"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2AFBABE2"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0AC45D64"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2F9C3625"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sectPr w:rsidR="00BE323B" w:rsidSect="005A2210">
          <w:type w:val="continuous"/>
          <w:pgSz w:w="11906" w:h="16838"/>
          <w:pgMar w:top="993" w:right="1133" w:bottom="1417" w:left="1134" w:header="708" w:footer="556" w:gutter="0"/>
          <w:cols w:space="426"/>
          <w:docGrid w:linePitch="360"/>
        </w:sectPr>
      </w:pPr>
    </w:p>
    <w:p w14:paraId="16D5FA84" w14:textId="77777777" w:rsidR="00E11623" w:rsidRDefault="00E11623" w:rsidP="001D502A">
      <w:pPr>
        <w:autoSpaceDE w:val="0"/>
        <w:autoSpaceDN w:val="0"/>
        <w:adjustRightInd w:val="0"/>
        <w:spacing w:after="0" w:line="360" w:lineRule="auto"/>
        <w:ind w:firstLine="284"/>
        <w:jc w:val="both"/>
        <w:rPr>
          <w:rFonts w:ascii="Arial" w:hAnsi="Arial" w:cs="Arial"/>
          <w:sz w:val="20"/>
          <w:szCs w:val="24"/>
          <w:lang w:val="en-GB"/>
        </w:rPr>
        <w:sectPr w:rsidR="00E11623" w:rsidSect="00AB6AB6">
          <w:type w:val="continuous"/>
          <w:pgSz w:w="11906" w:h="16838"/>
          <w:pgMar w:top="1417" w:right="1133" w:bottom="1417" w:left="1134" w:header="708" w:footer="708" w:gutter="0"/>
          <w:cols w:space="708"/>
          <w:docGrid w:linePitch="360"/>
        </w:sectPr>
      </w:pPr>
      <w:r w:rsidRPr="006E6D4A">
        <w:rPr>
          <w:rFonts w:ascii="Times New Roman" w:hAnsi="Times New Roman" w:cs="Times New Roman"/>
          <w:noProof/>
          <w:sz w:val="24"/>
          <w:szCs w:val="24"/>
          <w:lang w:eastAsia="fr-FR"/>
        </w:rPr>
        <w:drawing>
          <wp:anchor distT="0" distB="0" distL="114300" distR="114300" simplePos="0" relativeHeight="251679744" behindDoc="1" locked="0" layoutInCell="1" allowOverlap="1" wp14:anchorId="7E382383" wp14:editId="4AB75FAF">
            <wp:simplePos x="0" y="0"/>
            <wp:positionH relativeFrom="margin">
              <wp:posOffset>3199174</wp:posOffset>
            </wp:positionH>
            <wp:positionV relativeFrom="paragraph">
              <wp:posOffset>39918</wp:posOffset>
            </wp:positionV>
            <wp:extent cx="2630902" cy="1455089"/>
            <wp:effectExtent l="0" t="0" r="0" b="0"/>
            <wp:wrapNone/>
            <wp:docPr id="10" name="Image 10" descr="C:\Users\HP\Downloads\pH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pH 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0902" cy="14550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6D4A">
        <w:rPr>
          <w:rFonts w:ascii="Times New Roman" w:hAnsi="Times New Roman" w:cs="Times New Roman"/>
          <w:noProof/>
          <w:sz w:val="24"/>
          <w:szCs w:val="24"/>
          <w:lang w:eastAsia="fr-FR"/>
        </w:rPr>
        <w:drawing>
          <wp:anchor distT="0" distB="0" distL="114300" distR="114300" simplePos="0" relativeHeight="251678720" behindDoc="1" locked="0" layoutInCell="1" allowOverlap="1" wp14:anchorId="2AAD9CAC" wp14:editId="6160462D">
            <wp:simplePos x="0" y="0"/>
            <wp:positionH relativeFrom="margin">
              <wp:posOffset>260985</wp:posOffset>
            </wp:positionH>
            <wp:positionV relativeFrom="paragraph">
              <wp:posOffset>37903</wp:posOffset>
            </wp:positionV>
            <wp:extent cx="2325745" cy="1544062"/>
            <wp:effectExtent l="0" t="0" r="0" b="0"/>
            <wp:wrapNone/>
            <wp:docPr id="5" name="Image 5" descr="C:\Users\HP\Downloads\Temp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Temp 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5745" cy="15440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861F6" w14:textId="77777777" w:rsidR="00BC4DB5" w:rsidRDefault="00BC4DB5" w:rsidP="001D502A">
      <w:pPr>
        <w:autoSpaceDE w:val="0"/>
        <w:autoSpaceDN w:val="0"/>
        <w:adjustRightInd w:val="0"/>
        <w:spacing w:after="0" w:line="360" w:lineRule="auto"/>
        <w:ind w:firstLine="284"/>
        <w:jc w:val="both"/>
        <w:rPr>
          <w:rFonts w:ascii="Arial" w:hAnsi="Arial" w:cs="Arial"/>
          <w:sz w:val="20"/>
          <w:szCs w:val="24"/>
          <w:lang w:val="en-GB"/>
        </w:rPr>
      </w:pPr>
    </w:p>
    <w:p w14:paraId="38D2E333" w14:textId="77777777" w:rsidR="001B16F1" w:rsidRPr="001D502A" w:rsidRDefault="001B16F1" w:rsidP="00F509B9">
      <w:pPr>
        <w:autoSpaceDE w:val="0"/>
        <w:autoSpaceDN w:val="0"/>
        <w:adjustRightInd w:val="0"/>
        <w:spacing w:after="0" w:line="360" w:lineRule="auto"/>
        <w:ind w:firstLine="284"/>
        <w:jc w:val="both"/>
        <w:rPr>
          <w:rFonts w:ascii="Times New Roman" w:hAnsi="Times New Roman" w:cs="Times New Roman"/>
          <w:sz w:val="24"/>
          <w:szCs w:val="24"/>
          <w:lang w:val="en-GB"/>
        </w:rPr>
      </w:pPr>
    </w:p>
    <w:p w14:paraId="0D62E449" w14:textId="77777777" w:rsidR="007E71C7" w:rsidRPr="001D502A" w:rsidRDefault="007E71C7" w:rsidP="007E71C7">
      <w:pPr>
        <w:spacing w:after="0" w:line="360" w:lineRule="auto"/>
        <w:jc w:val="both"/>
        <w:rPr>
          <w:rFonts w:ascii="Times New Roman" w:hAnsi="Times New Roman" w:cs="Times New Roman"/>
          <w:b/>
          <w:sz w:val="24"/>
          <w:lang w:val="en-GB"/>
        </w:rPr>
      </w:pPr>
      <w:r w:rsidRPr="001D502A">
        <w:rPr>
          <w:rFonts w:ascii="Times New Roman" w:hAnsi="Times New Roman" w:cs="Times New Roman"/>
          <w:b/>
          <w:sz w:val="24"/>
          <w:lang w:val="en-GB"/>
        </w:rPr>
        <w:lastRenderedPageBreak/>
        <w:t xml:space="preserve"> </w:t>
      </w:r>
    </w:p>
    <w:p w14:paraId="25DC864F" w14:textId="77777777" w:rsidR="007E71C7" w:rsidRPr="001D502A" w:rsidRDefault="00FB4DB3" w:rsidP="00FB4DB3">
      <w:pPr>
        <w:tabs>
          <w:tab w:val="left" w:pos="7898"/>
        </w:tabs>
        <w:spacing w:after="0" w:line="360" w:lineRule="auto"/>
        <w:jc w:val="both"/>
        <w:rPr>
          <w:rFonts w:ascii="Times New Roman" w:hAnsi="Times New Roman" w:cs="Times New Roman"/>
          <w:b/>
          <w:sz w:val="24"/>
          <w:lang w:val="en-GB"/>
        </w:rPr>
      </w:pPr>
      <w:r w:rsidRPr="001D502A">
        <w:rPr>
          <w:rFonts w:ascii="Times New Roman" w:hAnsi="Times New Roman" w:cs="Times New Roman"/>
          <w:b/>
          <w:sz w:val="24"/>
          <w:lang w:val="en-GB"/>
        </w:rPr>
        <w:tab/>
      </w:r>
    </w:p>
    <w:p w14:paraId="18194A9C" w14:textId="77777777" w:rsidR="007E71C7" w:rsidRPr="001D502A" w:rsidRDefault="007E71C7" w:rsidP="007E71C7">
      <w:pPr>
        <w:spacing w:after="0" w:line="360" w:lineRule="auto"/>
        <w:jc w:val="both"/>
        <w:rPr>
          <w:rFonts w:ascii="Times New Roman" w:hAnsi="Times New Roman" w:cs="Times New Roman"/>
          <w:b/>
          <w:sz w:val="24"/>
          <w:lang w:val="en-GB"/>
        </w:rPr>
      </w:pPr>
    </w:p>
    <w:p w14:paraId="1D500835" w14:textId="77777777" w:rsidR="007E71C7" w:rsidRPr="001D502A" w:rsidRDefault="007E71C7" w:rsidP="007E71C7">
      <w:pPr>
        <w:spacing w:after="0" w:line="360" w:lineRule="auto"/>
        <w:jc w:val="both"/>
        <w:rPr>
          <w:rFonts w:ascii="Times New Roman" w:hAnsi="Times New Roman" w:cs="Times New Roman"/>
          <w:b/>
          <w:sz w:val="24"/>
          <w:lang w:val="en-GB"/>
        </w:rPr>
      </w:pPr>
      <w:r w:rsidRPr="001D502A">
        <w:rPr>
          <w:rFonts w:ascii="Times New Roman" w:hAnsi="Times New Roman" w:cs="Times New Roman"/>
          <w:b/>
          <w:sz w:val="24"/>
          <w:lang w:val="en-GB"/>
        </w:rPr>
        <w:tab/>
      </w:r>
      <w:r w:rsidR="00E8691F" w:rsidRPr="006E6D4A">
        <w:rPr>
          <w:rFonts w:ascii="Times New Roman" w:hAnsi="Times New Roman" w:cs="Times New Roman"/>
          <w:b/>
          <w:noProof/>
          <w:sz w:val="24"/>
          <w:lang w:eastAsia="fr-FR"/>
        </w:rPr>
        <w:drawing>
          <wp:anchor distT="0" distB="0" distL="114300" distR="114300" simplePos="0" relativeHeight="251682816" behindDoc="1" locked="0" layoutInCell="1" allowOverlap="1" wp14:anchorId="6CE38788" wp14:editId="6FD34D23">
            <wp:simplePos x="0" y="0"/>
            <wp:positionH relativeFrom="margin">
              <wp:posOffset>263866</wp:posOffset>
            </wp:positionH>
            <wp:positionV relativeFrom="paragraph">
              <wp:posOffset>89437</wp:posOffset>
            </wp:positionV>
            <wp:extent cx="2464905" cy="1624837"/>
            <wp:effectExtent l="0" t="0" r="0" b="0"/>
            <wp:wrapNone/>
            <wp:docPr id="1" name="Image 1" descr="C:\Users\HP\Downloads\OD 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OD E (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4905" cy="16248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5B6" w:rsidRPr="006E6D4A">
        <w:rPr>
          <w:rFonts w:ascii="Times New Roman" w:hAnsi="Times New Roman" w:cs="Times New Roman"/>
          <w:b/>
          <w:noProof/>
          <w:sz w:val="24"/>
          <w:lang w:eastAsia="fr-FR"/>
        </w:rPr>
        <w:drawing>
          <wp:anchor distT="0" distB="0" distL="114300" distR="114300" simplePos="0" relativeHeight="251681792" behindDoc="1" locked="0" layoutInCell="1" allowOverlap="1" wp14:anchorId="2C62D150" wp14:editId="6604BDC1">
            <wp:simplePos x="0" y="0"/>
            <wp:positionH relativeFrom="margin">
              <wp:posOffset>3230783</wp:posOffset>
            </wp:positionH>
            <wp:positionV relativeFrom="paragraph">
              <wp:posOffset>89242</wp:posOffset>
            </wp:positionV>
            <wp:extent cx="2426677" cy="1725792"/>
            <wp:effectExtent l="0" t="0" r="0" b="8255"/>
            <wp:wrapNone/>
            <wp:docPr id="75" name="Image 75" descr="C:\Users\HP\Downloads\Cond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Cond 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6677" cy="17257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7A250" w14:textId="77777777" w:rsidR="002B18BF" w:rsidRPr="001D502A" w:rsidRDefault="002B18BF" w:rsidP="007E71C7">
      <w:pPr>
        <w:spacing w:after="0" w:line="360" w:lineRule="auto"/>
        <w:jc w:val="both"/>
        <w:rPr>
          <w:rFonts w:ascii="Times New Roman" w:hAnsi="Times New Roman" w:cs="Times New Roman"/>
          <w:b/>
          <w:sz w:val="24"/>
          <w:lang w:val="en-GB"/>
        </w:rPr>
      </w:pPr>
    </w:p>
    <w:p w14:paraId="16FA8E5D" w14:textId="77777777" w:rsidR="001B16F1" w:rsidRPr="001D502A" w:rsidRDefault="001B16F1" w:rsidP="007E71C7">
      <w:pPr>
        <w:spacing w:after="0" w:line="360" w:lineRule="auto"/>
        <w:jc w:val="both"/>
        <w:rPr>
          <w:rFonts w:ascii="Times New Roman" w:hAnsi="Times New Roman" w:cs="Times New Roman"/>
          <w:b/>
          <w:sz w:val="24"/>
          <w:lang w:val="en-GB"/>
        </w:rPr>
      </w:pPr>
    </w:p>
    <w:p w14:paraId="25343B36" w14:textId="77777777" w:rsidR="007E71C7" w:rsidRPr="001D502A" w:rsidRDefault="007E71C7" w:rsidP="007E71C7">
      <w:pPr>
        <w:spacing w:after="0" w:line="360" w:lineRule="auto"/>
        <w:jc w:val="both"/>
        <w:rPr>
          <w:rFonts w:ascii="Times New Roman" w:hAnsi="Times New Roman" w:cs="Times New Roman"/>
          <w:b/>
          <w:sz w:val="24"/>
          <w:lang w:val="en-GB"/>
        </w:rPr>
      </w:pPr>
    </w:p>
    <w:p w14:paraId="5FD04DA6" w14:textId="77777777" w:rsidR="00167464" w:rsidRPr="001D502A" w:rsidRDefault="00167464" w:rsidP="007E71C7">
      <w:pPr>
        <w:spacing w:after="0" w:line="360" w:lineRule="auto"/>
        <w:jc w:val="both"/>
        <w:rPr>
          <w:rFonts w:ascii="Times New Roman" w:hAnsi="Times New Roman" w:cs="Times New Roman"/>
          <w:b/>
          <w:sz w:val="24"/>
          <w:lang w:val="en-GB"/>
        </w:rPr>
      </w:pPr>
    </w:p>
    <w:p w14:paraId="553FBAA3" w14:textId="77777777" w:rsidR="00167464" w:rsidRPr="001D502A" w:rsidRDefault="00167464" w:rsidP="007E71C7">
      <w:pPr>
        <w:spacing w:after="0" w:line="360" w:lineRule="auto"/>
        <w:jc w:val="both"/>
        <w:rPr>
          <w:rFonts w:ascii="Times New Roman" w:hAnsi="Times New Roman" w:cs="Times New Roman"/>
          <w:b/>
          <w:sz w:val="24"/>
          <w:lang w:val="en-GB"/>
        </w:rPr>
      </w:pPr>
    </w:p>
    <w:p w14:paraId="08E7D72F" w14:textId="77777777" w:rsidR="00167464" w:rsidRPr="001D502A" w:rsidRDefault="00167464" w:rsidP="007E71C7">
      <w:pPr>
        <w:spacing w:after="0" w:line="360" w:lineRule="auto"/>
        <w:jc w:val="both"/>
        <w:rPr>
          <w:rFonts w:ascii="Times New Roman" w:hAnsi="Times New Roman" w:cs="Times New Roman"/>
          <w:b/>
          <w:sz w:val="24"/>
          <w:lang w:val="en-GB"/>
        </w:rPr>
      </w:pPr>
    </w:p>
    <w:p w14:paraId="4136E2FE" w14:textId="77777777" w:rsidR="00167464" w:rsidRPr="001D502A" w:rsidRDefault="0073307F" w:rsidP="007E71C7">
      <w:pPr>
        <w:spacing w:after="0" w:line="360" w:lineRule="auto"/>
        <w:jc w:val="both"/>
        <w:rPr>
          <w:rFonts w:ascii="Times New Roman" w:hAnsi="Times New Roman" w:cs="Times New Roman"/>
          <w:b/>
          <w:sz w:val="24"/>
          <w:lang w:val="en-GB"/>
        </w:rPr>
      </w:pPr>
      <w:r w:rsidRPr="00581CD8">
        <w:rPr>
          <w:rFonts w:ascii="Times New Roman" w:hAnsi="Times New Roman" w:cs="Times New Roman"/>
          <w:b/>
          <w:noProof/>
          <w:sz w:val="24"/>
          <w:szCs w:val="24"/>
          <w:lang w:eastAsia="fr-FR"/>
        </w:rPr>
        <w:drawing>
          <wp:anchor distT="0" distB="0" distL="114300" distR="114300" simplePos="0" relativeHeight="251684864" behindDoc="1" locked="0" layoutInCell="1" allowOverlap="1" wp14:anchorId="5B6BB936" wp14:editId="4EAD3751">
            <wp:simplePos x="0" y="0"/>
            <wp:positionH relativeFrom="margin">
              <wp:posOffset>1452245</wp:posOffset>
            </wp:positionH>
            <wp:positionV relativeFrom="paragraph">
              <wp:posOffset>9437</wp:posOffset>
            </wp:positionV>
            <wp:extent cx="2554605" cy="1630017"/>
            <wp:effectExtent l="0" t="0" r="0" b="8890"/>
            <wp:wrapNone/>
            <wp:docPr id="3" name="Image 3" descr="C:\Users\HP\Downloads\Turb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Turb 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4605" cy="16300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EF799" w14:textId="77777777" w:rsidR="007E71C7" w:rsidRPr="001D502A" w:rsidRDefault="007E71C7" w:rsidP="007E71C7">
      <w:pPr>
        <w:spacing w:after="0" w:line="360" w:lineRule="auto"/>
        <w:jc w:val="both"/>
        <w:rPr>
          <w:rFonts w:ascii="Times New Roman" w:hAnsi="Times New Roman" w:cs="Times New Roman"/>
          <w:b/>
          <w:sz w:val="24"/>
          <w:lang w:val="en-GB"/>
        </w:rPr>
      </w:pPr>
    </w:p>
    <w:p w14:paraId="605D93CE" w14:textId="77777777" w:rsidR="006E6D4A" w:rsidRPr="001D502A" w:rsidRDefault="006E6D4A" w:rsidP="007E71C7">
      <w:pPr>
        <w:spacing w:after="0" w:line="360" w:lineRule="auto"/>
        <w:jc w:val="both"/>
        <w:rPr>
          <w:rFonts w:ascii="Times New Roman" w:hAnsi="Times New Roman" w:cs="Times New Roman"/>
          <w:b/>
          <w:sz w:val="24"/>
          <w:lang w:val="en-GB"/>
        </w:rPr>
      </w:pPr>
    </w:p>
    <w:p w14:paraId="00FC1CFB" w14:textId="77777777" w:rsidR="000A4328" w:rsidRDefault="000A4328" w:rsidP="00FB4DB3">
      <w:pPr>
        <w:spacing w:after="0" w:line="360" w:lineRule="auto"/>
        <w:jc w:val="both"/>
        <w:rPr>
          <w:rFonts w:ascii="Arial" w:hAnsi="Arial" w:cs="Arial"/>
          <w:b/>
          <w:sz w:val="20"/>
          <w:lang w:val="en-GB"/>
        </w:rPr>
      </w:pPr>
    </w:p>
    <w:p w14:paraId="62F0862C" w14:textId="77777777" w:rsidR="000A4328" w:rsidRDefault="000A4328" w:rsidP="00FB4DB3">
      <w:pPr>
        <w:spacing w:after="0" w:line="360" w:lineRule="auto"/>
        <w:jc w:val="both"/>
        <w:rPr>
          <w:rFonts w:ascii="Arial" w:hAnsi="Arial" w:cs="Arial"/>
          <w:b/>
          <w:sz w:val="20"/>
          <w:lang w:val="en-GB"/>
        </w:rPr>
      </w:pPr>
    </w:p>
    <w:p w14:paraId="405840A5" w14:textId="77777777" w:rsidR="00810288" w:rsidRDefault="00810288" w:rsidP="00FB4DB3">
      <w:pPr>
        <w:spacing w:after="0" w:line="360" w:lineRule="auto"/>
        <w:jc w:val="both"/>
        <w:rPr>
          <w:rFonts w:ascii="Arial" w:hAnsi="Arial" w:cs="Arial"/>
          <w:b/>
          <w:sz w:val="20"/>
          <w:lang w:val="en-GB"/>
        </w:rPr>
      </w:pPr>
    </w:p>
    <w:p w14:paraId="14B4C625" w14:textId="77777777" w:rsidR="00810288" w:rsidRDefault="00810288" w:rsidP="00FB4DB3">
      <w:pPr>
        <w:spacing w:after="0" w:line="360" w:lineRule="auto"/>
        <w:jc w:val="both"/>
        <w:rPr>
          <w:rFonts w:ascii="Arial" w:hAnsi="Arial" w:cs="Arial"/>
          <w:b/>
          <w:sz w:val="20"/>
          <w:lang w:val="en-GB"/>
        </w:rPr>
      </w:pPr>
    </w:p>
    <w:p w14:paraId="762248DD" w14:textId="77777777" w:rsidR="004A1E70" w:rsidRPr="00BC4DB5" w:rsidRDefault="007E71C7" w:rsidP="00FB4DB3">
      <w:pPr>
        <w:spacing w:after="0" w:line="360" w:lineRule="auto"/>
        <w:jc w:val="both"/>
        <w:rPr>
          <w:rFonts w:ascii="Arial" w:hAnsi="Arial" w:cs="Arial"/>
          <w:sz w:val="20"/>
          <w:lang w:val="en-GB"/>
        </w:rPr>
      </w:pPr>
      <w:r w:rsidRPr="00BC4DB5">
        <w:rPr>
          <w:rFonts w:ascii="Arial" w:hAnsi="Arial" w:cs="Arial"/>
          <w:b/>
          <w:sz w:val="20"/>
          <w:lang w:val="en-GB"/>
        </w:rPr>
        <w:t xml:space="preserve">Figure 2 : </w:t>
      </w:r>
      <w:r w:rsidR="001D502A" w:rsidRPr="00BC4DB5">
        <w:rPr>
          <w:rFonts w:ascii="Arial" w:hAnsi="Arial" w:cs="Arial"/>
          <w:sz w:val="20"/>
          <w:lang w:val="en-GB"/>
        </w:rPr>
        <w:t xml:space="preserve">Variation of the </w:t>
      </w:r>
      <w:proofErr w:type="spellStart"/>
      <w:r w:rsidR="001D502A" w:rsidRPr="00BC4DB5">
        <w:rPr>
          <w:rFonts w:ascii="Arial" w:hAnsi="Arial" w:cs="Arial"/>
          <w:sz w:val="20"/>
          <w:lang w:val="en-GB"/>
        </w:rPr>
        <w:t>physico</w:t>
      </w:r>
      <w:proofErr w:type="spellEnd"/>
      <w:r w:rsidR="001D502A" w:rsidRPr="00BC4DB5">
        <w:rPr>
          <w:rFonts w:ascii="Arial" w:hAnsi="Arial" w:cs="Arial"/>
          <w:sz w:val="20"/>
          <w:lang w:val="en-GB"/>
        </w:rPr>
        <w:t>-chemical parameters of the mi</w:t>
      </w:r>
      <w:r w:rsidR="004A1E70" w:rsidRPr="00BC4DB5">
        <w:rPr>
          <w:rFonts w:ascii="Arial" w:hAnsi="Arial" w:cs="Arial"/>
          <w:sz w:val="20"/>
          <w:lang w:val="en-GB"/>
        </w:rPr>
        <w:t xml:space="preserve">ddle course of the </w:t>
      </w:r>
      <w:proofErr w:type="spellStart"/>
      <w:r w:rsidR="004A1E70" w:rsidRPr="00BC4DB5">
        <w:rPr>
          <w:rFonts w:ascii="Arial" w:hAnsi="Arial" w:cs="Arial"/>
          <w:sz w:val="20"/>
          <w:lang w:val="en-GB"/>
        </w:rPr>
        <w:t>Comoé</w:t>
      </w:r>
      <w:proofErr w:type="spellEnd"/>
      <w:r w:rsidR="004A1E70" w:rsidRPr="00BC4DB5">
        <w:rPr>
          <w:rFonts w:ascii="Arial" w:hAnsi="Arial" w:cs="Arial"/>
          <w:sz w:val="20"/>
          <w:lang w:val="en-GB"/>
        </w:rPr>
        <w:t xml:space="preserve"> River</w:t>
      </w:r>
    </w:p>
    <w:p w14:paraId="1C5234CF" w14:textId="77777777" w:rsidR="001B16F1" w:rsidRPr="007C4678" w:rsidRDefault="001D502A" w:rsidP="007C4678">
      <w:pPr>
        <w:spacing w:after="0" w:line="360" w:lineRule="auto"/>
        <w:jc w:val="both"/>
        <w:rPr>
          <w:rFonts w:ascii="Arial" w:hAnsi="Arial" w:cs="Arial"/>
          <w:sz w:val="20"/>
          <w:lang w:val="en-GB"/>
        </w:rPr>
      </w:pPr>
      <w:r w:rsidRPr="00BC4DB5">
        <w:rPr>
          <w:rFonts w:ascii="Arial" w:hAnsi="Arial" w:cs="Arial"/>
          <w:sz w:val="20"/>
          <w:lang w:val="en-GB"/>
        </w:rPr>
        <w:t xml:space="preserve">C1: </w:t>
      </w:r>
      <w:proofErr w:type="spellStart"/>
      <w:r w:rsidRPr="00BC4DB5">
        <w:rPr>
          <w:rFonts w:ascii="Arial" w:hAnsi="Arial" w:cs="Arial"/>
          <w:sz w:val="20"/>
          <w:lang w:val="en-GB"/>
        </w:rPr>
        <w:t>M'basso</w:t>
      </w:r>
      <w:proofErr w:type="spellEnd"/>
      <w:r w:rsidRPr="00BC4DB5">
        <w:rPr>
          <w:rFonts w:ascii="Arial" w:hAnsi="Arial" w:cs="Arial"/>
          <w:sz w:val="20"/>
          <w:lang w:val="en-GB"/>
        </w:rPr>
        <w:t xml:space="preserve">, C2: </w:t>
      </w:r>
      <w:proofErr w:type="spellStart"/>
      <w:r w:rsidRPr="00BC4DB5">
        <w:rPr>
          <w:rFonts w:ascii="Arial" w:hAnsi="Arial" w:cs="Arial"/>
          <w:sz w:val="20"/>
          <w:lang w:val="en-GB"/>
        </w:rPr>
        <w:t>Manzan</w:t>
      </w:r>
      <w:proofErr w:type="spellEnd"/>
      <w:r w:rsidRPr="00BC4DB5">
        <w:rPr>
          <w:rFonts w:ascii="Arial" w:hAnsi="Arial" w:cs="Arial"/>
          <w:sz w:val="20"/>
          <w:lang w:val="en-GB"/>
        </w:rPr>
        <w:t>, C</w:t>
      </w:r>
      <w:r w:rsidR="004A1E70" w:rsidRPr="00BC4DB5">
        <w:rPr>
          <w:rFonts w:ascii="Arial" w:hAnsi="Arial" w:cs="Arial"/>
          <w:sz w:val="20"/>
          <w:lang w:val="en-GB"/>
        </w:rPr>
        <w:t xml:space="preserve">3: </w:t>
      </w:r>
      <w:proofErr w:type="spellStart"/>
      <w:r w:rsidR="004A1E70" w:rsidRPr="00BC4DB5">
        <w:rPr>
          <w:rFonts w:ascii="Arial" w:hAnsi="Arial" w:cs="Arial"/>
          <w:sz w:val="20"/>
          <w:lang w:val="en-GB"/>
        </w:rPr>
        <w:t>Yêrê-yêrê</w:t>
      </w:r>
      <w:proofErr w:type="spellEnd"/>
      <w:r w:rsidR="004A1E70" w:rsidRPr="00BC4DB5">
        <w:rPr>
          <w:rFonts w:ascii="Arial" w:hAnsi="Arial" w:cs="Arial"/>
          <w:sz w:val="20"/>
          <w:lang w:val="en-GB"/>
        </w:rPr>
        <w:t xml:space="preserve">, C4: </w:t>
      </w:r>
      <w:proofErr w:type="spellStart"/>
      <w:r w:rsidR="004A1E70" w:rsidRPr="00BC4DB5">
        <w:rPr>
          <w:rFonts w:ascii="Arial" w:hAnsi="Arial" w:cs="Arial"/>
          <w:sz w:val="20"/>
          <w:lang w:val="en-GB"/>
        </w:rPr>
        <w:t>Abradinou</w:t>
      </w:r>
      <w:proofErr w:type="spellEnd"/>
      <w:r w:rsidR="004A1E70" w:rsidRPr="00BC4DB5">
        <w:rPr>
          <w:rFonts w:ascii="Arial" w:hAnsi="Arial" w:cs="Arial"/>
          <w:sz w:val="20"/>
          <w:lang w:val="en-GB"/>
        </w:rPr>
        <w:t xml:space="preserve">, </w:t>
      </w:r>
      <w:r w:rsidRPr="00BC4DB5">
        <w:rPr>
          <w:rFonts w:ascii="Arial" w:hAnsi="Arial" w:cs="Arial"/>
          <w:sz w:val="20"/>
          <w:lang w:val="en-GB"/>
        </w:rPr>
        <w:t xml:space="preserve">C5: </w:t>
      </w:r>
      <w:proofErr w:type="spellStart"/>
      <w:r w:rsidRPr="00BC4DB5">
        <w:rPr>
          <w:rFonts w:ascii="Arial" w:hAnsi="Arial" w:cs="Arial"/>
          <w:sz w:val="20"/>
          <w:lang w:val="en-GB"/>
        </w:rPr>
        <w:t>Bettié</w:t>
      </w:r>
      <w:proofErr w:type="spellEnd"/>
      <w:r w:rsidR="007C4678">
        <w:rPr>
          <w:rFonts w:ascii="Arial" w:hAnsi="Arial" w:cs="Arial"/>
          <w:sz w:val="20"/>
          <w:lang w:val="en-GB"/>
        </w:rPr>
        <w:t xml:space="preserve">, </w:t>
      </w:r>
      <w:r w:rsidR="004A1E70" w:rsidRPr="00BC4DB5">
        <w:rPr>
          <w:rFonts w:ascii="Arial" w:eastAsia="Times New Roman" w:hAnsi="Arial" w:cs="Arial"/>
          <w:sz w:val="20"/>
          <w:szCs w:val="24"/>
          <w:lang w:val="en-GB"/>
        </w:rPr>
        <w:t>a, b and c = significant difference between the stations</w:t>
      </w:r>
    </w:p>
    <w:p w14:paraId="18C099AE" w14:textId="77777777" w:rsidR="007E71C7" w:rsidRPr="00BC4DB5" w:rsidRDefault="001D502A" w:rsidP="007B25B6">
      <w:pPr>
        <w:pStyle w:val="ListParagraph"/>
        <w:numPr>
          <w:ilvl w:val="1"/>
          <w:numId w:val="3"/>
        </w:numPr>
        <w:ind w:left="426" w:hanging="426"/>
        <w:rPr>
          <w:rFonts w:ascii="Arial" w:hAnsi="Arial" w:cs="Arial"/>
          <w:b/>
          <w:lang w:val="en-GB"/>
        </w:rPr>
      </w:pPr>
      <w:r w:rsidRPr="00BC4DB5">
        <w:rPr>
          <w:rFonts w:ascii="Arial" w:hAnsi="Arial" w:cs="Arial"/>
          <w:b/>
          <w:lang w:val="en-GB"/>
        </w:rPr>
        <w:t>Species richness and distribution of fish populations</w:t>
      </w:r>
    </w:p>
    <w:p w14:paraId="2FD46FB2" w14:textId="77777777" w:rsidR="001D502A" w:rsidRPr="00BC4DB5" w:rsidRDefault="001D502A" w:rsidP="001D502A">
      <w:pPr>
        <w:spacing w:after="0" w:line="360" w:lineRule="auto"/>
        <w:ind w:firstLine="426"/>
        <w:jc w:val="both"/>
        <w:rPr>
          <w:rFonts w:ascii="Arial" w:hAnsi="Arial" w:cs="Arial"/>
          <w:sz w:val="20"/>
          <w:szCs w:val="24"/>
          <w:lang w:val="en-GB"/>
        </w:rPr>
      </w:pPr>
      <w:r w:rsidRPr="00BC4DB5">
        <w:rPr>
          <w:rFonts w:ascii="Arial" w:hAnsi="Arial" w:cs="Arial"/>
          <w:sz w:val="20"/>
          <w:szCs w:val="24"/>
          <w:lang w:val="en-GB"/>
        </w:rPr>
        <w:t xml:space="preserve">The inventory results highlight 38 species distributed across 8 orders and 14 families (Table 1). The </w:t>
      </w:r>
      <w:proofErr w:type="spellStart"/>
      <w:r w:rsidRPr="00BC4DB5">
        <w:rPr>
          <w:rFonts w:ascii="Arial" w:hAnsi="Arial" w:cs="Arial"/>
          <w:sz w:val="20"/>
          <w:szCs w:val="24"/>
          <w:lang w:val="en-GB"/>
        </w:rPr>
        <w:t>Siluriformes</w:t>
      </w:r>
      <w:proofErr w:type="spellEnd"/>
      <w:r w:rsidRPr="00BC4DB5">
        <w:rPr>
          <w:rFonts w:ascii="Arial" w:hAnsi="Arial" w:cs="Arial"/>
          <w:sz w:val="20"/>
          <w:szCs w:val="24"/>
          <w:lang w:val="en-GB"/>
        </w:rPr>
        <w:t xml:space="preserve"> are the most diverse, with five families (35.71%), representing the best-represented order. They are followed by the Perciformes and </w:t>
      </w:r>
      <w:proofErr w:type="spellStart"/>
      <w:r w:rsidRPr="00BC4DB5">
        <w:rPr>
          <w:rFonts w:ascii="Arial" w:hAnsi="Arial" w:cs="Arial"/>
          <w:sz w:val="20"/>
          <w:szCs w:val="24"/>
          <w:lang w:val="en-GB"/>
        </w:rPr>
        <w:t>Characiformes</w:t>
      </w:r>
      <w:proofErr w:type="spellEnd"/>
      <w:r w:rsidRPr="00BC4DB5">
        <w:rPr>
          <w:rFonts w:ascii="Arial" w:hAnsi="Arial" w:cs="Arial"/>
          <w:sz w:val="20"/>
          <w:szCs w:val="24"/>
          <w:lang w:val="en-GB"/>
        </w:rPr>
        <w:t xml:space="preserve">, each comprising two families </w:t>
      </w:r>
      <w:r w:rsidR="008A01DF" w:rsidRPr="00BC4DB5">
        <w:rPr>
          <w:rFonts w:ascii="Arial" w:hAnsi="Arial" w:cs="Arial"/>
          <w:sz w:val="20"/>
          <w:szCs w:val="24"/>
          <w:lang w:val="en-GB"/>
        </w:rPr>
        <w:t xml:space="preserve">(14.29%). The five other orders </w:t>
      </w:r>
      <w:proofErr w:type="spellStart"/>
      <w:r w:rsidRPr="00BC4DB5">
        <w:rPr>
          <w:rFonts w:ascii="Arial" w:hAnsi="Arial" w:cs="Arial"/>
          <w:sz w:val="20"/>
          <w:szCs w:val="24"/>
          <w:lang w:val="en-GB"/>
        </w:rPr>
        <w:t>Osteoglossiformes</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Cichliformes</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Synbranchiformes</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Pol</w:t>
      </w:r>
      <w:r w:rsidR="008A01DF" w:rsidRPr="00BC4DB5">
        <w:rPr>
          <w:rFonts w:ascii="Arial" w:hAnsi="Arial" w:cs="Arial"/>
          <w:sz w:val="20"/>
          <w:szCs w:val="24"/>
          <w:lang w:val="en-GB"/>
        </w:rPr>
        <w:t>ypteriformes</w:t>
      </w:r>
      <w:proofErr w:type="spellEnd"/>
      <w:r w:rsidR="008A01DF" w:rsidRPr="00BC4DB5">
        <w:rPr>
          <w:rFonts w:ascii="Arial" w:hAnsi="Arial" w:cs="Arial"/>
          <w:sz w:val="20"/>
          <w:szCs w:val="24"/>
          <w:lang w:val="en-GB"/>
        </w:rPr>
        <w:t xml:space="preserve">, and </w:t>
      </w:r>
      <w:proofErr w:type="spellStart"/>
      <w:r w:rsidR="008A01DF" w:rsidRPr="00BC4DB5">
        <w:rPr>
          <w:rFonts w:ascii="Arial" w:hAnsi="Arial" w:cs="Arial"/>
          <w:sz w:val="20"/>
          <w:szCs w:val="24"/>
          <w:lang w:val="en-GB"/>
        </w:rPr>
        <w:t>Cypriniformes</w:t>
      </w:r>
      <w:proofErr w:type="spellEnd"/>
      <w:r w:rsidR="008A01DF" w:rsidRPr="00BC4DB5">
        <w:rPr>
          <w:rFonts w:ascii="Arial" w:hAnsi="Arial" w:cs="Arial"/>
          <w:sz w:val="20"/>
          <w:szCs w:val="24"/>
          <w:lang w:val="en-GB"/>
        </w:rPr>
        <w:t xml:space="preserve"> </w:t>
      </w:r>
      <w:r w:rsidRPr="00BC4DB5">
        <w:rPr>
          <w:rFonts w:ascii="Arial" w:hAnsi="Arial" w:cs="Arial"/>
          <w:sz w:val="20"/>
          <w:szCs w:val="24"/>
          <w:lang w:val="en-GB"/>
        </w:rPr>
        <w:t>each contain only one family (7.14%) (Figure 3a).</w:t>
      </w:r>
    </w:p>
    <w:p w14:paraId="03CDBE15" w14:textId="77777777" w:rsidR="001D502A" w:rsidRPr="00BC4DB5" w:rsidRDefault="001D502A" w:rsidP="005879C4">
      <w:pPr>
        <w:spacing w:line="360" w:lineRule="auto"/>
        <w:ind w:firstLine="426"/>
        <w:jc w:val="both"/>
        <w:rPr>
          <w:rFonts w:ascii="Arial" w:hAnsi="Arial" w:cs="Arial"/>
          <w:sz w:val="20"/>
          <w:szCs w:val="24"/>
          <w:lang w:val="en-GB"/>
        </w:rPr>
      </w:pPr>
      <w:r w:rsidRPr="00BC4DB5">
        <w:rPr>
          <w:rFonts w:ascii="Arial" w:hAnsi="Arial" w:cs="Arial"/>
          <w:sz w:val="20"/>
          <w:szCs w:val="24"/>
          <w:lang w:val="en-GB"/>
        </w:rPr>
        <w:t xml:space="preserve">The species composition by family indicates that the Mormyridae are the most diverse family with seven species (18.42%). They are followed by the </w:t>
      </w:r>
      <w:proofErr w:type="spellStart"/>
      <w:r w:rsidRPr="00BC4DB5">
        <w:rPr>
          <w:rFonts w:ascii="Arial" w:hAnsi="Arial" w:cs="Arial"/>
          <w:sz w:val="20"/>
          <w:szCs w:val="24"/>
          <w:lang w:val="en-GB"/>
        </w:rPr>
        <w:t>Alestidae</w:t>
      </w:r>
      <w:proofErr w:type="spellEnd"/>
      <w:r w:rsidRPr="00BC4DB5">
        <w:rPr>
          <w:rFonts w:ascii="Arial" w:hAnsi="Arial" w:cs="Arial"/>
          <w:sz w:val="20"/>
          <w:szCs w:val="24"/>
          <w:lang w:val="en-GB"/>
        </w:rPr>
        <w:t xml:space="preserve"> with six species (15.79%), and then by the </w:t>
      </w:r>
      <w:proofErr w:type="spellStart"/>
      <w:r w:rsidRPr="00BC4DB5">
        <w:rPr>
          <w:rFonts w:ascii="Arial" w:hAnsi="Arial" w:cs="Arial"/>
          <w:sz w:val="20"/>
          <w:szCs w:val="24"/>
          <w:lang w:val="en-GB"/>
        </w:rPr>
        <w:t>Cichidae</w:t>
      </w:r>
      <w:proofErr w:type="spellEnd"/>
      <w:r w:rsidRPr="00BC4DB5">
        <w:rPr>
          <w:rFonts w:ascii="Arial" w:hAnsi="Arial" w:cs="Arial"/>
          <w:sz w:val="20"/>
          <w:szCs w:val="24"/>
          <w:lang w:val="en-GB"/>
        </w:rPr>
        <w:t xml:space="preserve"> with five species (13.16%). The Mochokidae and </w:t>
      </w:r>
      <w:proofErr w:type="spellStart"/>
      <w:r w:rsidRPr="00BC4DB5">
        <w:rPr>
          <w:rFonts w:ascii="Arial" w:hAnsi="Arial" w:cs="Arial"/>
          <w:sz w:val="20"/>
          <w:szCs w:val="24"/>
          <w:lang w:val="en-GB"/>
        </w:rPr>
        <w:t>Cyprinidae</w:t>
      </w:r>
      <w:proofErr w:type="spellEnd"/>
      <w:r w:rsidRPr="00BC4DB5">
        <w:rPr>
          <w:rFonts w:ascii="Arial" w:hAnsi="Arial" w:cs="Arial"/>
          <w:sz w:val="20"/>
          <w:szCs w:val="24"/>
          <w:lang w:val="en-GB"/>
        </w:rPr>
        <w:t xml:space="preserve"> each have four species (10.53%), while the </w:t>
      </w:r>
      <w:proofErr w:type="spellStart"/>
      <w:r w:rsidRPr="00BC4DB5">
        <w:rPr>
          <w:rFonts w:ascii="Arial" w:hAnsi="Arial" w:cs="Arial"/>
          <w:sz w:val="20"/>
          <w:szCs w:val="24"/>
          <w:lang w:val="en-GB"/>
        </w:rPr>
        <w:t>Clariidae</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Claroteidae</w:t>
      </w:r>
      <w:proofErr w:type="spellEnd"/>
      <w:r w:rsidRPr="00BC4DB5">
        <w:rPr>
          <w:rFonts w:ascii="Arial" w:hAnsi="Arial" w:cs="Arial"/>
          <w:sz w:val="20"/>
          <w:szCs w:val="24"/>
          <w:lang w:val="en-GB"/>
        </w:rPr>
        <w:t xml:space="preserve"> have three species (7.89%) and two species (5.26%), respectively. </w:t>
      </w:r>
      <w:r w:rsidR="00366B2D" w:rsidRPr="00366B2D">
        <w:rPr>
          <w:rFonts w:ascii="Arial" w:hAnsi="Arial" w:cs="Arial"/>
          <w:sz w:val="20"/>
          <w:szCs w:val="24"/>
          <w:lang w:val="en-GB"/>
        </w:rPr>
        <w:t>Finally, all the other families (</w:t>
      </w:r>
      <w:proofErr w:type="spellStart"/>
      <w:r w:rsidR="00366B2D" w:rsidRPr="00366B2D">
        <w:rPr>
          <w:rFonts w:ascii="Arial" w:hAnsi="Arial" w:cs="Arial"/>
          <w:sz w:val="20"/>
          <w:szCs w:val="24"/>
          <w:lang w:val="en-GB"/>
        </w:rPr>
        <w:t>Mastacembelidae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Latidae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Channidae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Malapteruridae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Schilbeidae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Distichodontidae</w:t>
      </w:r>
      <w:proofErr w:type="spellEnd"/>
      <w:r w:rsidR="00366B2D" w:rsidRPr="00366B2D">
        <w:rPr>
          <w:rFonts w:ascii="Arial" w:hAnsi="Arial" w:cs="Arial"/>
          <w:sz w:val="20"/>
          <w:szCs w:val="24"/>
          <w:lang w:val="en-GB"/>
        </w:rPr>
        <w:t xml:space="preserve"> and </w:t>
      </w:r>
      <w:proofErr w:type="spellStart"/>
      <w:r w:rsidR="00366B2D" w:rsidRPr="00366B2D">
        <w:rPr>
          <w:rFonts w:ascii="Arial" w:hAnsi="Arial" w:cs="Arial"/>
          <w:sz w:val="20"/>
          <w:szCs w:val="24"/>
          <w:lang w:val="en-GB"/>
        </w:rPr>
        <w:t>Polypteridae</w:t>
      </w:r>
      <w:proofErr w:type="spellEnd"/>
      <w:r w:rsidR="00366B2D" w:rsidRPr="00366B2D">
        <w:rPr>
          <w:rFonts w:ascii="Arial" w:hAnsi="Arial" w:cs="Arial"/>
          <w:sz w:val="20"/>
          <w:szCs w:val="24"/>
          <w:lang w:val="en-GB"/>
        </w:rPr>
        <w:t>) represent 18.42% with only one species each</w:t>
      </w:r>
      <w:r w:rsidRPr="00BC4DB5">
        <w:rPr>
          <w:rFonts w:ascii="Arial" w:hAnsi="Arial" w:cs="Arial"/>
          <w:sz w:val="20"/>
          <w:szCs w:val="24"/>
          <w:lang w:val="en-GB"/>
        </w:rPr>
        <w:t xml:space="preserve"> (Figure 3b).</w:t>
      </w:r>
    </w:p>
    <w:p w14:paraId="0701EADF" w14:textId="5BFDCB22" w:rsidR="007E71C7" w:rsidRDefault="00073A24" w:rsidP="005879C4">
      <w:pPr>
        <w:autoSpaceDE w:val="0"/>
        <w:autoSpaceDN w:val="0"/>
        <w:adjustRightInd w:val="0"/>
        <w:spacing w:line="360" w:lineRule="auto"/>
        <w:ind w:left="1276" w:right="-426" w:hanging="1276"/>
        <w:rPr>
          <w:rFonts w:ascii="Arial" w:hAnsi="Arial" w:cs="Arial"/>
          <w:sz w:val="20"/>
          <w:szCs w:val="24"/>
          <w:lang w:val="en-GB"/>
        </w:rPr>
      </w:pPr>
      <w:r w:rsidRPr="00BC4DB5">
        <w:rPr>
          <w:rFonts w:ascii="Arial" w:hAnsi="Arial" w:cs="Arial"/>
          <w:b/>
          <w:sz w:val="20"/>
          <w:lang w:val="en-GB"/>
        </w:rPr>
        <w:t>Table</w:t>
      </w:r>
      <w:r w:rsidR="007E71C7" w:rsidRPr="00BC4DB5">
        <w:rPr>
          <w:rFonts w:ascii="Arial" w:hAnsi="Arial" w:cs="Arial"/>
          <w:b/>
          <w:sz w:val="20"/>
          <w:szCs w:val="24"/>
          <w:lang w:val="en-GB"/>
        </w:rPr>
        <w:t xml:space="preserve"> </w:t>
      </w:r>
      <w:r w:rsidR="00833D33">
        <w:rPr>
          <w:rFonts w:ascii="Arial" w:hAnsi="Arial" w:cs="Arial"/>
          <w:b/>
          <w:sz w:val="20"/>
          <w:szCs w:val="24"/>
          <w:lang w:val="en-GB"/>
        </w:rPr>
        <w:t>1</w:t>
      </w:r>
      <w:r w:rsidR="007E71C7" w:rsidRPr="00BC4DB5">
        <w:rPr>
          <w:rFonts w:ascii="Arial" w:hAnsi="Arial" w:cs="Arial"/>
          <w:b/>
          <w:sz w:val="20"/>
          <w:szCs w:val="24"/>
          <w:lang w:val="en-GB"/>
        </w:rPr>
        <w:t>:</w:t>
      </w:r>
      <w:r w:rsidR="007E71C7" w:rsidRPr="00BC4DB5">
        <w:rPr>
          <w:rFonts w:ascii="Arial" w:hAnsi="Arial" w:cs="Arial"/>
          <w:sz w:val="20"/>
          <w:szCs w:val="24"/>
          <w:lang w:val="en-GB"/>
        </w:rPr>
        <w:t xml:space="preserve"> </w:t>
      </w:r>
      <w:r w:rsidR="001D502A" w:rsidRPr="00BC4DB5">
        <w:rPr>
          <w:rFonts w:ascii="Arial" w:hAnsi="Arial" w:cs="Arial"/>
          <w:sz w:val="20"/>
          <w:szCs w:val="24"/>
          <w:lang w:val="en-GB"/>
        </w:rPr>
        <w:t xml:space="preserve">List of fish species sampled at the different sampling stations in the middle course of the </w:t>
      </w:r>
      <w:proofErr w:type="spellStart"/>
      <w:r w:rsidR="001D502A" w:rsidRPr="00BC4DB5">
        <w:rPr>
          <w:rFonts w:ascii="Arial" w:hAnsi="Arial" w:cs="Arial"/>
          <w:sz w:val="20"/>
          <w:szCs w:val="24"/>
          <w:lang w:val="en-GB"/>
        </w:rPr>
        <w:t>Comoé</w:t>
      </w:r>
      <w:proofErr w:type="spellEnd"/>
      <w:r w:rsidR="001D502A" w:rsidRPr="00BC4DB5">
        <w:rPr>
          <w:rFonts w:ascii="Arial" w:hAnsi="Arial" w:cs="Arial"/>
          <w:sz w:val="20"/>
          <w:szCs w:val="24"/>
          <w:lang w:val="en-GB"/>
        </w:rPr>
        <w:t xml:space="preserve"> River</w:t>
      </w:r>
    </w:p>
    <w:tbl>
      <w:tblPr>
        <w:tblW w:w="10256" w:type="dxa"/>
        <w:tblInd w:w="-50" w:type="dxa"/>
        <w:tblBorders>
          <w:top w:val="single" w:sz="4" w:space="0" w:color="000000"/>
          <w:bottom w:val="single" w:sz="4" w:space="0" w:color="auto"/>
          <w:insideH w:val="single" w:sz="4" w:space="0" w:color="auto"/>
        </w:tblBorders>
        <w:tblLayout w:type="fixed"/>
        <w:tblLook w:val="0400" w:firstRow="0" w:lastRow="0" w:firstColumn="0" w:lastColumn="0" w:noHBand="0" w:noVBand="1"/>
      </w:tblPr>
      <w:tblGrid>
        <w:gridCol w:w="1893"/>
        <w:gridCol w:w="1701"/>
        <w:gridCol w:w="1559"/>
        <w:gridCol w:w="142"/>
        <w:gridCol w:w="992"/>
        <w:gridCol w:w="993"/>
        <w:gridCol w:w="850"/>
        <w:gridCol w:w="1276"/>
        <w:gridCol w:w="850"/>
      </w:tblGrid>
      <w:tr w:rsidR="00E8691F" w14:paraId="17DF33F6" w14:textId="77777777" w:rsidTr="00A53571">
        <w:trPr>
          <w:trHeight w:val="446"/>
        </w:trPr>
        <w:tc>
          <w:tcPr>
            <w:tcW w:w="1893" w:type="dxa"/>
            <w:vAlign w:val="center"/>
          </w:tcPr>
          <w:p w14:paraId="6F9C2C2C" w14:textId="77777777" w:rsidR="00CF02FC" w:rsidRPr="008F6B4B" w:rsidRDefault="00CF02FC" w:rsidP="00CF02FC">
            <w:pPr>
              <w:pStyle w:val="Default"/>
              <w:rPr>
                <w:rFonts w:ascii="Arial" w:hAnsi="Arial" w:cs="Arial"/>
                <w:sz w:val="18"/>
                <w:szCs w:val="18"/>
              </w:rPr>
            </w:pPr>
            <w:proofErr w:type="spellStart"/>
            <w:r w:rsidRPr="008F6B4B">
              <w:rPr>
                <w:rFonts w:ascii="Arial" w:hAnsi="Arial" w:cs="Arial"/>
                <w:b/>
                <w:bCs/>
                <w:sz w:val="18"/>
                <w:szCs w:val="18"/>
              </w:rPr>
              <w:t>Orders</w:t>
            </w:r>
            <w:proofErr w:type="spellEnd"/>
            <w:r w:rsidRPr="008F6B4B">
              <w:rPr>
                <w:rFonts w:ascii="Arial" w:hAnsi="Arial" w:cs="Arial"/>
                <w:b/>
                <w:bCs/>
                <w:sz w:val="18"/>
                <w:szCs w:val="18"/>
              </w:rPr>
              <w:t xml:space="preserve"> </w:t>
            </w:r>
          </w:p>
        </w:tc>
        <w:tc>
          <w:tcPr>
            <w:tcW w:w="1701" w:type="dxa"/>
            <w:vAlign w:val="center"/>
          </w:tcPr>
          <w:p w14:paraId="555798E8" w14:textId="77777777" w:rsidR="00CF02FC" w:rsidRPr="008F6B4B" w:rsidRDefault="00CF02FC" w:rsidP="00CF02FC">
            <w:pPr>
              <w:pStyle w:val="Default"/>
              <w:rPr>
                <w:rFonts w:ascii="Arial" w:hAnsi="Arial" w:cs="Arial"/>
                <w:sz w:val="18"/>
                <w:szCs w:val="18"/>
              </w:rPr>
            </w:pPr>
            <w:proofErr w:type="spellStart"/>
            <w:r w:rsidRPr="008F6B4B">
              <w:rPr>
                <w:rFonts w:ascii="Arial" w:hAnsi="Arial" w:cs="Arial"/>
                <w:b/>
                <w:bCs/>
                <w:sz w:val="18"/>
                <w:szCs w:val="18"/>
              </w:rPr>
              <w:t>Families</w:t>
            </w:r>
            <w:proofErr w:type="spellEnd"/>
            <w:r w:rsidRPr="008F6B4B">
              <w:rPr>
                <w:rFonts w:ascii="Arial" w:hAnsi="Arial" w:cs="Arial"/>
                <w:b/>
                <w:bCs/>
                <w:sz w:val="18"/>
                <w:szCs w:val="18"/>
              </w:rPr>
              <w:t xml:space="preserve"> </w:t>
            </w:r>
          </w:p>
        </w:tc>
        <w:tc>
          <w:tcPr>
            <w:tcW w:w="1559" w:type="dxa"/>
            <w:vAlign w:val="center"/>
          </w:tcPr>
          <w:p w14:paraId="1C91DF1D" w14:textId="77777777" w:rsidR="00CF02FC" w:rsidRPr="008F6B4B" w:rsidRDefault="00CF02FC" w:rsidP="00CF02FC">
            <w:pPr>
              <w:pStyle w:val="Default"/>
              <w:rPr>
                <w:rFonts w:ascii="Arial" w:hAnsi="Arial" w:cs="Arial"/>
                <w:sz w:val="18"/>
                <w:szCs w:val="18"/>
              </w:rPr>
            </w:pPr>
            <w:proofErr w:type="spellStart"/>
            <w:r w:rsidRPr="008F6B4B">
              <w:rPr>
                <w:rFonts w:ascii="Arial" w:hAnsi="Arial" w:cs="Arial"/>
                <w:b/>
                <w:bCs/>
                <w:sz w:val="18"/>
                <w:szCs w:val="18"/>
              </w:rPr>
              <w:t>Species</w:t>
            </w:r>
            <w:proofErr w:type="spellEnd"/>
            <w:r w:rsidRPr="008F6B4B">
              <w:rPr>
                <w:rFonts w:ascii="Arial" w:hAnsi="Arial" w:cs="Arial"/>
                <w:b/>
                <w:bCs/>
                <w:sz w:val="18"/>
                <w:szCs w:val="18"/>
              </w:rPr>
              <w:t xml:space="preserve"> </w:t>
            </w:r>
          </w:p>
        </w:tc>
        <w:tc>
          <w:tcPr>
            <w:tcW w:w="1134" w:type="dxa"/>
            <w:gridSpan w:val="2"/>
            <w:vAlign w:val="center"/>
          </w:tcPr>
          <w:p w14:paraId="2329256B" w14:textId="77777777" w:rsidR="00CF02FC" w:rsidRPr="008F6B4B" w:rsidRDefault="00CF02FC" w:rsidP="00CF02FC">
            <w:pPr>
              <w:spacing w:after="0" w:line="240" w:lineRule="auto"/>
              <w:rPr>
                <w:rFonts w:ascii="Arial" w:eastAsia="Times New Roman" w:hAnsi="Arial" w:cs="Arial"/>
                <w:b/>
                <w:bCs/>
                <w:sz w:val="18"/>
                <w:szCs w:val="18"/>
              </w:rPr>
            </w:pPr>
            <w:r w:rsidRPr="008F6B4B">
              <w:rPr>
                <w:rFonts w:ascii="Arial" w:eastAsia="Times New Roman" w:hAnsi="Arial" w:cs="Arial"/>
                <w:b/>
                <w:bCs/>
                <w:sz w:val="18"/>
                <w:szCs w:val="18"/>
              </w:rPr>
              <w:t>M'</w:t>
            </w:r>
            <w:proofErr w:type="spellStart"/>
            <w:r w:rsidRPr="008F6B4B">
              <w:rPr>
                <w:rFonts w:ascii="Arial" w:eastAsia="Times New Roman" w:hAnsi="Arial" w:cs="Arial"/>
                <w:b/>
                <w:bCs/>
                <w:sz w:val="18"/>
                <w:szCs w:val="18"/>
              </w:rPr>
              <w:t>basso</w:t>
            </w:r>
            <w:proofErr w:type="spellEnd"/>
            <w:r w:rsidRPr="008F6B4B">
              <w:rPr>
                <w:rFonts w:ascii="Arial" w:eastAsia="Times New Roman" w:hAnsi="Arial" w:cs="Arial"/>
                <w:b/>
                <w:bCs/>
                <w:sz w:val="18"/>
                <w:szCs w:val="18"/>
              </w:rPr>
              <w:t xml:space="preserve"> </w:t>
            </w:r>
          </w:p>
        </w:tc>
        <w:tc>
          <w:tcPr>
            <w:tcW w:w="993" w:type="dxa"/>
            <w:vAlign w:val="center"/>
          </w:tcPr>
          <w:p w14:paraId="7C8D3117" w14:textId="77777777" w:rsidR="00CF02FC" w:rsidRPr="008F6B4B" w:rsidRDefault="00CF02FC" w:rsidP="00CF02FC">
            <w:pPr>
              <w:spacing w:after="0" w:line="240" w:lineRule="auto"/>
              <w:jc w:val="center"/>
              <w:rPr>
                <w:rFonts w:ascii="Arial" w:eastAsia="Times New Roman" w:hAnsi="Arial" w:cs="Arial"/>
                <w:b/>
                <w:bCs/>
                <w:sz w:val="18"/>
                <w:szCs w:val="18"/>
              </w:rPr>
            </w:pPr>
            <w:proofErr w:type="spellStart"/>
            <w:r w:rsidRPr="008F6B4B">
              <w:rPr>
                <w:rFonts w:ascii="Arial" w:eastAsia="Times New Roman" w:hAnsi="Arial" w:cs="Arial"/>
                <w:b/>
                <w:bCs/>
                <w:sz w:val="18"/>
                <w:szCs w:val="18"/>
              </w:rPr>
              <w:t>Manzan</w:t>
            </w:r>
            <w:proofErr w:type="spellEnd"/>
            <w:r w:rsidRPr="008F6B4B">
              <w:rPr>
                <w:rFonts w:ascii="Arial" w:eastAsia="Times New Roman" w:hAnsi="Arial" w:cs="Arial"/>
                <w:b/>
                <w:bCs/>
                <w:sz w:val="18"/>
                <w:szCs w:val="18"/>
              </w:rPr>
              <w:t xml:space="preserve"> </w:t>
            </w:r>
          </w:p>
        </w:tc>
        <w:tc>
          <w:tcPr>
            <w:tcW w:w="850" w:type="dxa"/>
            <w:vAlign w:val="center"/>
          </w:tcPr>
          <w:p w14:paraId="4FA13A89" w14:textId="77777777" w:rsidR="00CF02FC" w:rsidRPr="008F6B4B" w:rsidRDefault="00CF02FC" w:rsidP="00CF02FC">
            <w:pPr>
              <w:spacing w:after="0" w:line="240" w:lineRule="auto"/>
              <w:jc w:val="center"/>
              <w:rPr>
                <w:rFonts w:ascii="Arial" w:eastAsia="Times New Roman" w:hAnsi="Arial" w:cs="Arial"/>
                <w:b/>
                <w:bCs/>
                <w:sz w:val="18"/>
                <w:szCs w:val="18"/>
              </w:rPr>
            </w:pPr>
            <w:proofErr w:type="spellStart"/>
            <w:r w:rsidRPr="008F6B4B">
              <w:rPr>
                <w:rFonts w:ascii="Arial" w:eastAsia="Times New Roman" w:hAnsi="Arial" w:cs="Arial"/>
                <w:b/>
                <w:bCs/>
                <w:sz w:val="18"/>
                <w:szCs w:val="18"/>
              </w:rPr>
              <w:t>Yêrê-yêrê</w:t>
            </w:r>
            <w:proofErr w:type="spellEnd"/>
          </w:p>
        </w:tc>
        <w:tc>
          <w:tcPr>
            <w:tcW w:w="1276" w:type="dxa"/>
            <w:vAlign w:val="center"/>
          </w:tcPr>
          <w:p w14:paraId="774F8B48" w14:textId="77777777" w:rsidR="00CF02FC" w:rsidRPr="008F6B4B" w:rsidRDefault="00CF02FC" w:rsidP="00CF02FC">
            <w:pPr>
              <w:spacing w:after="0" w:line="240" w:lineRule="auto"/>
              <w:jc w:val="center"/>
              <w:rPr>
                <w:rFonts w:ascii="Arial" w:eastAsia="Times New Roman" w:hAnsi="Arial" w:cs="Arial"/>
                <w:b/>
                <w:bCs/>
                <w:sz w:val="18"/>
                <w:szCs w:val="18"/>
              </w:rPr>
            </w:pPr>
            <w:proofErr w:type="spellStart"/>
            <w:r w:rsidRPr="008F6B4B">
              <w:rPr>
                <w:rFonts w:ascii="Arial" w:eastAsia="Times New Roman" w:hAnsi="Arial" w:cs="Arial"/>
                <w:b/>
                <w:bCs/>
                <w:sz w:val="18"/>
                <w:szCs w:val="18"/>
              </w:rPr>
              <w:t>Abradinou</w:t>
            </w:r>
            <w:proofErr w:type="spellEnd"/>
          </w:p>
        </w:tc>
        <w:tc>
          <w:tcPr>
            <w:tcW w:w="850" w:type="dxa"/>
            <w:vAlign w:val="center"/>
          </w:tcPr>
          <w:p w14:paraId="419F507A" w14:textId="77777777" w:rsidR="00CF02FC" w:rsidRPr="008F6B4B" w:rsidRDefault="00CF02FC" w:rsidP="00CF02FC">
            <w:pPr>
              <w:spacing w:after="0" w:line="240" w:lineRule="auto"/>
              <w:jc w:val="center"/>
              <w:rPr>
                <w:rFonts w:ascii="Arial" w:eastAsia="Times New Roman" w:hAnsi="Arial" w:cs="Arial"/>
                <w:b/>
                <w:bCs/>
                <w:sz w:val="18"/>
                <w:szCs w:val="18"/>
              </w:rPr>
            </w:pPr>
            <w:proofErr w:type="spellStart"/>
            <w:r w:rsidRPr="008F6B4B">
              <w:rPr>
                <w:rFonts w:ascii="Arial" w:eastAsia="Times New Roman" w:hAnsi="Arial" w:cs="Arial"/>
                <w:b/>
                <w:bCs/>
                <w:sz w:val="18"/>
                <w:szCs w:val="18"/>
              </w:rPr>
              <w:t>Bettié</w:t>
            </w:r>
            <w:proofErr w:type="spellEnd"/>
          </w:p>
        </w:tc>
      </w:tr>
      <w:tr w:rsidR="00E8691F" w14:paraId="2000561C" w14:textId="77777777" w:rsidTr="00A53571">
        <w:trPr>
          <w:trHeight w:val="139"/>
        </w:trPr>
        <w:tc>
          <w:tcPr>
            <w:tcW w:w="1893" w:type="dxa"/>
            <w:vAlign w:val="center"/>
          </w:tcPr>
          <w:p w14:paraId="68D91D76"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Polypteriformes</w:t>
            </w:r>
            <w:proofErr w:type="spellEnd"/>
          </w:p>
        </w:tc>
        <w:tc>
          <w:tcPr>
            <w:tcW w:w="1701" w:type="dxa"/>
            <w:vAlign w:val="center"/>
          </w:tcPr>
          <w:p w14:paraId="6C4C2170"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Polypteridae</w:t>
            </w:r>
            <w:proofErr w:type="spellEnd"/>
          </w:p>
        </w:tc>
        <w:tc>
          <w:tcPr>
            <w:tcW w:w="1559" w:type="dxa"/>
            <w:tcBorders>
              <w:bottom w:val="single" w:sz="4" w:space="0" w:color="auto"/>
            </w:tcBorders>
            <w:vAlign w:val="center"/>
          </w:tcPr>
          <w:p w14:paraId="3FABC345"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Polypterus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endlicherii</w:t>
            </w:r>
            <w:proofErr w:type="spellEnd"/>
          </w:p>
        </w:tc>
        <w:tc>
          <w:tcPr>
            <w:tcW w:w="1134" w:type="dxa"/>
            <w:gridSpan w:val="2"/>
            <w:tcBorders>
              <w:bottom w:val="single" w:sz="4" w:space="0" w:color="auto"/>
            </w:tcBorders>
            <w:vAlign w:val="center"/>
          </w:tcPr>
          <w:p w14:paraId="3B6EF207"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bottom w:val="single" w:sz="4" w:space="0" w:color="auto"/>
            </w:tcBorders>
            <w:vAlign w:val="center"/>
          </w:tcPr>
          <w:p w14:paraId="2A47C6B8"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bottom w:val="single" w:sz="4" w:space="0" w:color="auto"/>
            </w:tcBorders>
            <w:vAlign w:val="center"/>
          </w:tcPr>
          <w:p w14:paraId="1E9F41F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bottom w:val="single" w:sz="4" w:space="0" w:color="auto"/>
            </w:tcBorders>
            <w:vAlign w:val="center"/>
          </w:tcPr>
          <w:p w14:paraId="5EB227EC"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bottom w:val="single" w:sz="4" w:space="0" w:color="auto"/>
            </w:tcBorders>
            <w:vAlign w:val="center"/>
          </w:tcPr>
          <w:p w14:paraId="73B2735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0A27AA4F" w14:textId="77777777" w:rsidTr="00A53571">
        <w:trPr>
          <w:trHeight w:val="67"/>
        </w:trPr>
        <w:tc>
          <w:tcPr>
            <w:tcW w:w="1893" w:type="dxa"/>
            <w:vMerge w:val="restart"/>
            <w:vAlign w:val="center"/>
          </w:tcPr>
          <w:p w14:paraId="47F420F3" w14:textId="77777777" w:rsidR="00E8691F" w:rsidRPr="008F6B4B" w:rsidRDefault="00E8691F"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Osteoglossiformes</w:t>
            </w:r>
            <w:proofErr w:type="spellEnd"/>
          </w:p>
        </w:tc>
        <w:tc>
          <w:tcPr>
            <w:tcW w:w="1701" w:type="dxa"/>
            <w:vMerge w:val="restart"/>
            <w:vAlign w:val="center"/>
          </w:tcPr>
          <w:p w14:paraId="7BA0EDA1" w14:textId="77777777" w:rsidR="00E8691F" w:rsidRPr="008F6B4B" w:rsidRDefault="00E8691F"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w:t>
            </w:r>
            <w:proofErr w:type="spellStart"/>
            <w:r w:rsidRPr="008F6B4B">
              <w:rPr>
                <w:rFonts w:ascii="Arial" w:eastAsia="Times New Roman" w:hAnsi="Arial" w:cs="Arial"/>
                <w:sz w:val="18"/>
                <w:szCs w:val="18"/>
              </w:rPr>
              <w:t>Mormyridae</w:t>
            </w:r>
            <w:proofErr w:type="spellEnd"/>
          </w:p>
        </w:tc>
        <w:tc>
          <w:tcPr>
            <w:tcW w:w="1559" w:type="dxa"/>
            <w:tcBorders>
              <w:top w:val="single" w:sz="4" w:space="0" w:color="auto"/>
              <w:bottom w:val="nil"/>
              <w:right w:val="nil"/>
            </w:tcBorders>
            <w:vAlign w:val="center"/>
          </w:tcPr>
          <w:p w14:paraId="67C93425"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Marcusenius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furcidens</w:t>
            </w:r>
            <w:proofErr w:type="spellEnd"/>
          </w:p>
        </w:tc>
        <w:tc>
          <w:tcPr>
            <w:tcW w:w="1134" w:type="dxa"/>
            <w:gridSpan w:val="2"/>
            <w:tcBorders>
              <w:top w:val="single" w:sz="4" w:space="0" w:color="auto"/>
              <w:left w:val="nil"/>
              <w:bottom w:val="nil"/>
              <w:right w:val="nil"/>
            </w:tcBorders>
            <w:vAlign w:val="center"/>
          </w:tcPr>
          <w:p w14:paraId="2CE2569F"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left w:val="nil"/>
              <w:bottom w:val="nil"/>
              <w:right w:val="nil"/>
            </w:tcBorders>
            <w:vAlign w:val="center"/>
          </w:tcPr>
          <w:p w14:paraId="0221C9D0"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left w:val="nil"/>
              <w:bottom w:val="nil"/>
              <w:right w:val="nil"/>
            </w:tcBorders>
            <w:vAlign w:val="center"/>
          </w:tcPr>
          <w:p w14:paraId="6547DEF1"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left w:val="nil"/>
              <w:bottom w:val="nil"/>
              <w:right w:val="nil"/>
            </w:tcBorders>
            <w:vAlign w:val="center"/>
          </w:tcPr>
          <w:p w14:paraId="1140AE1B"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left w:val="nil"/>
              <w:bottom w:val="nil"/>
            </w:tcBorders>
            <w:vAlign w:val="center"/>
          </w:tcPr>
          <w:p w14:paraId="7963F129"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63B0CB2B" w14:textId="77777777" w:rsidTr="00A53571">
        <w:trPr>
          <w:trHeight w:val="139"/>
        </w:trPr>
        <w:tc>
          <w:tcPr>
            <w:tcW w:w="1893" w:type="dxa"/>
            <w:vMerge/>
            <w:vAlign w:val="center"/>
          </w:tcPr>
          <w:p w14:paraId="2EBD4848"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2E8AB2BF"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19F812E5"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Marcusenius</w:t>
            </w:r>
            <w:proofErr w:type="spellEnd"/>
            <w:r w:rsidRPr="008F6B4B">
              <w:rPr>
                <w:rFonts w:ascii="Arial" w:eastAsia="Times New Roman" w:hAnsi="Arial" w:cs="Arial"/>
                <w:i/>
                <w:iCs/>
                <w:sz w:val="18"/>
                <w:szCs w:val="18"/>
              </w:rPr>
              <w:t xml:space="preserve"> senegalensis</w:t>
            </w:r>
          </w:p>
        </w:tc>
        <w:tc>
          <w:tcPr>
            <w:tcW w:w="1134" w:type="dxa"/>
            <w:gridSpan w:val="2"/>
            <w:tcBorders>
              <w:top w:val="nil"/>
              <w:left w:val="nil"/>
              <w:bottom w:val="nil"/>
              <w:right w:val="nil"/>
            </w:tcBorders>
            <w:vAlign w:val="center"/>
          </w:tcPr>
          <w:p w14:paraId="5CF995EF"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nil"/>
              <w:right w:val="nil"/>
            </w:tcBorders>
            <w:vAlign w:val="center"/>
          </w:tcPr>
          <w:p w14:paraId="6DF9DB3F"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right w:val="nil"/>
            </w:tcBorders>
            <w:vAlign w:val="center"/>
          </w:tcPr>
          <w:p w14:paraId="255CEF88"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left w:val="nil"/>
              <w:bottom w:val="nil"/>
              <w:right w:val="nil"/>
            </w:tcBorders>
            <w:vAlign w:val="center"/>
          </w:tcPr>
          <w:p w14:paraId="795E00C1"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tcBorders>
            <w:vAlign w:val="center"/>
          </w:tcPr>
          <w:p w14:paraId="264FEFD7"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21F90B60" w14:textId="77777777" w:rsidTr="00A53571">
        <w:trPr>
          <w:trHeight w:val="139"/>
        </w:trPr>
        <w:tc>
          <w:tcPr>
            <w:tcW w:w="1893" w:type="dxa"/>
            <w:vMerge/>
            <w:vAlign w:val="center"/>
          </w:tcPr>
          <w:p w14:paraId="106F1614"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10AEAE7F"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1868FE94"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Marcusenius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ussheri</w:t>
            </w:r>
            <w:proofErr w:type="spellEnd"/>
          </w:p>
        </w:tc>
        <w:tc>
          <w:tcPr>
            <w:tcW w:w="1134" w:type="dxa"/>
            <w:gridSpan w:val="2"/>
            <w:tcBorders>
              <w:top w:val="nil"/>
              <w:left w:val="nil"/>
              <w:bottom w:val="nil"/>
              <w:right w:val="nil"/>
            </w:tcBorders>
            <w:vAlign w:val="center"/>
          </w:tcPr>
          <w:p w14:paraId="0EFB2F56"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nil"/>
              <w:right w:val="nil"/>
            </w:tcBorders>
            <w:vAlign w:val="center"/>
          </w:tcPr>
          <w:p w14:paraId="5553B93A"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left w:val="nil"/>
              <w:bottom w:val="nil"/>
              <w:right w:val="nil"/>
            </w:tcBorders>
            <w:vAlign w:val="center"/>
          </w:tcPr>
          <w:p w14:paraId="07F5CEC0"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left w:val="nil"/>
              <w:bottom w:val="nil"/>
              <w:right w:val="nil"/>
            </w:tcBorders>
            <w:vAlign w:val="center"/>
          </w:tcPr>
          <w:p w14:paraId="7C0945B5"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tcBorders>
            <w:vAlign w:val="center"/>
          </w:tcPr>
          <w:p w14:paraId="0AC4262C"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D05A9EA" w14:textId="77777777" w:rsidTr="00A53571">
        <w:trPr>
          <w:trHeight w:val="139"/>
        </w:trPr>
        <w:tc>
          <w:tcPr>
            <w:tcW w:w="1893" w:type="dxa"/>
            <w:vMerge/>
            <w:vAlign w:val="center"/>
          </w:tcPr>
          <w:p w14:paraId="6A362DDA"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3B89E514"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342604C9"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Mormyrops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anguilloides</w:t>
            </w:r>
            <w:proofErr w:type="spellEnd"/>
          </w:p>
        </w:tc>
        <w:tc>
          <w:tcPr>
            <w:tcW w:w="1134" w:type="dxa"/>
            <w:gridSpan w:val="2"/>
            <w:tcBorders>
              <w:top w:val="nil"/>
              <w:left w:val="nil"/>
              <w:bottom w:val="nil"/>
              <w:right w:val="nil"/>
            </w:tcBorders>
            <w:vAlign w:val="center"/>
          </w:tcPr>
          <w:p w14:paraId="319268AA"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nil"/>
              <w:right w:val="nil"/>
            </w:tcBorders>
            <w:vAlign w:val="center"/>
          </w:tcPr>
          <w:p w14:paraId="58C60CD6"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right w:val="nil"/>
            </w:tcBorders>
            <w:vAlign w:val="center"/>
          </w:tcPr>
          <w:p w14:paraId="40E747BB"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left w:val="nil"/>
              <w:bottom w:val="nil"/>
              <w:right w:val="nil"/>
            </w:tcBorders>
            <w:vAlign w:val="center"/>
          </w:tcPr>
          <w:p w14:paraId="03B7B08C"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left w:val="nil"/>
              <w:bottom w:val="nil"/>
            </w:tcBorders>
            <w:vAlign w:val="center"/>
          </w:tcPr>
          <w:p w14:paraId="38FC95A5"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3CA01B2" w14:textId="77777777" w:rsidTr="00A53571">
        <w:trPr>
          <w:trHeight w:val="139"/>
        </w:trPr>
        <w:tc>
          <w:tcPr>
            <w:tcW w:w="1893" w:type="dxa"/>
            <w:vMerge/>
            <w:vAlign w:val="center"/>
          </w:tcPr>
          <w:p w14:paraId="6D546114"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591D2BC2"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4F24961B"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Mormyrus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rume</w:t>
            </w:r>
            <w:proofErr w:type="spellEnd"/>
          </w:p>
        </w:tc>
        <w:tc>
          <w:tcPr>
            <w:tcW w:w="1134" w:type="dxa"/>
            <w:gridSpan w:val="2"/>
            <w:tcBorders>
              <w:top w:val="nil"/>
              <w:left w:val="nil"/>
              <w:bottom w:val="nil"/>
              <w:right w:val="nil"/>
            </w:tcBorders>
            <w:vAlign w:val="center"/>
          </w:tcPr>
          <w:p w14:paraId="499F6179"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nil"/>
              <w:right w:val="nil"/>
            </w:tcBorders>
            <w:vAlign w:val="center"/>
          </w:tcPr>
          <w:p w14:paraId="026B4CBB"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right w:val="nil"/>
            </w:tcBorders>
            <w:vAlign w:val="center"/>
          </w:tcPr>
          <w:p w14:paraId="696B5961"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left w:val="nil"/>
              <w:bottom w:val="nil"/>
              <w:right w:val="nil"/>
            </w:tcBorders>
            <w:vAlign w:val="center"/>
          </w:tcPr>
          <w:p w14:paraId="5650C7F7"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left w:val="nil"/>
              <w:bottom w:val="nil"/>
            </w:tcBorders>
            <w:vAlign w:val="center"/>
          </w:tcPr>
          <w:p w14:paraId="74142485"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7BC14A90" w14:textId="77777777" w:rsidTr="00A53571">
        <w:trPr>
          <w:trHeight w:val="139"/>
        </w:trPr>
        <w:tc>
          <w:tcPr>
            <w:tcW w:w="1893" w:type="dxa"/>
            <w:vMerge/>
            <w:vAlign w:val="center"/>
          </w:tcPr>
          <w:p w14:paraId="37AFDB69"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70812B80"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266EBDF8"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Petrocephalus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bovei</w:t>
            </w:r>
            <w:proofErr w:type="spellEnd"/>
          </w:p>
        </w:tc>
        <w:tc>
          <w:tcPr>
            <w:tcW w:w="1134" w:type="dxa"/>
            <w:gridSpan w:val="2"/>
            <w:tcBorders>
              <w:top w:val="nil"/>
              <w:left w:val="nil"/>
              <w:bottom w:val="nil"/>
              <w:right w:val="nil"/>
            </w:tcBorders>
            <w:vAlign w:val="center"/>
          </w:tcPr>
          <w:p w14:paraId="017A9F4D" w14:textId="77777777" w:rsidR="00E8691F" w:rsidRPr="008F6B4B" w:rsidRDefault="00E8691F" w:rsidP="00FD2BA5">
            <w:pPr>
              <w:spacing w:after="0" w:line="240" w:lineRule="auto"/>
              <w:jc w:val="center"/>
              <w:rPr>
                <w:rFonts w:ascii="Arial" w:eastAsia="Times New Roman" w:hAnsi="Arial" w:cs="Arial"/>
                <w:i/>
                <w:iCs/>
                <w:sz w:val="18"/>
                <w:szCs w:val="18"/>
              </w:rPr>
            </w:pPr>
          </w:p>
        </w:tc>
        <w:tc>
          <w:tcPr>
            <w:tcW w:w="993" w:type="dxa"/>
            <w:tcBorders>
              <w:top w:val="nil"/>
              <w:left w:val="nil"/>
              <w:bottom w:val="nil"/>
              <w:right w:val="nil"/>
            </w:tcBorders>
            <w:vAlign w:val="center"/>
          </w:tcPr>
          <w:p w14:paraId="583DF608"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left w:val="nil"/>
              <w:bottom w:val="nil"/>
              <w:right w:val="nil"/>
            </w:tcBorders>
            <w:vAlign w:val="center"/>
          </w:tcPr>
          <w:p w14:paraId="5C147F6D" w14:textId="77777777" w:rsidR="00E8691F" w:rsidRPr="008F6B4B" w:rsidRDefault="00E8691F" w:rsidP="00FD2BA5">
            <w:pPr>
              <w:spacing w:after="0" w:line="240" w:lineRule="auto"/>
              <w:jc w:val="center"/>
              <w:rPr>
                <w:rFonts w:ascii="Arial" w:eastAsia="Times New Roman" w:hAnsi="Arial" w:cs="Arial"/>
                <w:sz w:val="18"/>
                <w:szCs w:val="18"/>
              </w:rPr>
            </w:pPr>
          </w:p>
        </w:tc>
        <w:tc>
          <w:tcPr>
            <w:tcW w:w="1276" w:type="dxa"/>
            <w:tcBorders>
              <w:top w:val="nil"/>
              <w:left w:val="nil"/>
              <w:bottom w:val="nil"/>
              <w:right w:val="nil"/>
            </w:tcBorders>
            <w:vAlign w:val="center"/>
          </w:tcPr>
          <w:p w14:paraId="19695AD5" w14:textId="77777777" w:rsidR="00E8691F" w:rsidRPr="008F6B4B" w:rsidRDefault="00E8691F" w:rsidP="00FD2BA5">
            <w:pPr>
              <w:spacing w:after="0" w:line="240" w:lineRule="auto"/>
              <w:rPr>
                <w:rFonts w:ascii="Arial" w:eastAsia="Times New Roman" w:hAnsi="Arial" w:cs="Arial"/>
                <w:sz w:val="18"/>
                <w:szCs w:val="18"/>
              </w:rPr>
            </w:pPr>
          </w:p>
        </w:tc>
        <w:tc>
          <w:tcPr>
            <w:tcW w:w="850" w:type="dxa"/>
            <w:tcBorders>
              <w:top w:val="nil"/>
              <w:left w:val="nil"/>
              <w:bottom w:val="nil"/>
            </w:tcBorders>
            <w:vAlign w:val="center"/>
          </w:tcPr>
          <w:p w14:paraId="79CE55DF"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C307D8E" w14:textId="77777777" w:rsidTr="00A53571">
        <w:trPr>
          <w:trHeight w:val="139"/>
        </w:trPr>
        <w:tc>
          <w:tcPr>
            <w:tcW w:w="1893" w:type="dxa"/>
            <w:vMerge/>
            <w:tcBorders>
              <w:bottom w:val="single" w:sz="4" w:space="0" w:color="auto"/>
            </w:tcBorders>
            <w:vAlign w:val="center"/>
          </w:tcPr>
          <w:p w14:paraId="41566E93"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tcBorders>
              <w:bottom w:val="single" w:sz="4" w:space="0" w:color="auto"/>
            </w:tcBorders>
            <w:vAlign w:val="center"/>
          </w:tcPr>
          <w:p w14:paraId="2BDCC569"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single" w:sz="4" w:space="0" w:color="auto"/>
              <w:right w:val="nil"/>
            </w:tcBorders>
            <w:vAlign w:val="center"/>
          </w:tcPr>
          <w:p w14:paraId="4F8E15F9"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Pollimyrus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isidori</w:t>
            </w:r>
            <w:proofErr w:type="spellEnd"/>
          </w:p>
        </w:tc>
        <w:tc>
          <w:tcPr>
            <w:tcW w:w="1134" w:type="dxa"/>
            <w:gridSpan w:val="2"/>
            <w:tcBorders>
              <w:top w:val="nil"/>
              <w:left w:val="nil"/>
              <w:bottom w:val="single" w:sz="4" w:space="0" w:color="auto"/>
              <w:right w:val="nil"/>
            </w:tcBorders>
            <w:vAlign w:val="center"/>
          </w:tcPr>
          <w:p w14:paraId="18EDE094"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single" w:sz="4" w:space="0" w:color="auto"/>
              <w:right w:val="nil"/>
            </w:tcBorders>
            <w:vAlign w:val="center"/>
          </w:tcPr>
          <w:p w14:paraId="78CD4F8D"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single" w:sz="4" w:space="0" w:color="auto"/>
              <w:right w:val="nil"/>
            </w:tcBorders>
            <w:vAlign w:val="center"/>
          </w:tcPr>
          <w:p w14:paraId="7771C07E" w14:textId="77777777" w:rsidR="00E8691F" w:rsidRPr="008F6B4B" w:rsidRDefault="00E8691F" w:rsidP="00FD2BA5">
            <w:pPr>
              <w:spacing w:after="0" w:line="240" w:lineRule="auto"/>
              <w:jc w:val="center"/>
              <w:rPr>
                <w:rFonts w:ascii="Arial" w:eastAsia="Times New Roman" w:hAnsi="Arial" w:cs="Arial"/>
                <w:sz w:val="18"/>
                <w:szCs w:val="18"/>
              </w:rPr>
            </w:pPr>
          </w:p>
        </w:tc>
        <w:tc>
          <w:tcPr>
            <w:tcW w:w="1276" w:type="dxa"/>
            <w:tcBorders>
              <w:top w:val="nil"/>
              <w:left w:val="nil"/>
              <w:bottom w:val="single" w:sz="4" w:space="0" w:color="auto"/>
              <w:right w:val="nil"/>
            </w:tcBorders>
            <w:vAlign w:val="center"/>
          </w:tcPr>
          <w:p w14:paraId="61F28DBE" w14:textId="77777777" w:rsidR="00E8691F" w:rsidRPr="008F6B4B" w:rsidRDefault="00E8691F" w:rsidP="00FD2BA5">
            <w:pPr>
              <w:spacing w:after="0" w:line="240" w:lineRule="auto"/>
              <w:rPr>
                <w:rFonts w:ascii="Arial" w:eastAsia="Times New Roman" w:hAnsi="Arial" w:cs="Arial"/>
                <w:sz w:val="18"/>
                <w:szCs w:val="18"/>
              </w:rPr>
            </w:pPr>
          </w:p>
        </w:tc>
        <w:tc>
          <w:tcPr>
            <w:tcW w:w="850" w:type="dxa"/>
            <w:tcBorders>
              <w:top w:val="nil"/>
              <w:left w:val="nil"/>
              <w:bottom w:val="single" w:sz="4" w:space="0" w:color="auto"/>
            </w:tcBorders>
            <w:vAlign w:val="center"/>
          </w:tcPr>
          <w:p w14:paraId="3134A87C"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0C52286" w14:textId="77777777" w:rsidTr="00A53571">
        <w:trPr>
          <w:trHeight w:val="139"/>
        </w:trPr>
        <w:tc>
          <w:tcPr>
            <w:tcW w:w="1893" w:type="dxa"/>
            <w:vMerge w:val="restart"/>
            <w:tcBorders>
              <w:top w:val="single" w:sz="4" w:space="0" w:color="auto"/>
              <w:bottom w:val="nil"/>
            </w:tcBorders>
            <w:vAlign w:val="center"/>
          </w:tcPr>
          <w:p w14:paraId="7B4D88A0" w14:textId="77777777" w:rsidR="00CF02FC" w:rsidRPr="008F6B4B" w:rsidRDefault="00CF02FC" w:rsidP="001D587A">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Characiformes</w:t>
            </w:r>
            <w:proofErr w:type="spellEnd"/>
          </w:p>
        </w:tc>
        <w:tc>
          <w:tcPr>
            <w:tcW w:w="1701" w:type="dxa"/>
            <w:vMerge w:val="restart"/>
            <w:tcBorders>
              <w:top w:val="single" w:sz="4" w:space="0" w:color="auto"/>
              <w:bottom w:val="nil"/>
            </w:tcBorders>
            <w:vAlign w:val="center"/>
          </w:tcPr>
          <w:p w14:paraId="687F4C5F"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Alestidae</w:t>
            </w:r>
            <w:proofErr w:type="spellEnd"/>
          </w:p>
        </w:tc>
        <w:tc>
          <w:tcPr>
            <w:tcW w:w="1559" w:type="dxa"/>
            <w:tcBorders>
              <w:top w:val="single" w:sz="4" w:space="0" w:color="auto"/>
              <w:bottom w:val="nil"/>
            </w:tcBorders>
            <w:vAlign w:val="center"/>
          </w:tcPr>
          <w:p w14:paraId="76A1C83A" w14:textId="77777777" w:rsidR="00CF02FC" w:rsidRPr="008F6B4B" w:rsidRDefault="00CF02FC" w:rsidP="00FD2BA5">
            <w:pPr>
              <w:spacing w:after="0" w:line="240" w:lineRule="auto"/>
              <w:jc w:val="center"/>
              <w:rPr>
                <w:rFonts w:ascii="Arial" w:eastAsia="Times New Roman" w:hAnsi="Arial" w:cs="Arial"/>
                <w:i/>
                <w:iCs/>
                <w:sz w:val="18"/>
                <w:szCs w:val="18"/>
              </w:rPr>
            </w:pPr>
            <w:r w:rsidRPr="008F6B4B">
              <w:rPr>
                <w:rFonts w:ascii="Arial" w:eastAsia="Times New Roman" w:hAnsi="Arial" w:cs="Arial"/>
                <w:i/>
                <w:iCs/>
                <w:sz w:val="18"/>
                <w:szCs w:val="18"/>
              </w:rPr>
              <w:t xml:space="preserve">Alestes </w:t>
            </w:r>
            <w:proofErr w:type="spellStart"/>
            <w:r w:rsidRPr="008F6B4B">
              <w:rPr>
                <w:rFonts w:ascii="Arial" w:eastAsia="Times New Roman" w:hAnsi="Arial" w:cs="Arial"/>
                <w:i/>
                <w:iCs/>
                <w:sz w:val="18"/>
                <w:szCs w:val="18"/>
              </w:rPr>
              <w:t>baremoze</w:t>
            </w:r>
            <w:proofErr w:type="spellEnd"/>
          </w:p>
        </w:tc>
        <w:tc>
          <w:tcPr>
            <w:tcW w:w="1134" w:type="dxa"/>
            <w:gridSpan w:val="2"/>
            <w:tcBorders>
              <w:top w:val="single" w:sz="4" w:space="0" w:color="auto"/>
              <w:bottom w:val="nil"/>
            </w:tcBorders>
            <w:vAlign w:val="center"/>
          </w:tcPr>
          <w:p w14:paraId="378B529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76ECCFC2"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nil"/>
            </w:tcBorders>
            <w:vAlign w:val="center"/>
          </w:tcPr>
          <w:p w14:paraId="75EB424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nil"/>
            </w:tcBorders>
            <w:vAlign w:val="center"/>
          </w:tcPr>
          <w:p w14:paraId="5D5B9BD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nil"/>
            </w:tcBorders>
            <w:vAlign w:val="center"/>
          </w:tcPr>
          <w:p w14:paraId="1E76DB3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2E3E2E1E" w14:textId="77777777" w:rsidTr="00A53571">
        <w:trPr>
          <w:trHeight w:val="139"/>
        </w:trPr>
        <w:tc>
          <w:tcPr>
            <w:tcW w:w="1893" w:type="dxa"/>
            <w:vMerge/>
            <w:tcBorders>
              <w:top w:val="nil"/>
            </w:tcBorders>
            <w:vAlign w:val="center"/>
          </w:tcPr>
          <w:p w14:paraId="35CA6272"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tcBorders>
              <w:top w:val="nil"/>
            </w:tcBorders>
            <w:vAlign w:val="center"/>
          </w:tcPr>
          <w:p w14:paraId="302F7B3E"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559" w:type="dxa"/>
            <w:tcBorders>
              <w:top w:val="nil"/>
              <w:bottom w:val="nil"/>
            </w:tcBorders>
            <w:vAlign w:val="center"/>
          </w:tcPr>
          <w:p w14:paraId="2897CC79"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Brachyalestes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imberi</w:t>
            </w:r>
            <w:proofErr w:type="spellEnd"/>
          </w:p>
        </w:tc>
        <w:tc>
          <w:tcPr>
            <w:tcW w:w="1134" w:type="dxa"/>
            <w:gridSpan w:val="2"/>
            <w:tcBorders>
              <w:top w:val="nil"/>
              <w:bottom w:val="nil"/>
            </w:tcBorders>
            <w:vAlign w:val="center"/>
          </w:tcPr>
          <w:p w14:paraId="628BF45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2E2A1BF4"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207F31C4"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nil"/>
            </w:tcBorders>
            <w:vAlign w:val="center"/>
          </w:tcPr>
          <w:p w14:paraId="4AA4E2AD"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3298E2B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588E631" w14:textId="77777777" w:rsidTr="00A53571">
        <w:trPr>
          <w:trHeight w:val="139"/>
        </w:trPr>
        <w:tc>
          <w:tcPr>
            <w:tcW w:w="1893" w:type="dxa"/>
            <w:vMerge/>
            <w:vAlign w:val="center"/>
          </w:tcPr>
          <w:p w14:paraId="227C121D"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0CCF948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1281455A"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Brycinus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macrolepidotus</w:t>
            </w:r>
            <w:proofErr w:type="spellEnd"/>
          </w:p>
        </w:tc>
        <w:tc>
          <w:tcPr>
            <w:tcW w:w="992" w:type="dxa"/>
            <w:tcBorders>
              <w:top w:val="nil"/>
              <w:bottom w:val="nil"/>
            </w:tcBorders>
            <w:vAlign w:val="center"/>
          </w:tcPr>
          <w:p w14:paraId="044E466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49F03D9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nil"/>
            </w:tcBorders>
            <w:vAlign w:val="center"/>
          </w:tcPr>
          <w:p w14:paraId="207828C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nil"/>
            </w:tcBorders>
            <w:vAlign w:val="center"/>
          </w:tcPr>
          <w:p w14:paraId="3CC0CFA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nil"/>
            </w:tcBorders>
            <w:vAlign w:val="center"/>
          </w:tcPr>
          <w:p w14:paraId="4BEB1B7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4E7D217" w14:textId="77777777" w:rsidTr="00A53571">
        <w:trPr>
          <w:trHeight w:val="139"/>
        </w:trPr>
        <w:tc>
          <w:tcPr>
            <w:tcW w:w="1893" w:type="dxa"/>
            <w:vMerge/>
            <w:vAlign w:val="center"/>
          </w:tcPr>
          <w:p w14:paraId="3FF3B05B"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02C162A3"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4FF1B6F2"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Brachyalestes</w:t>
            </w:r>
            <w:proofErr w:type="spellEnd"/>
            <w:r w:rsidRPr="008F6B4B">
              <w:rPr>
                <w:rFonts w:ascii="Arial" w:eastAsia="Times New Roman" w:hAnsi="Arial" w:cs="Arial"/>
                <w:i/>
                <w:iCs/>
                <w:sz w:val="18"/>
                <w:szCs w:val="18"/>
              </w:rPr>
              <w:t xml:space="preserve"> nurse  </w:t>
            </w:r>
          </w:p>
        </w:tc>
        <w:tc>
          <w:tcPr>
            <w:tcW w:w="992" w:type="dxa"/>
            <w:tcBorders>
              <w:top w:val="nil"/>
              <w:bottom w:val="nil"/>
            </w:tcBorders>
            <w:vAlign w:val="center"/>
          </w:tcPr>
          <w:p w14:paraId="07043072"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46C33751"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4A2DF737"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6071DC2F"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0B18E3C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F9AB65C" w14:textId="77777777" w:rsidTr="00A53571">
        <w:trPr>
          <w:trHeight w:val="139"/>
        </w:trPr>
        <w:tc>
          <w:tcPr>
            <w:tcW w:w="1893" w:type="dxa"/>
            <w:vMerge/>
            <w:vAlign w:val="center"/>
          </w:tcPr>
          <w:p w14:paraId="5C73930C"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58DD134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343904BA"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Micralestes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elongatus</w:t>
            </w:r>
            <w:proofErr w:type="spellEnd"/>
          </w:p>
        </w:tc>
        <w:tc>
          <w:tcPr>
            <w:tcW w:w="992" w:type="dxa"/>
            <w:tcBorders>
              <w:top w:val="nil"/>
              <w:bottom w:val="nil"/>
            </w:tcBorders>
            <w:vAlign w:val="center"/>
          </w:tcPr>
          <w:p w14:paraId="0A771210"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14FCB606"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3DDFBF39"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4BB7CCA4"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65328EB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B606DF9" w14:textId="77777777" w:rsidTr="00A53571">
        <w:trPr>
          <w:trHeight w:val="139"/>
        </w:trPr>
        <w:tc>
          <w:tcPr>
            <w:tcW w:w="1893" w:type="dxa"/>
            <w:vMerge/>
            <w:vAlign w:val="center"/>
          </w:tcPr>
          <w:p w14:paraId="4D52CF1F"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7CE0C115"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555C4740"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Hydrocynus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forskahlii</w:t>
            </w:r>
            <w:proofErr w:type="spellEnd"/>
          </w:p>
        </w:tc>
        <w:tc>
          <w:tcPr>
            <w:tcW w:w="992" w:type="dxa"/>
            <w:tcBorders>
              <w:top w:val="nil"/>
              <w:bottom w:val="single" w:sz="4" w:space="0" w:color="auto"/>
            </w:tcBorders>
            <w:vAlign w:val="center"/>
          </w:tcPr>
          <w:p w14:paraId="50264F92"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68C76E6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single" w:sz="4" w:space="0" w:color="auto"/>
            </w:tcBorders>
            <w:vAlign w:val="center"/>
          </w:tcPr>
          <w:p w14:paraId="45E34181"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single" w:sz="4" w:space="0" w:color="auto"/>
            </w:tcBorders>
            <w:vAlign w:val="center"/>
          </w:tcPr>
          <w:p w14:paraId="3A54D4C5"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single" w:sz="4" w:space="0" w:color="auto"/>
            </w:tcBorders>
            <w:vAlign w:val="center"/>
          </w:tcPr>
          <w:p w14:paraId="63735A6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2C010FC2" w14:textId="77777777" w:rsidTr="00A53571">
        <w:trPr>
          <w:trHeight w:val="139"/>
        </w:trPr>
        <w:tc>
          <w:tcPr>
            <w:tcW w:w="1893" w:type="dxa"/>
            <w:vMerge/>
            <w:vAlign w:val="center"/>
          </w:tcPr>
          <w:p w14:paraId="1D67BEA7"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Align w:val="center"/>
          </w:tcPr>
          <w:p w14:paraId="3009D44D"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Distichodontidae</w:t>
            </w:r>
            <w:proofErr w:type="spellEnd"/>
          </w:p>
        </w:tc>
        <w:tc>
          <w:tcPr>
            <w:tcW w:w="1701" w:type="dxa"/>
            <w:gridSpan w:val="2"/>
            <w:tcBorders>
              <w:top w:val="single" w:sz="4" w:space="0" w:color="auto"/>
              <w:bottom w:val="single" w:sz="4" w:space="0" w:color="auto"/>
            </w:tcBorders>
            <w:vAlign w:val="center"/>
          </w:tcPr>
          <w:p w14:paraId="04225A54"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Distichodus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rostratus</w:t>
            </w:r>
            <w:proofErr w:type="spellEnd"/>
          </w:p>
        </w:tc>
        <w:tc>
          <w:tcPr>
            <w:tcW w:w="992" w:type="dxa"/>
            <w:tcBorders>
              <w:top w:val="single" w:sz="4" w:space="0" w:color="auto"/>
              <w:bottom w:val="single" w:sz="4" w:space="0" w:color="auto"/>
            </w:tcBorders>
            <w:vAlign w:val="center"/>
          </w:tcPr>
          <w:p w14:paraId="34EFFF84"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single" w:sz="4" w:space="0" w:color="auto"/>
            </w:tcBorders>
            <w:vAlign w:val="center"/>
          </w:tcPr>
          <w:p w14:paraId="762A2ADD"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single" w:sz="4" w:space="0" w:color="auto"/>
            </w:tcBorders>
            <w:vAlign w:val="center"/>
          </w:tcPr>
          <w:p w14:paraId="4ABB5E2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single" w:sz="4" w:space="0" w:color="auto"/>
            </w:tcBorders>
            <w:vAlign w:val="center"/>
          </w:tcPr>
          <w:p w14:paraId="11185118"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single" w:sz="4" w:space="0" w:color="auto"/>
            </w:tcBorders>
            <w:vAlign w:val="center"/>
          </w:tcPr>
          <w:p w14:paraId="6CEBC568"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C694716" w14:textId="77777777" w:rsidTr="00A53571">
        <w:trPr>
          <w:trHeight w:val="139"/>
        </w:trPr>
        <w:tc>
          <w:tcPr>
            <w:tcW w:w="1893" w:type="dxa"/>
            <w:vMerge w:val="restart"/>
            <w:vAlign w:val="center"/>
          </w:tcPr>
          <w:p w14:paraId="3FC64B6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Cypriniformes</w:t>
            </w:r>
          </w:p>
        </w:tc>
        <w:tc>
          <w:tcPr>
            <w:tcW w:w="1701" w:type="dxa"/>
            <w:vMerge w:val="restart"/>
            <w:vAlign w:val="center"/>
          </w:tcPr>
          <w:p w14:paraId="3546DA80"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Cyprinidae</w:t>
            </w:r>
            <w:proofErr w:type="spellEnd"/>
          </w:p>
        </w:tc>
        <w:tc>
          <w:tcPr>
            <w:tcW w:w="1701" w:type="dxa"/>
            <w:gridSpan w:val="2"/>
            <w:tcBorders>
              <w:top w:val="single" w:sz="4" w:space="0" w:color="auto"/>
              <w:bottom w:val="nil"/>
            </w:tcBorders>
            <w:vAlign w:val="center"/>
          </w:tcPr>
          <w:p w14:paraId="7A39298D" w14:textId="77777777" w:rsidR="00CF02FC" w:rsidRPr="008F6B4B" w:rsidRDefault="00CF02FC" w:rsidP="00FD2BA5">
            <w:pPr>
              <w:spacing w:after="0" w:line="240" w:lineRule="auto"/>
              <w:jc w:val="center"/>
              <w:rPr>
                <w:rFonts w:ascii="Arial" w:eastAsia="Times New Roman" w:hAnsi="Arial" w:cs="Arial"/>
                <w:i/>
                <w:iCs/>
                <w:sz w:val="18"/>
                <w:szCs w:val="18"/>
              </w:rPr>
            </w:pPr>
            <w:r w:rsidRPr="008F6B4B">
              <w:rPr>
                <w:rFonts w:ascii="Arial" w:eastAsia="Times New Roman" w:hAnsi="Arial" w:cs="Arial"/>
                <w:i/>
                <w:iCs/>
                <w:sz w:val="18"/>
                <w:szCs w:val="18"/>
              </w:rPr>
              <w:t xml:space="preserve">Barbus </w:t>
            </w:r>
            <w:proofErr w:type="spellStart"/>
            <w:r w:rsidRPr="008F6B4B">
              <w:rPr>
                <w:rFonts w:ascii="Arial" w:eastAsia="Times New Roman" w:hAnsi="Arial" w:cs="Arial"/>
                <w:i/>
                <w:iCs/>
                <w:sz w:val="18"/>
                <w:szCs w:val="18"/>
              </w:rPr>
              <w:t>sp</w:t>
            </w:r>
            <w:proofErr w:type="spellEnd"/>
            <w:r w:rsidRPr="008F6B4B">
              <w:rPr>
                <w:rFonts w:ascii="Arial" w:eastAsia="Times New Roman" w:hAnsi="Arial" w:cs="Arial"/>
                <w:i/>
                <w:iCs/>
                <w:sz w:val="18"/>
                <w:szCs w:val="18"/>
              </w:rPr>
              <w:t>.</w:t>
            </w:r>
          </w:p>
        </w:tc>
        <w:tc>
          <w:tcPr>
            <w:tcW w:w="992" w:type="dxa"/>
            <w:tcBorders>
              <w:top w:val="single" w:sz="4" w:space="0" w:color="auto"/>
              <w:bottom w:val="nil"/>
            </w:tcBorders>
            <w:vAlign w:val="center"/>
          </w:tcPr>
          <w:p w14:paraId="7DFC0A3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4921EED3"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35D3E9B2"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single" w:sz="4" w:space="0" w:color="auto"/>
              <w:bottom w:val="nil"/>
            </w:tcBorders>
            <w:vAlign w:val="center"/>
          </w:tcPr>
          <w:p w14:paraId="1DB931B9" w14:textId="77777777" w:rsidR="00CF02FC" w:rsidRPr="008F6B4B" w:rsidRDefault="00CF02FC"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xml:space="preserve">  </w:t>
            </w:r>
          </w:p>
        </w:tc>
        <w:tc>
          <w:tcPr>
            <w:tcW w:w="850" w:type="dxa"/>
            <w:tcBorders>
              <w:top w:val="single" w:sz="4" w:space="0" w:color="auto"/>
              <w:bottom w:val="nil"/>
            </w:tcBorders>
            <w:vAlign w:val="center"/>
          </w:tcPr>
          <w:p w14:paraId="64B55ACD" w14:textId="77777777" w:rsidR="00CF02FC" w:rsidRPr="008F6B4B" w:rsidRDefault="00CF02FC" w:rsidP="00FD2BA5">
            <w:pPr>
              <w:spacing w:after="0" w:line="240" w:lineRule="auto"/>
              <w:rPr>
                <w:rFonts w:ascii="Arial" w:eastAsia="Times New Roman" w:hAnsi="Arial" w:cs="Arial"/>
                <w:sz w:val="18"/>
                <w:szCs w:val="18"/>
              </w:rPr>
            </w:pPr>
          </w:p>
        </w:tc>
      </w:tr>
      <w:tr w:rsidR="00E8691F" w14:paraId="3848C8DE" w14:textId="77777777" w:rsidTr="00A53571">
        <w:trPr>
          <w:trHeight w:val="139"/>
        </w:trPr>
        <w:tc>
          <w:tcPr>
            <w:tcW w:w="1893" w:type="dxa"/>
            <w:vMerge/>
            <w:vAlign w:val="center"/>
          </w:tcPr>
          <w:p w14:paraId="0DD8DDF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53C78DA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2991A8AB"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Enteromius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trispilos</w:t>
            </w:r>
            <w:proofErr w:type="spellEnd"/>
          </w:p>
        </w:tc>
        <w:tc>
          <w:tcPr>
            <w:tcW w:w="992" w:type="dxa"/>
            <w:tcBorders>
              <w:top w:val="nil"/>
              <w:bottom w:val="nil"/>
            </w:tcBorders>
            <w:vAlign w:val="center"/>
          </w:tcPr>
          <w:p w14:paraId="540064AA"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2E229E9B"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012B79C7"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7BEB761F"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131F714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0E77E155" w14:textId="77777777" w:rsidTr="00A53571">
        <w:trPr>
          <w:trHeight w:val="139"/>
        </w:trPr>
        <w:tc>
          <w:tcPr>
            <w:tcW w:w="1893" w:type="dxa"/>
            <w:vMerge/>
            <w:vAlign w:val="center"/>
          </w:tcPr>
          <w:p w14:paraId="5B4EC8F5"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788056D0"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6E8F5468"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Labeo</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parvus</w:t>
            </w:r>
            <w:proofErr w:type="spellEnd"/>
          </w:p>
        </w:tc>
        <w:tc>
          <w:tcPr>
            <w:tcW w:w="992" w:type="dxa"/>
            <w:tcBorders>
              <w:top w:val="nil"/>
              <w:bottom w:val="nil"/>
            </w:tcBorders>
            <w:vAlign w:val="center"/>
          </w:tcPr>
          <w:p w14:paraId="0BA61AE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7E6228BD"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16C1D64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nil"/>
            </w:tcBorders>
            <w:vAlign w:val="center"/>
          </w:tcPr>
          <w:p w14:paraId="2546C9FF"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27C011CE" w14:textId="77777777" w:rsidR="00CF02FC" w:rsidRPr="008F6B4B" w:rsidRDefault="00CF02FC" w:rsidP="00FD2BA5">
            <w:pPr>
              <w:spacing w:after="0" w:line="240" w:lineRule="auto"/>
              <w:rPr>
                <w:rFonts w:ascii="Arial" w:eastAsia="Times New Roman" w:hAnsi="Arial" w:cs="Arial"/>
                <w:sz w:val="18"/>
                <w:szCs w:val="18"/>
              </w:rPr>
            </w:pPr>
          </w:p>
        </w:tc>
      </w:tr>
      <w:tr w:rsidR="00E8691F" w14:paraId="7D6AF5D9" w14:textId="77777777" w:rsidTr="00A53571">
        <w:trPr>
          <w:trHeight w:val="139"/>
        </w:trPr>
        <w:tc>
          <w:tcPr>
            <w:tcW w:w="1893" w:type="dxa"/>
            <w:vMerge/>
            <w:tcBorders>
              <w:bottom w:val="single" w:sz="4" w:space="0" w:color="auto"/>
            </w:tcBorders>
            <w:vAlign w:val="center"/>
          </w:tcPr>
          <w:p w14:paraId="280C3706"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77A79D0B"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7440B437"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Labeo</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coubie</w:t>
            </w:r>
            <w:proofErr w:type="spellEnd"/>
          </w:p>
        </w:tc>
        <w:tc>
          <w:tcPr>
            <w:tcW w:w="992" w:type="dxa"/>
            <w:tcBorders>
              <w:top w:val="nil"/>
              <w:bottom w:val="single" w:sz="4" w:space="0" w:color="auto"/>
            </w:tcBorders>
            <w:vAlign w:val="center"/>
          </w:tcPr>
          <w:p w14:paraId="714EA0A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70773968"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single" w:sz="4" w:space="0" w:color="auto"/>
            </w:tcBorders>
            <w:vAlign w:val="center"/>
          </w:tcPr>
          <w:p w14:paraId="28E230E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single" w:sz="4" w:space="0" w:color="auto"/>
            </w:tcBorders>
            <w:vAlign w:val="center"/>
          </w:tcPr>
          <w:p w14:paraId="087B244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single" w:sz="4" w:space="0" w:color="auto"/>
            </w:tcBorders>
            <w:vAlign w:val="center"/>
          </w:tcPr>
          <w:p w14:paraId="772C66A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998D377" w14:textId="77777777" w:rsidTr="00A53571">
        <w:trPr>
          <w:trHeight w:val="139"/>
        </w:trPr>
        <w:tc>
          <w:tcPr>
            <w:tcW w:w="1893" w:type="dxa"/>
            <w:tcBorders>
              <w:top w:val="single" w:sz="4" w:space="0" w:color="auto"/>
              <w:bottom w:val="nil"/>
            </w:tcBorders>
            <w:vAlign w:val="center"/>
          </w:tcPr>
          <w:p w14:paraId="0B66764E"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restart"/>
            <w:vAlign w:val="center"/>
          </w:tcPr>
          <w:p w14:paraId="74D5342C"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Claroteidae</w:t>
            </w:r>
            <w:proofErr w:type="spellEnd"/>
          </w:p>
        </w:tc>
        <w:tc>
          <w:tcPr>
            <w:tcW w:w="1701" w:type="dxa"/>
            <w:gridSpan w:val="2"/>
            <w:tcBorders>
              <w:top w:val="single" w:sz="4" w:space="0" w:color="auto"/>
              <w:bottom w:val="nil"/>
            </w:tcBorders>
            <w:vAlign w:val="center"/>
          </w:tcPr>
          <w:p w14:paraId="323F71C6"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Chrysichthys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nigrodigitatus</w:t>
            </w:r>
            <w:proofErr w:type="spellEnd"/>
          </w:p>
        </w:tc>
        <w:tc>
          <w:tcPr>
            <w:tcW w:w="992" w:type="dxa"/>
            <w:tcBorders>
              <w:top w:val="single" w:sz="4" w:space="0" w:color="auto"/>
              <w:bottom w:val="nil"/>
            </w:tcBorders>
            <w:vAlign w:val="center"/>
          </w:tcPr>
          <w:p w14:paraId="46FC811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5FF0FFC2"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3B909C5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nil"/>
            </w:tcBorders>
            <w:vAlign w:val="center"/>
          </w:tcPr>
          <w:p w14:paraId="35CB119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nil"/>
            </w:tcBorders>
            <w:vAlign w:val="center"/>
          </w:tcPr>
          <w:p w14:paraId="4A6ED972"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6D5F351F" w14:textId="77777777" w:rsidTr="00A53571">
        <w:trPr>
          <w:trHeight w:val="139"/>
        </w:trPr>
        <w:tc>
          <w:tcPr>
            <w:tcW w:w="1893" w:type="dxa"/>
            <w:tcBorders>
              <w:top w:val="nil"/>
              <w:bottom w:val="nil"/>
            </w:tcBorders>
            <w:vAlign w:val="center"/>
          </w:tcPr>
          <w:p w14:paraId="16F54909"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5AFF98B6"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tcBorders>
            <w:vAlign w:val="center"/>
          </w:tcPr>
          <w:p w14:paraId="1A927209"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Chrysichthys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maurus</w:t>
            </w:r>
            <w:proofErr w:type="spellEnd"/>
          </w:p>
        </w:tc>
        <w:tc>
          <w:tcPr>
            <w:tcW w:w="992" w:type="dxa"/>
            <w:tcBorders>
              <w:top w:val="nil"/>
            </w:tcBorders>
            <w:vAlign w:val="center"/>
          </w:tcPr>
          <w:p w14:paraId="7F2D76AB"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tcBorders>
            <w:vAlign w:val="center"/>
          </w:tcPr>
          <w:p w14:paraId="0E2E6F31"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tcBorders>
            <w:vAlign w:val="center"/>
          </w:tcPr>
          <w:p w14:paraId="266C6206"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tcBorders>
            <w:vAlign w:val="center"/>
          </w:tcPr>
          <w:p w14:paraId="26F95500"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tcBorders>
            <w:vAlign w:val="center"/>
          </w:tcPr>
          <w:p w14:paraId="463EAC2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B3449E6" w14:textId="77777777" w:rsidTr="00A53571">
        <w:trPr>
          <w:trHeight w:val="139"/>
        </w:trPr>
        <w:tc>
          <w:tcPr>
            <w:tcW w:w="1893" w:type="dxa"/>
            <w:tcBorders>
              <w:top w:val="nil"/>
              <w:bottom w:val="nil"/>
            </w:tcBorders>
            <w:vAlign w:val="center"/>
          </w:tcPr>
          <w:p w14:paraId="7885E81C"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Align w:val="center"/>
          </w:tcPr>
          <w:p w14:paraId="44267222"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Schilbeidae</w:t>
            </w:r>
            <w:proofErr w:type="spellEnd"/>
          </w:p>
        </w:tc>
        <w:tc>
          <w:tcPr>
            <w:tcW w:w="1701" w:type="dxa"/>
            <w:gridSpan w:val="2"/>
            <w:vAlign w:val="center"/>
          </w:tcPr>
          <w:p w14:paraId="11F554DA"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Schilbe</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mandibularis</w:t>
            </w:r>
            <w:proofErr w:type="spellEnd"/>
          </w:p>
        </w:tc>
        <w:tc>
          <w:tcPr>
            <w:tcW w:w="992" w:type="dxa"/>
            <w:vAlign w:val="center"/>
          </w:tcPr>
          <w:p w14:paraId="0BC4E22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vAlign w:val="center"/>
          </w:tcPr>
          <w:p w14:paraId="1B249310"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652A9CAF"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vAlign w:val="center"/>
          </w:tcPr>
          <w:p w14:paraId="2EC9D78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105EAD8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8E75B33" w14:textId="77777777" w:rsidTr="00A53571">
        <w:trPr>
          <w:trHeight w:val="139"/>
        </w:trPr>
        <w:tc>
          <w:tcPr>
            <w:tcW w:w="1893" w:type="dxa"/>
            <w:tcBorders>
              <w:top w:val="nil"/>
              <w:bottom w:val="nil"/>
            </w:tcBorders>
            <w:vAlign w:val="center"/>
          </w:tcPr>
          <w:p w14:paraId="4003A9F6"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siluriformes</w:t>
            </w:r>
            <w:proofErr w:type="spellEnd"/>
          </w:p>
        </w:tc>
        <w:tc>
          <w:tcPr>
            <w:tcW w:w="1701" w:type="dxa"/>
            <w:vMerge w:val="restart"/>
            <w:vAlign w:val="center"/>
          </w:tcPr>
          <w:p w14:paraId="679C1F0D"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Clariidae</w:t>
            </w:r>
            <w:proofErr w:type="spellEnd"/>
          </w:p>
        </w:tc>
        <w:tc>
          <w:tcPr>
            <w:tcW w:w="1701" w:type="dxa"/>
            <w:gridSpan w:val="2"/>
            <w:tcBorders>
              <w:bottom w:val="nil"/>
            </w:tcBorders>
            <w:vAlign w:val="center"/>
          </w:tcPr>
          <w:p w14:paraId="6B602A02" w14:textId="77777777" w:rsidR="00CF02FC" w:rsidRPr="008F6B4B" w:rsidRDefault="00CF02FC" w:rsidP="00FD2BA5">
            <w:pPr>
              <w:spacing w:after="0" w:line="240" w:lineRule="auto"/>
              <w:jc w:val="center"/>
              <w:rPr>
                <w:rFonts w:ascii="Arial" w:eastAsia="Times New Roman" w:hAnsi="Arial" w:cs="Arial"/>
                <w:i/>
                <w:iCs/>
                <w:sz w:val="18"/>
                <w:szCs w:val="18"/>
              </w:rPr>
            </w:pPr>
            <w:r w:rsidRPr="008F6B4B">
              <w:rPr>
                <w:rFonts w:ascii="Arial" w:eastAsia="Times New Roman" w:hAnsi="Arial" w:cs="Arial"/>
                <w:i/>
                <w:iCs/>
                <w:sz w:val="18"/>
                <w:szCs w:val="18"/>
              </w:rPr>
              <w:t xml:space="preserve">Clarias </w:t>
            </w:r>
            <w:proofErr w:type="spellStart"/>
            <w:r w:rsidRPr="008F6B4B">
              <w:rPr>
                <w:rFonts w:ascii="Arial" w:eastAsia="Times New Roman" w:hAnsi="Arial" w:cs="Arial"/>
                <w:i/>
                <w:iCs/>
                <w:sz w:val="18"/>
                <w:szCs w:val="18"/>
              </w:rPr>
              <w:t>anguillaris</w:t>
            </w:r>
            <w:proofErr w:type="spellEnd"/>
          </w:p>
        </w:tc>
        <w:tc>
          <w:tcPr>
            <w:tcW w:w="992" w:type="dxa"/>
            <w:tcBorders>
              <w:bottom w:val="nil"/>
            </w:tcBorders>
            <w:vAlign w:val="center"/>
          </w:tcPr>
          <w:p w14:paraId="63388B5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bottom w:val="nil"/>
            </w:tcBorders>
            <w:vAlign w:val="center"/>
          </w:tcPr>
          <w:p w14:paraId="0B46186B"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bottom w:val="nil"/>
            </w:tcBorders>
            <w:vAlign w:val="center"/>
          </w:tcPr>
          <w:p w14:paraId="1B2380DD"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bottom w:val="nil"/>
            </w:tcBorders>
            <w:vAlign w:val="center"/>
          </w:tcPr>
          <w:p w14:paraId="3C135668"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bottom w:val="nil"/>
            </w:tcBorders>
            <w:vAlign w:val="center"/>
          </w:tcPr>
          <w:p w14:paraId="4CE6AF7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233B8C4F" w14:textId="77777777" w:rsidTr="00A53571">
        <w:trPr>
          <w:trHeight w:val="139"/>
        </w:trPr>
        <w:tc>
          <w:tcPr>
            <w:tcW w:w="1893" w:type="dxa"/>
            <w:tcBorders>
              <w:top w:val="nil"/>
              <w:bottom w:val="nil"/>
            </w:tcBorders>
            <w:vAlign w:val="center"/>
          </w:tcPr>
          <w:p w14:paraId="6EA298FA"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6ED3ACC6"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49980ECE"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Heterobranchus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isopterus</w:t>
            </w:r>
            <w:proofErr w:type="spellEnd"/>
          </w:p>
        </w:tc>
        <w:tc>
          <w:tcPr>
            <w:tcW w:w="992" w:type="dxa"/>
            <w:tcBorders>
              <w:top w:val="nil"/>
              <w:bottom w:val="nil"/>
            </w:tcBorders>
            <w:vAlign w:val="center"/>
          </w:tcPr>
          <w:p w14:paraId="697CDDCF"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76563A65"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650B199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nil"/>
            </w:tcBorders>
            <w:vAlign w:val="center"/>
          </w:tcPr>
          <w:p w14:paraId="75E2B603" w14:textId="77777777" w:rsidR="00CF02FC" w:rsidRPr="008F6B4B" w:rsidRDefault="00CF02FC"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xml:space="preserve">  </w:t>
            </w:r>
          </w:p>
        </w:tc>
        <w:tc>
          <w:tcPr>
            <w:tcW w:w="850" w:type="dxa"/>
            <w:tcBorders>
              <w:top w:val="nil"/>
              <w:bottom w:val="nil"/>
            </w:tcBorders>
            <w:vAlign w:val="center"/>
          </w:tcPr>
          <w:p w14:paraId="156D755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32ECFD42" w14:textId="77777777" w:rsidTr="00A53571">
        <w:trPr>
          <w:trHeight w:val="139"/>
        </w:trPr>
        <w:tc>
          <w:tcPr>
            <w:tcW w:w="1893" w:type="dxa"/>
            <w:tcBorders>
              <w:top w:val="nil"/>
              <w:bottom w:val="nil"/>
            </w:tcBorders>
            <w:vAlign w:val="center"/>
          </w:tcPr>
          <w:p w14:paraId="3E827649"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2E00A237"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695BEDB2"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Heterobranchus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longifilis</w:t>
            </w:r>
            <w:proofErr w:type="spellEnd"/>
          </w:p>
        </w:tc>
        <w:tc>
          <w:tcPr>
            <w:tcW w:w="992" w:type="dxa"/>
            <w:tcBorders>
              <w:top w:val="nil"/>
              <w:bottom w:val="single" w:sz="4" w:space="0" w:color="auto"/>
            </w:tcBorders>
            <w:vAlign w:val="center"/>
          </w:tcPr>
          <w:p w14:paraId="06BABE14"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451AB4C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single" w:sz="4" w:space="0" w:color="auto"/>
            </w:tcBorders>
            <w:vAlign w:val="center"/>
          </w:tcPr>
          <w:p w14:paraId="2C95C98D"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single" w:sz="4" w:space="0" w:color="auto"/>
            </w:tcBorders>
            <w:vAlign w:val="center"/>
          </w:tcPr>
          <w:p w14:paraId="0961F3DA"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single" w:sz="4" w:space="0" w:color="auto"/>
            </w:tcBorders>
            <w:vAlign w:val="center"/>
          </w:tcPr>
          <w:p w14:paraId="0DD4AC91"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AB45ED2" w14:textId="77777777" w:rsidTr="00A53571">
        <w:trPr>
          <w:trHeight w:val="139"/>
        </w:trPr>
        <w:tc>
          <w:tcPr>
            <w:tcW w:w="1893" w:type="dxa"/>
            <w:tcBorders>
              <w:top w:val="nil"/>
              <w:bottom w:val="nil"/>
            </w:tcBorders>
            <w:vAlign w:val="center"/>
          </w:tcPr>
          <w:p w14:paraId="48BCAADD"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Align w:val="center"/>
          </w:tcPr>
          <w:p w14:paraId="08F3AA9E"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Malapteruridae</w:t>
            </w:r>
            <w:proofErr w:type="spellEnd"/>
          </w:p>
        </w:tc>
        <w:tc>
          <w:tcPr>
            <w:tcW w:w="1701" w:type="dxa"/>
            <w:gridSpan w:val="2"/>
            <w:tcBorders>
              <w:top w:val="single" w:sz="4" w:space="0" w:color="auto"/>
              <w:bottom w:val="single" w:sz="4" w:space="0" w:color="auto"/>
            </w:tcBorders>
            <w:vAlign w:val="center"/>
          </w:tcPr>
          <w:p w14:paraId="06E52A12"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Malapterurus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electricus</w:t>
            </w:r>
            <w:proofErr w:type="spellEnd"/>
          </w:p>
        </w:tc>
        <w:tc>
          <w:tcPr>
            <w:tcW w:w="992" w:type="dxa"/>
            <w:tcBorders>
              <w:top w:val="single" w:sz="4" w:space="0" w:color="auto"/>
              <w:bottom w:val="single" w:sz="4" w:space="0" w:color="auto"/>
            </w:tcBorders>
            <w:vAlign w:val="center"/>
          </w:tcPr>
          <w:p w14:paraId="208BB0A2"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single" w:sz="4" w:space="0" w:color="auto"/>
              <w:bottom w:val="single" w:sz="4" w:space="0" w:color="auto"/>
            </w:tcBorders>
            <w:vAlign w:val="center"/>
          </w:tcPr>
          <w:p w14:paraId="2A040441"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single" w:sz="4" w:space="0" w:color="auto"/>
              <w:bottom w:val="single" w:sz="4" w:space="0" w:color="auto"/>
            </w:tcBorders>
            <w:vAlign w:val="center"/>
          </w:tcPr>
          <w:p w14:paraId="7723FD70"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single" w:sz="4" w:space="0" w:color="auto"/>
            </w:tcBorders>
            <w:vAlign w:val="center"/>
          </w:tcPr>
          <w:p w14:paraId="3ABEAAFF"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single" w:sz="4" w:space="0" w:color="auto"/>
            </w:tcBorders>
            <w:vAlign w:val="center"/>
          </w:tcPr>
          <w:p w14:paraId="3FB2D57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643B515" w14:textId="77777777" w:rsidTr="00A53571">
        <w:trPr>
          <w:trHeight w:val="139"/>
        </w:trPr>
        <w:tc>
          <w:tcPr>
            <w:tcW w:w="1893" w:type="dxa"/>
            <w:tcBorders>
              <w:top w:val="nil"/>
              <w:bottom w:val="nil"/>
            </w:tcBorders>
            <w:vAlign w:val="center"/>
          </w:tcPr>
          <w:p w14:paraId="04A66C4B"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restart"/>
            <w:vAlign w:val="center"/>
          </w:tcPr>
          <w:p w14:paraId="7F953017"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Mochokidae</w:t>
            </w:r>
            <w:proofErr w:type="spellEnd"/>
          </w:p>
        </w:tc>
        <w:tc>
          <w:tcPr>
            <w:tcW w:w="1701" w:type="dxa"/>
            <w:gridSpan w:val="2"/>
            <w:tcBorders>
              <w:top w:val="single" w:sz="4" w:space="0" w:color="auto"/>
              <w:bottom w:val="nil"/>
            </w:tcBorders>
            <w:vAlign w:val="center"/>
          </w:tcPr>
          <w:p w14:paraId="1962E110"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Synodontis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bastiani</w:t>
            </w:r>
            <w:proofErr w:type="spellEnd"/>
          </w:p>
        </w:tc>
        <w:tc>
          <w:tcPr>
            <w:tcW w:w="992" w:type="dxa"/>
            <w:tcBorders>
              <w:top w:val="single" w:sz="4" w:space="0" w:color="auto"/>
              <w:bottom w:val="nil"/>
            </w:tcBorders>
            <w:vAlign w:val="center"/>
          </w:tcPr>
          <w:p w14:paraId="0160DC4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7BEF9C35"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3248863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nil"/>
            </w:tcBorders>
            <w:vAlign w:val="center"/>
          </w:tcPr>
          <w:p w14:paraId="235256E2"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28DBE09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33CD6F0" w14:textId="77777777" w:rsidTr="00A53571">
        <w:trPr>
          <w:trHeight w:val="139"/>
        </w:trPr>
        <w:tc>
          <w:tcPr>
            <w:tcW w:w="1893" w:type="dxa"/>
            <w:tcBorders>
              <w:top w:val="nil"/>
              <w:bottom w:val="nil"/>
            </w:tcBorders>
            <w:vAlign w:val="center"/>
          </w:tcPr>
          <w:p w14:paraId="3E86B142"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504B0785"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696C4B49"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Synodontis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comoensis</w:t>
            </w:r>
            <w:proofErr w:type="spellEnd"/>
          </w:p>
        </w:tc>
        <w:tc>
          <w:tcPr>
            <w:tcW w:w="992" w:type="dxa"/>
            <w:tcBorders>
              <w:top w:val="nil"/>
              <w:bottom w:val="nil"/>
            </w:tcBorders>
            <w:vAlign w:val="center"/>
          </w:tcPr>
          <w:p w14:paraId="7A9124C7"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2D3CF0C3"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15ED3618"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4840F49C"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7EF4DFD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62AD29AD" w14:textId="77777777" w:rsidTr="00A53571">
        <w:trPr>
          <w:trHeight w:val="139"/>
        </w:trPr>
        <w:tc>
          <w:tcPr>
            <w:tcW w:w="1893" w:type="dxa"/>
            <w:tcBorders>
              <w:top w:val="nil"/>
              <w:bottom w:val="nil"/>
            </w:tcBorders>
            <w:vAlign w:val="center"/>
          </w:tcPr>
          <w:p w14:paraId="200E6AC3"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64228FCF"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1CF3D14B"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Synodontis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punctifer</w:t>
            </w:r>
            <w:proofErr w:type="spellEnd"/>
          </w:p>
        </w:tc>
        <w:tc>
          <w:tcPr>
            <w:tcW w:w="992" w:type="dxa"/>
            <w:tcBorders>
              <w:top w:val="nil"/>
              <w:bottom w:val="nil"/>
            </w:tcBorders>
            <w:vAlign w:val="center"/>
          </w:tcPr>
          <w:p w14:paraId="50B0DC99"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2C0BB5D2"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584B03C4"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50DC652C"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3222233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76F723F0" w14:textId="77777777" w:rsidTr="00A53571">
        <w:trPr>
          <w:trHeight w:val="139"/>
        </w:trPr>
        <w:tc>
          <w:tcPr>
            <w:tcW w:w="1893" w:type="dxa"/>
            <w:tcBorders>
              <w:top w:val="nil"/>
              <w:bottom w:val="single" w:sz="4" w:space="0" w:color="auto"/>
            </w:tcBorders>
            <w:vAlign w:val="center"/>
          </w:tcPr>
          <w:p w14:paraId="2824BCFF"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247352BD"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7739D6CD"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Synodontis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schall</w:t>
            </w:r>
            <w:proofErr w:type="spellEnd"/>
          </w:p>
        </w:tc>
        <w:tc>
          <w:tcPr>
            <w:tcW w:w="992" w:type="dxa"/>
            <w:tcBorders>
              <w:top w:val="nil"/>
              <w:bottom w:val="single" w:sz="4" w:space="0" w:color="auto"/>
            </w:tcBorders>
            <w:vAlign w:val="center"/>
          </w:tcPr>
          <w:p w14:paraId="00F274E2"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707A9FB2"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single" w:sz="4" w:space="0" w:color="auto"/>
            </w:tcBorders>
            <w:vAlign w:val="center"/>
          </w:tcPr>
          <w:p w14:paraId="2B4D6634"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single" w:sz="4" w:space="0" w:color="auto"/>
            </w:tcBorders>
            <w:vAlign w:val="center"/>
          </w:tcPr>
          <w:p w14:paraId="5356A58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single" w:sz="4" w:space="0" w:color="auto"/>
            </w:tcBorders>
            <w:vAlign w:val="center"/>
          </w:tcPr>
          <w:p w14:paraId="3E19985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1D587A" w14:paraId="70A91BF7" w14:textId="77777777" w:rsidTr="00A53571">
        <w:trPr>
          <w:trHeight w:val="139"/>
        </w:trPr>
        <w:tc>
          <w:tcPr>
            <w:tcW w:w="1893" w:type="dxa"/>
            <w:vMerge w:val="restart"/>
            <w:tcBorders>
              <w:top w:val="single" w:sz="4" w:space="0" w:color="auto"/>
            </w:tcBorders>
            <w:vAlign w:val="center"/>
          </w:tcPr>
          <w:p w14:paraId="022AAD92" w14:textId="77777777" w:rsidR="001D587A" w:rsidRPr="008F6B4B" w:rsidRDefault="001D587A"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Cichliformes</w:t>
            </w:r>
            <w:proofErr w:type="spellEnd"/>
          </w:p>
        </w:tc>
        <w:tc>
          <w:tcPr>
            <w:tcW w:w="1701" w:type="dxa"/>
            <w:vMerge w:val="restart"/>
            <w:vAlign w:val="center"/>
          </w:tcPr>
          <w:p w14:paraId="3A51656C" w14:textId="77777777" w:rsidR="001D587A" w:rsidRPr="008F6B4B" w:rsidRDefault="001D587A"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Cichlidae</w:t>
            </w:r>
            <w:proofErr w:type="spellEnd"/>
          </w:p>
        </w:tc>
        <w:tc>
          <w:tcPr>
            <w:tcW w:w="1701" w:type="dxa"/>
            <w:gridSpan w:val="2"/>
            <w:tcBorders>
              <w:top w:val="single" w:sz="4" w:space="0" w:color="auto"/>
              <w:bottom w:val="nil"/>
            </w:tcBorders>
            <w:vAlign w:val="center"/>
          </w:tcPr>
          <w:p w14:paraId="5FACC098"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Coptodon</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zillii</w:t>
            </w:r>
            <w:proofErr w:type="spellEnd"/>
          </w:p>
        </w:tc>
        <w:tc>
          <w:tcPr>
            <w:tcW w:w="992" w:type="dxa"/>
            <w:tcBorders>
              <w:top w:val="single" w:sz="4" w:space="0" w:color="auto"/>
              <w:bottom w:val="nil"/>
            </w:tcBorders>
            <w:vAlign w:val="center"/>
          </w:tcPr>
          <w:p w14:paraId="01656854"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2A602194"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44F4F40C"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nil"/>
            </w:tcBorders>
            <w:vAlign w:val="center"/>
          </w:tcPr>
          <w:p w14:paraId="04434811"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24306BED"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1D587A" w14:paraId="63977E87" w14:textId="77777777" w:rsidTr="00A53571">
        <w:trPr>
          <w:trHeight w:val="139"/>
        </w:trPr>
        <w:tc>
          <w:tcPr>
            <w:tcW w:w="1893" w:type="dxa"/>
            <w:vMerge/>
            <w:vAlign w:val="center"/>
          </w:tcPr>
          <w:p w14:paraId="22A2CDC4" w14:textId="77777777" w:rsidR="001D587A" w:rsidRPr="008F6B4B" w:rsidRDefault="001D587A" w:rsidP="00FD2BA5">
            <w:pPr>
              <w:spacing w:after="0" w:line="240" w:lineRule="auto"/>
              <w:jc w:val="center"/>
              <w:rPr>
                <w:rFonts w:ascii="Arial" w:eastAsia="Times New Roman" w:hAnsi="Arial" w:cs="Arial"/>
                <w:sz w:val="18"/>
                <w:szCs w:val="18"/>
              </w:rPr>
            </w:pPr>
          </w:p>
        </w:tc>
        <w:tc>
          <w:tcPr>
            <w:tcW w:w="1701" w:type="dxa"/>
            <w:vMerge/>
            <w:vAlign w:val="center"/>
          </w:tcPr>
          <w:p w14:paraId="5ABC9591" w14:textId="77777777" w:rsidR="001D587A" w:rsidRPr="008F6B4B" w:rsidRDefault="001D587A"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0FC2D2D1"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Oreochromis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niloticus</w:t>
            </w:r>
            <w:proofErr w:type="spellEnd"/>
            <w:r w:rsidRPr="008F6B4B">
              <w:rPr>
                <w:rFonts w:ascii="Arial" w:eastAsia="Times New Roman" w:hAnsi="Arial" w:cs="Arial"/>
                <w:i/>
                <w:iCs/>
                <w:sz w:val="18"/>
                <w:szCs w:val="18"/>
              </w:rPr>
              <w:t xml:space="preserve"> </w:t>
            </w:r>
          </w:p>
        </w:tc>
        <w:tc>
          <w:tcPr>
            <w:tcW w:w="992" w:type="dxa"/>
            <w:tcBorders>
              <w:top w:val="nil"/>
              <w:bottom w:val="nil"/>
            </w:tcBorders>
            <w:vAlign w:val="center"/>
          </w:tcPr>
          <w:p w14:paraId="401E480F"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64BF40C3"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18246676" w14:textId="77777777" w:rsidR="001D587A" w:rsidRPr="008F6B4B" w:rsidRDefault="001D587A"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477B8CBE"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69D320A0"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1D587A" w14:paraId="383F7E39" w14:textId="77777777" w:rsidTr="00A53571">
        <w:trPr>
          <w:trHeight w:val="139"/>
        </w:trPr>
        <w:tc>
          <w:tcPr>
            <w:tcW w:w="1893" w:type="dxa"/>
            <w:vMerge/>
            <w:vAlign w:val="center"/>
          </w:tcPr>
          <w:p w14:paraId="45DDEA2B" w14:textId="77777777" w:rsidR="001D587A" w:rsidRPr="008F6B4B" w:rsidRDefault="001D587A" w:rsidP="00FD2BA5">
            <w:pPr>
              <w:spacing w:after="0" w:line="240" w:lineRule="auto"/>
              <w:jc w:val="center"/>
              <w:rPr>
                <w:rFonts w:ascii="Arial" w:eastAsia="Times New Roman" w:hAnsi="Arial" w:cs="Arial"/>
                <w:sz w:val="18"/>
                <w:szCs w:val="18"/>
              </w:rPr>
            </w:pPr>
          </w:p>
        </w:tc>
        <w:tc>
          <w:tcPr>
            <w:tcW w:w="1701" w:type="dxa"/>
            <w:vMerge/>
            <w:vAlign w:val="center"/>
          </w:tcPr>
          <w:p w14:paraId="6D6D4763" w14:textId="77777777" w:rsidR="001D587A" w:rsidRPr="008F6B4B" w:rsidRDefault="001D587A"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1458A404"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Hemichromis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fasciatus</w:t>
            </w:r>
            <w:proofErr w:type="spellEnd"/>
          </w:p>
        </w:tc>
        <w:tc>
          <w:tcPr>
            <w:tcW w:w="992" w:type="dxa"/>
            <w:tcBorders>
              <w:top w:val="nil"/>
              <w:bottom w:val="nil"/>
            </w:tcBorders>
            <w:vAlign w:val="center"/>
          </w:tcPr>
          <w:p w14:paraId="2798FB75"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32F36E5A"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3FDD4B09" w14:textId="77777777" w:rsidR="001D587A" w:rsidRPr="008F6B4B" w:rsidRDefault="001D587A"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27947808"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05CD83A1" w14:textId="77777777" w:rsidR="001D587A" w:rsidRPr="008F6B4B" w:rsidRDefault="001D587A" w:rsidP="00FD2BA5">
            <w:pPr>
              <w:spacing w:after="0" w:line="240" w:lineRule="auto"/>
              <w:rPr>
                <w:rFonts w:ascii="Arial" w:eastAsia="Times New Roman" w:hAnsi="Arial" w:cs="Arial"/>
                <w:sz w:val="18"/>
                <w:szCs w:val="18"/>
              </w:rPr>
            </w:pPr>
          </w:p>
        </w:tc>
      </w:tr>
      <w:tr w:rsidR="001D587A" w14:paraId="1346FDEC" w14:textId="77777777" w:rsidTr="00A53571">
        <w:trPr>
          <w:trHeight w:val="139"/>
        </w:trPr>
        <w:tc>
          <w:tcPr>
            <w:tcW w:w="1893" w:type="dxa"/>
            <w:vMerge/>
            <w:vAlign w:val="center"/>
          </w:tcPr>
          <w:p w14:paraId="76DA162A" w14:textId="77777777" w:rsidR="001D587A" w:rsidRPr="008F6B4B" w:rsidRDefault="001D587A" w:rsidP="00FD2BA5">
            <w:pPr>
              <w:spacing w:after="0" w:line="240" w:lineRule="auto"/>
              <w:rPr>
                <w:rFonts w:ascii="Arial" w:eastAsia="Times New Roman" w:hAnsi="Arial" w:cs="Arial"/>
                <w:sz w:val="18"/>
                <w:szCs w:val="18"/>
              </w:rPr>
            </w:pPr>
          </w:p>
        </w:tc>
        <w:tc>
          <w:tcPr>
            <w:tcW w:w="1701" w:type="dxa"/>
            <w:vMerge/>
            <w:vAlign w:val="center"/>
          </w:tcPr>
          <w:p w14:paraId="279131B6" w14:textId="77777777" w:rsidR="001D587A" w:rsidRPr="008F6B4B" w:rsidRDefault="001D587A"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082CCEB0"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Chromidotilapia</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guntheri</w:t>
            </w:r>
            <w:proofErr w:type="spellEnd"/>
          </w:p>
        </w:tc>
        <w:tc>
          <w:tcPr>
            <w:tcW w:w="992" w:type="dxa"/>
            <w:tcBorders>
              <w:top w:val="nil"/>
              <w:bottom w:val="nil"/>
            </w:tcBorders>
            <w:vAlign w:val="center"/>
          </w:tcPr>
          <w:p w14:paraId="3A01F8ED" w14:textId="77777777" w:rsidR="001D587A" w:rsidRPr="008F6B4B" w:rsidRDefault="001D587A"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78B75E68"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2DADB278" w14:textId="77777777" w:rsidR="001D587A" w:rsidRPr="008F6B4B" w:rsidRDefault="001D587A"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7BA474A4"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6F1BA99E"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1D587A" w14:paraId="0CC68F5E" w14:textId="77777777" w:rsidTr="00A53571">
        <w:trPr>
          <w:trHeight w:val="139"/>
        </w:trPr>
        <w:tc>
          <w:tcPr>
            <w:tcW w:w="1893" w:type="dxa"/>
            <w:vMerge/>
            <w:tcBorders>
              <w:bottom w:val="single" w:sz="4" w:space="0" w:color="auto"/>
            </w:tcBorders>
            <w:vAlign w:val="center"/>
          </w:tcPr>
          <w:p w14:paraId="25881363" w14:textId="77777777" w:rsidR="001D587A" w:rsidRPr="008F6B4B" w:rsidRDefault="001D587A" w:rsidP="00FD2BA5">
            <w:pPr>
              <w:spacing w:after="0" w:line="240" w:lineRule="auto"/>
              <w:jc w:val="center"/>
              <w:rPr>
                <w:rFonts w:ascii="Arial" w:eastAsia="Times New Roman" w:hAnsi="Arial" w:cs="Arial"/>
                <w:sz w:val="18"/>
                <w:szCs w:val="18"/>
              </w:rPr>
            </w:pPr>
          </w:p>
        </w:tc>
        <w:tc>
          <w:tcPr>
            <w:tcW w:w="1701" w:type="dxa"/>
            <w:vMerge/>
            <w:vAlign w:val="center"/>
          </w:tcPr>
          <w:p w14:paraId="705C8FD5" w14:textId="77777777" w:rsidR="001D587A" w:rsidRPr="008F6B4B" w:rsidRDefault="001D587A"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2A06DA89"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Sarotherodon</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galilaeus</w:t>
            </w:r>
            <w:proofErr w:type="spellEnd"/>
          </w:p>
        </w:tc>
        <w:tc>
          <w:tcPr>
            <w:tcW w:w="992" w:type="dxa"/>
            <w:tcBorders>
              <w:top w:val="nil"/>
              <w:bottom w:val="single" w:sz="4" w:space="0" w:color="auto"/>
            </w:tcBorders>
            <w:vAlign w:val="center"/>
          </w:tcPr>
          <w:p w14:paraId="63FA92DB"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1EE0DAA4"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nil"/>
              <w:bottom w:val="single" w:sz="4" w:space="0" w:color="auto"/>
            </w:tcBorders>
            <w:vAlign w:val="center"/>
          </w:tcPr>
          <w:p w14:paraId="33307B74" w14:textId="77777777" w:rsidR="001D587A" w:rsidRPr="008F6B4B" w:rsidRDefault="001D587A"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xml:space="preserve">  </w:t>
            </w:r>
          </w:p>
        </w:tc>
        <w:tc>
          <w:tcPr>
            <w:tcW w:w="1276" w:type="dxa"/>
            <w:tcBorders>
              <w:top w:val="nil"/>
              <w:bottom w:val="single" w:sz="4" w:space="0" w:color="auto"/>
            </w:tcBorders>
            <w:vAlign w:val="center"/>
          </w:tcPr>
          <w:p w14:paraId="65FCDB9E"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single" w:sz="4" w:space="0" w:color="auto"/>
            </w:tcBorders>
            <w:vAlign w:val="center"/>
          </w:tcPr>
          <w:p w14:paraId="30822B5E"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3AE25C97" w14:textId="77777777" w:rsidTr="00A53571">
        <w:trPr>
          <w:trHeight w:val="139"/>
        </w:trPr>
        <w:tc>
          <w:tcPr>
            <w:tcW w:w="1893" w:type="dxa"/>
            <w:vMerge w:val="restart"/>
            <w:tcBorders>
              <w:top w:val="single" w:sz="4" w:space="0" w:color="auto"/>
            </w:tcBorders>
            <w:vAlign w:val="center"/>
          </w:tcPr>
          <w:p w14:paraId="3876B0F0"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Perciformes</w:t>
            </w:r>
          </w:p>
        </w:tc>
        <w:tc>
          <w:tcPr>
            <w:tcW w:w="1701" w:type="dxa"/>
            <w:vAlign w:val="center"/>
          </w:tcPr>
          <w:p w14:paraId="3C6EABF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 xml:space="preserve"> </w:t>
            </w:r>
            <w:proofErr w:type="spellStart"/>
            <w:r w:rsidRPr="008F6B4B">
              <w:rPr>
                <w:rFonts w:ascii="Arial" w:eastAsia="Times New Roman" w:hAnsi="Arial" w:cs="Arial"/>
                <w:sz w:val="18"/>
                <w:szCs w:val="18"/>
              </w:rPr>
              <w:t>Channidae</w:t>
            </w:r>
            <w:proofErr w:type="spellEnd"/>
          </w:p>
        </w:tc>
        <w:tc>
          <w:tcPr>
            <w:tcW w:w="1701" w:type="dxa"/>
            <w:gridSpan w:val="2"/>
            <w:tcBorders>
              <w:top w:val="single" w:sz="4" w:space="0" w:color="auto"/>
            </w:tcBorders>
            <w:vAlign w:val="center"/>
          </w:tcPr>
          <w:p w14:paraId="7CC83F8D"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Parachanna</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obscura</w:t>
            </w:r>
            <w:proofErr w:type="spellEnd"/>
          </w:p>
        </w:tc>
        <w:tc>
          <w:tcPr>
            <w:tcW w:w="992" w:type="dxa"/>
            <w:tcBorders>
              <w:top w:val="single" w:sz="4" w:space="0" w:color="auto"/>
            </w:tcBorders>
            <w:vAlign w:val="center"/>
          </w:tcPr>
          <w:p w14:paraId="293B0B18"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single" w:sz="4" w:space="0" w:color="auto"/>
            </w:tcBorders>
            <w:vAlign w:val="center"/>
          </w:tcPr>
          <w:p w14:paraId="59256FC2"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single" w:sz="4" w:space="0" w:color="auto"/>
            </w:tcBorders>
            <w:vAlign w:val="center"/>
          </w:tcPr>
          <w:p w14:paraId="0C3D4FBA"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single" w:sz="4" w:space="0" w:color="auto"/>
            </w:tcBorders>
            <w:vAlign w:val="center"/>
          </w:tcPr>
          <w:p w14:paraId="27285BC7"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single" w:sz="4" w:space="0" w:color="auto"/>
            </w:tcBorders>
            <w:vAlign w:val="center"/>
          </w:tcPr>
          <w:p w14:paraId="5255A68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3EBEFEDB" w14:textId="77777777" w:rsidTr="00A53571">
        <w:trPr>
          <w:trHeight w:val="139"/>
        </w:trPr>
        <w:tc>
          <w:tcPr>
            <w:tcW w:w="1893" w:type="dxa"/>
            <w:vMerge/>
            <w:vAlign w:val="center"/>
          </w:tcPr>
          <w:p w14:paraId="1906D4A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Align w:val="center"/>
          </w:tcPr>
          <w:p w14:paraId="36184B81"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Latidae</w:t>
            </w:r>
            <w:proofErr w:type="spellEnd"/>
          </w:p>
        </w:tc>
        <w:tc>
          <w:tcPr>
            <w:tcW w:w="1701" w:type="dxa"/>
            <w:gridSpan w:val="2"/>
            <w:vAlign w:val="center"/>
          </w:tcPr>
          <w:p w14:paraId="5D1568FB"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Lates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niloticus</w:t>
            </w:r>
            <w:proofErr w:type="spellEnd"/>
          </w:p>
        </w:tc>
        <w:tc>
          <w:tcPr>
            <w:tcW w:w="992" w:type="dxa"/>
            <w:vAlign w:val="center"/>
          </w:tcPr>
          <w:p w14:paraId="19694C3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vAlign w:val="center"/>
          </w:tcPr>
          <w:p w14:paraId="779D841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70E1435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vAlign w:val="center"/>
          </w:tcPr>
          <w:p w14:paraId="0CE14A7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39F31D7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7666EBA" w14:textId="77777777" w:rsidTr="00A53571">
        <w:trPr>
          <w:trHeight w:val="144"/>
        </w:trPr>
        <w:tc>
          <w:tcPr>
            <w:tcW w:w="1893" w:type="dxa"/>
            <w:vAlign w:val="center"/>
          </w:tcPr>
          <w:p w14:paraId="4043E51C"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Synbranchiformes</w:t>
            </w:r>
            <w:proofErr w:type="spellEnd"/>
          </w:p>
        </w:tc>
        <w:tc>
          <w:tcPr>
            <w:tcW w:w="1701" w:type="dxa"/>
            <w:vAlign w:val="center"/>
          </w:tcPr>
          <w:p w14:paraId="07B93CF1"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Mastacembelidae</w:t>
            </w:r>
            <w:proofErr w:type="spellEnd"/>
          </w:p>
        </w:tc>
        <w:tc>
          <w:tcPr>
            <w:tcW w:w="1701" w:type="dxa"/>
            <w:gridSpan w:val="2"/>
            <w:vAlign w:val="center"/>
          </w:tcPr>
          <w:p w14:paraId="68638DE4"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Mastacembelus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nigromarginatus</w:t>
            </w:r>
            <w:proofErr w:type="spellEnd"/>
          </w:p>
        </w:tc>
        <w:tc>
          <w:tcPr>
            <w:tcW w:w="992" w:type="dxa"/>
            <w:vAlign w:val="center"/>
          </w:tcPr>
          <w:p w14:paraId="4E474157" w14:textId="77777777" w:rsidR="00CF02FC" w:rsidRPr="008F6B4B" w:rsidRDefault="00CF02FC"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w:t>
            </w:r>
          </w:p>
        </w:tc>
        <w:tc>
          <w:tcPr>
            <w:tcW w:w="993" w:type="dxa"/>
            <w:vAlign w:val="center"/>
          </w:tcPr>
          <w:p w14:paraId="1EA2747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595A7BC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vAlign w:val="center"/>
          </w:tcPr>
          <w:p w14:paraId="7F4B61DF" w14:textId="77777777" w:rsidR="00CF02FC" w:rsidRPr="008F6B4B" w:rsidRDefault="00CF02FC"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w:t>
            </w:r>
          </w:p>
        </w:tc>
        <w:tc>
          <w:tcPr>
            <w:tcW w:w="850" w:type="dxa"/>
            <w:vAlign w:val="center"/>
          </w:tcPr>
          <w:p w14:paraId="09F6AD6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AB6AB6" w14:paraId="4542C595" w14:textId="77777777" w:rsidTr="00A53571">
        <w:trPr>
          <w:trHeight w:val="144"/>
        </w:trPr>
        <w:tc>
          <w:tcPr>
            <w:tcW w:w="1893" w:type="dxa"/>
            <w:vAlign w:val="center"/>
          </w:tcPr>
          <w:p w14:paraId="0FB2C584"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8</w:t>
            </w:r>
          </w:p>
        </w:tc>
        <w:tc>
          <w:tcPr>
            <w:tcW w:w="1701" w:type="dxa"/>
            <w:vAlign w:val="center"/>
          </w:tcPr>
          <w:p w14:paraId="58501AAA"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14</w:t>
            </w:r>
          </w:p>
        </w:tc>
        <w:tc>
          <w:tcPr>
            <w:tcW w:w="1701" w:type="dxa"/>
            <w:gridSpan w:val="2"/>
            <w:vAlign w:val="center"/>
          </w:tcPr>
          <w:p w14:paraId="141BD110"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38</w:t>
            </w:r>
          </w:p>
        </w:tc>
        <w:tc>
          <w:tcPr>
            <w:tcW w:w="992" w:type="dxa"/>
            <w:vAlign w:val="center"/>
          </w:tcPr>
          <w:p w14:paraId="0A301C78"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25</w:t>
            </w:r>
          </w:p>
        </w:tc>
        <w:tc>
          <w:tcPr>
            <w:tcW w:w="993" w:type="dxa"/>
            <w:vAlign w:val="center"/>
          </w:tcPr>
          <w:p w14:paraId="72C0F045"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11</w:t>
            </w:r>
          </w:p>
        </w:tc>
        <w:tc>
          <w:tcPr>
            <w:tcW w:w="850" w:type="dxa"/>
            <w:vAlign w:val="center"/>
          </w:tcPr>
          <w:p w14:paraId="6ECE8E9C"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23</w:t>
            </w:r>
          </w:p>
        </w:tc>
        <w:tc>
          <w:tcPr>
            <w:tcW w:w="1276" w:type="dxa"/>
            <w:vAlign w:val="center"/>
          </w:tcPr>
          <w:p w14:paraId="0541E725"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11</w:t>
            </w:r>
          </w:p>
        </w:tc>
        <w:tc>
          <w:tcPr>
            <w:tcW w:w="850" w:type="dxa"/>
            <w:vAlign w:val="center"/>
          </w:tcPr>
          <w:p w14:paraId="4C4D1C48"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35</w:t>
            </w:r>
          </w:p>
        </w:tc>
      </w:tr>
      <w:tr w:rsidR="00E8691F" w:rsidRPr="00CF02FC" w14:paraId="3B980A03" w14:textId="77777777" w:rsidTr="001D587A">
        <w:trPr>
          <w:trHeight w:val="144"/>
        </w:trPr>
        <w:tc>
          <w:tcPr>
            <w:tcW w:w="5295" w:type="dxa"/>
            <w:gridSpan w:val="4"/>
            <w:vAlign w:val="center"/>
          </w:tcPr>
          <w:p w14:paraId="2DA2AD49" w14:textId="77777777" w:rsidR="00CF02FC" w:rsidRPr="008F6B4B" w:rsidRDefault="00CF02FC" w:rsidP="00CF02FC">
            <w:pPr>
              <w:spacing w:after="0" w:line="240" w:lineRule="auto"/>
              <w:jc w:val="center"/>
              <w:rPr>
                <w:rFonts w:ascii="Arial" w:eastAsia="Times New Roman" w:hAnsi="Arial" w:cs="Arial"/>
                <w:b/>
                <w:bCs/>
                <w:sz w:val="18"/>
                <w:szCs w:val="18"/>
                <w:lang w:val="en-GB"/>
              </w:rPr>
            </w:pPr>
            <w:r w:rsidRPr="008F6B4B">
              <w:rPr>
                <w:rFonts w:ascii="Arial" w:eastAsia="Times New Roman" w:hAnsi="Arial" w:cs="Arial"/>
                <w:b/>
                <w:bCs/>
                <w:sz w:val="18"/>
                <w:szCs w:val="18"/>
                <w:lang w:val="en-GB"/>
              </w:rPr>
              <w:t>Number of individuals of fish caught (%)</w:t>
            </w:r>
          </w:p>
        </w:tc>
        <w:tc>
          <w:tcPr>
            <w:tcW w:w="992" w:type="dxa"/>
            <w:vAlign w:val="center"/>
          </w:tcPr>
          <w:p w14:paraId="54DEA049"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7,47</w:t>
            </w:r>
          </w:p>
        </w:tc>
        <w:tc>
          <w:tcPr>
            <w:tcW w:w="993" w:type="dxa"/>
            <w:vAlign w:val="center"/>
          </w:tcPr>
          <w:p w14:paraId="7BB7F765"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1,06</w:t>
            </w:r>
          </w:p>
        </w:tc>
        <w:tc>
          <w:tcPr>
            <w:tcW w:w="850" w:type="dxa"/>
            <w:vAlign w:val="center"/>
          </w:tcPr>
          <w:p w14:paraId="5B9AC697"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9,25</w:t>
            </w:r>
          </w:p>
        </w:tc>
        <w:tc>
          <w:tcPr>
            <w:tcW w:w="1276" w:type="dxa"/>
            <w:vAlign w:val="center"/>
          </w:tcPr>
          <w:p w14:paraId="5BC17415"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1,27</w:t>
            </w:r>
          </w:p>
        </w:tc>
        <w:tc>
          <w:tcPr>
            <w:tcW w:w="850" w:type="dxa"/>
            <w:vAlign w:val="center"/>
          </w:tcPr>
          <w:p w14:paraId="278F32AE"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80,95</w:t>
            </w:r>
          </w:p>
        </w:tc>
      </w:tr>
    </w:tbl>
    <w:p w14:paraId="52C4F5E5" w14:textId="77777777" w:rsidR="007E71C7" w:rsidRDefault="007B25B6" w:rsidP="00586C54">
      <w:pPr>
        <w:autoSpaceDE w:val="0"/>
        <w:autoSpaceDN w:val="0"/>
        <w:adjustRightInd w:val="0"/>
        <w:spacing w:after="0" w:line="360" w:lineRule="auto"/>
        <w:ind w:left="1276" w:right="-426" w:hanging="1276"/>
        <w:rPr>
          <w:rFonts w:ascii="Times New Roman" w:hAnsi="Times New Roman" w:cs="Times New Roman"/>
          <w:sz w:val="24"/>
          <w:szCs w:val="24"/>
        </w:rPr>
      </w:pPr>
      <w:r w:rsidRPr="008F6B4B">
        <w:rPr>
          <w:rFonts w:ascii="Times New Roman" w:hAnsi="Times New Roman" w:cs="Times New Roman"/>
          <w:sz w:val="24"/>
          <w:szCs w:val="24"/>
        </w:rPr>
        <w:t xml:space="preserve">   </w:t>
      </w:r>
      <w:r w:rsidR="008A01DF" w:rsidRPr="008F6B4B">
        <w:rPr>
          <w:rFonts w:ascii="Times New Roman" w:hAnsi="Times New Roman" w:cs="Times New Roman"/>
          <w:sz w:val="24"/>
          <w:szCs w:val="24"/>
        </w:rPr>
        <w:t>+ :</w:t>
      </w:r>
      <w:r w:rsidR="00073A24" w:rsidRPr="008F6B4B">
        <w:rPr>
          <w:rFonts w:ascii="Times New Roman" w:hAnsi="Times New Roman" w:cs="Times New Roman"/>
          <w:sz w:val="24"/>
          <w:szCs w:val="24"/>
        </w:rPr>
        <w:t xml:space="preserve"> </w:t>
      </w:r>
      <w:proofErr w:type="spellStart"/>
      <w:r w:rsidR="00073A24" w:rsidRPr="008F6B4B">
        <w:rPr>
          <w:rFonts w:ascii="Times New Roman" w:hAnsi="Times New Roman" w:cs="Times New Roman"/>
          <w:sz w:val="24"/>
          <w:szCs w:val="24"/>
        </w:rPr>
        <w:t>Pre</w:t>
      </w:r>
      <w:r w:rsidR="007E71C7" w:rsidRPr="008F6B4B">
        <w:rPr>
          <w:rFonts w:ascii="Times New Roman" w:hAnsi="Times New Roman" w:cs="Times New Roman"/>
          <w:sz w:val="24"/>
          <w:szCs w:val="24"/>
        </w:rPr>
        <w:t>sent</w:t>
      </w:r>
      <w:proofErr w:type="spellEnd"/>
      <w:r w:rsidR="007E71C7" w:rsidRPr="008F6B4B">
        <w:rPr>
          <w:rFonts w:ascii="Times New Roman" w:hAnsi="Times New Roman" w:cs="Times New Roman"/>
          <w:sz w:val="24"/>
          <w:szCs w:val="24"/>
        </w:rPr>
        <w:t xml:space="preserve"> </w:t>
      </w:r>
    </w:p>
    <w:p w14:paraId="5EA06689" w14:textId="77777777" w:rsidR="008D4BA6" w:rsidRDefault="008D4BA6" w:rsidP="00586C54">
      <w:pPr>
        <w:autoSpaceDE w:val="0"/>
        <w:autoSpaceDN w:val="0"/>
        <w:adjustRightInd w:val="0"/>
        <w:spacing w:after="0" w:line="360" w:lineRule="auto"/>
        <w:ind w:left="1276" w:right="-426" w:hanging="1276"/>
        <w:rPr>
          <w:rFonts w:ascii="Times New Roman" w:hAnsi="Times New Roman" w:cs="Times New Roman"/>
          <w:sz w:val="24"/>
          <w:szCs w:val="24"/>
        </w:rPr>
      </w:pPr>
    </w:p>
    <w:p w14:paraId="4A8A8E1B" w14:textId="77777777" w:rsidR="008D4BA6" w:rsidRPr="008F6B4B" w:rsidRDefault="008D4BA6" w:rsidP="00586C54">
      <w:pPr>
        <w:autoSpaceDE w:val="0"/>
        <w:autoSpaceDN w:val="0"/>
        <w:adjustRightInd w:val="0"/>
        <w:spacing w:after="0" w:line="360" w:lineRule="auto"/>
        <w:ind w:left="1276" w:right="-426" w:hanging="1276"/>
        <w:rPr>
          <w:rFonts w:ascii="Times New Roman" w:hAnsi="Times New Roman" w:cs="Times New Roman"/>
          <w:sz w:val="24"/>
          <w:szCs w:val="24"/>
        </w:rPr>
      </w:pPr>
    </w:p>
    <w:p w14:paraId="691A461A" w14:textId="77777777" w:rsidR="00987358" w:rsidRDefault="008F6B4B" w:rsidP="000A4328">
      <w:pPr>
        <w:autoSpaceDE w:val="0"/>
        <w:autoSpaceDN w:val="0"/>
        <w:adjustRightInd w:val="0"/>
        <w:spacing w:after="0" w:line="360" w:lineRule="auto"/>
        <w:ind w:left="1276" w:right="-426" w:hanging="1276"/>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0528" behindDoc="1" locked="0" layoutInCell="1" allowOverlap="1" wp14:anchorId="6A8F35CB" wp14:editId="130FA575">
                <wp:simplePos x="0" y="0"/>
                <wp:positionH relativeFrom="column">
                  <wp:posOffset>-223258</wp:posOffset>
                </wp:positionH>
                <wp:positionV relativeFrom="paragraph">
                  <wp:posOffset>175151</wp:posOffset>
                </wp:positionV>
                <wp:extent cx="285750" cy="317500"/>
                <wp:effectExtent l="0" t="0" r="0" b="6350"/>
                <wp:wrapNone/>
                <wp:docPr id="7" name="Zone de texte 7"/>
                <wp:cNvGraphicFramePr/>
                <a:graphic xmlns:a="http://schemas.openxmlformats.org/drawingml/2006/main">
                  <a:graphicData uri="http://schemas.microsoft.com/office/word/2010/wordprocessingShape">
                    <wps:wsp>
                      <wps:cNvSpPr txBox="1"/>
                      <wps:spPr>
                        <a:xfrm>
                          <a:off x="0" y="0"/>
                          <a:ext cx="2857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6280A" w14:textId="77777777" w:rsidR="00C36CD5" w:rsidRPr="001B16F1" w:rsidRDefault="00C36CD5">
                            <w:pPr>
                              <w:rPr>
                                <w:rFonts w:ascii="Times New Roman" w:hAnsi="Times New Roman" w:cs="Times New Roman"/>
                                <w:b/>
                                <w:sz w:val="24"/>
                              </w:rPr>
                            </w:pPr>
                            <w:proofErr w:type="gramStart"/>
                            <w:r w:rsidRPr="001B16F1">
                              <w:rPr>
                                <w:rFonts w:ascii="Times New Roman" w:hAnsi="Times New Roman" w:cs="Times New Roman"/>
                                <w:b/>
                                <w:sz w:val="24"/>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F35CB" id="_x0000_t202" coordsize="21600,21600" o:spt="202" path="m,l,21600r21600,l21600,xe">
                <v:stroke joinstyle="miter"/>
                <v:path gradientshapeok="t" o:connecttype="rect"/>
              </v:shapetype>
              <v:shape id="Zone de texte 7" o:spid="_x0000_s1026" type="#_x0000_t202" style="position:absolute;left:0;text-align:left;margin-left:-17.6pt;margin-top:13.8pt;width:22.5pt;height: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" fillcolor="white [3201]" stroked="f" strokeweight=".5pt">
                <v:textbox>
                  <w:txbxContent>
                    <w:p w14:paraId="52C6280A" w14:textId="77777777" w:rsidR="00C36CD5" w:rsidRPr="001B16F1" w:rsidRDefault="00C36CD5">
                      <w:pPr>
                        <w:rPr>
                          <w:rFonts w:ascii="Times New Roman" w:hAnsi="Times New Roman" w:cs="Times New Roman"/>
                          <w:b/>
                          <w:sz w:val="24"/>
                        </w:rPr>
                      </w:pPr>
                      <w:proofErr w:type="gramStart"/>
                      <w:r w:rsidRPr="001B16F1">
                        <w:rPr>
                          <w:rFonts w:ascii="Times New Roman" w:hAnsi="Times New Roman" w:cs="Times New Roman"/>
                          <w:b/>
                          <w:sz w:val="24"/>
                        </w:rPr>
                        <w:t>a</w:t>
                      </w:r>
                      <w:proofErr w:type="gramEnd"/>
                    </w:p>
                  </w:txbxContent>
                </v:textbox>
              </v:shape>
            </w:pict>
          </mc:Fallback>
        </mc:AlternateContent>
      </w:r>
      <w:r w:rsidR="00A53571">
        <w:rPr>
          <w:rFonts w:ascii="Times New Roman" w:hAnsi="Times New Roman" w:cs="Times New Roman"/>
          <w:noProof/>
          <w:sz w:val="24"/>
          <w:szCs w:val="24"/>
          <w:lang w:eastAsia="fr-FR"/>
        </w:rPr>
        <mc:AlternateContent>
          <mc:Choice Requires="wps">
            <w:drawing>
              <wp:anchor distT="0" distB="0" distL="114300" distR="114300" simplePos="0" relativeHeight="251672576" behindDoc="1" locked="0" layoutInCell="1" allowOverlap="1" wp14:anchorId="393A1C8F" wp14:editId="05666A47">
                <wp:simplePos x="0" y="0"/>
                <wp:positionH relativeFrom="column">
                  <wp:posOffset>2935408</wp:posOffset>
                </wp:positionH>
                <wp:positionV relativeFrom="paragraph">
                  <wp:posOffset>163195</wp:posOffset>
                </wp:positionV>
                <wp:extent cx="285750" cy="317500"/>
                <wp:effectExtent l="0" t="0" r="0" b="6350"/>
                <wp:wrapNone/>
                <wp:docPr id="8" name="Zone de texte 8"/>
                <wp:cNvGraphicFramePr/>
                <a:graphic xmlns:a="http://schemas.openxmlformats.org/drawingml/2006/main">
                  <a:graphicData uri="http://schemas.microsoft.com/office/word/2010/wordprocessingShape">
                    <wps:wsp>
                      <wps:cNvSpPr txBox="1"/>
                      <wps:spPr>
                        <a:xfrm>
                          <a:off x="0" y="0"/>
                          <a:ext cx="2857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87AB8" w14:textId="77777777" w:rsidR="00C36CD5" w:rsidRPr="001B16F1" w:rsidRDefault="00C36CD5" w:rsidP="001B16F1">
                            <w:pPr>
                              <w:rPr>
                                <w:rFonts w:ascii="Times New Roman" w:hAnsi="Times New Roman" w:cs="Times New Roman"/>
                                <w:b/>
                                <w:sz w:val="24"/>
                              </w:rPr>
                            </w:pPr>
                            <w:proofErr w:type="gramStart"/>
                            <w:r>
                              <w:rPr>
                                <w:rFonts w:ascii="Times New Roman" w:hAnsi="Times New Roman" w:cs="Times New Roman"/>
                                <w:b/>
                                <w:sz w:val="24"/>
                              </w:rP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1C8F" id="Zone de texte 8" o:spid="_x0000_s1027" type="#_x0000_t202" style="position:absolute;left:0;text-align:left;margin-left:231.15pt;margin-top:12.85pt;width:22.5pt;height: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" fillcolor="white [3201]" stroked="f" strokeweight=".5pt">
                <v:textbox>
                  <w:txbxContent>
                    <w:p w14:paraId="30C87AB8" w14:textId="77777777" w:rsidR="00C36CD5" w:rsidRPr="001B16F1" w:rsidRDefault="00C36CD5" w:rsidP="001B16F1">
                      <w:pPr>
                        <w:rPr>
                          <w:rFonts w:ascii="Times New Roman" w:hAnsi="Times New Roman" w:cs="Times New Roman"/>
                          <w:b/>
                          <w:sz w:val="24"/>
                        </w:rPr>
                      </w:pPr>
                      <w:proofErr w:type="gramStart"/>
                      <w:r>
                        <w:rPr>
                          <w:rFonts w:ascii="Times New Roman" w:hAnsi="Times New Roman" w:cs="Times New Roman"/>
                          <w:b/>
                          <w:sz w:val="24"/>
                        </w:rPr>
                        <w:t>b</w:t>
                      </w:r>
                      <w:proofErr w:type="gramEnd"/>
                    </w:p>
                  </w:txbxContent>
                </v:textbox>
              </v:shape>
            </w:pict>
          </mc:Fallback>
        </mc:AlternateContent>
      </w:r>
      <w:r w:rsidR="00A53571" w:rsidRPr="0053069E">
        <w:rPr>
          <w:noProof/>
          <w:lang w:eastAsia="fr-FR"/>
        </w:rPr>
        <w:drawing>
          <wp:anchor distT="0" distB="0" distL="114300" distR="114300" simplePos="0" relativeHeight="251712512" behindDoc="1" locked="0" layoutInCell="1" allowOverlap="1" wp14:anchorId="59B1B432" wp14:editId="115AC885">
            <wp:simplePos x="0" y="0"/>
            <wp:positionH relativeFrom="margin">
              <wp:posOffset>2940050</wp:posOffset>
            </wp:positionH>
            <wp:positionV relativeFrom="paragraph">
              <wp:posOffset>163830</wp:posOffset>
            </wp:positionV>
            <wp:extent cx="3321050" cy="1917065"/>
            <wp:effectExtent l="0" t="0" r="12700" b="6985"/>
            <wp:wrapNone/>
            <wp:docPr id="606" name="Graphique 6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A53571">
        <w:rPr>
          <w:noProof/>
          <w:lang w:eastAsia="fr-FR"/>
        </w:rPr>
        <w:drawing>
          <wp:anchor distT="0" distB="0" distL="114300" distR="114300" simplePos="0" relativeHeight="251717632" behindDoc="0" locked="0" layoutInCell="1" allowOverlap="1" wp14:anchorId="62CB4E70" wp14:editId="2C8CFA67">
            <wp:simplePos x="0" y="0"/>
            <wp:positionH relativeFrom="column">
              <wp:posOffset>-222929</wp:posOffset>
            </wp:positionH>
            <wp:positionV relativeFrom="paragraph">
              <wp:posOffset>158925</wp:posOffset>
            </wp:positionV>
            <wp:extent cx="3108960" cy="1922780"/>
            <wp:effectExtent l="0" t="0" r="15240" b="1270"/>
            <wp:wrapNone/>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366B2D">
        <w:rPr>
          <w:rFonts w:ascii="Times New Roman" w:hAnsi="Times New Roman" w:cs="Times New Roman"/>
          <w:sz w:val="24"/>
          <w:szCs w:val="24"/>
        </w:rPr>
        <w:tab/>
      </w:r>
    </w:p>
    <w:p w14:paraId="30005393" w14:textId="77777777" w:rsidR="00F65AC3" w:rsidRPr="00F65AC3" w:rsidRDefault="00F65AC3" w:rsidP="007E71C7">
      <w:pPr>
        <w:autoSpaceDE w:val="0"/>
        <w:autoSpaceDN w:val="0"/>
        <w:adjustRightInd w:val="0"/>
        <w:spacing w:after="0" w:line="360" w:lineRule="auto"/>
        <w:ind w:left="1276" w:right="-426" w:hanging="1276"/>
        <w:rPr>
          <w:rFonts w:ascii="Times New Roman" w:hAnsi="Times New Roman" w:cs="Times New Roman"/>
          <w:sz w:val="24"/>
          <w:szCs w:val="24"/>
        </w:rPr>
      </w:pPr>
    </w:p>
    <w:p w14:paraId="1792F91C" w14:textId="77777777" w:rsidR="00F65AC3" w:rsidRPr="00F65AC3" w:rsidRDefault="00F65AC3" w:rsidP="007E71C7">
      <w:pPr>
        <w:autoSpaceDE w:val="0"/>
        <w:autoSpaceDN w:val="0"/>
        <w:adjustRightInd w:val="0"/>
        <w:spacing w:after="0" w:line="360" w:lineRule="auto"/>
        <w:ind w:left="1276" w:right="-426" w:hanging="1276"/>
        <w:rPr>
          <w:rFonts w:ascii="Times New Roman" w:hAnsi="Times New Roman" w:cs="Times New Roman"/>
          <w:sz w:val="24"/>
          <w:szCs w:val="24"/>
        </w:rPr>
      </w:pPr>
    </w:p>
    <w:p w14:paraId="7C6B5E51" w14:textId="77777777" w:rsidR="007E71C7" w:rsidRPr="00F65AC3" w:rsidRDefault="007E71C7" w:rsidP="007E71C7">
      <w:pPr>
        <w:spacing w:after="0" w:line="360" w:lineRule="auto"/>
        <w:ind w:firstLine="426"/>
        <w:jc w:val="both"/>
        <w:rPr>
          <w:rFonts w:ascii="Times New Roman" w:hAnsi="Times New Roman" w:cs="Times New Roman"/>
          <w:sz w:val="24"/>
          <w:szCs w:val="24"/>
        </w:rPr>
      </w:pPr>
    </w:p>
    <w:p w14:paraId="3E0E3DA4" w14:textId="77777777" w:rsidR="007E71C7" w:rsidRPr="00F65AC3" w:rsidRDefault="007E71C7" w:rsidP="007E71C7">
      <w:pPr>
        <w:spacing w:after="0" w:line="360" w:lineRule="auto"/>
        <w:ind w:firstLine="426"/>
        <w:jc w:val="both"/>
        <w:rPr>
          <w:rFonts w:ascii="Times New Roman" w:hAnsi="Times New Roman" w:cs="Times New Roman"/>
          <w:sz w:val="24"/>
          <w:szCs w:val="24"/>
        </w:rPr>
      </w:pPr>
    </w:p>
    <w:p w14:paraId="435F8BED" w14:textId="77777777" w:rsidR="007E71C7" w:rsidRPr="00F65AC3" w:rsidRDefault="007E71C7" w:rsidP="007E71C7">
      <w:pPr>
        <w:spacing w:after="0" w:line="360" w:lineRule="auto"/>
        <w:ind w:firstLine="426"/>
        <w:jc w:val="both"/>
        <w:rPr>
          <w:rFonts w:ascii="Times New Roman" w:hAnsi="Times New Roman" w:cs="Times New Roman"/>
          <w:sz w:val="24"/>
          <w:szCs w:val="24"/>
        </w:rPr>
      </w:pPr>
    </w:p>
    <w:p w14:paraId="4387EAA6" w14:textId="77777777" w:rsidR="007E71C7" w:rsidRPr="00F65AC3" w:rsidRDefault="007E71C7" w:rsidP="007E71C7">
      <w:pPr>
        <w:tabs>
          <w:tab w:val="left" w:pos="2858"/>
        </w:tabs>
        <w:spacing w:after="0" w:line="360" w:lineRule="auto"/>
        <w:ind w:firstLine="426"/>
        <w:jc w:val="both"/>
        <w:rPr>
          <w:rFonts w:ascii="Times New Roman" w:hAnsi="Times New Roman" w:cs="Times New Roman"/>
          <w:sz w:val="24"/>
          <w:szCs w:val="24"/>
        </w:rPr>
      </w:pPr>
      <w:r w:rsidRPr="00F65AC3">
        <w:rPr>
          <w:rFonts w:ascii="Times New Roman" w:hAnsi="Times New Roman" w:cs="Times New Roman"/>
          <w:sz w:val="24"/>
          <w:szCs w:val="24"/>
        </w:rPr>
        <w:tab/>
      </w:r>
    </w:p>
    <w:p w14:paraId="5041BD31" w14:textId="77777777" w:rsidR="00EF4C7A" w:rsidRPr="00F65AC3" w:rsidRDefault="00EF4C7A" w:rsidP="00D43157">
      <w:pPr>
        <w:tabs>
          <w:tab w:val="left" w:pos="5948"/>
        </w:tabs>
        <w:spacing w:after="0" w:line="360" w:lineRule="auto"/>
        <w:jc w:val="both"/>
        <w:rPr>
          <w:rFonts w:ascii="Times New Roman" w:hAnsi="Times New Roman" w:cs="Times New Roman"/>
          <w:sz w:val="24"/>
          <w:szCs w:val="24"/>
        </w:rPr>
      </w:pPr>
    </w:p>
    <w:p w14:paraId="0503E74E" w14:textId="77777777" w:rsidR="00073A24" w:rsidRPr="00EA2806" w:rsidRDefault="007E71C7" w:rsidP="004A1E70">
      <w:pPr>
        <w:pStyle w:val="Caption"/>
        <w:rPr>
          <w:rFonts w:ascii="Arial" w:hAnsi="Arial" w:cs="Arial"/>
          <w:sz w:val="14"/>
          <w:lang w:val="en-GB"/>
        </w:rPr>
      </w:pPr>
      <w:bookmarkStart w:id="1" w:name="_Toc149232224"/>
      <w:r w:rsidRPr="00EA2806">
        <w:rPr>
          <w:rFonts w:ascii="Arial" w:hAnsi="Arial" w:cs="Arial"/>
          <w:b/>
          <w:i w:val="0"/>
          <w:color w:val="auto"/>
          <w:sz w:val="20"/>
          <w:szCs w:val="24"/>
          <w:lang w:val="en-GB"/>
        </w:rPr>
        <w:t xml:space="preserve">Figure </w:t>
      </w:r>
      <w:r w:rsidR="003A2906" w:rsidRPr="00EA2806">
        <w:rPr>
          <w:rFonts w:ascii="Arial" w:hAnsi="Arial" w:cs="Arial"/>
          <w:b/>
          <w:i w:val="0"/>
          <w:color w:val="auto"/>
          <w:sz w:val="20"/>
          <w:szCs w:val="24"/>
          <w:lang w:val="en-GB"/>
        </w:rPr>
        <w:t>3</w:t>
      </w:r>
      <w:r w:rsidRPr="00EA2806">
        <w:rPr>
          <w:rFonts w:ascii="Arial" w:hAnsi="Arial" w:cs="Arial"/>
          <w:b/>
          <w:i w:val="0"/>
          <w:color w:val="auto"/>
          <w:sz w:val="20"/>
          <w:szCs w:val="24"/>
          <w:lang w:val="en-GB"/>
        </w:rPr>
        <w:t xml:space="preserve"> : </w:t>
      </w:r>
      <w:bookmarkEnd w:id="1"/>
      <w:r w:rsidR="004A1E70" w:rsidRPr="00EA2806">
        <w:rPr>
          <w:rFonts w:ascii="Arial" w:hAnsi="Arial" w:cs="Arial"/>
          <w:i w:val="0"/>
          <w:color w:val="auto"/>
          <w:sz w:val="20"/>
          <w:szCs w:val="24"/>
          <w:lang w:val="en-GB"/>
        </w:rPr>
        <w:t xml:space="preserve">Relative abundance of orders (a) and families (b) of fish in the middle course of the </w:t>
      </w:r>
      <w:proofErr w:type="spellStart"/>
      <w:r w:rsidR="004A1E70" w:rsidRPr="00EA2806">
        <w:rPr>
          <w:rFonts w:ascii="Arial" w:hAnsi="Arial" w:cs="Arial"/>
          <w:i w:val="0"/>
          <w:color w:val="auto"/>
          <w:sz w:val="20"/>
          <w:szCs w:val="24"/>
          <w:lang w:val="en-GB"/>
        </w:rPr>
        <w:t>Comoé</w:t>
      </w:r>
      <w:proofErr w:type="spellEnd"/>
      <w:r w:rsidR="004A1E70" w:rsidRPr="00EA2806">
        <w:rPr>
          <w:rFonts w:ascii="Arial" w:hAnsi="Arial" w:cs="Arial"/>
          <w:i w:val="0"/>
          <w:color w:val="auto"/>
          <w:sz w:val="20"/>
          <w:szCs w:val="24"/>
          <w:lang w:val="en-GB"/>
        </w:rPr>
        <w:t xml:space="preserve"> River</w:t>
      </w:r>
    </w:p>
    <w:p w14:paraId="01CD6166" w14:textId="77777777" w:rsidR="00564136" w:rsidRDefault="00564136" w:rsidP="00073A24">
      <w:pPr>
        <w:spacing w:after="0" w:line="360" w:lineRule="auto"/>
        <w:ind w:firstLine="426"/>
        <w:jc w:val="both"/>
        <w:rPr>
          <w:rFonts w:ascii="Arial" w:hAnsi="Arial" w:cs="Arial"/>
          <w:iCs/>
          <w:sz w:val="20"/>
          <w:szCs w:val="24"/>
          <w:lang w:val="en-GB"/>
        </w:rPr>
      </w:pPr>
    </w:p>
    <w:p w14:paraId="3F1E3329" w14:textId="77777777" w:rsidR="007B25B6" w:rsidRDefault="007B25B6" w:rsidP="00073A24">
      <w:pPr>
        <w:spacing w:after="0" w:line="360" w:lineRule="auto"/>
        <w:ind w:firstLine="426"/>
        <w:jc w:val="both"/>
        <w:rPr>
          <w:rFonts w:ascii="Arial" w:hAnsi="Arial" w:cs="Arial"/>
          <w:iCs/>
          <w:sz w:val="20"/>
          <w:szCs w:val="24"/>
          <w:lang w:val="en-GB"/>
        </w:rPr>
        <w:sectPr w:rsidR="007B25B6" w:rsidSect="007709BD">
          <w:type w:val="continuous"/>
          <w:pgSz w:w="11906" w:h="16838"/>
          <w:pgMar w:top="993" w:right="1133" w:bottom="1418" w:left="1134" w:header="708" w:footer="708" w:gutter="0"/>
          <w:cols w:space="708"/>
          <w:docGrid w:linePitch="360"/>
        </w:sectPr>
      </w:pPr>
    </w:p>
    <w:p w14:paraId="049D9314" w14:textId="77777777" w:rsidR="00073A24" w:rsidRPr="001D587A" w:rsidRDefault="00073A24" w:rsidP="00073A24">
      <w:pPr>
        <w:spacing w:after="0" w:line="360" w:lineRule="auto"/>
        <w:ind w:firstLine="426"/>
        <w:jc w:val="both"/>
        <w:rPr>
          <w:rFonts w:ascii="Arial" w:hAnsi="Arial" w:cs="Arial"/>
          <w:sz w:val="20"/>
          <w:szCs w:val="24"/>
          <w:lang w:val="en-GB"/>
        </w:rPr>
      </w:pPr>
      <w:r w:rsidRPr="00EA2806">
        <w:rPr>
          <w:rFonts w:ascii="Arial" w:hAnsi="Arial" w:cs="Arial"/>
          <w:iCs/>
          <w:sz w:val="20"/>
          <w:szCs w:val="24"/>
          <w:lang w:val="en-GB"/>
        </w:rPr>
        <w:t xml:space="preserve">At the station level, the </w:t>
      </w:r>
      <w:proofErr w:type="spellStart"/>
      <w:r w:rsidRPr="00EA2806">
        <w:rPr>
          <w:rFonts w:ascii="Arial" w:hAnsi="Arial" w:cs="Arial"/>
          <w:iCs/>
          <w:sz w:val="20"/>
          <w:szCs w:val="24"/>
          <w:lang w:val="en-GB"/>
        </w:rPr>
        <w:t>Bettié</w:t>
      </w:r>
      <w:proofErr w:type="spellEnd"/>
      <w:r w:rsidRPr="00EA2806">
        <w:rPr>
          <w:rFonts w:ascii="Arial" w:hAnsi="Arial" w:cs="Arial"/>
          <w:iCs/>
          <w:sz w:val="20"/>
          <w:szCs w:val="24"/>
          <w:lang w:val="en-GB"/>
        </w:rPr>
        <w:t xml:space="preserve"> station is the most diverse with 34 species and contains 81% of the collected specimens. </w:t>
      </w:r>
      <w:proofErr w:type="spellStart"/>
      <w:r w:rsidRPr="00EA2806">
        <w:rPr>
          <w:rFonts w:ascii="Arial" w:hAnsi="Arial" w:cs="Arial"/>
          <w:i/>
          <w:iCs/>
          <w:sz w:val="20"/>
          <w:szCs w:val="24"/>
          <w:lang w:val="en-GB"/>
        </w:rPr>
        <w:t>Chrysichthys</w:t>
      </w:r>
      <w:proofErr w:type="spellEnd"/>
      <w:r w:rsidRPr="00EA2806">
        <w:rPr>
          <w:rFonts w:ascii="Arial" w:hAnsi="Arial" w:cs="Arial"/>
          <w:i/>
          <w:iCs/>
          <w:sz w:val="20"/>
          <w:szCs w:val="24"/>
          <w:lang w:val="en-GB"/>
        </w:rPr>
        <w:t xml:space="preserve"> </w:t>
      </w:r>
      <w:proofErr w:type="spellStart"/>
      <w:r w:rsidRPr="00EA2806">
        <w:rPr>
          <w:rFonts w:ascii="Arial" w:hAnsi="Arial" w:cs="Arial"/>
          <w:i/>
          <w:iCs/>
          <w:sz w:val="20"/>
          <w:szCs w:val="24"/>
          <w:lang w:val="en-GB"/>
        </w:rPr>
        <w:t>nigrodigitatus</w:t>
      </w:r>
      <w:proofErr w:type="spellEnd"/>
      <w:r w:rsidRPr="00EA2806">
        <w:rPr>
          <w:rFonts w:ascii="Arial" w:hAnsi="Arial" w:cs="Arial"/>
          <w:i/>
          <w:iCs/>
          <w:sz w:val="20"/>
          <w:szCs w:val="24"/>
          <w:lang w:val="en-GB"/>
        </w:rPr>
        <w:t>,</w:t>
      </w:r>
      <w:r w:rsidR="00873C32" w:rsidRPr="00EA2806">
        <w:rPr>
          <w:rFonts w:ascii="Arial" w:hAnsi="Arial" w:cs="Arial"/>
          <w:i/>
          <w:iCs/>
          <w:sz w:val="20"/>
          <w:szCs w:val="24"/>
          <w:lang w:val="en-GB"/>
        </w:rPr>
        <w:t xml:space="preserve"> </w:t>
      </w:r>
      <w:proofErr w:type="spellStart"/>
      <w:r w:rsidRPr="00EA2806">
        <w:rPr>
          <w:rFonts w:ascii="Arial" w:hAnsi="Arial" w:cs="Arial"/>
          <w:i/>
          <w:sz w:val="20"/>
          <w:szCs w:val="24"/>
          <w:lang w:val="en-GB"/>
        </w:rPr>
        <w:t>Schilbe</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mandibularis</w:t>
      </w:r>
      <w:proofErr w:type="spellEnd"/>
      <w:r w:rsidRPr="00EA2806">
        <w:rPr>
          <w:rFonts w:ascii="Arial" w:hAnsi="Arial" w:cs="Arial"/>
          <w:sz w:val="20"/>
          <w:szCs w:val="24"/>
          <w:lang w:val="en-GB"/>
        </w:rPr>
        <w:t xml:space="preserve"> and </w:t>
      </w:r>
      <w:proofErr w:type="spellStart"/>
      <w:r w:rsidRPr="00EA2806">
        <w:rPr>
          <w:rFonts w:ascii="Arial" w:hAnsi="Arial" w:cs="Arial"/>
          <w:i/>
          <w:sz w:val="20"/>
          <w:szCs w:val="24"/>
          <w:lang w:val="en-GB"/>
        </w:rPr>
        <w:t>Synodontis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bastiani</w:t>
      </w:r>
      <w:proofErr w:type="spellEnd"/>
      <w:r w:rsidRPr="00EA2806">
        <w:rPr>
          <w:rFonts w:ascii="Arial" w:hAnsi="Arial" w:cs="Arial"/>
          <w:sz w:val="20"/>
          <w:szCs w:val="24"/>
          <w:lang w:val="en-GB"/>
        </w:rPr>
        <w:t xml:space="preserve"> are the most abundant species at the </w:t>
      </w:r>
      <w:proofErr w:type="spellStart"/>
      <w:r w:rsidRPr="00EA2806">
        <w:rPr>
          <w:rFonts w:ascii="Arial" w:hAnsi="Arial" w:cs="Arial"/>
          <w:sz w:val="20"/>
          <w:szCs w:val="24"/>
          <w:lang w:val="en-GB"/>
        </w:rPr>
        <w:t>Bettié</w:t>
      </w:r>
      <w:proofErr w:type="spellEnd"/>
      <w:r w:rsidRPr="00EA2806">
        <w:rPr>
          <w:rFonts w:ascii="Arial" w:hAnsi="Arial" w:cs="Arial"/>
          <w:sz w:val="20"/>
          <w:szCs w:val="24"/>
          <w:lang w:val="en-GB"/>
        </w:rPr>
        <w:t xml:space="preserve"> station. It is followed by the </w:t>
      </w:r>
      <w:proofErr w:type="spellStart"/>
      <w:r w:rsidRPr="00EA2806">
        <w:rPr>
          <w:rFonts w:ascii="Arial" w:hAnsi="Arial" w:cs="Arial"/>
          <w:sz w:val="20"/>
          <w:szCs w:val="24"/>
          <w:lang w:val="en-GB"/>
        </w:rPr>
        <w:t>Yêrê-yêrê</w:t>
      </w:r>
      <w:proofErr w:type="spellEnd"/>
      <w:r w:rsidRPr="00EA2806">
        <w:rPr>
          <w:rFonts w:ascii="Arial" w:hAnsi="Arial" w:cs="Arial"/>
          <w:sz w:val="20"/>
          <w:szCs w:val="24"/>
          <w:lang w:val="en-GB"/>
        </w:rPr>
        <w:t xml:space="preserve"> station with 23 species. This station contains 9.2% of the collected specimens, with </w:t>
      </w:r>
      <w:proofErr w:type="spellStart"/>
      <w:r w:rsidRPr="00EA2806">
        <w:rPr>
          <w:rFonts w:ascii="Arial" w:hAnsi="Arial" w:cs="Arial"/>
          <w:i/>
          <w:sz w:val="20"/>
          <w:szCs w:val="24"/>
          <w:lang w:val="en-GB"/>
        </w:rPr>
        <w:t>Synodontis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schall</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Schilbe</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mandibularis</w:t>
      </w:r>
      <w:proofErr w:type="spellEnd"/>
      <w:r w:rsidRPr="00EA2806">
        <w:rPr>
          <w:rFonts w:ascii="Arial" w:hAnsi="Arial" w:cs="Arial"/>
          <w:sz w:val="20"/>
          <w:szCs w:val="24"/>
          <w:lang w:val="en-GB"/>
        </w:rPr>
        <w:t xml:space="preserve"> and </w:t>
      </w:r>
      <w:proofErr w:type="spellStart"/>
      <w:r w:rsidRPr="00EA2806">
        <w:rPr>
          <w:rFonts w:ascii="Arial" w:hAnsi="Arial" w:cs="Arial"/>
          <w:i/>
          <w:sz w:val="20"/>
          <w:szCs w:val="24"/>
          <w:lang w:val="en-GB"/>
        </w:rPr>
        <w:t>Synodontis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bastiani</w:t>
      </w:r>
      <w:proofErr w:type="spellEnd"/>
      <w:r w:rsidRPr="00EA2806">
        <w:rPr>
          <w:rFonts w:ascii="Arial" w:hAnsi="Arial" w:cs="Arial"/>
          <w:sz w:val="20"/>
          <w:szCs w:val="24"/>
          <w:lang w:val="en-GB"/>
        </w:rPr>
        <w:t xml:space="preserve"> being the most frequently captured species. The </w:t>
      </w:r>
      <w:proofErr w:type="spellStart"/>
      <w:r w:rsidRPr="00EA2806">
        <w:rPr>
          <w:rFonts w:ascii="Arial" w:hAnsi="Arial" w:cs="Arial"/>
          <w:sz w:val="20"/>
          <w:szCs w:val="24"/>
          <w:lang w:val="en-GB"/>
        </w:rPr>
        <w:t>M'basso</w:t>
      </w:r>
      <w:proofErr w:type="spellEnd"/>
      <w:r w:rsidRPr="00EA2806">
        <w:rPr>
          <w:rFonts w:ascii="Arial" w:hAnsi="Arial" w:cs="Arial"/>
          <w:sz w:val="20"/>
          <w:szCs w:val="24"/>
          <w:lang w:val="en-GB"/>
        </w:rPr>
        <w:t xml:space="preserve"> station, with 25 species, represents 7.5% of the specimens. </w:t>
      </w:r>
      <w:proofErr w:type="spellStart"/>
      <w:r w:rsidR="001D587A" w:rsidRPr="001D587A">
        <w:rPr>
          <w:rFonts w:ascii="Arial" w:eastAsia="Times New Roman" w:hAnsi="Arial" w:cs="Arial"/>
          <w:i/>
          <w:iCs/>
          <w:sz w:val="20"/>
          <w:szCs w:val="20"/>
          <w:lang w:val="en-GB"/>
        </w:rPr>
        <w:t>Brachyalestes</w:t>
      </w:r>
      <w:proofErr w:type="spellEnd"/>
      <w:r w:rsidRPr="001D587A">
        <w:rPr>
          <w:rFonts w:ascii="Arial" w:hAnsi="Arial" w:cs="Arial"/>
          <w:sz w:val="20"/>
          <w:szCs w:val="24"/>
          <w:lang w:val="en-GB"/>
        </w:rPr>
        <w:t xml:space="preserve"> </w:t>
      </w:r>
      <w:proofErr w:type="spellStart"/>
      <w:r w:rsidRPr="001D587A">
        <w:rPr>
          <w:rFonts w:ascii="Arial" w:hAnsi="Arial" w:cs="Arial"/>
          <w:i/>
          <w:sz w:val="20"/>
          <w:szCs w:val="24"/>
          <w:lang w:val="en-GB"/>
        </w:rPr>
        <w:t>imberi</w:t>
      </w:r>
      <w:proofErr w:type="spellEnd"/>
      <w:r w:rsidRPr="001D587A">
        <w:rPr>
          <w:rFonts w:ascii="Arial" w:hAnsi="Arial" w:cs="Arial"/>
          <w:sz w:val="20"/>
          <w:szCs w:val="24"/>
          <w:lang w:val="en-GB"/>
        </w:rPr>
        <w:t>,</w:t>
      </w:r>
      <w:r w:rsidRPr="00EA2806">
        <w:rPr>
          <w:rFonts w:ascii="Arial" w:hAnsi="Arial" w:cs="Arial"/>
          <w:sz w:val="20"/>
          <w:szCs w:val="24"/>
          <w:lang w:val="en-GB"/>
        </w:rPr>
        <w:t xml:space="preserve"> </w:t>
      </w:r>
      <w:proofErr w:type="spellStart"/>
      <w:r w:rsidRPr="00EA2806">
        <w:rPr>
          <w:rFonts w:ascii="Arial" w:hAnsi="Arial" w:cs="Arial"/>
          <w:sz w:val="20"/>
          <w:szCs w:val="24"/>
          <w:lang w:val="en-GB"/>
        </w:rPr>
        <w:t>Synodontis</w:t>
      </w:r>
      <w:proofErr w:type="spellEnd"/>
      <w:r w:rsidRPr="00EA2806">
        <w:rPr>
          <w:rFonts w:ascii="Arial" w:hAnsi="Arial" w:cs="Arial"/>
          <w:sz w:val="20"/>
          <w:szCs w:val="24"/>
          <w:lang w:val="en-GB"/>
        </w:rPr>
        <w:t xml:space="preserve"> </w:t>
      </w:r>
      <w:proofErr w:type="spellStart"/>
      <w:r w:rsidRPr="00EA2806">
        <w:rPr>
          <w:rFonts w:ascii="Arial" w:hAnsi="Arial" w:cs="Arial"/>
          <w:sz w:val="20"/>
          <w:szCs w:val="24"/>
          <w:lang w:val="en-GB"/>
        </w:rPr>
        <w:t>schall</w:t>
      </w:r>
      <w:proofErr w:type="spellEnd"/>
      <w:r w:rsidRPr="00EA2806">
        <w:rPr>
          <w:rFonts w:ascii="Arial" w:hAnsi="Arial" w:cs="Arial"/>
          <w:sz w:val="20"/>
          <w:szCs w:val="24"/>
          <w:lang w:val="en-GB"/>
        </w:rPr>
        <w:t xml:space="preserve"> and </w:t>
      </w:r>
      <w:proofErr w:type="spellStart"/>
      <w:r w:rsidRPr="00EA2806">
        <w:rPr>
          <w:rFonts w:ascii="Arial" w:hAnsi="Arial" w:cs="Arial"/>
          <w:i/>
          <w:sz w:val="20"/>
          <w:szCs w:val="24"/>
          <w:lang w:val="en-GB"/>
        </w:rPr>
        <w:t>Alestes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baremoze</w:t>
      </w:r>
      <w:proofErr w:type="spellEnd"/>
      <w:r w:rsidRPr="00EA2806">
        <w:rPr>
          <w:rFonts w:ascii="Arial" w:hAnsi="Arial" w:cs="Arial"/>
          <w:sz w:val="20"/>
          <w:szCs w:val="24"/>
          <w:lang w:val="en-GB"/>
        </w:rPr>
        <w:t xml:space="preserve"> are the most abundant species. The </w:t>
      </w:r>
      <w:proofErr w:type="spellStart"/>
      <w:r w:rsidRPr="00EA2806">
        <w:rPr>
          <w:rFonts w:ascii="Arial" w:hAnsi="Arial" w:cs="Arial"/>
          <w:sz w:val="20"/>
          <w:szCs w:val="24"/>
          <w:lang w:val="en-GB"/>
        </w:rPr>
        <w:t>Manzan</w:t>
      </w:r>
      <w:proofErr w:type="spellEnd"/>
      <w:r w:rsidRPr="00EA2806">
        <w:rPr>
          <w:rFonts w:ascii="Arial" w:hAnsi="Arial" w:cs="Arial"/>
          <w:sz w:val="20"/>
          <w:szCs w:val="24"/>
          <w:lang w:val="en-GB"/>
        </w:rPr>
        <w:t xml:space="preserve"> and </w:t>
      </w:r>
      <w:proofErr w:type="spellStart"/>
      <w:r w:rsidRPr="00EA2806">
        <w:rPr>
          <w:rFonts w:ascii="Arial" w:hAnsi="Arial" w:cs="Arial"/>
          <w:sz w:val="20"/>
          <w:szCs w:val="24"/>
          <w:lang w:val="en-GB"/>
        </w:rPr>
        <w:t>Abradinou</w:t>
      </w:r>
      <w:proofErr w:type="spellEnd"/>
      <w:r w:rsidRPr="00EA2806">
        <w:rPr>
          <w:rFonts w:ascii="Arial" w:hAnsi="Arial" w:cs="Arial"/>
          <w:sz w:val="20"/>
          <w:szCs w:val="24"/>
          <w:lang w:val="en-GB"/>
        </w:rPr>
        <w:t xml:space="preserve"> stations have fewer species, with 11 each. They each contain 1% of the captured specimens. The most frequently captured species at the </w:t>
      </w:r>
      <w:proofErr w:type="spellStart"/>
      <w:r w:rsidRPr="00EA2806">
        <w:rPr>
          <w:rFonts w:ascii="Arial" w:hAnsi="Arial" w:cs="Arial"/>
          <w:sz w:val="20"/>
          <w:szCs w:val="24"/>
          <w:lang w:val="en-GB"/>
        </w:rPr>
        <w:t>Manzan</w:t>
      </w:r>
      <w:proofErr w:type="spellEnd"/>
      <w:r w:rsidRPr="00EA2806">
        <w:rPr>
          <w:rFonts w:ascii="Arial" w:hAnsi="Arial" w:cs="Arial"/>
          <w:sz w:val="20"/>
          <w:szCs w:val="24"/>
          <w:lang w:val="en-GB"/>
        </w:rPr>
        <w:t xml:space="preserve"> station are </w:t>
      </w:r>
      <w:proofErr w:type="spellStart"/>
      <w:r w:rsidRPr="00EA2806">
        <w:rPr>
          <w:rFonts w:ascii="Arial" w:hAnsi="Arial" w:cs="Arial"/>
          <w:i/>
          <w:sz w:val="20"/>
          <w:szCs w:val="24"/>
          <w:lang w:val="en-GB"/>
        </w:rPr>
        <w:t>Schilbe</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mandibularis</w:t>
      </w:r>
      <w:proofErr w:type="spellEnd"/>
      <w:r w:rsidRPr="00EA2806">
        <w:rPr>
          <w:rFonts w:ascii="Arial" w:hAnsi="Arial" w:cs="Arial"/>
          <w:sz w:val="20"/>
          <w:szCs w:val="24"/>
          <w:lang w:val="en-GB"/>
        </w:rPr>
        <w:t xml:space="preserve"> and </w:t>
      </w:r>
      <w:proofErr w:type="spellStart"/>
      <w:r w:rsidRPr="001D587A">
        <w:rPr>
          <w:rFonts w:ascii="Arial" w:hAnsi="Arial" w:cs="Arial"/>
          <w:i/>
          <w:sz w:val="20"/>
          <w:szCs w:val="24"/>
          <w:lang w:val="en-GB"/>
        </w:rPr>
        <w:t>Hydrocynus</w:t>
      </w:r>
      <w:proofErr w:type="spellEnd"/>
      <w:r w:rsidRPr="001D587A">
        <w:rPr>
          <w:rFonts w:ascii="Arial" w:hAnsi="Arial" w:cs="Arial"/>
          <w:i/>
          <w:sz w:val="20"/>
          <w:szCs w:val="24"/>
          <w:lang w:val="en-GB"/>
        </w:rPr>
        <w:t xml:space="preserve"> </w:t>
      </w:r>
      <w:proofErr w:type="spellStart"/>
      <w:r w:rsidRPr="001D587A">
        <w:rPr>
          <w:rFonts w:ascii="Arial" w:hAnsi="Arial" w:cs="Arial"/>
          <w:i/>
          <w:sz w:val="20"/>
          <w:szCs w:val="24"/>
          <w:lang w:val="en-GB"/>
        </w:rPr>
        <w:t>forskalii</w:t>
      </w:r>
      <w:proofErr w:type="spellEnd"/>
      <w:r w:rsidRPr="001D587A">
        <w:rPr>
          <w:rFonts w:ascii="Arial" w:hAnsi="Arial" w:cs="Arial"/>
          <w:sz w:val="20"/>
          <w:szCs w:val="24"/>
          <w:lang w:val="en-GB"/>
        </w:rPr>
        <w:t>.</w:t>
      </w:r>
      <w:r w:rsidRPr="00EA2806">
        <w:rPr>
          <w:rFonts w:ascii="Arial" w:hAnsi="Arial" w:cs="Arial"/>
          <w:sz w:val="20"/>
          <w:szCs w:val="24"/>
          <w:lang w:val="en-GB"/>
        </w:rPr>
        <w:t xml:space="preserve"> Whereas at the </w:t>
      </w:r>
      <w:proofErr w:type="spellStart"/>
      <w:r w:rsidRPr="00EA2806">
        <w:rPr>
          <w:rFonts w:ascii="Arial" w:hAnsi="Arial" w:cs="Arial"/>
          <w:sz w:val="20"/>
          <w:szCs w:val="24"/>
          <w:lang w:val="en-GB"/>
        </w:rPr>
        <w:t>Abradinou</w:t>
      </w:r>
      <w:proofErr w:type="spellEnd"/>
      <w:r w:rsidRPr="00EA2806">
        <w:rPr>
          <w:rFonts w:ascii="Arial" w:hAnsi="Arial" w:cs="Arial"/>
          <w:sz w:val="20"/>
          <w:szCs w:val="24"/>
          <w:lang w:val="en-GB"/>
        </w:rPr>
        <w:t xml:space="preserve"> station the most numerous species are </w:t>
      </w:r>
      <w:proofErr w:type="spellStart"/>
      <w:r w:rsidRPr="00EA2806">
        <w:rPr>
          <w:rFonts w:ascii="Arial" w:hAnsi="Arial" w:cs="Arial"/>
          <w:i/>
          <w:sz w:val="20"/>
          <w:szCs w:val="24"/>
          <w:lang w:val="en-GB"/>
        </w:rPr>
        <w:t>Chrysichthys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nigrodigitatus</w:t>
      </w:r>
      <w:proofErr w:type="spellEnd"/>
      <w:r w:rsidRPr="00EA2806">
        <w:rPr>
          <w:rFonts w:ascii="Arial" w:hAnsi="Arial" w:cs="Arial"/>
          <w:sz w:val="20"/>
          <w:szCs w:val="24"/>
          <w:lang w:val="en-GB"/>
        </w:rPr>
        <w:t xml:space="preserve"> and </w:t>
      </w:r>
      <w:proofErr w:type="spellStart"/>
      <w:r w:rsidRPr="00EA2806">
        <w:rPr>
          <w:rFonts w:ascii="Arial" w:hAnsi="Arial" w:cs="Arial"/>
          <w:i/>
          <w:sz w:val="20"/>
          <w:szCs w:val="24"/>
          <w:lang w:val="en-GB"/>
        </w:rPr>
        <w:t>Brycinus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macrolepidotus</w:t>
      </w:r>
      <w:proofErr w:type="spellEnd"/>
      <w:r w:rsidRPr="001D587A">
        <w:rPr>
          <w:rFonts w:ascii="Arial" w:hAnsi="Arial" w:cs="Arial"/>
          <w:sz w:val="20"/>
          <w:szCs w:val="24"/>
          <w:lang w:val="en-GB"/>
        </w:rPr>
        <w:t>.</w:t>
      </w:r>
    </w:p>
    <w:p w14:paraId="2C200EF4" w14:textId="77777777" w:rsidR="00073A24" w:rsidRPr="00187581" w:rsidRDefault="00073A24" w:rsidP="00073A24">
      <w:pPr>
        <w:pStyle w:val="Heading2"/>
        <w:numPr>
          <w:ilvl w:val="1"/>
          <w:numId w:val="3"/>
        </w:numPr>
        <w:ind w:left="426" w:hanging="426"/>
      </w:pPr>
      <w:r w:rsidRPr="00187581">
        <w:t xml:space="preserve">Fish </w:t>
      </w:r>
      <w:proofErr w:type="spellStart"/>
      <w:r w:rsidRPr="00187581">
        <w:t>assembly</w:t>
      </w:r>
      <w:proofErr w:type="spellEnd"/>
      <w:r w:rsidRPr="00187581">
        <w:t xml:space="preserve"> patterns:</w:t>
      </w:r>
    </w:p>
    <w:p w14:paraId="64EA7251" w14:textId="0CC1A398" w:rsidR="00073A24" w:rsidRPr="00EA2806" w:rsidRDefault="00073A24" w:rsidP="005879C4">
      <w:pPr>
        <w:tabs>
          <w:tab w:val="left" w:pos="284"/>
        </w:tabs>
        <w:autoSpaceDE w:val="0"/>
        <w:autoSpaceDN w:val="0"/>
        <w:adjustRightInd w:val="0"/>
        <w:spacing w:line="360" w:lineRule="auto"/>
        <w:jc w:val="both"/>
        <w:rPr>
          <w:rFonts w:ascii="Arial" w:hAnsi="Arial" w:cs="Arial"/>
          <w:color w:val="000000"/>
          <w:sz w:val="20"/>
          <w:szCs w:val="24"/>
          <w:lang w:val="en-GB"/>
        </w:rPr>
      </w:pPr>
      <w:r w:rsidRPr="00EA2806">
        <w:rPr>
          <w:rFonts w:ascii="Arial" w:hAnsi="Arial" w:cs="Arial"/>
          <w:color w:val="000000"/>
          <w:sz w:val="20"/>
          <w:szCs w:val="24"/>
          <w:lang w:val="en-GB"/>
        </w:rPr>
        <w:t xml:space="preserve">The minimum (2.05 </w:t>
      </w:r>
      <w:proofErr w:type="spellStart"/>
      <w:r w:rsidRPr="00EA2806">
        <w:rPr>
          <w:rFonts w:ascii="Arial" w:hAnsi="Arial" w:cs="Arial"/>
          <w:color w:val="000000"/>
          <w:sz w:val="20"/>
          <w:szCs w:val="24"/>
          <w:lang w:val="en-GB"/>
        </w:rPr>
        <w:t>ind</w:t>
      </w:r>
      <w:proofErr w:type="spellEnd"/>
      <w:r w:rsidRPr="00EA2806">
        <w:rPr>
          <w:rFonts w:ascii="Arial" w:hAnsi="Arial" w:cs="Arial"/>
          <w:color w:val="000000"/>
          <w:sz w:val="20"/>
          <w:szCs w:val="24"/>
          <w:lang w:val="en-GB"/>
        </w:rPr>
        <w:t xml:space="preserve">/bits) and maximum (2.717 </w:t>
      </w:r>
      <w:proofErr w:type="spellStart"/>
      <w:r w:rsidRPr="00EA2806">
        <w:rPr>
          <w:rFonts w:ascii="Arial" w:hAnsi="Arial" w:cs="Arial"/>
          <w:color w:val="000000"/>
          <w:sz w:val="20"/>
          <w:szCs w:val="24"/>
          <w:lang w:val="en-GB"/>
        </w:rPr>
        <w:t>ind</w:t>
      </w:r>
      <w:proofErr w:type="spellEnd"/>
      <w:r w:rsidRPr="00EA2806">
        <w:rPr>
          <w:rFonts w:ascii="Arial" w:hAnsi="Arial" w:cs="Arial"/>
          <w:color w:val="000000"/>
          <w:sz w:val="20"/>
          <w:szCs w:val="24"/>
          <w:lang w:val="en-GB"/>
        </w:rPr>
        <w:t xml:space="preserve">/bits) values ​​of the Shannon index were obtained at the </w:t>
      </w:r>
      <w:proofErr w:type="spellStart"/>
      <w:r w:rsidRPr="00EA2806">
        <w:rPr>
          <w:rFonts w:ascii="Arial" w:hAnsi="Arial" w:cs="Arial"/>
          <w:color w:val="000000"/>
          <w:sz w:val="20"/>
          <w:szCs w:val="24"/>
          <w:lang w:val="en-GB"/>
        </w:rPr>
        <w:t>Manzan</w:t>
      </w:r>
      <w:proofErr w:type="spellEnd"/>
      <w:r w:rsidRPr="00EA2806">
        <w:rPr>
          <w:rFonts w:ascii="Arial" w:hAnsi="Arial" w:cs="Arial"/>
          <w:color w:val="000000"/>
          <w:sz w:val="20"/>
          <w:szCs w:val="24"/>
          <w:lang w:val="en-GB"/>
        </w:rPr>
        <w:t xml:space="preserve"> and </w:t>
      </w:r>
      <w:proofErr w:type="spellStart"/>
      <w:r w:rsidRPr="00EA2806">
        <w:rPr>
          <w:rFonts w:ascii="Arial" w:hAnsi="Arial" w:cs="Arial"/>
          <w:color w:val="000000"/>
          <w:sz w:val="20"/>
          <w:szCs w:val="24"/>
          <w:lang w:val="en-GB"/>
        </w:rPr>
        <w:t>M'basso</w:t>
      </w:r>
      <w:proofErr w:type="spellEnd"/>
      <w:r w:rsidRPr="00EA2806">
        <w:rPr>
          <w:rFonts w:ascii="Arial" w:hAnsi="Arial" w:cs="Arial"/>
          <w:color w:val="000000"/>
          <w:sz w:val="20"/>
          <w:szCs w:val="24"/>
          <w:lang w:val="en-GB"/>
        </w:rPr>
        <w:t xml:space="preserve"> stations, respectively. The minimum (0.5997 </w:t>
      </w:r>
      <w:proofErr w:type="spellStart"/>
      <w:r w:rsidRPr="00EA2806">
        <w:rPr>
          <w:rFonts w:ascii="Arial" w:hAnsi="Arial" w:cs="Arial"/>
          <w:color w:val="000000"/>
          <w:sz w:val="20"/>
          <w:szCs w:val="24"/>
          <w:lang w:val="en-GB"/>
        </w:rPr>
        <w:t>ind</w:t>
      </w:r>
      <w:proofErr w:type="spellEnd"/>
      <w:r w:rsidRPr="00EA2806">
        <w:rPr>
          <w:rFonts w:ascii="Arial" w:hAnsi="Arial" w:cs="Arial"/>
          <w:color w:val="000000"/>
          <w:sz w:val="20"/>
          <w:szCs w:val="24"/>
          <w:lang w:val="en-GB"/>
        </w:rPr>
        <w:t xml:space="preserve">/bits) and maximum (0.8916 </w:t>
      </w:r>
      <w:proofErr w:type="spellStart"/>
      <w:r w:rsidRPr="00EA2806">
        <w:rPr>
          <w:rFonts w:ascii="Arial" w:hAnsi="Arial" w:cs="Arial"/>
          <w:color w:val="000000"/>
          <w:sz w:val="20"/>
          <w:szCs w:val="24"/>
          <w:lang w:val="en-GB"/>
        </w:rPr>
        <w:t>ind</w:t>
      </w:r>
      <w:proofErr w:type="spellEnd"/>
      <w:r w:rsidRPr="00EA2806">
        <w:rPr>
          <w:rFonts w:ascii="Arial" w:hAnsi="Arial" w:cs="Arial"/>
          <w:color w:val="000000"/>
          <w:sz w:val="20"/>
          <w:szCs w:val="24"/>
          <w:lang w:val="en-GB"/>
        </w:rPr>
        <w:t>/bits) values ​​of the fairness index were given</w:t>
      </w:r>
      <w:r w:rsidR="00873C32" w:rsidRPr="00EA2806">
        <w:rPr>
          <w:rFonts w:ascii="Arial" w:hAnsi="Arial" w:cs="Arial"/>
          <w:color w:val="000000"/>
          <w:sz w:val="20"/>
          <w:szCs w:val="24"/>
          <w:lang w:val="en-GB"/>
        </w:rPr>
        <w:t xml:space="preserve"> </w:t>
      </w:r>
      <w:r w:rsidRPr="00EA2806">
        <w:rPr>
          <w:rFonts w:ascii="Arial" w:eastAsia="TimesNewRomanPSMT" w:hAnsi="Arial" w:cs="Arial"/>
          <w:sz w:val="20"/>
          <w:szCs w:val="24"/>
          <w:lang w:val="en-GB"/>
        </w:rPr>
        <w:t>respectively by the station of</w:t>
      </w:r>
      <w:r w:rsidR="00873C32" w:rsidRPr="00EA2806">
        <w:rPr>
          <w:rFonts w:ascii="Arial" w:eastAsia="TimesNewRomanPSMT" w:hAnsi="Arial" w:cs="Arial"/>
          <w:sz w:val="20"/>
          <w:szCs w:val="24"/>
          <w:lang w:val="en-GB"/>
        </w:rPr>
        <w:t xml:space="preserve"> </w:t>
      </w:r>
      <w:proofErr w:type="spellStart"/>
      <w:r w:rsidRPr="00EA2806">
        <w:rPr>
          <w:rFonts w:ascii="Arial" w:hAnsi="Arial" w:cs="Arial"/>
          <w:sz w:val="20"/>
          <w:lang w:val="en-GB"/>
        </w:rPr>
        <w:t>Bettié</w:t>
      </w:r>
      <w:proofErr w:type="spellEnd"/>
      <w:r w:rsidRPr="00EA2806">
        <w:rPr>
          <w:rFonts w:ascii="Arial" w:hAnsi="Arial" w:cs="Arial"/>
          <w:sz w:val="20"/>
          <w:lang w:val="en-GB"/>
        </w:rPr>
        <w:t xml:space="preserve"> and </w:t>
      </w:r>
      <w:proofErr w:type="spellStart"/>
      <w:r w:rsidRPr="00EA2806">
        <w:rPr>
          <w:rFonts w:ascii="Arial" w:hAnsi="Arial" w:cs="Arial"/>
          <w:sz w:val="20"/>
          <w:lang w:val="en-GB"/>
        </w:rPr>
        <w:t>Abradinou</w:t>
      </w:r>
      <w:proofErr w:type="spellEnd"/>
      <w:r w:rsidRPr="00EA2806">
        <w:rPr>
          <w:rFonts w:ascii="Arial" w:hAnsi="Arial" w:cs="Arial"/>
          <w:sz w:val="20"/>
          <w:lang w:val="en-GB"/>
        </w:rPr>
        <w:t xml:space="preserve">. The Kruskal-Wallis test revealed significant differences in the </w:t>
      </w:r>
      <w:proofErr w:type="spellStart"/>
      <w:r w:rsidR="00873C32" w:rsidRPr="00EA2806">
        <w:rPr>
          <w:rFonts w:ascii="Arial" w:hAnsi="Arial" w:cs="Arial"/>
          <w:sz w:val="20"/>
          <w:szCs w:val="24"/>
          <w:lang w:val="en-GB"/>
        </w:rPr>
        <w:t>Pielou's</w:t>
      </w:r>
      <w:proofErr w:type="spellEnd"/>
      <w:r w:rsidR="00873C32" w:rsidRPr="00EA2806">
        <w:rPr>
          <w:rFonts w:ascii="Arial" w:hAnsi="Arial" w:cs="Arial"/>
          <w:sz w:val="20"/>
          <w:szCs w:val="24"/>
          <w:lang w:val="en-GB"/>
        </w:rPr>
        <w:t xml:space="preserve"> equitability index</w:t>
      </w:r>
      <w:r w:rsidR="00873C32" w:rsidRPr="00EA2806">
        <w:rPr>
          <w:rFonts w:ascii="Arial" w:eastAsia="TimesNewRomanPSMT" w:hAnsi="Arial" w:cs="Arial"/>
          <w:sz w:val="20"/>
          <w:szCs w:val="24"/>
          <w:lang w:val="en-GB"/>
        </w:rPr>
        <w:t xml:space="preserve"> </w:t>
      </w:r>
      <w:r w:rsidR="00D02643">
        <w:rPr>
          <w:rFonts w:ascii="Arial" w:hAnsi="Arial" w:cs="Arial"/>
          <w:sz w:val="20"/>
          <w:lang w:val="en-GB"/>
        </w:rPr>
        <w:t>between certain stations (p=</w:t>
      </w:r>
      <w:r w:rsidRPr="00EA2806">
        <w:rPr>
          <w:rFonts w:ascii="Arial" w:hAnsi="Arial" w:cs="Arial"/>
          <w:sz w:val="20"/>
          <w:lang w:val="en-GB"/>
        </w:rPr>
        <w:t xml:space="preserve"> .028), particularly between the </w:t>
      </w:r>
      <w:proofErr w:type="spellStart"/>
      <w:r w:rsidRPr="00EA2806">
        <w:rPr>
          <w:rFonts w:ascii="Arial" w:hAnsi="Arial" w:cs="Arial"/>
          <w:sz w:val="20"/>
          <w:lang w:val="en-GB"/>
        </w:rPr>
        <w:t>Bettié</w:t>
      </w:r>
      <w:proofErr w:type="spellEnd"/>
      <w:r w:rsidRPr="00EA2806">
        <w:rPr>
          <w:rFonts w:ascii="Arial" w:hAnsi="Arial" w:cs="Arial"/>
          <w:sz w:val="20"/>
          <w:lang w:val="en-GB"/>
        </w:rPr>
        <w:t xml:space="preserve"> and </w:t>
      </w:r>
      <w:proofErr w:type="spellStart"/>
      <w:r w:rsidRPr="00EA2806">
        <w:rPr>
          <w:rFonts w:ascii="Arial" w:hAnsi="Arial" w:cs="Arial"/>
          <w:sz w:val="20"/>
          <w:lang w:val="en-GB"/>
        </w:rPr>
        <w:t>Abradinou</w:t>
      </w:r>
      <w:proofErr w:type="spellEnd"/>
      <w:r w:rsidRPr="00EA2806">
        <w:rPr>
          <w:rFonts w:ascii="Arial" w:hAnsi="Arial" w:cs="Arial"/>
          <w:sz w:val="20"/>
          <w:lang w:val="en-GB"/>
        </w:rPr>
        <w:t xml:space="preserve"> stations, as well as between </w:t>
      </w:r>
      <w:proofErr w:type="spellStart"/>
      <w:r w:rsidRPr="00EA2806">
        <w:rPr>
          <w:rFonts w:ascii="Arial" w:hAnsi="Arial" w:cs="Arial"/>
          <w:sz w:val="20"/>
          <w:lang w:val="en-GB"/>
        </w:rPr>
        <w:t>Bettié</w:t>
      </w:r>
      <w:proofErr w:type="spellEnd"/>
      <w:r w:rsidRPr="00EA2806">
        <w:rPr>
          <w:rFonts w:ascii="Arial" w:hAnsi="Arial" w:cs="Arial"/>
          <w:sz w:val="20"/>
          <w:lang w:val="en-GB"/>
        </w:rPr>
        <w:t xml:space="preserve"> and </w:t>
      </w:r>
      <w:proofErr w:type="spellStart"/>
      <w:r w:rsidRPr="00EA2806">
        <w:rPr>
          <w:rFonts w:ascii="Arial" w:hAnsi="Arial" w:cs="Arial"/>
          <w:sz w:val="20"/>
          <w:lang w:val="en-GB"/>
        </w:rPr>
        <w:t>Manzan</w:t>
      </w:r>
      <w:proofErr w:type="spellEnd"/>
      <w:r w:rsidRPr="00EA2806">
        <w:rPr>
          <w:rFonts w:ascii="Arial" w:hAnsi="Arial" w:cs="Arial"/>
          <w:sz w:val="20"/>
          <w:lang w:val="en-GB"/>
        </w:rPr>
        <w:t>. In contrast, no significant difference was observed between the stat</w:t>
      </w:r>
      <w:r w:rsidR="00D02643">
        <w:rPr>
          <w:rFonts w:ascii="Arial" w:hAnsi="Arial" w:cs="Arial"/>
          <w:sz w:val="20"/>
          <w:lang w:val="en-GB"/>
        </w:rPr>
        <w:t>ions for the Shannon index (p= .158</w:t>
      </w:r>
      <w:r w:rsidRPr="00EA2806">
        <w:rPr>
          <w:rFonts w:ascii="Arial" w:hAnsi="Arial" w:cs="Arial"/>
          <w:sz w:val="20"/>
          <w:lang w:val="en-GB"/>
        </w:rPr>
        <w:t xml:space="preserve">) (Table </w:t>
      </w:r>
      <w:r w:rsidR="00833D33">
        <w:rPr>
          <w:rFonts w:ascii="Arial" w:hAnsi="Arial" w:cs="Arial"/>
          <w:sz w:val="20"/>
          <w:lang w:val="en-GB"/>
        </w:rPr>
        <w:t>2</w:t>
      </w:r>
      <w:r w:rsidRPr="00EA2806">
        <w:rPr>
          <w:rFonts w:ascii="Arial" w:hAnsi="Arial" w:cs="Arial"/>
          <w:sz w:val="20"/>
          <w:lang w:val="en-GB"/>
        </w:rPr>
        <w:t>).</w:t>
      </w:r>
    </w:p>
    <w:p w14:paraId="113078CD" w14:textId="3A187093" w:rsidR="00073A24" w:rsidRDefault="00073A24" w:rsidP="005879C4">
      <w:pPr>
        <w:autoSpaceDE w:val="0"/>
        <w:autoSpaceDN w:val="0"/>
        <w:adjustRightInd w:val="0"/>
        <w:spacing w:line="360" w:lineRule="auto"/>
        <w:ind w:left="1418" w:hanging="1134"/>
        <w:jc w:val="both"/>
        <w:rPr>
          <w:rFonts w:ascii="Arial" w:hAnsi="Arial" w:cs="Arial"/>
          <w:sz w:val="20"/>
          <w:szCs w:val="23"/>
          <w:lang w:val="en-GB"/>
        </w:rPr>
      </w:pPr>
      <w:r w:rsidRPr="00EA2806">
        <w:rPr>
          <w:rFonts w:ascii="Arial" w:hAnsi="Arial" w:cs="Arial"/>
          <w:b/>
          <w:sz w:val="20"/>
          <w:lang w:val="en-GB"/>
        </w:rPr>
        <w:t xml:space="preserve">Table </w:t>
      </w:r>
      <w:r w:rsidR="00833D33">
        <w:rPr>
          <w:rFonts w:ascii="Arial" w:hAnsi="Arial" w:cs="Arial"/>
          <w:b/>
          <w:sz w:val="20"/>
          <w:lang w:val="en-GB"/>
        </w:rPr>
        <w:t>2</w:t>
      </w:r>
      <w:r w:rsidRPr="00EA2806">
        <w:rPr>
          <w:rFonts w:ascii="Arial" w:hAnsi="Arial" w:cs="Arial"/>
          <w:b/>
          <w:sz w:val="20"/>
          <w:lang w:val="en-GB"/>
        </w:rPr>
        <w:t xml:space="preserve">: </w:t>
      </w:r>
      <w:r w:rsidRPr="00EA2806">
        <w:rPr>
          <w:rFonts w:ascii="Arial" w:hAnsi="Arial" w:cs="Arial"/>
          <w:sz w:val="20"/>
          <w:szCs w:val="24"/>
          <w:lang w:val="en-GB"/>
        </w:rPr>
        <w:t xml:space="preserve">Variations in the diversity indices of the middle course of the </w:t>
      </w:r>
      <w:proofErr w:type="spellStart"/>
      <w:r w:rsidRPr="00EA2806">
        <w:rPr>
          <w:rFonts w:ascii="Arial" w:hAnsi="Arial" w:cs="Arial"/>
          <w:sz w:val="20"/>
          <w:szCs w:val="24"/>
          <w:lang w:val="en-GB"/>
        </w:rPr>
        <w:t>Comoé</w:t>
      </w:r>
      <w:proofErr w:type="spellEnd"/>
      <w:r w:rsidRPr="00EA2806">
        <w:rPr>
          <w:rFonts w:ascii="Arial" w:hAnsi="Arial" w:cs="Arial"/>
          <w:sz w:val="20"/>
          <w:szCs w:val="24"/>
          <w:lang w:val="en-GB"/>
        </w:rPr>
        <w:t xml:space="preserve"> River</w:t>
      </w:r>
      <w:r w:rsidRPr="00EA2806">
        <w:rPr>
          <w:rFonts w:ascii="Arial" w:hAnsi="Arial" w:cs="Arial"/>
          <w:sz w:val="20"/>
          <w:szCs w:val="23"/>
          <w:lang w:val="en-GB"/>
        </w:rPr>
        <w:t xml:space="preserve"> </w:t>
      </w:r>
    </w:p>
    <w:tbl>
      <w:tblPr>
        <w:tblpPr w:leftFromText="141" w:rightFromText="141" w:vertAnchor="text" w:horzAnchor="margin" w:tblpY="148"/>
        <w:tblW w:w="942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92"/>
        <w:gridCol w:w="1346"/>
        <w:gridCol w:w="1346"/>
        <w:gridCol w:w="1346"/>
        <w:gridCol w:w="1346"/>
        <w:gridCol w:w="1346"/>
      </w:tblGrid>
      <w:tr w:rsidR="00D02643" w:rsidRPr="00EA2806" w14:paraId="551AB210" w14:textId="77777777" w:rsidTr="00D02643">
        <w:trPr>
          <w:trHeight w:val="129"/>
        </w:trPr>
        <w:tc>
          <w:tcPr>
            <w:tcW w:w="2692" w:type="dxa"/>
            <w:tcBorders>
              <w:top w:val="nil"/>
              <w:bottom w:val="single" w:sz="4" w:space="0" w:color="auto"/>
            </w:tcBorders>
            <w:noWrap/>
            <w:vAlign w:val="center"/>
            <w:hideMark/>
          </w:tcPr>
          <w:p w14:paraId="0B970F1E" w14:textId="77777777" w:rsidR="00D02643" w:rsidRPr="00EA2806" w:rsidRDefault="00D02643" w:rsidP="00D02643">
            <w:pPr>
              <w:spacing w:after="0" w:line="240" w:lineRule="auto"/>
              <w:jc w:val="center"/>
              <w:rPr>
                <w:rFonts w:ascii="Arial" w:eastAsia="Times New Roman" w:hAnsi="Arial" w:cs="Arial"/>
                <w:b/>
                <w:bCs/>
                <w:color w:val="000000"/>
                <w:sz w:val="20"/>
                <w:szCs w:val="24"/>
                <w:lang w:val="en-GB" w:eastAsia="fr-FR"/>
              </w:rPr>
            </w:pPr>
          </w:p>
        </w:tc>
        <w:tc>
          <w:tcPr>
            <w:tcW w:w="1346" w:type="dxa"/>
            <w:tcBorders>
              <w:top w:val="single" w:sz="4" w:space="0" w:color="auto"/>
              <w:bottom w:val="single" w:sz="4" w:space="0" w:color="auto"/>
            </w:tcBorders>
            <w:noWrap/>
            <w:hideMark/>
          </w:tcPr>
          <w:p w14:paraId="3D2B9FAE" w14:textId="77777777" w:rsidR="00D02643" w:rsidRPr="00EA2806" w:rsidRDefault="00D02643" w:rsidP="00D02643">
            <w:pPr>
              <w:jc w:val="center"/>
              <w:rPr>
                <w:rFonts w:ascii="Arial" w:hAnsi="Arial" w:cs="Arial"/>
                <w:b/>
                <w:sz w:val="20"/>
                <w:szCs w:val="24"/>
              </w:rPr>
            </w:pPr>
            <w:r w:rsidRPr="00EA2806">
              <w:rPr>
                <w:rFonts w:ascii="Arial" w:hAnsi="Arial" w:cs="Arial"/>
                <w:b/>
                <w:sz w:val="20"/>
                <w:szCs w:val="24"/>
              </w:rPr>
              <w:t>M'</w:t>
            </w:r>
            <w:proofErr w:type="spellStart"/>
            <w:r w:rsidRPr="00EA2806">
              <w:rPr>
                <w:rFonts w:ascii="Arial" w:hAnsi="Arial" w:cs="Arial"/>
                <w:b/>
                <w:sz w:val="20"/>
                <w:szCs w:val="24"/>
              </w:rPr>
              <w:t>Basso</w:t>
            </w:r>
            <w:proofErr w:type="spellEnd"/>
          </w:p>
        </w:tc>
        <w:tc>
          <w:tcPr>
            <w:tcW w:w="1346" w:type="dxa"/>
            <w:tcBorders>
              <w:top w:val="single" w:sz="4" w:space="0" w:color="auto"/>
              <w:bottom w:val="single" w:sz="4" w:space="0" w:color="auto"/>
            </w:tcBorders>
            <w:noWrap/>
            <w:vAlign w:val="bottom"/>
            <w:hideMark/>
          </w:tcPr>
          <w:p w14:paraId="4D99AF60" w14:textId="77777777" w:rsidR="00D02643" w:rsidRPr="00EA2806" w:rsidRDefault="00D02643" w:rsidP="00D02643">
            <w:pPr>
              <w:jc w:val="center"/>
              <w:rPr>
                <w:rFonts w:ascii="Arial" w:hAnsi="Arial" w:cs="Arial"/>
                <w:b/>
                <w:sz w:val="20"/>
                <w:szCs w:val="24"/>
              </w:rPr>
            </w:pPr>
            <w:proofErr w:type="spellStart"/>
            <w:r w:rsidRPr="00EA2806">
              <w:rPr>
                <w:rFonts w:ascii="Arial" w:hAnsi="Arial" w:cs="Arial"/>
                <w:b/>
                <w:sz w:val="20"/>
                <w:szCs w:val="24"/>
              </w:rPr>
              <w:t>Manzan</w:t>
            </w:r>
            <w:proofErr w:type="spellEnd"/>
          </w:p>
        </w:tc>
        <w:tc>
          <w:tcPr>
            <w:tcW w:w="1346" w:type="dxa"/>
            <w:tcBorders>
              <w:top w:val="single" w:sz="4" w:space="0" w:color="auto"/>
              <w:bottom w:val="single" w:sz="4" w:space="0" w:color="auto"/>
            </w:tcBorders>
            <w:noWrap/>
            <w:vAlign w:val="bottom"/>
            <w:hideMark/>
          </w:tcPr>
          <w:p w14:paraId="1BE9D590" w14:textId="77777777" w:rsidR="00D02643" w:rsidRPr="00EA2806" w:rsidRDefault="00D02643" w:rsidP="00D02643">
            <w:pPr>
              <w:jc w:val="center"/>
              <w:rPr>
                <w:rFonts w:ascii="Arial" w:hAnsi="Arial" w:cs="Arial"/>
                <w:b/>
                <w:sz w:val="20"/>
                <w:szCs w:val="24"/>
              </w:rPr>
            </w:pPr>
            <w:proofErr w:type="spellStart"/>
            <w:r w:rsidRPr="00EA2806">
              <w:rPr>
                <w:rFonts w:ascii="Arial" w:hAnsi="Arial" w:cs="Arial"/>
                <w:b/>
                <w:sz w:val="20"/>
                <w:szCs w:val="24"/>
              </w:rPr>
              <w:t>Yêrê-yêrê</w:t>
            </w:r>
            <w:proofErr w:type="spellEnd"/>
          </w:p>
        </w:tc>
        <w:tc>
          <w:tcPr>
            <w:tcW w:w="1346" w:type="dxa"/>
            <w:tcBorders>
              <w:top w:val="single" w:sz="4" w:space="0" w:color="auto"/>
              <w:bottom w:val="single" w:sz="4" w:space="0" w:color="auto"/>
            </w:tcBorders>
            <w:noWrap/>
            <w:vAlign w:val="bottom"/>
            <w:hideMark/>
          </w:tcPr>
          <w:p w14:paraId="74B2A710" w14:textId="77777777" w:rsidR="00D02643" w:rsidRPr="00EA2806" w:rsidRDefault="00D02643" w:rsidP="00D02643">
            <w:pPr>
              <w:jc w:val="center"/>
              <w:rPr>
                <w:rFonts w:ascii="Arial" w:hAnsi="Arial" w:cs="Arial"/>
                <w:b/>
                <w:sz w:val="20"/>
                <w:szCs w:val="24"/>
              </w:rPr>
            </w:pPr>
            <w:proofErr w:type="spellStart"/>
            <w:r w:rsidRPr="00EA2806">
              <w:rPr>
                <w:rFonts w:ascii="Arial" w:hAnsi="Arial" w:cs="Arial"/>
                <w:b/>
                <w:sz w:val="20"/>
                <w:szCs w:val="24"/>
              </w:rPr>
              <w:t>Abradinou</w:t>
            </w:r>
            <w:proofErr w:type="spellEnd"/>
          </w:p>
        </w:tc>
        <w:tc>
          <w:tcPr>
            <w:tcW w:w="1346" w:type="dxa"/>
            <w:tcBorders>
              <w:top w:val="single" w:sz="4" w:space="0" w:color="auto"/>
              <w:bottom w:val="single" w:sz="4" w:space="0" w:color="auto"/>
            </w:tcBorders>
            <w:noWrap/>
            <w:vAlign w:val="bottom"/>
            <w:hideMark/>
          </w:tcPr>
          <w:p w14:paraId="04C00208" w14:textId="77777777" w:rsidR="00D02643" w:rsidRPr="00EA2806" w:rsidRDefault="00D02643" w:rsidP="00D02643">
            <w:pPr>
              <w:jc w:val="center"/>
              <w:rPr>
                <w:rFonts w:ascii="Arial" w:hAnsi="Arial" w:cs="Arial"/>
                <w:b/>
                <w:sz w:val="20"/>
                <w:szCs w:val="24"/>
              </w:rPr>
            </w:pPr>
            <w:proofErr w:type="spellStart"/>
            <w:r w:rsidRPr="00EA2806">
              <w:rPr>
                <w:rFonts w:ascii="Arial" w:hAnsi="Arial" w:cs="Arial"/>
                <w:b/>
                <w:sz w:val="20"/>
                <w:szCs w:val="24"/>
              </w:rPr>
              <w:t>Bettié</w:t>
            </w:r>
            <w:proofErr w:type="spellEnd"/>
          </w:p>
        </w:tc>
      </w:tr>
      <w:tr w:rsidR="00D02643" w:rsidRPr="00EA2806" w14:paraId="28B1D4AB" w14:textId="77777777" w:rsidTr="00D02643">
        <w:trPr>
          <w:trHeight w:val="439"/>
        </w:trPr>
        <w:tc>
          <w:tcPr>
            <w:tcW w:w="2692" w:type="dxa"/>
            <w:tcBorders>
              <w:top w:val="single" w:sz="4" w:space="0" w:color="auto"/>
            </w:tcBorders>
            <w:noWrap/>
            <w:vAlign w:val="center"/>
            <w:hideMark/>
          </w:tcPr>
          <w:p w14:paraId="7C2E02C0" w14:textId="77777777" w:rsidR="00D02643" w:rsidRPr="00EA2806" w:rsidRDefault="00D02643" w:rsidP="00D02643">
            <w:pPr>
              <w:spacing w:after="0" w:line="240" w:lineRule="auto"/>
              <w:jc w:val="center"/>
              <w:rPr>
                <w:rFonts w:ascii="Arial" w:eastAsia="Times New Roman" w:hAnsi="Arial" w:cs="Arial"/>
                <w:color w:val="000000"/>
                <w:sz w:val="20"/>
                <w:szCs w:val="24"/>
                <w:lang w:val="en-GB" w:eastAsia="fr-FR"/>
              </w:rPr>
            </w:pPr>
            <w:proofErr w:type="spellStart"/>
            <w:r w:rsidRPr="00EA2806">
              <w:rPr>
                <w:rFonts w:ascii="Arial" w:hAnsi="Arial" w:cs="Arial"/>
                <w:sz w:val="20"/>
                <w:szCs w:val="24"/>
                <w:lang w:val="en-GB"/>
              </w:rPr>
              <w:t>Pielou's</w:t>
            </w:r>
            <w:proofErr w:type="spellEnd"/>
            <w:r w:rsidRPr="00EA2806">
              <w:rPr>
                <w:rFonts w:ascii="Arial" w:hAnsi="Arial" w:cs="Arial"/>
                <w:sz w:val="20"/>
                <w:szCs w:val="24"/>
                <w:lang w:val="en-GB"/>
              </w:rPr>
              <w:t xml:space="preserve"> equitability index</w:t>
            </w:r>
            <w:r w:rsidRPr="00EA2806">
              <w:rPr>
                <w:rFonts w:ascii="Arial" w:eastAsia="Times New Roman" w:hAnsi="Arial" w:cs="Arial"/>
                <w:color w:val="000000"/>
                <w:sz w:val="20"/>
                <w:szCs w:val="24"/>
                <w:highlight w:val="green"/>
                <w:lang w:val="en-GB" w:eastAsia="fr-FR"/>
              </w:rPr>
              <w:t xml:space="preserve">   </w:t>
            </w:r>
            <w:r w:rsidRPr="00EA2806">
              <w:rPr>
                <w:rFonts w:ascii="Arial" w:eastAsia="Times New Roman" w:hAnsi="Arial" w:cs="Arial"/>
                <w:color w:val="000000"/>
                <w:sz w:val="20"/>
                <w:szCs w:val="24"/>
                <w:lang w:val="en-GB" w:eastAsia="fr-FR"/>
              </w:rPr>
              <w:t>(E')</w:t>
            </w:r>
          </w:p>
        </w:tc>
        <w:tc>
          <w:tcPr>
            <w:tcW w:w="1346" w:type="dxa"/>
            <w:tcBorders>
              <w:top w:val="single" w:sz="4" w:space="0" w:color="auto"/>
            </w:tcBorders>
            <w:noWrap/>
            <w:vAlign w:val="center"/>
            <w:hideMark/>
          </w:tcPr>
          <w:p w14:paraId="0C2C7205"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0,8488</w:t>
            </w:r>
          </w:p>
        </w:tc>
        <w:tc>
          <w:tcPr>
            <w:tcW w:w="1346" w:type="dxa"/>
            <w:tcBorders>
              <w:top w:val="single" w:sz="4" w:space="0" w:color="auto"/>
            </w:tcBorders>
            <w:noWrap/>
            <w:vAlign w:val="center"/>
            <w:hideMark/>
          </w:tcPr>
          <w:p w14:paraId="201EDD72"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0,8545</w:t>
            </w:r>
          </w:p>
        </w:tc>
        <w:tc>
          <w:tcPr>
            <w:tcW w:w="1346" w:type="dxa"/>
            <w:tcBorders>
              <w:top w:val="single" w:sz="4" w:space="0" w:color="auto"/>
            </w:tcBorders>
            <w:noWrap/>
            <w:vAlign w:val="center"/>
            <w:hideMark/>
          </w:tcPr>
          <w:p w14:paraId="5B2217A8"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0,7864</w:t>
            </w:r>
          </w:p>
        </w:tc>
        <w:tc>
          <w:tcPr>
            <w:tcW w:w="1346" w:type="dxa"/>
            <w:tcBorders>
              <w:top w:val="single" w:sz="4" w:space="0" w:color="auto"/>
            </w:tcBorders>
            <w:noWrap/>
            <w:vAlign w:val="center"/>
            <w:hideMark/>
          </w:tcPr>
          <w:p w14:paraId="45F27F8B"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0,8916</w:t>
            </w:r>
          </w:p>
        </w:tc>
        <w:tc>
          <w:tcPr>
            <w:tcW w:w="1346" w:type="dxa"/>
            <w:tcBorders>
              <w:top w:val="single" w:sz="4" w:space="0" w:color="auto"/>
            </w:tcBorders>
            <w:noWrap/>
            <w:vAlign w:val="center"/>
            <w:hideMark/>
          </w:tcPr>
          <w:p w14:paraId="0313C679"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0,5954</w:t>
            </w:r>
          </w:p>
        </w:tc>
      </w:tr>
      <w:tr w:rsidR="00D02643" w:rsidRPr="00EA2806" w14:paraId="4D0C0F1A" w14:textId="77777777" w:rsidTr="00D02643">
        <w:trPr>
          <w:trHeight w:val="439"/>
        </w:trPr>
        <w:tc>
          <w:tcPr>
            <w:tcW w:w="2692" w:type="dxa"/>
            <w:noWrap/>
            <w:vAlign w:val="center"/>
            <w:hideMark/>
          </w:tcPr>
          <w:p w14:paraId="49386D41"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 xml:space="preserve">Shannon </w:t>
            </w:r>
            <w:r w:rsidRPr="00EA2806">
              <w:rPr>
                <w:rFonts w:ascii="Arial" w:hAnsi="Arial" w:cs="Arial"/>
                <w:sz w:val="20"/>
                <w:lang w:val="en-GB"/>
              </w:rPr>
              <w:t xml:space="preserve"> index</w:t>
            </w:r>
            <w:r w:rsidRPr="00EA2806">
              <w:rPr>
                <w:rFonts w:ascii="Arial" w:eastAsia="Times New Roman" w:hAnsi="Arial" w:cs="Arial"/>
                <w:color w:val="000000"/>
                <w:sz w:val="20"/>
                <w:szCs w:val="24"/>
                <w:lang w:eastAsia="fr-FR"/>
              </w:rPr>
              <w:t xml:space="preserve"> (H')</w:t>
            </w:r>
          </w:p>
        </w:tc>
        <w:tc>
          <w:tcPr>
            <w:tcW w:w="1346" w:type="dxa"/>
            <w:noWrap/>
            <w:vAlign w:val="center"/>
            <w:hideMark/>
          </w:tcPr>
          <w:p w14:paraId="14C42BE2"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2,698</w:t>
            </w:r>
          </w:p>
        </w:tc>
        <w:tc>
          <w:tcPr>
            <w:tcW w:w="1346" w:type="dxa"/>
            <w:noWrap/>
            <w:vAlign w:val="center"/>
            <w:hideMark/>
          </w:tcPr>
          <w:p w14:paraId="44D44BB4"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1,967</w:t>
            </w:r>
          </w:p>
        </w:tc>
        <w:tc>
          <w:tcPr>
            <w:tcW w:w="1346" w:type="dxa"/>
            <w:noWrap/>
            <w:vAlign w:val="center"/>
            <w:hideMark/>
          </w:tcPr>
          <w:p w14:paraId="1F6900A0"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2,466</w:t>
            </w:r>
          </w:p>
        </w:tc>
        <w:tc>
          <w:tcPr>
            <w:tcW w:w="1346" w:type="dxa"/>
            <w:noWrap/>
            <w:vAlign w:val="center"/>
            <w:hideMark/>
          </w:tcPr>
          <w:p w14:paraId="1A49B180"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2,138</w:t>
            </w:r>
          </w:p>
        </w:tc>
        <w:tc>
          <w:tcPr>
            <w:tcW w:w="1346" w:type="dxa"/>
            <w:noWrap/>
            <w:vAlign w:val="center"/>
            <w:hideMark/>
          </w:tcPr>
          <w:p w14:paraId="182B37E5"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2,1</w:t>
            </w:r>
          </w:p>
        </w:tc>
      </w:tr>
    </w:tbl>
    <w:p w14:paraId="62AC3A26" w14:textId="77777777" w:rsidR="002976D0" w:rsidRDefault="002976D0" w:rsidP="007E71C7">
      <w:pPr>
        <w:autoSpaceDE w:val="0"/>
        <w:autoSpaceDN w:val="0"/>
        <w:adjustRightInd w:val="0"/>
        <w:spacing w:after="0" w:line="360" w:lineRule="auto"/>
        <w:jc w:val="both"/>
        <w:rPr>
          <w:rFonts w:ascii="Arial" w:hAnsi="Arial" w:cs="Arial"/>
          <w:b/>
          <w:sz w:val="20"/>
          <w:szCs w:val="24"/>
        </w:rPr>
        <w:sectPr w:rsidR="002976D0" w:rsidSect="0034449C">
          <w:type w:val="continuous"/>
          <w:pgSz w:w="11906" w:h="16838"/>
          <w:pgMar w:top="993" w:right="1133" w:bottom="1417" w:left="1134" w:header="708" w:footer="708" w:gutter="0"/>
          <w:cols w:space="708"/>
          <w:docGrid w:linePitch="360"/>
        </w:sectPr>
      </w:pPr>
    </w:p>
    <w:p w14:paraId="043FBE9E" w14:textId="77777777" w:rsidR="00564136" w:rsidRDefault="00564136" w:rsidP="007E71C7">
      <w:pPr>
        <w:autoSpaceDE w:val="0"/>
        <w:autoSpaceDN w:val="0"/>
        <w:adjustRightInd w:val="0"/>
        <w:spacing w:after="0" w:line="360" w:lineRule="auto"/>
        <w:jc w:val="both"/>
        <w:rPr>
          <w:rFonts w:ascii="Arial" w:hAnsi="Arial" w:cs="Arial"/>
          <w:b/>
          <w:sz w:val="20"/>
          <w:szCs w:val="24"/>
        </w:rPr>
        <w:sectPr w:rsidR="00564136" w:rsidSect="002976D0">
          <w:type w:val="continuous"/>
          <w:pgSz w:w="11906" w:h="16838"/>
          <w:pgMar w:top="1417" w:right="1133" w:bottom="1417" w:left="1134" w:header="708" w:footer="708" w:gutter="0"/>
          <w:cols w:space="708"/>
          <w:docGrid w:linePitch="360"/>
        </w:sectPr>
      </w:pPr>
    </w:p>
    <w:p w14:paraId="1C805BB6" w14:textId="77777777" w:rsidR="00073A24" w:rsidRPr="009B4FC5" w:rsidRDefault="00073A24" w:rsidP="00073A24">
      <w:pPr>
        <w:pStyle w:val="Heading2"/>
        <w:numPr>
          <w:ilvl w:val="1"/>
          <w:numId w:val="3"/>
        </w:numPr>
        <w:spacing w:line="360" w:lineRule="auto"/>
        <w:ind w:left="426" w:hanging="426"/>
      </w:pPr>
      <w:proofErr w:type="spellStart"/>
      <w:r>
        <w:t>Similarity</w:t>
      </w:r>
      <w:proofErr w:type="spellEnd"/>
      <w:r>
        <w:t xml:space="preserve"> </w:t>
      </w:r>
      <w:proofErr w:type="spellStart"/>
      <w:r>
        <w:t>between</w:t>
      </w:r>
      <w:proofErr w:type="spellEnd"/>
      <w:r>
        <w:t xml:space="preserve"> stations</w:t>
      </w:r>
    </w:p>
    <w:p w14:paraId="034B2452" w14:textId="37459EAC" w:rsidR="00187581" w:rsidRPr="00EA2806" w:rsidRDefault="007E71C7" w:rsidP="005879C4">
      <w:pPr>
        <w:spacing w:line="360" w:lineRule="auto"/>
        <w:ind w:firstLine="426"/>
        <w:jc w:val="both"/>
        <w:rPr>
          <w:rFonts w:ascii="Arial" w:hAnsi="Arial" w:cs="Arial"/>
          <w:sz w:val="20"/>
          <w:lang w:val="en-GB"/>
        </w:rPr>
      </w:pPr>
      <w:r w:rsidRPr="00073A24">
        <w:rPr>
          <w:rFonts w:ascii="Times New Roman" w:hAnsi="Times New Roman" w:cs="Times New Roman"/>
          <w:b/>
          <w:sz w:val="24"/>
          <w:szCs w:val="24"/>
          <w:lang w:val="en-GB"/>
        </w:rPr>
        <w:t xml:space="preserve"> </w:t>
      </w:r>
      <w:r w:rsidR="00073A24" w:rsidRPr="00EA2806">
        <w:rPr>
          <w:rFonts w:ascii="Arial" w:hAnsi="Arial" w:cs="Arial"/>
          <w:sz w:val="20"/>
          <w:lang w:val="en-GB"/>
        </w:rPr>
        <w:t xml:space="preserve">The results of the Sorensen index indicate that the </w:t>
      </w:r>
      <w:proofErr w:type="spellStart"/>
      <w:r w:rsidR="00073A24" w:rsidRPr="00EA2806">
        <w:rPr>
          <w:rFonts w:ascii="Arial" w:hAnsi="Arial" w:cs="Arial"/>
          <w:sz w:val="20"/>
          <w:lang w:val="en-GB"/>
        </w:rPr>
        <w:t>M'basso</w:t>
      </w:r>
      <w:proofErr w:type="spellEnd"/>
      <w:r w:rsidR="00073A24" w:rsidRPr="00EA2806">
        <w:rPr>
          <w:rFonts w:ascii="Arial" w:hAnsi="Arial" w:cs="Arial"/>
          <w:sz w:val="20"/>
          <w:lang w:val="en-GB"/>
        </w:rPr>
        <w:t xml:space="preserve"> and </w:t>
      </w:r>
      <w:proofErr w:type="spellStart"/>
      <w:r w:rsidR="00073A24" w:rsidRPr="00EA2806">
        <w:rPr>
          <w:rFonts w:ascii="Arial" w:hAnsi="Arial" w:cs="Arial"/>
          <w:sz w:val="20"/>
          <w:lang w:val="en-GB"/>
        </w:rPr>
        <w:t>Yêrê-yêrê</w:t>
      </w:r>
      <w:proofErr w:type="spellEnd"/>
      <w:r w:rsidR="00073A24" w:rsidRPr="00EA2806">
        <w:rPr>
          <w:rFonts w:ascii="Arial" w:hAnsi="Arial" w:cs="Arial"/>
          <w:sz w:val="20"/>
          <w:lang w:val="en-GB"/>
        </w:rPr>
        <w:t xml:space="preserve"> stations exhibit very high taxonomic similarity (79%). Low similarity is recorded between the </w:t>
      </w:r>
      <w:proofErr w:type="spellStart"/>
      <w:r w:rsidR="00073A24" w:rsidRPr="00EA2806">
        <w:rPr>
          <w:rFonts w:ascii="Arial" w:hAnsi="Arial" w:cs="Arial"/>
          <w:sz w:val="20"/>
          <w:lang w:val="en-GB"/>
        </w:rPr>
        <w:t>Bettié</w:t>
      </w:r>
      <w:proofErr w:type="spellEnd"/>
      <w:r w:rsidR="00073A24" w:rsidRPr="00EA2806">
        <w:rPr>
          <w:rFonts w:ascii="Arial" w:hAnsi="Arial" w:cs="Arial"/>
          <w:sz w:val="20"/>
          <w:lang w:val="en-GB"/>
        </w:rPr>
        <w:t xml:space="preserve"> and </w:t>
      </w:r>
      <w:proofErr w:type="spellStart"/>
      <w:r w:rsidR="00073A24" w:rsidRPr="00EA2806">
        <w:rPr>
          <w:rFonts w:ascii="Arial" w:hAnsi="Arial" w:cs="Arial"/>
          <w:sz w:val="20"/>
          <w:lang w:val="en-GB"/>
        </w:rPr>
        <w:t>Abradinou</w:t>
      </w:r>
      <w:proofErr w:type="spellEnd"/>
      <w:r w:rsidR="00073A24" w:rsidRPr="00EA2806">
        <w:rPr>
          <w:rFonts w:ascii="Arial" w:hAnsi="Arial" w:cs="Arial"/>
          <w:sz w:val="20"/>
          <w:lang w:val="en-GB"/>
        </w:rPr>
        <w:t xml:space="preserve"> stations (49%) and between the </w:t>
      </w:r>
      <w:proofErr w:type="spellStart"/>
      <w:r w:rsidR="00073A24" w:rsidRPr="00EA2806">
        <w:rPr>
          <w:rFonts w:ascii="Arial" w:hAnsi="Arial" w:cs="Arial"/>
          <w:sz w:val="20"/>
          <w:lang w:val="en-GB"/>
        </w:rPr>
        <w:t>Bettié</w:t>
      </w:r>
      <w:proofErr w:type="spellEnd"/>
      <w:r w:rsidR="00073A24" w:rsidRPr="00EA2806">
        <w:rPr>
          <w:rFonts w:ascii="Arial" w:hAnsi="Arial" w:cs="Arial"/>
          <w:sz w:val="20"/>
          <w:lang w:val="en-GB"/>
        </w:rPr>
        <w:t xml:space="preserve"> and </w:t>
      </w:r>
      <w:proofErr w:type="spellStart"/>
      <w:r w:rsidR="00073A24" w:rsidRPr="00EA2806">
        <w:rPr>
          <w:rFonts w:ascii="Arial" w:hAnsi="Arial" w:cs="Arial"/>
          <w:sz w:val="20"/>
          <w:lang w:val="en-GB"/>
        </w:rPr>
        <w:t>Manzan</w:t>
      </w:r>
      <w:proofErr w:type="spellEnd"/>
      <w:r w:rsidR="00073A24" w:rsidRPr="00EA2806">
        <w:rPr>
          <w:rFonts w:ascii="Arial" w:hAnsi="Arial" w:cs="Arial"/>
          <w:sz w:val="20"/>
          <w:lang w:val="en-GB"/>
        </w:rPr>
        <w:t xml:space="preserve"> stations (49%) (Table </w:t>
      </w:r>
      <w:r w:rsidR="00833D33">
        <w:rPr>
          <w:rFonts w:ascii="Arial" w:hAnsi="Arial" w:cs="Arial"/>
          <w:sz w:val="20"/>
          <w:lang w:val="en-GB"/>
        </w:rPr>
        <w:t>3</w:t>
      </w:r>
      <w:r w:rsidR="00073A24" w:rsidRPr="00EA2806">
        <w:rPr>
          <w:rFonts w:ascii="Arial" w:hAnsi="Arial" w:cs="Arial"/>
          <w:sz w:val="20"/>
          <w:lang w:val="en-GB"/>
        </w:rPr>
        <w:t>).</w:t>
      </w:r>
    </w:p>
    <w:p w14:paraId="74BD110A" w14:textId="77777777" w:rsidR="00564136" w:rsidRDefault="00564136" w:rsidP="005879C4">
      <w:pPr>
        <w:spacing w:line="360" w:lineRule="auto"/>
        <w:ind w:firstLine="426"/>
        <w:jc w:val="both"/>
        <w:rPr>
          <w:rFonts w:ascii="Arial" w:hAnsi="Arial" w:cs="Arial"/>
          <w:sz w:val="20"/>
          <w:lang w:val="en-GB"/>
        </w:rPr>
        <w:sectPr w:rsidR="00564136" w:rsidSect="002976D0">
          <w:type w:val="continuous"/>
          <w:pgSz w:w="11906" w:h="16838"/>
          <w:pgMar w:top="1417" w:right="1133" w:bottom="1417" w:left="1134" w:header="708" w:footer="708" w:gutter="0"/>
          <w:cols w:space="708"/>
          <w:docGrid w:linePitch="360"/>
        </w:sectPr>
      </w:pPr>
    </w:p>
    <w:p w14:paraId="14438FC5" w14:textId="04E50DF8" w:rsidR="00073A24" w:rsidRPr="00EA2806" w:rsidRDefault="00073A24" w:rsidP="005879C4">
      <w:pPr>
        <w:spacing w:line="360" w:lineRule="auto"/>
        <w:jc w:val="both"/>
        <w:rPr>
          <w:rFonts w:ascii="Arial" w:hAnsi="Arial" w:cs="Arial"/>
          <w:b/>
          <w:sz w:val="20"/>
          <w:lang w:val="en-GB"/>
        </w:rPr>
      </w:pPr>
      <w:r w:rsidRPr="00EA2806">
        <w:rPr>
          <w:rFonts w:ascii="Arial" w:hAnsi="Arial" w:cs="Arial"/>
          <w:b/>
          <w:sz w:val="20"/>
          <w:lang w:val="en-GB"/>
        </w:rPr>
        <w:lastRenderedPageBreak/>
        <w:t xml:space="preserve">Table </w:t>
      </w:r>
      <w:r w:rsidR="00833D33">
        <w:rPr>
          <w:rFonts w:ascii="Arial" w:hAnsi="Arial" w:cs="Arial"/>
          <w:b/>
          <w:sz w:val="20"/>
          <w:lang w:val="en-GB"/>
        </w:rPr>
        <w:t>3</w:t>
      </w:r>
      <w:r w:rsidRPr="00EA2806">
        <w:rPr>
          <w:rFonts w:ascii="Arial" w:hAnsi="Arial" w:cs="Arial"/>
          <w:b/>
          <w:sz w:val="20"/>
          <w:lang w:val="en-GB"/>
        </w:rPr>
        <w:t xml:space="preserve">: </w:t>
      </w:r>
      <w:r w:rsidRPr="00EA2806">
        <w:rPr>
          <w:rFonts w:ascii="Arial" w:hAnsi="Arial" w:cs="Arial"/>
          <w:sz w:val="20"/>
          <w:lang w:val="en-GB"/>
        </w:rPr>
        <w:t>Sorensen similarity index between stations</w:t>
      </w:r>
    </w:p>
    <w:tbl>
      <w:tblPr>
        <w:tblpPr w:leftFromText="141" w:rightFromText="141" w:vertAnchor="text" w:horzAnchor="margin" w:tblpXSpec="center" w:tblpY="183"/>
        <w:tblW w:w="720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64136" w:rsidRPr="00EA2806" w14:paraId="6CF3BE36" w14:textId="77777777" w:rsidTr="00564136">
        <w:trPr>
          <w:trHeight w:val="290"/>
        </w:trPr>
        <w:tc>
          <w:tcPr>
            <w:tcW w:w="1200" w:type="dxa"/>
            <w:tcBorders>
              <w:top w:val="nil"/>
              <w:bottom w:val="single" w:sz="4" w:space="0" w:color="auto"/>
            </w:tcBorders>
            <w:noWrap/>
            <w:vAlign w:val="center"/>
            <w:hideMark/>
          </w:tcPr>
          <w:p w14:paraId="7EEF2898" w14:textId="77777777" w:rsidR="00564136" w:rsidRPr="00EA2806" w:rsidRDefault="00564136" w:rsidP="00564136">
            <w:pPr>
              <w:spacing w:after="0" w:line="240" w:lineRule="auto"/>
              <w:jc w:val="center"/>
              <w:rPr>
                <w:rFonts w:ascii="Arial" w:eastAsia="Times New Roman" w:hAnsi="Arial" w:cs="Arial"/>
                <w:sz w:val="20"/>
                <w:lang w:val="en-GB" w:eastAsia="fr-FR"/>
              </w:rPr>
            </w:pPr>
          </w:p>
        </w:tc>
        <w:tc>
          <w:tcPr>
            <w:tcW w:w="1200" w:type="dxa"/>
            <w:tcBorders>
              <w:top w:val="single" w:sz="4" w:space="0" w:color="auto"/>
              <w:bottom w:val="single" w:sz="4" w:space="0" w:color="auto"/>
            </w:tcBorders>
            <w:noWrap/>
            <w:vAlign w:val="center"/>
            <w:hideMark/>
          </w:tcPr>
          <w:p w14:paraId="37F5399E"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r w:rsidRPr="00EA2806">
              <w:rPr>
                <w:rFonts w:ascii="Arial" w:eastAsia="Times New Roman" w:hAnsi="Arial" w:cs="Arial"/>
                <w:b/>
                <w:color w:val="000000"/>
                <w:sz w:val="20"/>
                <w:lang w:eastAsia="fr-FR"/>
              </w:rPr>
              <w:t>M’</w:t>
            </w:r>
            <w:proofErr w:type="spellStart"/>
            <w:r w:rsidRPr="00EA2806">
              <w:rPr>
                <w:rFonts w:ascii="Arial" w:eastAsia="Times New Roman" w:hAnsi="Arial" w:cs="Arial"/>
                <w:b/>
                <w:color w:val="000000"/>
                <w:sz w:val="20"/>
                <w:lang w:eastAsia="fr-FR"/>
              </w:rPr>
              <w:t>basso</w:t>
            </w:r>
            <w:proofErr w:type="spellEnd"/>
          </w:p>
        </w:tc>
        <w:tc>
          <w:tcPr>
            <w:tcW w:w="1200" w:type="dxa"/>
            <w:tcBorders>
              <w:top w:val="single" w:sz="4" w:space="0" w:color="auto"/>
              <w:bottom w:val="single" w:sz="4" w:space="0" w:color="auto"/>
            </w:tcBorders>
            <w:noWrap/>
            <w:vAlign w:val="center"/>
            <w:hideMark/>
          </w:tcPr>
          <w:p w14:paraId="55B0398A"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proofErr w:type="spellStart"/>
            <w:r w:rsidRPr="00EA2806">
              <w:rPr>
                <w:rFonts w:ascii="Arial" w:eastAsia="Times New Roman" w:hAnsi="Arial" w:cs="Arial"/>
                <w:b/>
                <w:color w:val="000000"/>
                <w:sz w:val="20"/>
                <w:lang w:eastAsia="fr-FR"/>
              </w:rPr>
              <w:t>Manzan</w:t>
            </w:r>
            <w:proofErr w:type="spellEnd"/>
          </w:p>
        </w:tc>
        <w:tc>
          <w:tcPr>
            <w:tcW w:w="1200" w:type="dxa"/>
            <w:tcBorders>
              <w:top w:val="single" w:sz="4" w:space="0" w:color="auto"/>
              <w:bottom w:val="single" w:sz="4" w:space="0" w:color="auto"/>
            </w:tcBorders>
            <w:noWrap/>
            <w:vAlign w:val="center"/>
            <w:hideMark/>
          </w:tcPr>
          <w:p w14:paraId="649C467C"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proofErr w:type="spellStart"/>
            <w:r w:rsidRPr="00EA2806">
              <w:rPr>
                <w:rFonts w:ascii="Arial" w:eastAsia="Times New Roman" w:hAnsi="Arial" w:cs="Arial"/>
                <w:b/>
                <w:color w:val="000000"/>
                <w:sz w:val="20"/>
                <w:lang w:eastAsia="fr-FR"/>
              </w:rPr>
              <w:t>Yêrê-yêrê</w:t>
            </w:r>
            <w:proofErr w:type="spellEnd"/>
          </w:p>
        </w:tc>
        <w:tc>
          <w:tcPr>
            <w:tcW w:w="1200" w:type="dxa"/>
            <w:tcBorders>
              <w:top w:val="single" w:sz="4" w:space="0" w:color="auto"/>
              <w:bottom w:val="single" w:sz="4" w:space="0" w:color="auto"/>
            </w:tcBorders>
            <w:noWrap/>
            <w:vAlign w:val="center"/>
            <w:hideMark/>
          </w:tcPr>
          <w:p w14:paraId="5A48FDB4"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proofErr w:type="spellStart"/>
            <w:r w:rsidRPr="00EA2806">
              <w:rPr>
                <w:rFonts w:ascii="Arial" w:eastAsia="Times New Roman" w:hAnsi="Arial" w:cs="Arial"/>
                <w:b/>
                <w:color w:val="000000"/>
                <w:sz w:val="20"/>
                <w:lang w:eastAsia="fr-FR"/>
              </w:rPr>
              <w:t>Abradinou</w:t>
            </w:r>
            <w:proofErr w:type="spellEnd"/>
          </w:p>
        </w:tc>
        <w:tc>
          <w:tcPr>
            <w:tcW w:w="1200" w:type="dxa"/>
            <w:tcBorders>
              <w:top w:val="single" w:sz="4" w:space="0" w:color="auto"/>
              <w:bottom w:val="single" w:sz="4" w:space="0" w:color="auto"/>
            </w:tcBorders>
            <w:noWrap/>
            <w:vAlign w:val="center"/>
            <w:hideMark/>
          </w:tcPr>
          <w:p w14:paraId="3D39C97E"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proofErr w:type="spellStart"/>
            <w:r w:rsidRPr="00EA2806">
              <w:rPr>
                <w:rFonts w:ascii="Arial" w:eastAsia="Times New Roman" w:hAnsi="Arial" w:cs="Arial"/>
                <w:b/>
                <w:color w:val="000000"/>
                <w:sz w:val="20"/>
                <w:lang w:eastAsia="fr-FR"/>
              </w:rPr>
              <w:t>Bettié</w:t>
            </w:r>
            <w:proofErr w:type="spellEnd"/>
          </w:p>
        </w:tc>
      </w:tr>
      <w:tr w:rsidR="00564136" w:rsidRPr="00EA2806" w14:paraId="24B655A3" w14:textId="77777777" w:rsidTr="00564136">
        <w:trPr>
          <w:trHeight w:val="290"/>
        </w:trPr>
        <w:tc>
          <w:tcPr>
            <w:tcW w:w="1200" w:type="dxa"/>
            <w:tcBorders>
              <w:top w:val="single" w:sz="4" w:space="0" w:color="auto"/>
              <w:bottom w:val="nil"/>
            </w:tcBorders>
            <w:noWrap/>
            <w:vAlign w:val="center"/>
            <w:hideMark/>
          </w:tcPr>
          <w:p w14:paraId="5DD51CD8" w14:textId="77777777" w:rsidR="00564136" w:rsidRPr="00EA2806" w:rsidRDefault="00564136" w:rsidP="00564136">
            <w:pPr>
              <w:spacing w:after="0" w:line="240" w:lineRule="auto"/>
              <w:jc w:val="center"/>
              <w:rPr>
                <w:rFonts w:ascii="Arial" w:eastAsia="Times New Roman" w:hAnsi="Arial" w:cs="Arial"/>
                <w:b/>
                <w:sz w:val="20"/>
                <w:lang w:eastAsia="fr-FR"/>
              </w:rPr>
            </w:pPr>
            <w:r w:rsidRPr="00EA2806">
              <w:rPr>
                <w:rFonts w:ascii="Arial" w:eastAsia="Times New Roman" w:hAnsi="Arial" w:cs="Arial"/>
                <w:b/>
                <w:sz w:val="20"/>
                <w:lang w:eastAsia="fr-FR"/>
              </w:rPr>
              <w:t>M’</w:t>
            </w:r>
            <w:proofErr w:type="spellStart"/>
            <w:r w:rsidRPr="00EA2806">
              <w:rPr>
                <w:rFonts w:ascii="Arial" w:eastAsia="Times New Roman" w:hAnsi="Arial" w:cs="Arial"/>
                <w:b/>
                <w:sz w:val="20"/>
                <w:lang w:eastAsia="fr-FR"/>
              </w:rPr>
              <w:t>basso</w:t>
            </w:r>
            <w:proofErr w:type="spellEnd"/>
          </w:p>
        </w:tc>
        <w:tc>
          <w:tcPr>
            <w:tcW w:w="1200" w:type="dxa"/>
            <w:tcBorders>
              <w:top w:val="single" w:sz="4" w:space="0" w:color="auto"/>
            </w:tcBorders>
            <w:noWrap/>
            <w:vAlign w:val="center"/>
            <w:hideMark/>
          </w:tcPr>
          <w:p w14:paraId="53C074CB"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tcBorders>
              <w:top w:val="single" w:sz="4" w:space="0" w:color="auto"/>
            </w:tcBorders>
            <w:noWrap/>
            <w:vAlign w:val="center"/>
            <w:hideMark/>
          </w:tcPr>
          <w:p w14:paraId="194D5FEC"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tcBorders>
              <w:top w:val="single" w:sz="4" w:space="0" w:color="auto"/>
            </w:tcBorders>
            <w:noWrap/>
            <w:vAlign w:val="center"/>
            <w:hideMark/>
          </w:tcPr>
          <w:p w14:paraId="4865A1D9"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tcBorders>
              <w:top w:val="single" w:sz="4" w:space="0" w:color="auto"/>
            </w:tcBorders>
            <w:noWrap/>
            <w:vAlign w:val="center"/>
            <w:hideMark/>
          </w:tcPr>
          <w:p w14:paraId="7DFED5C0"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tcBorders>
              <w:top w:val="single" w:sz="4" w:space="0" w:color="auto"/>
            </w:tcBorders>
            <w:noWrap/>
            <w:vAlign w:val="center"/>
            <w:hideMark/>
          </w:tcPr>
          <w:p w14:paraId="345B1160" w14:textId="77777777" w:rsidR="00564136" w:rsidRPr="00EA2806" w:rsidRDefault="00564136" w:rsidP="00564136">
            <w:pPr>
              <w:spacing w:after="0" w:line="240" w:lineRule="auto"/>
              <w:jc w:val="center"/>
              <w:rPr>
                <w:rFonts w:ascii="Arial" w:eastAsia="Times New Roman" w:hAnsi="Arial" w:cs="Arial"/>
                <w:sz w:val="20"/>
                <w:lang w:eastAsia="fr-FR"/>
              </w:rPr>
            </w:pPr>
          </w:p>
        </w:tc>
      </w:tr>
      <w:tr w:rsidR="00564136" w:rsidRPr="00EA2806" w14:paraId="32217947" w14:textId="77777777" w:rsidTr="00564136">
        <w:trPr>
          <w:trHeight w:val="290"/>
        </w:trPr>
        <w:tc>
          <w:tcPr>
            <w:tcW w:w="1200" w:type="dxa"/>
            <w:tcBorders>
              <w:top w:val="nil"/>
            </w:tcBorders>
            <w:noWrap/>
            <w:vAlign w:val="center"/>
          </w:tcPr>
          <w:p w14:paraId="020005D1" w14:textId="77777777" w:rsidR="00564136" w:rsidRPr="00EA2806" w:rsidRDefault="00564136" w:rsidP="00564136">
            <w:pPr>
              <w:spacing w:after="0" w:line="240" w:lineRule="auto"/>
              <w:jc w:val="center"/>
              <w:rPr>
                <w:rFonts w:ascii="Arial" w:eastAsia="Times New Roman" w:hAnsi="Arial" w:cs="Arial"/>
                <w:b/>
                <w:sz w:val="20"/>
                <w:lang w:eastAsia="fr-FR"/>
              </w:rPr>
            </w:pPr>
            <w:proofErr w:type="spellStart"/>
            <w:r w:rsidRPr="00EA2806">
              <w:rPr>
                <w:rFonts w:ascii="Arial" w:eastAsia="Times New Roman" w:hAnsi="Arial" w:cs="Arial"/>
                <w:b/>
                <w:sz w:val="20"/>
                <w:lang w:eastAsia="fr-FR"/>
              </w:rPr>
              <w:t>Manzan</w:t>
            </w:r>
            <w:proofErr w:type="spellEnd"/>
          </w:p>
        </w:tc>
        <w:tc>
          <w:tcPr>
            <w:tcW w:w="1200" w:type="dxa"/>
            <w:noWrap/>
            <w:vAlign w:val="center"/>
            <w:hideMark/>
          </w:tcPr>
          <w:p w14:paraId="55EBCDDC"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0.79</w:t>
            </w:r>
          </w:p>
        </w:tc>
        <w:tc>
          <w:tcPr>
            <w:tcW w:w="1200" w:type="dxa"/>
            <w:noWrap/>
            <w:vAlign w:val="center"/>
            <w:hideMark/>
          </w:tcPr>
          <w:p w14:paraId="52454DD6"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47C7DE36"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59A4A4CB"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1C52DE29" w14:textId="77777777" w:rsidR="00564136" w:rsidRPr="00EA2806" w:rsidRDefault="00564136" w:rsidP="00564136">
            <w:pPr>
              <w:spacing w:after="0" w:line="240" w:lineRule="auto"/>
              <w:jc w:val="center"/>
              <w:rPr>
                <w:rFonts w:ascii="Arial" w:eastAsia="Times New Roman" w:hAnsi="Arial" w:cs="Arial"/>
                <w:sz w:val="20"/>
                <w:lang w:eastAsia="fr-FR"/>
              </w:rPr>
            </w:pPr>
          </w:p>
        </w:tc>
      </w:tr>
      <w:tr w:rsidR="00564136" w:rsidRPr="00EA2806" w14:paraId="4304ED6E" w14:textId="77777777" w:rsidTr="00564136">
        <w:trPr>
          <w:trHeight w:val="290"/>
        </w:trPr>
        <w:tc>
          <w:tcPr>
            <w:tcW w:w="1200" w:type="dxa"/>
            <w:noWrap/>
            <w:vAlign w:val="center"/>
          </w:tcPr>
          <w:p w14:paraId="49365CFA" w14:textId="77777777" w:rsidR="00564136" w:rsidRPr="00EA2806" w:rsidRDefault="00564136" w:rsidP="00564136">
            <w:pPr>
              <w:spacing w:after="0" w:line="240" w:lineRule="auto"/>
              <w:jc w:val="center"/>
              <w:rPr>
                <w:rFonts w:ascii="Arial" w:eastAsia="Times New Roman" w:hAnsi="Arial" w:cs="Arial"/>
                <w:b/>
                <w:sz w:val="20"/>
                <w:lang w:eastAsia="fr-FR"/>
              </w:rPr>
            </w:pPr>
            <w:proofErr w:type="spellStart"/>
            <w:r w:rsidRPr="00EA2806">
              <w:rPr>
                <w:rFonts w:ascii="Arial" w:eastAsia="Times New Roman" w:hAnsi="Arial" w:cs="Arial"/>
                <w:b/>
                <w:sz w:val="20"/>
                <w:lang w:eastAsia="fr-FR"/>
              </w:rPr>
              <w:t>Yêrê-yêrê</w:t>
            </w:r>
            <w:proofErr w:type="spellEnd"/>
          </w:p>
        </w:tc>
        <w:tc>
          <w:tcPr>
            <w:tcW w:w="1200" w:type="dxa"/>
            <w:noWrap/>
            <w:vAlign w:val="center"/>
            <w:hideMark/>
          </w:tcPr>
          <w:p w14:paraId="4599C7E6"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0.61</w:t>
            </w:r>
          </w:p>
        </w:tc>
        <w:tc>
          <w:tcPr>
            <w:tcW w:w="1200" w:type="dxa"/>
            <w:noWrap/>
            <w:vAlign w:val="center"/>
            <w:hideMark/>
          </w:tcPr>
          <w:p w14:paraId="37969DAB"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0.65</w:t>
            </w:r>
          </w:p>
        </w:tc>
        <w:tc>
          <w:tcPr>
            <w:tcW w:w="1200" w:type="dxa"/>
            <w:noWrap/>
            <w:vAlign w:val="center"/>
            <w:hideMark/>
          </w:tcPr>
          <w:p w14:paraId="282B7E2B"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2793F151"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719D8504" w14:textId="77777777" w:rsidR="00564136" w:rsidRPr="00EA2806" w:rsidRDefault="00564136" w:rsidP="00564136">
            <w:pPr>
              <w:spacing w:after="0" w:line="240" w:lineRule="auto"/>
              <w:jc w:val="center"/>
              <w:rPr>
                <w:rFonts w:ascii="Arial" w:eastAsia="Times New Roman" w:hAnsi="Arial" w:cs="Arial"/>
                <w:sz w:val="20"/>
                <w:lang w:eastAsia="fr-FR"/>
              </w:rPr>
            </w:pPr>
          </w:p>
        </w:tc>
      </w:tr>
      <w:tr w:rsidR="00564136" w:rsidRPr="00EA2806" w14:paraId="73054357" w14:textId="77777777" w:rsidTr="00564136">
        <w:trPr>
          <w:trHeight w:val="290"/>
        </w:trPr>
        <w:tc>
          <w:tcPr>
            <w:tcW w:w="1200" w:type="dxa"/>
            <w:noWrap/>
            <w:vAlign w:val="center"/>
          </w:tcPr>
          <w:p w14:paraId="2F155BEB" w14:textId="77777777" w:rsidR="00564136" w:rsidRPr="00EA2806" w:rsidRDefault="00564136" w:rsidP="00564136">
            <w:pPr>
              <w:spacing w:after="0" w:line="240" w:lineRule="auto"/>
              <w:jc w:val="center"/>
              <w:rPr>
                <w:rFonts w:ascii="Arial" w:eastAsia="Times New Roman" w:hAnsi="Arial" w:cs="Arial"/>
                <w:b/>
                <w:sz w:val="20"/>
                <w:lang w:eastAsia="fr-FR"/>
              </w:rPr>
            </w:pPr>
            <w:proofErr w:type="spellStart"/>
            <w:r w:rsidRPr="00EA2806">
              <w:rPr>
                <w:rFonts w:ascii="Arial" w:eastAsia="Times New Roman" w:hAnsi="Arial" w:cs="Arial"/>
                <w:b/>
                <w:sz w:val="20"/>
                <w:lang w:eastAsia="fr-FR"/>
              </w:rPr>
              <w:t>Abradinou</w:t>
            </w:r>
            <w:proofErr w:type="spellEnd"/>
          </w:p>
        </w:tc>
        <w:tc>
          <w:tcPr>
            <w:tcW w:w="1200" w:type="dxa"/>
            <w:noWrap/>
            <w:vAlign w:val="center"/>
            <w:hideMark/>
          </w:tcPr>
          <w:p w14:paraId="617420BC"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0.71</w:t>
            </w:r>
          </w:p>
        </w:tc>
        <w:tc>
          <w:tcPr>
            <w:tcW w:w="1200" w:type="dxa"/>
            <w:noWrap/>
            <w:vAlign w:val="center"/>
            <w:hideMark/>
          </w:tcPr>
          <w:p w14:paraId="3F18A862"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0.74</w:t>
            </w:r>
          </w:p>
        </w:tc>
        <w:tc>
          <w:tcPr>
            <w:tcW w:w="1200" w:type="dxa"/>
            <w:noWrap/>
            <w:vAlign w:val="center"/>
            <w:hideMark/>
          </w:tcPr>
          <w:p w14:paraId="30009A82"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0.49</w:t>
            </w:r>
          </w:p>
        </w:tc>
        <w:tc>
          <w:tcPr>
            <w:tcW w:w="1200" w:type="dxa"/>
            <w:noWrap/>
            <w:vAlign w:val="center"/>
            <w:hideMark/>
          </w:tcPr>
          <w:p w14:paraId="22343E14"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493E385E" w14:textId="77777777" w:rsidR="00564136" w:rsidRPr="00EA2806" w:rsidRDefault="00564136" w:rsidP="00564136">
            <w:pPr>
              <w:spacing w:after="0" w:line="240" w:lineRule="auto"/>
              <w:jc w:val="center"/>
              <w:rPr>
                <w:rFonts w:ascii="Arial" w:eastAsia="Times New Roman" w:hAnsi="Arial" w:cs="Arial"/>
                <w:sz w:val="20"/>
                <w:lang w:eastAsia="fr-FR"/>
              </w:rPr>
            </w:pPr>
          </w:p>
        </w:tc>
      </w:tr>
      <w:tr w:rsidR="00564136" w:rsidRPr="00EA2806" w14:paraId="46E2E755" w14:textId="77777777" w:rsidTr="00564136">
        <w:trPr>
          <w:trHeight w:val="290"/>
        </w:trPr>
        <w:tc>
          <w:tcPr>
            <w:tcW w:w="1200" w:type="dxa"/>
            <w:noWrap/>
            <w:vAlign w:val="center"/>
          </w:tcPr>
          <w:p w14:paraId="2BF54E9A" w14:textId="77777777" w:rsidR="00564136" w:rsidRPr="00EA2806" w:rsidRDefault="00564136" w:rsidP="00564136">
            <w:pPr>
              <w:spacing w:after="0" w:line="240" w:lineRule="auto"/>
              <w:jc w:val="center"/>
              <w:rPr>
                <w:rFonts w:ascii="Arial" w:eastAsia="Times New Roman" w:hAnsi="Arial" w:cs="Arial"/>
                <w:b/>
                <w:sz w:val="20"/>
                <w:lang w:eastAsia="fr-FR"/>
              </w:rPr>
            </w:pPr>
            <w:proofErr w:type="spellStart"/>
            <w:r w:rsidRPr="00EA2806">
              <w:rPr>
                <w:rFonts w:ascii="Arial" w:eastAsia="Times New Roman" w:hAnsi="Arial" w:cs="Arial"/>
                <w:b/>
                <w:sz w:val="20"/>
                <w:lang w:eastAsia="fr-FR"/>
              </w:rPr>
              <w:t>Bettié</w:t>
            </w:r>
            <w:proofErr w:type="spellEnd"/>
          </w:p>
        </w:tc>
        <w:tc>
          <w:tcPr>
            <w:tcW w:w="1200" w:type="dxa"/>
            <w:noWrap/>
            <w:vAlign w:val="center"/>
            <w:hideMark/>
          </w:tcPr>
          <w:p w14:paraId="7CD5364B"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0.5</w:t>
            </w:r>
          </w:p>
        </w:tc>
        <w:tc>
          <w:tcPr>
            <w:tcW w:w="1200" w:type="dxa"/>
            <w:noWrap/>
            <w:vAlign w:val="center"/>
            <w:hideMark/>
          </w:tcPr>
          <w:p w14:paraId="1A90DEF9"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0.53</w:t>
            </w:r>
          </w:p>
        </w:tc>
        <w:tc>
          <w:tcPr>
            <w:tcW w:w="1200" w:type="dxa"/>
            <w:noWrap/>
            <w:vAlign w:val="center"/>
            <w:hideMark/>
          </w:tcPr>
          <w:p w14:paraId="42C6B685"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0.54</w:t>
            </w:r>
          </w:p>
        </w:tc>
        <w:tc>
          <w:tcPr>
            <w:tcW w:w="1200" w:type="dxa"/>
            <w:noWrap/>
            <w:vAlign w:val="center"/>
            <w:hideMark/>
          </w:tcPr>
          <w:p w14:paraId="5C54F1C5"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0.49</w:t>
            </w:r>
          </w:p>
        </w:tc>
        <w:tc>
          <w:tcPr>
            <w:tcW w:w="1200" w:type="dxa"/>
            <w:noWrap/>
            <w:vAlign w:val="center"/>
            <w:hideMark/>
          </w:tcPr>
          <w:p w14:paraId="41CBEA28" w14:textId="77777777" w:rsidR="00564136" w:rsidRPr="00EA2806" w:rsidRDefault="00564136" w:rsidP="00564136">
            <w:pPr>
              <w:spacing w:after="0" w:line="240" w:lineRule="auto"/>
              <w:jc w:val="center"/>
              <w:rPr>
                <w:rFonts w:ascii="Arial" w:eastAsia="Times New Roman" w:hAnsi="Arial" w:cs="Arial"/>
                <w:sz w:val="20"/>
                <w:lang w:eastAsia="fr-FR"/>
              </w:rPr>
            </w:pPr>
          </w:p>
        </w:tc>
      </w:tr>
    </w:tbl>
    <w:p w14:paraId="09D189D0" w14:textId="77777777" w:rsidR="00E65511" w:rsidRPr="00EA2806" w:rsidRDefault="00E65511" w:rsidP="00187581">
      <w:pPr>
        <w:spacing w:after="0" w:line="360" w:lineRule="auto"/>
        <w:ind w:firstLine="426"/>
        <w:jc w:val="both"/>
        <w:rPr>
          <w:rFonts w:ascii="Arial" w:hAnsi="Arial" w:cs="Arial"/>
          <w:sz w:val="20"/>
          <w:lang w:val="en-GB"/>
        </w:rPr>
      </w:pPr>
    </w:p>
    <w:p w14:paraId="46A0B38C" w14:textId="77777777" w:rsidR="00E65511" w:rsidRPr="00EA2806" w:rsidRDefault="00E65511" w:rsidP="00187581">
      <w:pPr>
        <w:spacing w:after="0" w:line="360" w:lineRule="auto"/>
        <w:ind w:firstLine="426"/>
        <w:jc w:val="both"/>
        <w:rPr>
          <w:rFonts w:ascii="Times New Roman" w:hAnsi="Times New Roman" w:cs="Times New Roman"/>
          <w:szCs w:val="24"/>
        </w:rPr>
      </w:pPr>
    </w:p>
    <w:p w14:paraId="1E14EA89" w14:textId="77777777" w:rsidR="00564136" w:rsidRDefault="00564136" w:rsidP="00564136">
      <w:pPr>
        <w:rPr>
          <w:rFonts w:ascii="Arial" w:hAnsi="Arial" w:cs="Arial"/>
          <w:b/>
          <w:lang w:val="en-GB"/>
        </w:rPr>
      </w:pPr>
    </w:p>
    <w:p w14:paraId="23765A18" w14:textId="77777777" w:rsidR="00564136" w:rsidRDefault="00564136" w:rsidP="00564136">
      <w:pPr>
        <w:rPr>
          <w:rFonts w:ascii="Arial" w:hAnsi="Arial" w:cs="Arial"/>
          <w:b/>
          <w:lang w:val="en-GB"/>
        </w:rPr>
      </w:pPr>
    </w:p>
    <w:p w14:paraId="0E6B19C5" w14:textId="77777777" w:rsidR="00564136" w:rsidRDefault="00564136" w:rsidP="00564136">
      <w:pPr>
        <w:rPr>
          <w:rFonts w:ascii="Arial" w:hAnsi="Arial" w:cs="Arial"/>
          <w:b/>
          <w:lang w:val="en-GB"/>
        </w:rPr>
      </w:pPr>
    </w:p>
    <w:p w14:paraId="3DC8663F" w14:textId="77777777" w:rsidR="00564136" w:rsidRDefault="00564136" w:rsidP="00564136">
      <w:pPr>
        <w:rPr>
          <w:rFonts w:ascii="Arial" w:hAnsi="Arial" w:cs="Arial"/>
          <w:b/>
          <w:lang w:val="en-GB"/>
        </w:rPr>
      </w:pPr>
    </w:p>
    <w:p w14:paraId="4C0743E5" w14:textId="77777777" w:rsidR="00073A24" w:rsidRPr="00EA2806" w:rsidRDefault="00073A24" w:rsidP="00073A24">
      <w:pPr>
        <w:pStyle w:val="ListParagraph"/>
        <w:numPr>
          <w:ilvl w:val="1"/>
          <w:numId w:val="3"/>
        </w:numPr>
        <w:rPr>
          <w:rFonts w:ascii="Arial" w:hAnsi="Arial" w:cs="Arial"/>
          <w:b/>
          <w:lang w:val="en-GB"/>
        </w:rPr>
      </w:pPr>
      <w:r w:rsidRPr="00EA2806">
        <w:rPr>
          <w:rFonts w:ascii="Arial" w:hAnsi="Arial" w:cs="Arial"/>
          <w:b/>
          <w:lang w:val="en-GB"/>
        </w:rPr>
        <w:t>Relationship between standard length and mass of fish</w:t>
      </w:r>
    </w:p>
    <w:p w14:paraId="4DC48D32" w14:textId="77777777" w:rsidR="00073A24" w:rsidRPr="00D02643" w:rsidRDefault="00073A24" w:rsidP="00873C32">
      <w:pPr>
        <w:spacing w:after="0" w:line="360" w:lineRule="auto"/>
        <w:jc w:val="both"/>
        <w:rPr>
          <w:rFonts w:ascii="Arial" w:hAnsi="Arial" w:cs="Arial"/>
          <w:sz w:val="20"/>
          <w:szCs w:val="20"/>
          <w:lang w:val="en-GB"/>
        </w:rPr>
      </w:pPr>
      <w:r w:rsidRPr="00EA2806">
        <w:rPr>
          <w:rFonts w:ascii="Arial" w:hAnsi="Arial" w:cs="Arial"/>
          <w:sz w:val="20"/>
          <w:szCs w:val="20"/>
          <w:lang w:val="en-GB"/>
        </w:rPr>
        <w:t>In total, 38 species were recorded, representing a population of 2,357 individuals. 16 of the 38 recorded species, representing at least 1% of the total abundance, were taken into account for the calculations.</w:t>
      </w:r>
      <w:r w:rsidR="00873C32" w:rsidRPr="00EA2806">
        <w:rPr>
          <w:rFonts w:ascii="Arial" w:hAnsi="Arial" w:cs="Arial"/>
          <w:sz w:val="20"/>
          <w:szCs w:val="20"/>
          <w:lang w:val="en-GB"/>
        </w:rPr>
        <w:t xml:space="preserve"> </w:t>
      </w:r>
      <w:r w:rsidRPr="00EA2806">
        <w:rPr>
          <w:rFonts w:ascii="Arial" w:hAnsi="Arial" w:cs="Arial"/>
          <w:sz w:val="20"/>
          <w:szCs w:val="20"/>
          <w:lang w:val="en-GB"/>
        </w:rPr>
        <w:t xml:space="preserve">At the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station, 147 individuals belonging to 14 species </w:t>
      </w:r>
      <w:r w:rsidRPr="00D02643">
        <w:rPr>
          <w:rFonts w:ascii="Arial" w:hAnsi="Arial" w:cs="Arial"/>
          <w:sz w:val="20"/>
          <w:szCs w:val="20"/>
          <w:lang w:val="en-GB"/>
        </w:rPr>
        <w:t xml:space="preserve">were examined. The allometric coefficients (b) of </w:t>
      </w:r>
      <w:r w:rsidRPr="00D02643">
        <w:rPr>
          <w:rFonts w:ascii="Arial" w:hAnsi="Arial" w:cs="Arial"/>
          <w:i/>
          <w:sz w:val="20"/>
          <w:szCs w:val="20"/>
          <w:lang w:val="en-GB"/>
        </w:rPr>
        <w:t xml:space="preserve">L. </w:t>
      </w:r>
      <w:proofErr w:type="spellStart"/>
      <w:r w:rsidRPr="00D02643">
        <w:rPr>
          <w:rFonts w:ascii="Arial" w:hAnsi="Arial" w:cs="Arial"/>
          <w:i/>
          <w:sz w:val="20"/>
          <w:szCs w:val="20"/>
          <w:lang w:val="en-GB"/>
        </w:rPr>
        <w:t>niloticus</w:t>
      </w:r>
      <w:proofErr w:type="spellEnd"/>
      <w:r w:rsidRPr="00D02643">
        <w:rPr>
          <w:rFonts w:ascii="Arial" w:hAnsi="Arial" w:cs="Arial"/>
          <w:i/>
          <w:sz w:val="20"/>
          <w:szCs w:val="20"/>
          <w:lang w:val="en-GB"/>
        </w:rPr>
        <w:t xml:space="preserve">, M. </w:t>
      </w:r>
      <w:proofErr w:type="spellStart"/>
      <w:r w:rsidRPr="00D02643">
        <w:rPr>
          <w:rFonts w:ascii="Arial" w:hAnsi="Arial" w:cs="Arial"/>
          <w:i/>
          <w:sz w:val="20"/>
          <w:szCs w:val="20"/>
          <w:lang w:val="en-GB"/>
        </w:rPr>
        <w:t>anguilloides</w:t>
      </w:r>
      <w:proofErr w:type="spellEnd"/>
      <w:r w:rsidRPr="00D02643">
        <w:rPr>
          <w:rFonts w:ascii="Arial" w:hAnsi="Arial" w:cs="Arial"/>
          <w:i/>
          <w:sz w:val="20"/>
          <w:szCs w:val="20"/>
          <w:lang w:val="en-GB"/>
        </w:rPr>
        <w:t xml:space="preserve">, S. </w:t>
      </w:r>
      <w:proofErr w:type="spellStart"/>
      <w:r w:rsidRPr="00D02643">
        <w:rPr>
          <w:rFonts w:ascii="Arial" w:hAnsi="Arial" w:cs="Arial"/>
          <w:i/>
          <w:sz w:val="20"/>
          <w:szCs w:val="20"/>
          <w:lang w:val="en-GB"/>
        </w:rPr>
        <w:t>schall</w:t>
      </w:r>
      <w:proofErr w:type="spellEnd"/>
      <w:r w:rsidRPr="00D02643">
        <w:rPr>
          <w:rFonts w:ascii="Arial" w:hAnsi="Arial" w:cs="Arial"/>
          <w:sz w:val="20"/>
          <w:szCs w:val="20"/>
          <w:lang w:val="en-GB"/>
        </w:rPr>
        <w:t xml:space="preserve"> and </w:t>
      </w:r>
      <w:r w:rsidRPr="00D02643">
        <w:rPr>
          <w:rFonts w:ascii="Arial" w:hAnsi="Arial" w:cs="Arial"/>
          <w:i/>
          <w:sz w:val="20"/>
          <w:szCs w:val="20"/>
          <w:lang w:val="en-GB"/>
        </w:rPr>
        <w:t xml:space="preserve">S. </w:t>
      </w:r>
      <w:proofErr w:type="spellStart"/>
      <w:r w:rsidRPr="00D02643">
        <w:rPr>
          <w:rFonts w:ascii="Arial" w:hAnsi="Arial" w:cs="Arial"/>
          <w:i/>
          <w:sz w:val="20"/>
          <w:szCs w:val="20"/>
          <w:lang w:val="en-GB"/>
        </w:rPr>
        <w:t>mandibularis</w:t>
      </w:r>
      <w:proofErr w:type="spellEnd"/>
      <w:r w:rsidRPr="00D02643">
        <w:rPr>
          <w:rFonts w:ascii="Arial" w:hAnsi="Arial" w:cs="Arial"/>
          <w:i/>
          <w:sz w:val="20"/>
          <w:szCs w:val="20"/>
          <w:lang w:val="en-GB"/>
        </w:rPr>
        <w:t xml:space="preserve"> </w:t>
      </w:r>
      <w:r w:rsidRPr="00D02643">
        <w:rPr>
          <w:rFonts w:ascii="Arial" w:hAnsi="Arial" w:cs="Arial"/>
          <w:sz w:val="20"/>
          <w:szCs w:val="20"/>
          <w:lang w:val="en-GB"/>
        </w:rPr>
        <w:t xml:space="preserve">did not show a significant difference from the theoretical value of 3 (t-test, p &gt; 0.05), indicating isometric growth. The species </w:t>
      </w:r>
      <w:r w:rsidRPr="00D02643">
        <w:rPr>
          <w:rFonts w:ascii="Arial" w:hAnsi="Arial" w:cs="Arial"/>
          <w:i/>
          <w:sz w:val="20"/>
          <w:szCs w:val="20"/>
          <w:lang w:val="en-GB"/>
        </w:rPr>
        <w:t xml:space="preserve">D. </w:t>
      </w:r>
      <w:proofErr w:type="spellStart"/>
      <w:r w:rsidRPr="00D02643">
        <w:rPr>
          <w:rFonts w:ascii="Arial" w:hAnsi="Arial" w:cs="Arial"/>
          <w:i/>
          <w:sz w:val="20"/>
          <w:szCs w:val="20"/>
          <w:lang w:val="en-GB"/>
        </w:rPr>
        <w:t>rostratus</w:t>
      </w:r>
      <w:proofErr w:type="spellEnd"/>
      <w:r w:rsidRPr="00D02643">
        <w:rPr>
          <w:rFonts w:ascii="Arial" w:hAnsi="Arial" w:cs="Arial"/>
          <w:i/>
          <w:sz w:val="20"/>
          <w:szCs w:val="20"/>
          <w:lang w:val="en-GB"/>
        </w:rPr>
        <w:t xml:space="preserve">, L. </w:t>
      </w:r>
      <w:proofErr w:type="spellStart"/>
      <w:r w:rsidRPr="00D02643">
        <w:rPr>
          <w:rFonts w:ascii="Arial" w:hAnsi="Arial" w:cs="Arial"/>
          <w:i/>
          <w:sz w:val="20"/>
          <w:szCs w:val="20"/>
          <w:lang w:val="en-GB"/>
        </w:rPr>
        <w:t>coubie</w:t>
      </w:r>
      <w:proofErr w:type="spellEnd"/>
      <w:r w:rsidRPr="00D02643">
        <w:rPr>
          <w:rFonts w:ascii="Arial" w:hAnsi="Arial" w:cs="Arial"/>
          <w:i/>
          <w:sz w:val="20"/>
          <w:szCs w:val="20"/>
          <w:lang w:val="en-GB"/>
        </w:rPr>
        <w:t xml:space="preserve">, S. </w:t>
      </w:r>
      <w:proofErr w:type="spellStart"/>
      <w:r w:rsidRPr="00D02643">
        <w:rPr>
          <w:rFonts w:ascii="Arial" w:hAnsi="Arial" w:cs="Arial"/>
          <w:i/>
          <w:sz w:val="20"/>
          <w:szCs w:val="20"/>
          <w:lang w:val="en-GB"/>
        </w:rPr>
        <w:t>bastiani</w:t>
      </w:r>
      <w:proofErr w:type="spellEnd"/>
      <w:r w:rsidRPr="00D02643">
        <w:rPr>
          <w:rFonts w:ascii="Arial" w:hAnsi="Arial" w:cs="Arial"/>
          <w:sz w:val="20"/>
          <w:szCs w:val="20"/>
          <w:lang w:val="en-GB"/>
        </w:rPr>
        <w:t xml:space="preserve"> and </w:t>
      </w:r>
      <w:r w:rsidRPr="00D02643">
        <w:rPr>
          <w:rFonts w:ascii="Arial" w:hAnsi="Arial" w:cs="Arial"/>
          <w:i/>
          <w:sz w:val="20"/>
          <w:szCs w:val="20"/>
          <w:lang w:val="en-GB"/>
        </w:rPr>
        <w:t xml:space="preserve">C. </w:t>
      </w:r>
      <w:proofErr w:type="spellStart"/>
      <w:r w:rsidRPr="00D02643">
        <w:rPr>
          <w:rFonts w:ascii="Arial" w:hAnsi="Arial" w:cs="Arial"/>
          <w:i/>
          <w:sz w:val="20"/>
          <w:szCs w:val="20"/>
          <w:lang w:val="en-GB"/>
        </w:rPr>
        <w:t>nigrodigitatus</w:t>
      </w:r>
      <w:proofErr w:type="spellEnd"/>
      <w:r w:rsidRPr="00D02643">
        <w:rPr>
          <w:rFonts w:ascii="Arial" w:hAnsi="Arial" w:cs="Arial"/>
          <w:sz w:val="20"/>
          <w:szCs w:val="20"/>
          <w:lang w:val="en-GB"/>
        </w:rPr>
        <w:t xml:space="preserve"> had allometric coefficients statistically greater than 3 (t-test, p &lt; 0.05), reflecting positive allometric growth. The species </w:t>
      </w:r>
      <w:r w:rsidRPr="00D02643">
        <w:rPr>
          <w:rFonts w:ascii="Arial" w:hAnsi="Arial" w:cs="Arial"/>
          <w:i/>
          <w:sz w:val="20"/>
          <w:szCs w:val="20"/>
          <w:lang w:val="en-GB"/>
        </w:rPr>
        <w:t xml:space="preserve">H. </w:t>
      </w:r>
      <w:proofErr w:type="spellStart"/>
      <w:r w:rsidRPr="00D02643">
        <w:rPr>
          <w:rFonts w:ascii="Arial" w:hAnsi="Arial" w:cs="Arial"/>
          <w:i/>
          <w:sz w:val="20"/>
          <w:szCs w:val="20"/>
          <w:lang w:val="en-GB"/>
        </w:rPr>
        <w:t>forskalii</w:t>
      </w:r>
      <w:proofErr w:type="spellEnd"/>
      <w:r w:rsidRPr="00D02643">
        <w:rPr>
          <w:rFonts w:ascii="Arial" w:hAnsi="Arial" w:cs="Arial"/>
          <w:i/>
          <w:sz w:val="20"/>
          <w:szCs w:val="20"/>
          <w:lang w:val="en-GB"/>
        </w:rPr>
        <w:t xml:space="preserve">, B. </w:t>
      </w:r>
      <w:proofErr w:type="spellStart"/>
      <w:r w:rsidRPr="00D02643">
        <w:rPr>
          <w:rFonts w:ascii="Arial" w:hAnsi="Arial" w:cs="Arial"/>
          <w:i/>
          <w:sz w:val="20"/>
          <w:szCs w:val="20"/>
          <w:lang w:val="en-GB"/>
        </w:rPr>
        <w:t>imberi</w:t>
      </w:r>
      <w:proofErr w:type="spellEnd"/>
      <w:r w:rsidRPr="00D02643">
        <w:rPr>
          <w:rFonts w:ascii="Arial" w:hAnsi="Arial" w:cs="Arial"/>
          <w:i/>
          <w:sz w:val="20"/>
          <w:szCs w:val="20"/>
          <w:lang w:val="en-GB"/>
        </w:rPr>
        <w:t xml:space="preserve">, M. senegalensis, B. </w:t>
      </w:r>
      <w:proofErr w:type="spellStart"/>
      <w:r w:rsidRPr="00D02643">
        <w:rPr>
          <w:rFonts w:ascii="Arial" w:hAnsi="Arial" w:cs="Arial"/>
          <w:i/>
          <w:sz w:val="20"/>
          <w:szCs w:val="20"/>
          <w:lang w:val="en-GB"/>
        </w:rPr>
        <w:t>macrolepidotus</w:t>
      </w:r>
      <w:proofErr w:type="spellEnd"/>
      <w:r w:rsidRPr="00D02643">
        <w:rPr>
          <w:rFonts w:ascii="Arial" w:hAnsi="Arial" w:cs="Arial"/>
          <w:sz w:val="20"/>
          <w:szCs w:val="20"/>
          <w:lang w:val="en-GB"/>
        </w:rPr>
        <w:t xml:space="preserve"> and </w:t>
      </w:r>
      <w:r w:rsidRPr="00D02643">
        <w:rPr>
          <w:rFonts w:ascii="Arial" w:hAnsi="Arial" w:cs="Arial"/>
          <w:i/>
          <w:sz w:val="20"/>
          <w:szCs w:val="20"/>
          <w:lang w:val="en-GB"/>
        </w:rPr>
        <w:t xml:space="preserve">A. </w:t>
      </w:r>
      <w:proofErr w:type="spellStart"/>
      <w:r w:rsidRPr="00D02643">
        <w:rPr>
          <w:rFonts w:ascii="Arial" w:hAnsi="Arial" w:cs="Arial"/>
          <w:i/>
          <w:sz w:val="20"/>
          <w:szCs w:val="20"/>
          <w:lang w:val="en-GB"/>
        </w:rPr>
        <w:t>baremoze</w:t>
      </w:r>
      <w:proofErr w:type="spellEnd"/>
      <w:r w:rsidRPr="00D02643">
        <w:rPr>
          <w:rFonts w:ascii="Arial" w:hAnsi="Arial" w:cs="Arial"/>
          <w:sz w:val="20"/>
          <w:szCs w:val="20"/>
          <w:lang w:val="en-GB"/>
        </w:rPr>
        <w:t xml:space="preserve"> had allometric coefficients statistically less than 3 (t-</w:t>
      </w:r>
      <w:r w:rsidR="007B25B6" w:rsidRPr="00D02643">
        <w:rPr>
          <w:rFonts w:ascii="Arial" w:hAnsi="Arial" w:cs="Arial"/>
          <w:sz w:val="20"/>
          <w:szCs w:val="20"/>
          <w:lang w:val="en-GB"/>
        </w:rPr>
        <w:t xml:space="preserve"> </w:t>
      </w:r>
      <w:r w:rsidRPr="00D02643">
        <w:rPr>
          <w:rFonts w:ascii="Arial" w:hAnsi="Arial" w:cs="Arial"/>
          <w:sz w:val="20"/>
          <w:szCs w:val="20"/>
          <w:lang w:val="en-GB"/>
        </w:rPr>
        <w:t>test, p &lt; 0.05), indicating negative allometric growth (</w:t>
      </w:r>
      <w:r w:rsidRPr="00D02643">
        <w:rPr>
          <w:rFonts w:ascii="Arial" w:eastAsia="Times New Roman" w:hAnsi="Arial" w:cs="Arial"/>
          <w:bCs/>
          <w:sz w:val="20"/>
          <w:szCs w:val="20"/>
          <w:lang w:val="en-GB"/>
        </w:rPr>
        <w:t>Figure 4</w:t>
      </w:r>
      <w:r w:rsidRPr="00D02643">
        <w:rPr>
          <w:rFonts w:ascii="Arial" w:hAnsi="Arial" w:cs="Arial"/>
          <w:sz w:val="20"/>
          <w:szCs w:val="20"/>
          <w:lang w:val="en-GB"/>
        </w:rPr>
        <w:t>).</w:t>
      </w:r>
    </w:p>
    <w:p w14:paraId="08698B50" w14:textId="77777777" w:rsidR="00073A24" w:rsidRPr="00D02643" w:rsidRDefault="00073A24" w:rsidP="00C9513F">
      <w:pPr>
        <w:spacing w:after="0" w:line="360" w:lineRule="auto"/>
        <w:ind w:firstLine="426"/>
        <w:jc w:val="both"/>
        <w:rPr>
          <w:rFonts w:ascii="Arial" w:hAnsi="Arial" w:cs="Arial"/>
          <w:sz w:val="20"/>
          <w:szCs w:val="20"/>
          <w:lang w:val="en-GB"/>
        </w:rPr>
      </w:pPr>
      <w:r w:rsidRPr="00D02643">
        <w:rPr>
          <w:rFonts w:ascii="Arial" w:hAnsi="Arial" w:cs="Arial"/>
          <w:sz w:val="20"/>
          <w:szCs w:val="20"/>
          <w:lang w:val="en-GB"/>
        </w:rPr>
        <w:t xml:space="preserve">The </w:t>
      </w:r>
      <w:proofErr w:type="spellStart"/>
      <w:r w:rsidRPr="00D02643">
        <w:rPr>
          <w:rFonts w:ascii="Arial" w:hAnsi="Arial" w:cs="Arial"/>
          <w:sz w:val="20"/>
          <w:szCs w:val="20"/>
          <w:lang w:val="en-GB"/>
        </w:rPr>
        <w:t>Manzan</w:t>
      </w:r>
      <w:proofErr w:type="spellEnd"/>
      <w:r w:rsidRPr="00D02643">
        <w:rPr>
          <w:rFonts w:ascii="Arial" w:hAnsi="Arial" w:cs="Arial"/>
          <w:sz w:val="20"/>
          <w:szCs w:val="20"/>
          <w:lang w:val="en-GB"/>
        </w:rPr>
        <w:t xml:space="preserve"> station comprises 20 individuals distributed among seven (7) species. Allometric growth calculations were performed for three species (</w:t>
      </w:r>
      <w:r w:rsidR="00873C32" w:rsidRPr="00D02643">
        <w:rPr>
          <w:rFonts w:ascii="Arial" w:hAnsi="Arial" w:cs="Arial"/>
          <w:i/>
          <w:sz w:val="20"/>
          <w:szCs w:val="20"/>
          <w:lang w:val="en-GB"/>
        </w:rPr>
        <w:t xml:space="preserve">H. </w:t>
      </w:r>
      <w:proofErr w:type="spellStart"/>
      <w:r w:rsidR="00873C32" w:rsidRPr="00D02643">
        <w:rPr>
          <w:rFonts w:ascii="Arial" w:hAnsi="Arial" w:cs="Arial"/>
          <w:i/>
          <w:sz w:val="20"/>
          <w:szCs w:val="20"/>
          <w:lang w:val="en-GB"/>
        </w:rPr>
        <w:t>forskalii</w:t>
      </w:r>
      <w:proofErr w:type="spellEnd"/>
      <w:r w:rsidR="00873C32" w:rsidRPr="00D02643">
        <w:rPr>
          <w:rFonts w:ascii="Arial" w:hAnsi="Arial" w:cs="Arial"/>
          <w:i/>
          <w:sz w:val="20"/>
          <w:szCs w:val="20"/>
          <w:lang w:val="en-GB"/>
        </w:rPr>
        <w:t xml:space="preserve">, L. </w:t>
      </w:r>
      <w:proofErr w:type="spellStart"/>
      <w:r w:rsidR="00873C32" w:rsidRPr="00D02643">
        <w:rPr>
          <w:rFonts w:ascii="Arial" w:hAnsi="Arial" w:cs="Arial"/>
          <w:i/>
          <w:sz w:val="20"/>
          <w:szCs w:val="20"/>
          <w:lang w:val="en-GB"/>
        </w:rPr>
        <w:t>niloticus</w:t>
      </w:r>
      <w:proofErr w:type="spellEnd"/>
      <w:r w:rsidRPr="00D02643">
        <w:rPr>
          <w:rFonts w:ascii="Arial" w:hAnsi="Arial" w:cs="Arial"/>
          <w:i/>
          <w:sz w:val="20"/>
          <w:szCs w:val="20"/>
          <w:lang w:val="en-GB"/>
        </w:rPr>
        <w:t xml:space="preserve"> </w:t>
      </w:r>
      <w:r w:rsidRPr="00D02643">
        <w:rPr>
          <w:rFonts w:ascii="Arial" w:hAnsi="Arial" w:cs="Arial"/>
          <w:sz w:val="20"/>
          <w:szCs w:val="20"/>
          <w:lang w:val="en-GB"/>
        </w:rPr>
        <w:t xml:space="preserve">and </w:t>
      </w:r>
      <w:r w:rsidRPr="00D02643">
        <w:rPr>
          <w:rFonts w:ascii="Arial" w:hAnsi="Arial" w:cs="Arial"/>
          <w:i/>
          <w:sz w:val="20"/>
          <w:szCs w:val="20"/>
          <w:lang w:val="en-GB"/>
        </w:rPr>
        <w:t xml:space="preserve">S. </w:t>
      </w:r>
      <w:proofErr w:type="spellStart"/>
      <w:r w:rsidRPr="00D02643">
        <w:rPr>
          <w:rFonts w:ascii="Arial" w:hAnsi="Arial" w:cs="Arial"/>
          <w:i/>
          <w:sz w:val="20"/>
          <w:szCs w:val="20"/>
          <w:lang w:val="en-GB"/>
        </w:rPr>
        <w:t>mandibularis</w:t>
      </w:r>
      <w:proofErr w:type="spellEnd"/>
      <w:r w:rsidRPr="00D02643">
        <w:rPr>
          <w:rFonts w:ascii="Arial" w:hAnsi="Arial" w:cs="Arial"/>
          <w:sz w:val="20"/>
          <w:szCs w:val="20"/>
          <w:lang w:val="en-GB"/>
        </w:rPr>
        <w:t xml:space="preserve">) due to the small number of individuals (1) for the other species. </w:t>
      </w:r>
      <w:r w:rsidRPr="00D02643">
        <w:rPr>
          <w:rFonts w:ascii="Arial" w:hAnsi="Arial" w:cs="Arial"/>
          <w:i/>
          <w:sz w:val="20"/>
          <w:szCs w:val="20"/>
          <w:lang w:val="en-GB"/>
        </w:rPr>
        <w:t xml:space="preserve">H. </w:t>
      </w:r>
      <w:proofErr w:type="spellStart"/>
      <w:r w:rsidRPr="00D02643">
        <w:rPr>
          <w:rFonts w:ascii="Arial" w:hAnsi="Arial" w:cs="Arial"/>
          <w:i/>
          <w:sz w:val="20"/>
          <w:szCs w:val="20"/>
          <w:lang w:val="en-GB"/>
        </w:rPr>
        <w:t>forskalii</w:t>
      </w:r>
      <w:proofErr w:type="spellEnd"/>
      <w:r w:rsidRPr="00D02643">
        <w:rPr>
          <w:rFonts w:ascii="Arial" w:hAnsi="Arial" w:cs="Arial"/>
          <w:sz w:val="20"/>
          <w:szCs w:val="20"/>
          <w:lang w:val="en-GB"/>
        </w:rPr>
        <w:t xml:space="preserve"> and </w:t>
      </w:r>
      <w:r w:rsidRPr="00D02643">
        <w:rPr>
          <w:rFonts w:ascii="Arial" w:hAnsi="Arial" w:cs="Arial"/>
          <w:i/>
          <w:sz w:val="20"/>
          <w:szCs w:val="20"/>
          <w:lang w:val="en-GB"/>
        </w:rPr>
        <w:t xml:space="preserve">L. </w:t>
      </w:r>
      <w:proofErr w:type="spellStart"/>
      <w:r w:rsidRPr="00D02643">
        <w:rPr>
          <w:rFonts w:ascii="Arial" w:hAnsi="Arial" w:cs="Arial"/>
          <w:i/>
          <w:sz w:val="20"/>
          <w:szCs w:val="20"/>
          <w:lang w:val="en-GB"/>
        </w:rPr>
        <w:t>niloticus</w:t>
      </w:r>
      <w:proofErr w:type="spellEnd"/>
      <w:r w:rsidRPr="00D02643">
        <w:rPr>
          <w:rFonts w:ascii="Arial" w:hAnsi="Arial" w:cs="Arial"/>
          <w:sz w:val="20"/>
          <w:szCs w:val="20"/>
          <w:lang w:val="en-GB"/>
        </w:rPr>
        <w:t xml:space="preserve"> exhibit negative allometric growth with allometric coefficients statistically less than 3 (t-test, p &lt; 0.05). In contrast, </w:t>
      </w:r>
      <w:r w:rsidRPr="00D02643">
        <w:rPr>
          <w:rFonts w:ascii="Arial" w:hAnsi="Arial" w:cs="Arial"/>
          <w:i/>
          <w:sz w:val="20"/>
          <w:szCs w:val="20"/>
          <w:lang w:val="en-GB"/>
        </w:rPr>
        <w:t xml:space="preserve">S. </w:t>
      </w:r>
      <w:proofErr w:type="spellStart"/>
      <w:r w:rsidRPr="00D02643">
        <w:rPr>
          <w:rFonts w:ascii="Arial" w:hAnsi="Arial" w:cs="Arial"/>
          <w:i/>
          <w:sz w:val="20"/>
          <w:szCs w:val="20"/>
          <w:lang w:val="en-GB"/>
        </w:rPr>
        <w:t>mandibularis</w:t>
      </w:r>
      <w:proofErr w:type="spellEnd"/>
      <w:r w:rsidRPr="00D02643">
        <w:rPr>
          <w:rFonts w:ascii="Arial" w:hAnsi="Arial" w:cs="Arial"/>
          <w:sz w:val="20"/>
          <w:szCs w:val="20"/>
          <w:lang w:val="en-GB"/>
        </w:rPr>
        <w:t xml:space="preserve"> shows allometric growth statistically greater than 3 (t-test, p &lt; 0.05), thus positive allometric growth (</w:t>
      </w:r>
      <w:r w:rsidRPr="00D02643">
        <w:rPr>
          <w:rFonts w:ascii="Arial" w:eastAsia="Times New Roman" w:hAnsi="Arial" w:cs="Arial"/>
          <w:bCs/>
          <w:sz w:val="20"/>
          <w:szCs w:val="20"/>
          <w:lang w:val="en-GB"/>
        </w:rPr>
        <w:t>Figure 4</w:t>
      </w:r>
      <w:r w:rsidRPr="00D02643">
        <w:rPr>
          <w:rFonts w:ascii="Arial" w:hAnsi="Arial" w:cs="Arial"/>
          <w:sz w:val="20"/>
          <w:szCs w:val="20"/>
          <w:lang w:val="en-GB"/>
        </w:rPr>
        <w:t>).</w:t>
      </w:r>
    </w:p>
    <w:p w14:paraId="54122EDD" w14:textId="77777777" w:rsidR="00073A24" w:rsidRPr="00D02643" w:rsidRDefault="00073A24" w:rsidP="001D587A">
      <w:pPr>
        <w:spacing w:after="0" w:line="360" w:lineRule="auto"/>
        <w:ind w:firstLine="426"/>
        <w:jc w:val="both"/>
        <w:rPr>
          <w:rFonts w:ascii="Arial" w:eastAsia="Times New Roman" w:hAnsi="Arial" w:cs="Arial"/>
          <w:i/>
          <w:sz w:val="20"/>
          <w:szCs w:val="20"/>
          <w:lang w:val="en-GB"/>
        </w:rPr>
      </w:pPr>
      <w:r w:rsidRPr="00D02643">
        <w:rPr>
          <w:rFonts w:ascii="Arial" w:eastAsia="Times New Roman" w:hAnsi="Arial" w:cs="Arial"/>
          <w:sz w:val="20"/>
          <w:szCs w:val="20"/>
          <w:lang w:val="en-GB"/>
        </w:rPr>
        <w:t>At the station</w:t>
      </w:r>
      <w:r w:rsidR="00873C32" w:rsidRPr="00D02643">
        <w:rPr>
          <w:rFonts w:ascii="Arial" w:eastAsia="Times New Roman" w:hAnsi="Arial" w:cs="Arial"/>
          <w:sz w:val="20"/>
          <w:szCs w:val="20"/>
          <w:lang w:val="en-GB"/>
        </w:rPr>
        <w:t xml:space="preserve"> </w:t>
      </w:r>
      <w:proofErr w:type="spellStart"/>
      <w:r w:rsidRPr="00D02643">
        <w:rPr>
          <w:rFonts w:ascii="Arial" w:hAnsi="Arial" w:cs="Arial"/>
          <w:sz w:val="20"/>
          <w:szCs w:val="20"/>
          <w:lang w:val="en-GB"/>
        </w:rPr>
        <w:t>Yêrê-yêrê</w:t>
      </w:r>
      <w:proofErr w:type="spellEnd"/>
      <w:r w:rsidR="00873C32" w:rsidRPr="00D02643">
        <w:rPr>
          <w:rFonts w:ascii="Arial" w:hAnsi="Arial" w:cs="Arial"/>
          <w:sz w:val="20"/>
          <w:szCs w:val="20"/>
          <w:lang w:val="en-GB"/>
        </w:rPr>
        <w:t xml:space="preserve"> </w:t>
      </w:r>
      <w:r w:rsidRPr="00D02643">
        <w:rPr>
          <w:rFonts w:ascii="Arial" w:eastAsia="Times New Roman" w:hAnsi="Arial" w:cs="Arial"/>
          <w:sz w:val="20"/>
          <w:szCs w:val="20"/>
          <w:lang w:val="en-GB"/>
        </w:rPr>
        <w:t xml:space="preserve">184 individuals belonging to 14 species were examined. Allometric growth was calculated for 12 species, the other two being represented by only one individual each. The allometric coefficients (b) show that </w:t>
      </w:r>
      <w:r w:rsidR="001D587A" w:rsidRPr="00D02643">
        <w:rPr>
          <w:rFonts w:ascii="Arial" w:eastAsia="Times New Roman" w:hAnsi="Arial" w:cs="Arial"/>
          <w:i/>
          <w:sz w:val="20"/>
          <w:szCs w:val="20"/>
          <w:lang w:val="en-GB"/>
        </w:rPr>
        <w:t xml:space="preserve">M. </w:t>
      </w:r>
      <w:proofErr w:type="spellStart"/>
      <w:r w:rsidR="001D587A" w:rsidRPr="00D02643">
        <w:rPr>
          <w:rFonts w:ascii="Arial" w:eastAsia="Times New Roman" w:hAnsi="Arial" w:cs="Arial"/>
          <w:i/>
          <w:sz w:val="20"/>
          <w:szCs w:val="20"/>
          <w:lang w:val="en-GB"/>
        </w:rPr>
        <w:t>furcidens</w:t>
      </w:r>
      <w:proofErr w:type="spellEnd"/>
      <w:r w:rsidR="001D587A" w:rsidRPr="00D02643">
        <w:rPr>
          <w:rFonts w:ascii="Arial" w:eastAsia="Times New Roman" w:hAnsi="Arial" w:cs="Arial"/>
          <w:i/>
          <w:sz w:val="20"/>
          <w:szCs w:val="20"/>
          <w:lang w:val="en-GB"/>
        </w:rPr>
        <w:t xml:space="preserve">, B. </w:t>
      </w:r>
      <w:proofErr w:type="spellStart"/>
      <w:r w:rsidRPr="00D02643">
        <w:rPr>
          <w:rFonts w:ascii="Arial" w:eastAsia="Times New Roman" w:hAnsi="Arial" w:cs="Arial"/>
          <w:i/>
          <w:sz w:val="20"/>
          <w:szCs w:val="20"/>
          <w:lang w:val="en-GB"/>
        </w:rPr>
        <w:t>macrolepidotus</w:t>
      </w:r>
      <w:proofErr w:type="spellEnd"/>
      <w:r w:rsidRPr="00D02643">
        <w:rPr>
          <w:rFonts w:ascii="Arial" w:eastAsia="Times New Roman" w:hAnsi="Arial" w:cs="Arial"/>
          <w:i/>
          <w:sz w:val="20"/>
          <w:szCs w:val="20"/>
          <w:lang w:val="en-GB"/>
        </w:rPr>
        <w:t xml:space="preserve">, D. </w:t>
      </w:r>
      <w:proofErr w:type="spellStart"/>
      <w:r w:rsidRPr="00D02643">
        <w:rPr>
          <w:rFonts w:ascii="Arial" w:eastAsia="Times New Roman" w:hAnsi="Arial" w:cs="Arial"/>
          <w:i/>
          <w:sz w:val="20"/>
          <w:szCs w:val="20"/>
          <w:lang w:val="en-GB"/>
        </w:rPr>
        <w:t>rostratus</w:t>
      </w:r>
      <w:proofErr w:type="spellEnd"/>
      <w:r w:rsidRPr="00D02643">
        <w:rPr>
          <w:rFonts w:ascii="Arial" w:eastAsia="Times New Roman" w:hAnsi="Arial" w:cs="Arial"/>
          <w:i/>
          <w:sz w:val="20"/>
          <w:szCs w:val="20"/>
          <w:lang w:val="en-GB"/>
        </w:rPr>
        <w:t xml:space="preserve">, L. </w:t>
      </w:r>
      <w:proofErr w:type="spellStart"/>
      <w:r w:rsidRPr="00D02643">
        <w:rPr>
          <w:rFonts w:ascii="Arial" w:eastAsia="Times New Roman" w:hAnsi="Arial" w:cs="Arial"/>
          <w:i/>
          <w:sz w:val="20"/>
          <w:szCs w:val="20"/>
          <w:lang w:val="en-GB"/>
        </w:rPr>
        <w:t>coubie</w:t>
      </w:r>
      <w:proofErr w:type="spellEnd"/>
      <w:r w:rsidRPr="00D02643">
        <w:rPr>
          <w:rFonts w:ascii="Arial" w:eastAsia="Times New Roman" w:hAnsi="Arial" w:cs="Arial"/>
          <w:i/>
          <w:sz w:val="20"/>
          <w:szCs w:val="20"/>
          <w:lang w:val="en-GB"/>
        </w:rPr>
        <w:t xml:space="preserve">, A. </w:t>
      </w:r>
      <w:proofErr w:type="spellStart"/>
      <w:r w:rsidRPr="00D02643">
        <w:rPr>
          <w:rFonts w:ascii="Arial" w:eastAsia="Times New Roman" w:hAnsi="Arial" w:cs="Arial"/>
          <w:i/>
          <w:sz w:val="20"/>
          <w:szCs w:val="20"/>
          <w:lang w:val="en-GB"/>
        </w:rPr>
        <w:t>baremoze</w:t>
      </w:r>
      <w:proofErr w:type="spellEnd"/>
      <w:r w:rsidRPr="00D02643">
        <w:rPr>
          <w:rFonts w:ascii="Arial" w:eastAsia="Times New Roman" w:hAnsi="Arial" w:cs="Arial"/>
          <w:i/>
          <w:sz w:val="20"/>
          <w:szCs w:val="20"/>
          <w:lang w:val="en-GB"/>
        </w:rPr>
        <w:t xml:space="preserve">, M. </w:t>
      </w:r>
      <w:proofErr w:type="spellStart"/>
      <w:r w:rsidRPr="00D02643">
        <w:rPr>
          <w:rFonts w:ascii="Arial" w:eastAsia="Times New Roman" w:hAnsi="Arial" w:cs="Arial"/>
          <w:i/>
          <w:sz w:val="20"/>
          <w:szCs w:val="20"/>
          <w:lang w:val="en-GB"/>
        </w:rPr>
        <w:t>anguilloides</w:t>
      </w:r>
      <w:proofErr w:type="spellEnd"/>
      <w:r w:rsidRPr="00D02643">
        <w:rPr>
          <w:rFonts w:ascii="Arial" w:eastAsia="Times New Roman" w:hAnsi="Arial" w:cs="Arial"/>
          <w:i/>
          <w:sz w:val="20"/>
          <w:szCs w:val="20"/>
          <w:lang w:val="en-GB"/>
        </w:rPr>
        <w:t xml:space="preserve">, S. </w:t>
      </w:r>
      <w:proofErr w:type="spellStart"/>
      <w:r w:rsidRPr="00D02643">
        <w:rPr>
          <w:rFonts w:ascii="Arial" w:eastAsia="Times New Roman" w:hAnsi="Arial" w:cs="Arial"/>
          <w:i/>
          <w:sz w:val="20"/>
          <w:szCs w:val="20"/>
          <w:lang w:val="en-GB"/>
        </w:rPr>
        <w:t>schall</w:t>
      </w:r>
      <w:proofErr w:type="spellEnd"/>
      <w:r w:rsidRPr="00D02643">
        <w:rPr>
          <w:rFonts w:ascii="Arial" w:eastAsia="Times New Roman" w:hAnsi="Arial" w:cs="Arial"/>
          <w:sz w:val="20"/>
          <w:szCs w:val="20"/>
          <w:lang w:val="en-GB"/>
        </w:rPr>
        <w:t xml:space="preserve"> and </w:t>
      </w:r>
      <w:r w:rsidRPr="00D02643">
        <w:rPr>
          <w:rFonts w:ascii="Arial" w:eastAsia="Times New Roman" w:hAnsi="Arial" w:cs="Arial"/>
          <w:i/>
          <w:sz w:val="20"/>
          <w:szCs w:val="20"/>
          <w:lang w:val="en-GB"/>
        </w:rPr>
        <w:t xml:space="preserve">C. </w:t>
      </w:r>
      <w:proofErr w:type="spellStart"/>
      <w:r w:rsidRPr="00D02643">
        <w:rPr>
          <w:rFonts w:ascii="Arial" w:eastAsia="Times New Roman" w:hAnsi="Arial" w:cs="Arial"/>
          <w:i/>
          <w:sz w:val="20"/>
          <w:szCs w:val="20"/>
          <w:lang w:val="en-GB"/>
        </w:rPr>
        <w:t>nigrodigitatus</w:t>
      </w:r>
      <w:proofErr w:type="spellEnd"/>
      <w:r w:rsidRPr="00D02643">
        <w:rPr>
          <w:rFonts w:ascii="Arial" w:eastAsia="Times New Roman" w:hAnsi="Arial" w:cs="Arial"/>
          <w:sz w:val="20"/>
          <w:szCs w:val="20"/>
          <w:lang w:val="en-GB"/>
        </w:rPr>
        <w:t xml:space="preserve"> differ significantly from the theoretical value of 3 (t-test, p &lt; 0.05). These species thus exhibit negative allometric growth. The species H. </w:t>
      </w:r>
      <w:proofErr w:type="spellStart"/>
      <w:r w:rsidRPr="00D02643">
        <w:rPr>
          <w:rFonts w:ascii="Arial" w:eastAsia="Times New Roman" w:hAnsi="Arial" w:cs="Arial"/>
          <w:sz w:val="20"/>
          <w:szCs w:val="20"/>
          <w:lang w:val="en-GB"/>
        </w:rPr>
        <w:t>forskalii</w:t>
      </w:r>
      <w:proofErr w:type="spellEnd"/>
      <w:r w:rsidRPr="00D02643">
        <w:rPr>
          <w:rFonts w:ascii="Arial" w:eastAsia="Times New Roman" w:hAnsi="Arial" w:cs="Arial"/>
          <w:sz w:val="20"/>
          <w:szCs w:val="20"/>
          <w:lang w:val="en-GB"/>
        </w:rPr>
        <w:t xml:space="preserve">, L. </w:t>
      </w:r>
      <w:proofErr w:type="spellStart"/>
      <w:r w:rsidRPr="00D02643">
        <w:rPr>
          <w:rFonts w:ascii="Arial" w:eastAsia="Times New Roman" w:hAnsi="Arial" w:cs="Arial"/>
          <w:sz w:val="20"/>
          <w:szCs w:val="20"/>
          <w:lang w:val="en-GB"/>
        </w:rPr>
        <w:t>niloticus</w:t>
      </w:r>
      <w:proofErr w:type="spellEnd"/>
      <w:r w:rsidRPr="00D02643">
        <w:rPr>
          <w:rFonts w:ascii="Arial" w:eastAsia="Times New Roman" w:hAnsi="Arial" w:cs="Arial"/>
          <w:sz w:val="20"/>
          <w:szCs w:val="20"/>
          <w:lang w:val="en-GB"/>
        </w:rPr>
        <w:t xml:space="preserve">, S. </w:t>
      </w:r>
      <w:proofErr w:type="spellStart"/>
      <w:r w:rsidRPr="00D02643">
        <w:rPr>
          <w:rFonts w:ascii="Arial" w:eastAsia="Times New Roman" w:hAnsi="Arial" w:cs="Arial"/>
          <w:sz w:val="20"/>
          <w:szCs w:val="20"/>
          <w:lang w:val="en-GB"/>
        </w:rPr>
        <w:t>bastiani</w:t>
      </w:r>
      <w:proofErr w:type="spellEnd"/>
      <w:r w:rsidRPr="00D02643">
        <w:rPr>
          <w:rFonts w:ascii="Arial" w:eastAsia="Times New Roman" w:hAnsi="Arial" w:cs="Arial"/>
          <w:sz w:val="20"/>
          <w:szCs w:val="20"/>
          <w:lang w:val="en-GB"/>
        </w:rPr>
        <w:t xml:space="preserve">, and S. </w:t>
      </w:r>
      <w:proofErr w:type="spellStart"/>
      <w:r w:rsidRPr="00D02643">
        <w:rPr>
          <w:rFonts w:ascii="Arial" w:eastAsia="Times New Roman" w:hAnsi="Arial" w:cs="Arial"/>
          <w:sz w:val="20"/>
          <w:szCs w:val="20"/>
          <w:lang w:val="en-GB"/>
        </w:rPr>
        <w:t>mandibularis</w:t>
      </w:r>
      <w:proofErr w:type="spellEnd"/>
      <w:r w:rsidRPr="00D02643">
        <w:rPr>
          <w:rFonts w:ascii="Arial" w:eastAsia="Times New Roman" w:hAnsi="Arial" w:cs="Arial"/>
          <w:sz w:val="20"/>
          <w:szCs w:val="20"/>
          <w:lang w:val="en-GB"/>
        </w:rPr>
        <w:t xml:space="preserve"> exhibit positive allometric growth, with allometric growth statistically gr</w:t>
      </w:r>
      <w:r w:rsidR="00873C32" w:rsidRPr="00D02643">
        <w:rPr>
          <w:rFonts w:ascii="Arial" w:eastAsia="Times New Roman" w:hAnsi="Arial" w:cs="Arial"/>
          <w:sz w:val="20"/>
          <w:szCs w:val="20"/>
          <w:lang w:val="en-GB"/>
        </w:rPr>
        <w:t xml:space="preserve">eater than 3 (t-test, p &lt; 0.05) </w:t>
      </w:r>
      <w:r w:rsidRPr="00D02643">
        <w:rPr>
          <w:rFonts w:ascii="Arial" w:hAnsi="Arial" w:cs="Arial"/>
          <w:sz w:val="20"/>
          <w:szCs w:val="20"/>
          <w:lang w:val="en-GB"/>
        </w:rPr>
        <w:t>(</w:t>
      </w:r>
      <w:r w:rsidRPr="00D02643">
        <w:rPr>
          <w:rFonts w:ascii="Arial" w:eastAsia="Times New Roman" w:hAnsi="Arial" w:cs="Arial"/>
          <w:bCs/>
          <w:sz w:val="20"/>
          <w:szCs w:val="20"/>
          <w:lang w:val="en-GB"/>
        </w:rPr>
        <w:t>Figure 4</w:t>
      </w:r>
      <w:r w:rsidRPr="00D02643">
        <w:rPr>
          <w:rFonts w:ascii="Arial" w:hAnsi="Arial" w:cs="Arial"/>
          <w:sz w:val="20"/>
          <w:szCs w:val="20"/>
          <w:lang w:val="en-GB"/>
        </w:rPr>
        <w:t>)</w:t>
      </w:r>
      <w:r w:rsidRPr="00D02643">
        <w:rPr>
          <w:rFonts w:ascii="Arial" w:eastAsia="Times New Roman" w:hAnsi="Arial" w:cs="Arial"/>
          <w:sz w:val="20"/>
          <w:szCs w:val="20"/>
          <w:lang w:val="en-GB"/>
        </w:rPr>
        <w:t>.</w:t>
      </w:r>
    </w:p>
    <w:p w14:paraId="589CB3F8" w14:textId="77777777" w:rsidR="00073A24" w:rsidRPr="001D587A" w:rsidRDefault="00073A24" w:rsidP="001D587A">
      <w:pPr>
        <w:spacing w:after="0" w:line="360" w:lineRule="auto"/>
        <w:ind w:firstLine="426"/>
        <w:jc w:val="both"/>
        <w:rPr>
          <w:rFonts w:ascii="Arial" w:hAnsi="Arial" w:cs="Arial"/>
          <w:sz w:val="20"/>
          <w:szCs w:val="20"/>
          <w:lang w:val="en-GB"/>
        </w:rPr>
      </w:pPr>
      <w:r w:rsidRPr="00D02643">
        <w:rPr>
          <w:rFonts w:ascii="Arial" w:hAnsi="Arial" w:cs="Arial"/>
          <w:sz w:val="20"/>
          <w:szCs w:val="20"/>
          <w:lang w:val="en-GB"/>
        </w:rPr>
        <w:t xml:space="preserve">At the </w:t>
      </w:r>
      <w:proofErr w:type="spellStart"/>
      <w:r w:rsidRPr="00D02643">
        <w:rPr>
          <w:rFonts w:ascii="Arial" w:hAnsi="Arial" w:cs="Arial"/>
          <w:sz w:val="20"/>
          <w:szCs w:val="20"/>
          <w:lang w:val="en-GB"/>
        </w:rPr>
        <w:t>Abradinou</w:t>
      </w:r>
      <w:proofErr w:type="spellEnd"/>
      <w:r w:rsidRPr="00D02643">
        <w:rPr>
          <w:rFonts w:ascii="Arial" w:hAnsi="Arial" w:cs="Arial"/>
          <w:sz w:val="20"/>
          <w:szCs w:val="20"/>
          <w:lang w:val="en-GB"/>
        </w:rPr>
        <w:t xml:space="preserve"> station, 29 individuals</w:t>
      </w:r>
      <w:r w:rsidRPr="00EA2806">
        <w:rPr>
          <w:rFonts w:ascii="Arial" w:hAnsi="Arial" w:cs="Arial"/>
          <w:sz w:val="20"/>
          <w:szCs w:val="20"/>
          <w:lang w:val="en-GB"/>
        </w:rPr>
        <w:t xml:space="preserve"> belonging to 10 species were examined. Allometric growth could be calculated for six species, as the others were represented by only one individual. The species </w:t>
      </w:r>
      <w:r w:rsidRPr="00EA2806">
        <w:rPr>
          <w:rFonts w:ascii="Arial" w:hAnsi="Arial" w:cs="Arial"/>
          <w:i/>
          <w:sz w:val="20"/>
          <w:szCs w:val="20"/>
          <w:lang w:val="en-GB"/>
        </w:rPr>
        <w:t xml:space="preserve">L. </w:t>
      </w:r>
      <w:proofErr w:type="spellStart"/>
      <w:r w:rsidRPr="00EA2806">
        <w:rPr>
          <w:rFonts w:ascii="Arial" w:hAnsi="Arial" w:cs="Arial"/>
          <w:i/>
          <w:sz w:val="20"/>
          <w:szCs w:val="20"/>
          <w:lang w:val="en-GB"/>
        </w:rPr>
        <w:t>niloticus</w:t>
      </w:r>
      <w:proofErr w:type="spellEnd"/>
      <w:r w:rsidRPr="00EA2806">
        <w:rPr>
          <w:rFonts w:ascii="Arial" w:hAnsi="Arial" w:cs="Arial"/>
          <w:i/>
          <w:sz w:val="20"/>
          <w:szCs w:val="20"/>
          <w:lang w:val="en-GB"/>
        </w:rPr>
        <w:t xml:space="preserve">, B. </w:t>
      </w:r>
      <w:proofErr w:type="spellStart"/>
      <w:r w:rsidRPr="00EA2806">
        <w:rPr>
          <w:rFonts w:ascii="Arial" w:hAnsi="Arial" w:cs="Arial"/>
          <w:i/>
          <w:sz w:val="20"/>
          <w:szCs w:val="20"/>
          <w:lang w:val="en-GB"/>
        </w:rPr>
        <w:t>macrolepidotus</w:t>
      </w:r>
      <w:proofErr w:type="spellEnd"/>
      <w:r w:rsidRPr="00EA2806">
        <w:rPr>
          <w:rFonts w:ascii="Arial" w:hAnsi="Arial" w:cs="Arial"/>
          <w:i/>
          <w:sz w:val="20"/>
          <w:szCs w:val="20"/>
          <w:lang w:val="en-GB"/>
        </w:rPr>
        <w:t xml:space="preserve">, D. </w:t>
      </w:r>
      <w:proofErr w:type="spellStart"/>
      <w:r w:rsidRPr="00EA2806">
        <w:rPr>
          <w:rFonts w:ascii="Arial" w:hAnsi="Arial" w:cs="Arial"/>
          <w:i/>
          <w:sz w:val="20"/>
          <w:szCs w:val="20"/>
          <w:lang w:val="en-GB"/>
        </w:rPr>
        <w:t>rostratus</w:t>
      </w:r>
      <w:proofErr w:type="spellEnd"/>
      <w:r w:rsidRPr="00EA2806">
        <w:rPr>
          <w:rFonts w:ascii="Arial" w:hAnsi="Arial" w:cs="Arial"/>
          <w:i/>
          <w:sz w:val="20"/>
          <w:szCs w:val="20"/>
          <w:lang w:val="en-GB"/>
        </w:rPr>
        <w:t xml:space="preserve">, S. </w:t>
      </w:r>
      <w:proofErr w:type="spellStart"/>
      <w:r w:rsidRPr="00EA2806">
        <w:rPr>
          <w:rFonts w:ascii="Arial" w:hAnsi="Arial" w:cs="Arial"/>
          <w:i/>
          <w:sz w:val="20"/>
          <w:szCs w:val="20"/>
          <w:lang w:val="en-GB"/>
        </w:rPr>
        <w:t>schall</w:t>
      </w:r>
      <w:proofErr w:type="spellEnd"/>
      <w:r w:rsidRPr="00EA2806">
        <w:rPr>
          <w:rFonts w:ascii="Arial" w:hAnsi="Arial" w:cs="Arial"/>
          <w:sz w:val="20"/>
          <w:szCs w:val="20"/>
          <w:lang w:val="en-GB"/>
        </w:rPr>
        <w:t xml:space="preserve"> and </w:t>
      </w:r>
      <w:r w:rsidRPr="00EA2806">
        <w:rPr>
          <w:rFonts w:ascii="Arial" w:hAnsi="Arial" w:cs="Arial"/>
          <w:i/>
          <w:sz w:val="20"/>
          <w:szCs w:val="20"/>
          <w:lang w:val="en-GB"/>
        </w:rPr>
        <w:t xml:space="preserve">C. </w:t>
      </w:r>
      <w:proofErr w:type="spellStart"/>
      <w:r w:rsidRPr="00EA2806">
        <w:rPr>
          <w:rFonts w:ascii="Arial" w:hAnsi="Arial" w:cs="Arial"/>
          <w:i/>
          <w:sz w:val="20"/>
          <w:szCs w:val="20"/>
          <w:lang w:val="en-GB"/>
        </w:rPr>
        <w:t>nigrodigitatus</w:t>
      </w:r>
      <w:proofErr w:type="spellEnd"/>
      <w:r w:rsidRPr="00EA2806">
        <w:rPr>
          <w:rFonts w:ascii="Arial" w:hAnsi="Arial" w:cs="Arial"/>
          <w:sz w:val="20"/>
          <w:szCs w:val="20"/>
          <w:lang w:val="en-GB"/>
        </w:rPr>
        <w:t xml:space="preserve"> showed positive allometric growth with allometric coefficients statistically higher than 3 (t-test, p &lt; 0.05). The species </w:t>
      </w:r>
      <w:r w:rsidRPr="00EA2806">
        <w:rPr>
          <w:rFonts w:ascii="Arial" w:hAnsi="Arial" w:cs="Arial"/>
          <w:i/>
          <w:sz w:val="20"/>
          <w:szCs w:val="20"/>
          <w:lang w:val="en-GB"/>
        </w:rPr>
        <w:t xml:space="preserve">S. </w:t>
      </w:r>
      <w:proofErr w:type="spellStart"/>
      <w:r w:rsidRPr="00EA2806">
        <w:rPr>
          <w:rFonts w:ascii="Arial" w:hAnsi="Arial" w:cs="Arial"/>
          <w:i/>
          <w:sz w:val="20"/>
          <w:szCs w:val="20"/>
          <w:lang w:val="en-GB"/>
        </w:rPr>
        <w:t>mandibularis</w:t>
      </w:r>
      <w:proofErr w:type="spellEnd"/>
      <w:r w:rsidRPr="00EA2806">
        <w:rPr>
          <w:rFonts w:ascii="Arial" w:hAnsi="Arial" w:cs="Arial"/>
          <w:sz w:val="20"/>
          <w:szCs w:val="20"/>
          <w:lang w:val="en-GB"/>
        </w:rPr>
        <w:t xml:space="preserve"> showed an allometric coefficient less than 3 (t-test, p &lt; 0.05), therefore negative allometric growth (</w:t>
      </w:r>
      <w:r w:rsidRPr="001D587A">
        <w:rPr>
          <w:rFonts w:ascii="Arial" w:eastAsia="Times New Roman" w:hAnsi="Arial" w:cs="Arial"/>
          <w:bCs/>
          <w:sz w:val="20"/>
          <w:szCs w:val="20"/>
          <w:lang w:val="en-GB"/>
        </w:rPr>
        <w:t>Figure 4</w:t>
      </w:r>
      <w:r w:rsidRPr="001D587A">
        <w:rPr>
          <w:rFonts w:ascii="Arial" w:hAnsi="Arial" w:cs="Arial"/>
          <w:sz w:val="20"/>
          <w:szCs w:val="20"/>
          <w:lang w:val="en-GB"/>
        </w:rPr>
        <w:t xml:space="preserve">).  </w:t>
      </w:r>
    </w:p>
    <w:p w14:paraId="0EB10936" w14:textId="77777777" w:rsidR="00073A24" w:rsidRDefault="00073A24" w:rsidP="00073A24">
      <w:pPr>
        <w:spacing w:after="0" w:line="360" w:lineRule="auto"/>
        <w:ind w:firstLine="426"/>
        <w:jc w:val="both"/>
        <w:rPr>
          <w:rFonts w:ascii="Arial" w:hAnsi="Arial" w:cs="Arial"/>
          <w:sz w:val="20"/>
          <w:szCs w:val="20"/>
          <w:lang w:val="en-GB"/>
        </w:rPr>
      </w:pPr>
      <w:r w:rsidRPr="001D587A">
        <w:rPr>
          <w:rFonts w:ascii="Arial" w:hAnsi="Arial" w:cs="Arial"/>
          <w:sz w:val="20"/>
          <w:szCs w:val="20"/>
          <w:lang w:val="en-GB"/>
        </w:rPr>
        <w:t xml:space="preserve">The </w:t>
      </w:r>
      <w:proofErr w:type="spellStart"/>
      <w:r w:rsidRPr="001D587A">
        <w:rPr>
          <w:rFonts w:ascii="Arial" w:hAnsi="Arial" w:cs="Arial"/>
          <w:sz w:val="20"/>
          <w:szCs w:val="20"/>
          <w:lang w:val="en-GB"/>
        </w:rPr>
        <w:t>Bettié</w:t>
      </w:r>
      <w:proofErr w:type="spellEnd"/>
      <w:r w:rsidRPr="001D587A">
        <w:rPr>
          <w:rFonts w:ascii="Arial" w:hAnsi="Arial" w:cs="Arial"/>
          <w:sz w:val="20"/>
          <w:szCs w:val="20"/>
          <w:lang w:val="en-GB"/>
        </w:rPr>
        <w:t xml:space="preserve"> station contains 1821 individuals distributed among 16 studied species. The species </w:t>
      </w:r>
      <w:r w:rsidRPr="001D587A">
        <w:rPr>
          <w:rFonts w:ascii="Arial" w:hAnsi="Arial" w:cs="Arial"/>
          <w:i/>
          <w:sz w:val="20"/>
          <w:szCs w:val="20"/>
          <w:lang w:val="en-GB"/>
        </w:rPr>
        <w:t xml:space="preserve">S. </w:t>
      </w:r>
      <w:proofErr w:type="spellStart"/>
      <w:r w:rsidRPr="001D587A">
        <w:rPr>
          <w:rFonts w:ascii="Arial" w:hAnsi="Arial" w:cs="Arial"/>
          <w:i/>
          <w:sz w:val="20"/>
          <w:szCs w:val="20"/>
          <w:lang w:val="en-GB"/>
        </w:rPr>
        <w:t>comoensis</w:t>
      </w:r>
      <w:proofErr w:type="spellEnd"/>
      <w:r w:rsidRPr="001D587A">
        <w:rPr>
          <w:rFonts w:ascii="Arial" w:hAnsi="Arial" w:cs="Arial"/>
          <w:i/>
          <w:sz w:val="20"/>
          <w:szCs w:val="20"/>
          <w:lang w:val="en-GB"/>
        </w:rPr>
        <w:t xml:space="preserve">, B. </w:t>
      </w:r>
      <w:proofErr w:type="spellStart"/>
      <w:r w:rsidRPr="001D587A">
        <w:rPr>
          <w:rFonts w:ascii="Arial" w:hAnsi="Arial" w:cs="Arial"/>
          <w:i/>
          <w:sz w:val="20"/>
          <w:szCs w:val="20"/>
          <w:lang w:val="en-GB"/>
        </w:rPr>
        <w:t>imberi</w:t>
      </w:r>
      <w:proofErr w:type="spellEnd"/>
      <w:r w:rsidRPr="001D587A">
        <w:rPr>
          <w:rFonts w:ascii="Arial" w:hAnsi="Arial" w:cs="Arial"/>
          <w:i/>
          <w:sz w:val="20"/>
          <w:szCs w:val="20"/>
          <w:lang w:val="en-GB"/>
        </w:rPr>
        <w:t xml:space="preserve">, B. </w:t>
      </w:r>
      <w:proofErr w:type="spellStart"/>
      <w:r w:rsidRPr="001D587A">
        <w:rPr>
          <w:rFonts w:ascii="Arial" w:hAnsi="Arial" w:cs="Arial"/>
          <w:i/>
          <w:sz w:val="20"/>
          <w:szCs w:val="20"/>
          <w:lang w:val="en-GB"/>
        </w:rPr>
        <w:t>macrolepidotus</w:t>
      </w:r>
      <w:proofErr w:type="spellEnd"/>
      <w:r w:rsidRPr="001D587A">
        <w:rPr>
          <w:rFonts w:ascii="Arial" w:hAnsi="Arial" w:cs="Arial"/>
          <w:i/>
          <w:sz w:val="20"/>
          <w:szCs w:val="20"/>
          <w:lang w:val="en-GB"/>
        </w:rPr>
        <w:t xml:space="preserve">, P. </w:t>
      </w:r>
      <w:proofErr w:type="spellStart"/>
      <w:r w:rsidRPr="001D587A">
        <w:rPr>
          <w:rFonts w:ascii="Arial" w:hAnsi="Arial" w:cs="Arial"/>
          <w:i/>
          <w:sz w:val="20"/>
          <w:szCs w:val="20"/>
          <w:lang w:val="en-GB"/>
        </w:rPr>
        <w:t>bovei</w:t>
      </w:r>
      <w:proofErr w:type="spellEnd"/>
      <w:r w:rsidRPr="001D587A">
        <w:rPr>
          <w:rFonts w:ascii="Arial" w:hAnsi="Arial" w:cs="Arial"/>
          <w:i/>
          <w:sz w:val="20"/>
          <w:szCs w:val="20"/>
          <w:lang w:val="en-GB"/>
        </w:rPr>
        <w:t xml:space="preserve">, A. </w:t>
      </w:r>
      <w:proofErr w:type="spellStart"/>
      <w:r w:rsidRPr="001D587A">
        <w:rPr>
          <w:rFonts w:ascii="Arial" w:hAnsi="Arial" w:cs="Arial"/>
          <w:i/>
          <w:sz w:val="20"/>
          <w:szCs w:val="20"/>
          <w:lang w:val="en-GB"/>
        </w:rPr>
        <w:t>baremoze</w:t>
      </w:r>
      <w:proofErr w:type="spellEnd"/>
      <w:r w:rsidRPr="001D587A">
        <w:rPr>
          <w:rFonts w:ascii="Arial" w:hAnsi="Arial" w:cs="Arial"/>
          <w:i/>
          <w:sz w:val="20"/>
          <w:szCs w:val="20"/>
          <w:lang w:val="en-GB"/>
        </w:rPr>
        <w:t xml:space="preserve">, S. </w:t>
      </w:r>
      <w:proofErr w:type="spellStart"/>
      <w:r w:rsidRPr="001D587A">
        <w:rPr>
          <w:rFonts w:ascii="Arial" w:hAnsi="Arial" w:cs="Arial"/>
          <w:i/>
          <w:sz w:val="20"/>
          <w:szCs w:val="20"/>
          <w:lang w:val="en-GB"/>
        </w:rPr>
        <w:t>schall</w:t>
      </w:r>
      <w:proofErr w:type="spellEnd"/>
      <w:r w:rsidRPr="001D587A">
        <w:rPr>
          <w:rFonts w:ascii="Arial" w:hAnsi="Arial" w:cs="Arial"/>
          <w:sz w:val="20"/>
          <w:szCs w:val="20"/>
          <w:lang w:val="en-GB"/>
        </w:rPr>
        <w:t xml:space="preserve"> and </w:t>
      </w:r>
      <w:r w:rsidRPr="001D587A">
        <w:rPr>
          <w:rFonts w:ascii="Arial" w:hAnsi="Arial" w:cs="Arial"/>
          <w:i/>
          <w:sz w:val="20"/>
          <w:szCs w:val="20"/>
          <w:lang w:val="en-GB"/>
        </w:rPr>
        <w:t xml:space="preserve">S. </w:t>
      </w:r>
      <w:proofErr w:type="spellStart"/>
      <w:r w:rsidRPr="001D587A">
        <w:rPr>
          <w:rFonts w:ascii="Arial" w:hAnsi="Arial" w:cs="Arial"/>
          <w:i/>
          <w:sz w:val="20"/>
          <w:szCs w:val="20"/>
          <w:lang w:val="en-GB"/>
        </w:rPr>
        <w:t>mandibularis</w:t>
      </w:r>
      <w:proofErr w:type="spellEnd"/>
      <w:r w:rsidRPr="001D587A">
        <w:rPr>
          <w:rFonts w:ascii="Arial" w:hAnsi="Arial" w:cs="Arial"/>
          <w:sz w:val="20"/>
          <w:szCs w:val="20"/>
          <w:lang w:val="en-GB"/>
        </w:rPr>
        <w:t xml:space="preserve"> exhibit allometric coefficients greater than 3 (t-test, p &lt; 0.05), indicating positive </w:t>
      </w:r>
      <w:proofErr w:type="spellStart"/>
      <w:r w:rsidRPr="001D587A">
        <w:rPr>
          <w:rFonts w:ascii="Arial" w:hAnsi="Arial" w:cs="Arial"/>
          <w:sz w:val="20"/>
          <w:szCs w:val="20"/>
          <w:lang w:val="en-GB"/>
        </w:rPr>
        <w:t>allometrics</w:t>
      </w:r>
      <w:proofErr w:type="spellEnd"/>
      <w:r w:rsidRPr="001D587A">
        <w:rPr>
          <w:rFonts w:ascii="Arial" w:hAnsi="Arial" w:cs="Arial"/>
          <w:sz w:val="20"/>
          <w:szCs w:val="20"/>
          <w:lang w:val="en-GB"/>
        </w:rPr>
        <w:t xml:space="preserve">. Allometric coefficients less than 3 (t-test, p &lt; 0.05) were determined for </w:t>
      </w:r>
      <w:r w:rsidRPr="001D587A">
        <w:rPr>
          <w:rFonts w:ascii="Arial" w:hAnsi="Arial" w:cs="Arial"/>
          <w:i/>
          <w:sz w:val="20"/>
          <w:szCs w:val="20"/>
          <w:lang w:val="en-GB"/>
        </w:rPr>
        <w:t xml:space="preserve">L. </w:t>
      </w:r>
      <w:proofErr w:type="spellStart"/>
      <w:r w:rsidRPr="001D587A">
        <w:rPr>
          <w:rFonts w:ascii="Arial" w:hAnsi="Arial" w:cs="Arial"/>
          <w:i/>
          <w:sz w:val="20"/>
          <w:szCs w:val="20"/>
          <w:lang w:val="en-GB"/>
        </w:rPr>
        <w:t>niloticus</w:t>
      </w:r>
      <w:proofErr w:type="spellEnd"/>
      <w:r w:rsidRPr="001D587A">
        <w:rPr>
          <w:rFonts w:ascii="Arial" w:hAnsi="Arial" w:cs="Arial"/>
          <w:i/>
          <w:sz w:val="20"/>
          <w:szCs w:val="20"/>
          <w:lang w:val="en-GB"/>
        </w:rPr>
        <w:t xml:space="preserve">, M. </w:t>
      </w:r>
      <w:proofErr w:type="spellStart"/>
      <w:r w:rsidRPr="001D587A">
        <w:rPr>
          <w:rFonts w:ascii="Arial" w:hAnsi="Arial" w:cs="Arial"/>
          <w:i/>
          <w:sz w:val="20"/>
          <w:szCs w:val="20"/>
          <w:lang w:val="en-GB"/>
        </w:rPr>
        <w:t>furcidens</w:t>
      </w:r>
      <w:proofErr w:type="spellEnd"/>
      <w:r w:rsidRPr="001D587A">
        <w:rPr>
          <w:rFonts w:ascii="Arial" w:hAnsi="Arial" w:cs="Arial"/>
          <w:i/>
          <w:sz w:val="20"/>
          <w:szCs w:val="20"/>
          <w:lang w:val="en-GB"/>
        </w:rPr>
        <w:t xml:space="preserve">, H. </w:t>
      </w:r>
      <w:proofErr w:type="spellStart"/>
      <w:r w:rsidRPr="001D587A">
        <w:rPr>
          <w:rFonts w:ascii="Arial" w:hAnsi="Arial" w:cs="Arial"/>
          <w:i/>
          <w:sz w:val="20"/>
          <w:szCs w:val="20"/>
          <w:lang w:val="en-GB"/>
        </w:rPr>
        <w:t>forskalii</w:t>
      </w:r>
      <w:proofErr w:type="spellEnd"/>
      <w:r w:rsidRPr="001D587A">
        <w:rPr>
          <w:rFonts w:ascii="Arial" w:hAnsi="Arial" w:cs="Arial"/>
          <w:i/>
          <w:sz w:val="20"/>
          <w:szCs w:val="20"/>
          <w:lang w:val="en-GB"/>
        </w:rPr>
        <w:t xml:space="preserve">, M. senegalensis, D. </w:t>
      </w:r>
      <w:proofErr w:type="spellStart"/>
      <w:r w:rsidRPr="001D587A">
        <w:rPr>
          <w:rFonts w:ascii="Arial" w:hAnsi="Arial" w:cs="Arial"/>
          <w:i/>
          <w:sz w:val="20"/>
          <w:szCs w:val="20"/>
          <w:lang w:val="en-GB"/>
        </w:rPr>
        <w:t>rostratus</w:t>
      </w:r>
      <w:proofErr w:type="spellEnd"/>
      <w:r w:rsidRPr="001D587A">
        <w:rPr>
          <w:rFonts w:ascii="Arial" w:hAnsi="Arial" w:cs="Arial"/>
          <w:i/>
          <w:sz w:val="20"/>
          <w:szCs w:val="20"/>
          <w:lang w:val="en-GB"/>
        </w:rPr>
        <w:t xml:space="preserve">, L. </w:t>
      </w:r>
      <w:proofErr w:type="spellStart"/>
      <w:r w:rsidRPr="001D587A">
        <w:rPr>
          <w:rFonts w:ascii="Arial" w:hAnsi="Arial" w:cs="Arial"/>
          <w:i/>
          <w:sz w:val="20"/>
          <w:szCs w:val="20"/>
          <w:lang w:val="en-GB"/>
        </w:rPr>
        <w:t>coubie</w:t>
      </w:r>
      <w:proofErr w:type="spellEnd"/>
      <w:r w:rsidRPr="001D587A">
        <w:rPr>
          <w:rFonts w:ascii="Arial" w:hAnsi="Arial" w:cs="Arial"/>
          <w:i/>
          <w:sz w:val="20"/>
          <w:szCs w:val="20"/>
          <w:lang w:val="en-GB"/>
        </w:rPr>
        <w:t xml:space="preserve">, M. </w:t>
      </w:r>
      <w:proofErr w:type="spellStart"/>
      <w:r w:rsidRPr="001D587A">
        <w:rPr>
          <w:rFonts w:ascii="Arial" w:hAnsi="Arial" w:cs="Arial"/>
          <w:i/>
          <w:sz w:val="20"/>
          <w:szCs w:val="20"/>
          <w:lang w:val="en-GB"/>
        </w:rPr>
        <w:t>anguilloides</w:t>
      </w:r>
      <w:proofErr w:type="spellEnd"/>
      <w:r w:rsidRPr="001D587A">
        <w:rPr>
          <w:rFonts w:ascii="Arial" w:hAnsi="Arial" w:cs="Arial"/>
          <w:i/>
          <w:sz w:val="20"/>
          <w:szCs w:val="20"/>
          <w:lang w:val="en-GB"/>
        </w:rPr>
        <w:t xml:space="preserve">, S. </w:t>
      </w:r>
      <w:proofErr w:type="spellStart"/>
      <w:r w:rsidRPr="001D587A">
        <w:rPr>
          <w:rFonts w:ascii="Arial" w:hAnsi="Arial" w:cs="Arial"/>
          <w:i/>
          <w:sz w:val="20"/>
          <w:szCs w:val="20"/>
          <w:lang w:val="en-GB"/>
        </w:rPr>
        <w:t>bastiani</w:t>
      </w:r>
      <w:proofErr w:type="spellEnd"/>
      <w:r w:rsidRPr="001D587A">
        <w:rPr>
          <w:rFonts w:ascii="Arial" w:hAnsi="Arial" w:cs="Arial"/>
          <w:sz w:val="20"/>
          <w:szCs w:val="20"/>
          <w:lang w:val="en-GB"/>
        </w:rPr>
        <w:t xml:space="preserve"> and </w:t>
      </w:r>
      <w:r w:rsidRPr="001D587A">
        <w:rPr>
          <w:rFonts w:ascii="Arial" w:hAnsi="Arial" w:cs="Arial"/>
          <w:i/>
          <w:sz w:val="20"/>
          <w:szCs w:val="20"/>
          <w:lang w:val="en-GB"/>
        </w:rPr>
        <w:t xml:space="preserve">C. </w:t>
      </w:r>
      <w:proofErr w:type="spellStart"/>
      <w:r w:rsidRPr="001D587A">
        <w:rPr>
          <w:rFonts w:ascii="Arial" w:hAnsi="Arial" w:cs="Arial"/>
          <w:i/>
          <w:sz w:val="20"/>
          <w:szCs w:val="20"/>
          <w:lang w:val="en-GB"/>
        </w:rPr>
        <w:t>nigrodigitatus</w:t>
      </w:r>
      <w:proofErr w:type="spellEnd"/>
      <w:r w:rsidRPr="001D587A">
        <w:rPr>
          <w:rFonts w:ascii="Arial" w:hAnsi="Arial" w:cs="Arial"/>
          <w:sz w:val="20"/>
          <w:szCs w:val="20"/>
          <w:lang w:val="en-GB"/>
        </w:rPr>
        <w:t xml:space="preserve">. This indicates that the species exhibit negative </w:t>
      </w:r>
      <w:proofErr w:type="spellStart"/>
      <w:r w:rsidRPr="001D587A">
        <w:rPr>
          <w:rFonts w:ascii="Arial" w:hAnsi="Arial" w:cs="Arial"/>
          <w:sz w:val="20"/>
          <w:szCs w:val="20"/>
          <w:lang w:val="en-GB"/>
        </w:rPr>
        <w:t>allometrics</w:t>
      </w:r>
      <w:proofErr w:type="spellEnd"/>
      <w:r w:rsidRPr="001D587A">
        <w:rPr>
          <w:rFonts w:ascii="Arial" w:hAnsi="Arial" w:cs="Arial"/>
          <w:sz w:val="20"/>
          <w:szCs w:val="20"/>
          <w:lang w:val="en-GB"/>
        </w:rPr>
        <w:t xml:space="preserve"> (</w:t>
      </w:r>
      <w:r w:rsidRPr="001D587A">
        <w:rPr>
          <w:rFonts w:ascii="Arial" w:eastAsia="Times New Roman" w:hAnsi="Arial" w:cs="Arial"/>
          <w:bCs/>
          <w:sz w:val="20"/>
          <w:szCs w:val="20"/>
          <w:lang w:val="en-GB"/>
        </w:rPr>
        <w:t>Figure 4</w:t>
      </w:r>
      <w:r w:rsidRPr="001D587A">
        <w:rPr>
          <w:rFonts w:ascii="Arial" w:hAnsi="Arial" w:cs="Arial"/>
          <w:sz w:val="20"/>
          <w:szCs w:val="20"/>
          <w:lang w:val="en-GB"/>
        </w:rPr>
        <w:t>).</w:t>
      </w:r>
    </w:p>
    <w:p w14:paraId="407A70B5" w14:textId="77777777" w:rsidR="008D4BA6" w:rsidRDefault="008D4BA6" w:rsidP="00073A24">
      <w:pPr>
        <w:spacing w:after="0" w:line="360" w:lineRule="auto"/>
        <w:ind w:firstLine="426"/>
        <w:jc w:val="both"/>
        <w:rPr>
          <w:rFonts w:ascii="Arial" w:hAnsi="Arial" w:cs="Arial"/>
          <w:sz w:val="20"/>
          <w:szCs w:val="20"/>
          <w:lang w:val="en-GB"/>
        </w:rPr>
      </w:pPr>
    </w:p>
    <w:p w14:paraId="3442B3DC" w14:textId="77777777" w:rsidR="008D4BA6" w:rsidRPr="001D587A" w:rsidRDefault="008D4BA6" w:rsidP="00073A24">
      <w:pPr>
        <w:spacing w:after="0" w:line="360" w:lineRule="auto"/>
        <w:ind w:firstLine="426"/>
        <w:jc w:val="both"/>
        <w:rPr>
          <w:rFonts w:ascii="Arial" w:hAnsi="Arial" w:cs="Arial"/>
          <w:sz w:val="20"/>
          <w:szCs w:val="20"/>
          <w:lang w:val="en-GB"/>
        </w:rPr>
      </w:pPr>
    </w:p>
    <w:p w14:paraId="38BB2779" w14:textId="77777777" w:rsidR="00564136" w:rsidRPr="001D587A" w:rsidRDefault="00C9513F" w:rsidP="00073A24">
      <w:pPr>
        <w:spacing w:after="0" w:line="360" w:lineRule="auto"/>
        <w:ind w:firstLine="426"/>
        <w:jc w:val="both"/>
        <w:rPr>
          <w:rFonts w:ascii="Times New Roman" w:hAnsi="Times New Roman" w:cs="Times New Roman"/>
          <w:sz w:val="24"/>
          <w:szCs w:val="24"/>
          <w:lang w:val="en-GB"/>
        </w:rPr>
      </w:pPr>
      <w:r>
        <w:rPr>
          <w:noProof/>
          <w:lang w:eastAsia="fr-FR"/>
        </w:rPr>
        <w:drawing>
          <wp:anchor distT="0" distB="0" distL="114300" distR="114300" simplePos="0" relativeHeight="251719680" behindDoc="0" locked="0" layoutInCell="1" allowOverlap="1" wp14:anchorId="10766EA2" wp14:editId="2A7EE9BC">
            <wp:simplePos x="0" y="0"/>
            <wp:positionH relativeFrom="column">
              <wp:posOffset>509511</wp:posOffset>
            </wp:positionH>
            <wp:positionV relativeFrom="paragraph">
              <wp:posOffset>4248</wp:posOffset>
            </wp:positionV>
            <wp:extent cx="5556250" cy="1660635"/>
            <wp:effectExtent l="0" t="0" r="6350" b="0"/>
            <wp:wrapNone/>
            <wp:docPr id="631" name="Graphique 6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7EE6120A" w14:textId="77777777" w:rsidR="00564136" w:rsidRPr="001D587A" w:rsidRDefault="00564136" w:rsidP="00073A24">
      <w:pPr>
        <w:spacing w:after="0" w:line="360" w:lineRule="auto"/>
        <w:ind w:firstLine="426"/>
        <w:jc w:val="both"/>
        <w:rPr>
          <w:rFonts w:ascii="Times New Roman" w:hAnsi="Times New Roman" w:cs="Times New Roman"/>
          <w:sz w:val="24"/>
          <w:szCs w:val="24"/>
          <w:lang w:val="en-GB"/>
        </w:rPr>
        <w:sectPr w:rsidR="00564136" w:rsidRPr="001D587A" w:rsidSect="005879C4">
          <w:type w:val="continuous"/>
          <w:pgSz w:w="11906" w:h="16838"/>
          <w:pgMar w:top="993" w:right="1133" w:bottom="993" w:left="1134" w:header="708" w:footer="708" w:gutter="0"/>
          <w:cols w:space="426"/>
          <w:docGrid w:linePitch="360"/>
        </w:sectPr>
      </w:pPr>
    </w:p>
    <w:p w14:paraId="5B4EF59A" w14:textId="77777777" w:rsidR="00564136" w:rsidRDefault="00564136" w:rsidP="000E7E3D">
      <w:pPr>
        <w:spacing w:after="0" w:line="360" w:lineRule="auto"/>
        <w:jc w:val="both"/>
        <w:rPr>
          <w:rFonts w:ascii="Times New Roman" w:hAnsi="Times New Roman" w:cs="Times New Roman"/>
          <w:sz w:val="24"/>
          <w:szCs w:val="24"/>
          <w:lang w:val="en-GB"/>
        </w:rPr>
      </w:pPr>
    </w:p>
    <w:p w14:paraId="7F310B67" w14:textId="77777777" w:rsidR="00564136" w:rsidRDefault="00564136" w:rsidP="000E7E3D">
      <w:pPr>
        <w:spacing w:after="0" w:line="360" w:lineRule="auto"/>
        <w:jc w:val="both"/>
        <w:rPr>
          <w:rFonts w:ascii="Times New Roman" w:hAnsi="Times New Roman" w:cs="Times New Roman"/>
          <w:sz w:val="24"/>
          <w:szCs w:val="24"/>
          <w:lang w:val="en-GB"/>
        </w:rPr>
      </w:pPr>
    </w:p>
    <w:p w14:paraId="178F754B" w14:textId="77777777" w:rsidR="00564136" w:rsidRDefault="00564136" w:rsidP="000E7E3D">
      <w:pPr>
        <w:spacing w:after="0" w:line="360" w:lineRule="auto"/>
        <w:jc w:val="both"/>
        <w:rPr>
          <w:rFonts w:ascii="Times New Roman" w:hAnsi="Times New Roman" w:cs="Times New Roman"/>
          <w:sz w:val="24"/>
          <w:szCs w:val="24"/>
          <w:lang w:val="en-GB"/>
        </w:rPr>
      </w:pPr>
    </w:p>
    <w:p w14:paraId="75936FEC" w14:textId="77777777" w:rsidR="00564136" w:rsidRDefault="00564136" w:rsidP="000E7E3D">
      <w:pPr>
        <w:spacing w:after="0" w:line="360" w:lineRule="auto"/>
        <w:jc w:val="both"/>
        <w:rPr>
          <w:rFonts w:ascii="Times New Roman" w:hAnsi="Times New Roman" w:cs="Times New Roman"/>
          <w:sz w:val="24"/>
          <w:szCs w:val="24"/>
          <w:lang w:val="en-GB"/>
        </w:rPr>
      </w:pPr>
    </w:p>
    <w:p w14:paraId="34399AFC" w14:textId="77777777" w:rsidR="002976D0" w:rsidRDefault="002976D0" w:rsidP="000E7E3D">
      <w:pPr>
        <w:spacing w:after="0" w:line="360" w:lineRule="auto"/>
        <w:jc w:val="both"/>
        <w:rPr>
          <w:rFonts w:ascii="Times New Roman" w:hAnsi="Times New Roman" w:cs="Times New Roman"/>
          <w:sz w:val="24"/>
          <w:szCs w:val="24"/>
          <w:lang w:val="en-GB"/>
        </w:rPr>
        <w:sectPr w:rsidR="002976D0" w:rsidSect="007709BD">
          <w:type w:val="continuous"/>
          <w:pgSz w:w="11906" w:h="16838"/>
          <w:pgMar w:top="993" w:right="1133" w:bottom="993" w:left="1134" w:header="708" w:footer="708" w:gutter="0"/>
          <w:cols w:space="708"/>
          <w:docGrid w:linePitch="360"/>
        </w:sectPr>
      </w:pPr>
    </w:p>
    <w:p w14:paraId="20FB7EE7" w14:textId="77777777" w:rsidR="00564136" w:rsidRPr="00C84D1A" w:rsidRDefault="00564136" w:rsidP="000E7E3D">
      <w:pPr>
        <w:spacing w:after="0" w:line="360" w:lineRule="auto"/>
        <w:jc w:val="both"/>
        <w:rPr>
          <w:rFonts w:ascii="Times New Roman" w:hAnsi="Times New Roman" w:cs="Times New Roman"/>
          <w:sz w:val="24"/>
          <w:szCs w:val="24"/>
          <w:lang w:val="en-GB"/>
        </w:rPr>
      </w:pPr>
    </w:p>
    <w:p w14:paraId="6B403716" w14:textId="77777777" w:rsidR="00564136" w:rsidRDefault="00564136" w:rsidP="00A45B1E">
      <w:pPr>
        <w:spacing w:after="0" w:line="360" w:lineRule="auto"/>
        <w:jc w:val="both"/>
        <w:rPr>
          <w:rFonts w:ascii="Arial" w:hAnsi="Arial" w:cs="Arial"/>
          <w:b/>
          <w:sz w:val="20"/>
          <w:szCs w:val="24"/>
          <w:lang w:val="en-GB"/>
        </w:rPr>
      </w:pPr>
    </w:p>
    <w:p w14:paraId="198E38A9" w14:textId="77777777" w:rsidR="00A45B1E" w:rsidRDefault="00A45B1E" w:rsidP="00A45B1E">
      <w:pPr>
        <w:spacing w:after="0" w:line="360" w:lineRule="auto"/>
        <w:jc w:val="both"/>
        <w:rPr>
          <w:rFonts w:ascii="Arial" w:hAnsi="Arial" w:cs="Arial"/>
          <w:sz w:val="20"/>
          <w:szCs w:val="24"/>
          <w:lang w:val="en-GB"/>
        </w:rPr>
      </w:pPr>
      <w:r w:rsidRPr="00EA2806">
        <w:rPr>
          <w:rFonts w:ascii="Arial" w:hAnsi="Arial" w:cs="Arial"/>
          <w:b/>
          <w:sz w:val="20"/>
          <w:szCs w:val="24"/>
          <w:lang w:val="en-GB"/>
        </w:rPr>
        <w:t>Figure 4 :</w:t>
      </w:r>
      <w:r w:rsidRPr="00EA2806">
        <w:rPr>
          <w:rFonts w:ascii="Arial" w:hAnsi="Arial" w:cs="Arial"/>
          <w:sz w:val="18"/>
          <w:lang w:val="en-GB"/>
        </w:rPr>
        <w:t xml:space="preserve"> </w:t>
      </w:r>
      <w:r w:rsidR="00073A24" w:rsidRPr="00EA2806">
        <w:rPr>
          <w:rFonts w:ascii="Arial" w:hAnsi="Arial" w:cs="Arial"/>
          <w:sz w:val="20"/>
          <w:szCs w:val="24"/>
          <w:lang w:val="en-GB"/>
        </w:rPr>
        <w:t>Variation in allometric types across stations</w:t>
      </w:r>
    </w:p>
    <w:p w14:paraId="00207401" w14:textId="77777777" w:rsidR="00073A24" w:rsidRDefault="00073A24" w:rsidP="00073A24">
      <w:pPr>
        <w:pStyle w:val="Heading2"/>
        <w:numPr>
          <w:ilvl w:val="1"/>
          <w:numId w:val="3"/>
        </w:numPr>
        <w:ind w:left="426" w:hanging="426"/>
      </w:pPr>
      <w:proofErr w:type="spellStart"/>
      <w:r w:rsidRPr="00A2171E">
        <w:t>Multivariate</w:t>
      </w:r>
      <w:proofErr w:type="spellEnd"/>
      <w:r w:rsidRPr="00A2171E">
        <w:t xml:space="preserve"> analyses</w:t>
      </w:r>
    </w:p>
    <w:p w14:paraId="780EFE36" w14:textId="3D63C523" w:rsidR="00073A24" w:rsidRDefault="00073A24" w:rsidP="00073A24">
      <w:pPr>
        <w:spacing w:after="0" w:line="360" w:lineRule="auto"/>
        <w:jc w:val="both"/>
        <w:rPr>
          <w:rFonts w:ascii="Arial" w:hAnsi="Arial" w:cs="Arial"/>
          <w:noProof/>
          <w:sz w:val="20"/>
          <w:szCs w:val="24"/>
          <w:lang w:val="en-GB" w:eastAsia="fr-FR"/>
        </w:rPr>
      </w:pPr>
      <w:r w:rsidRPr="00EA2806">
        <w:rPr>
          <w:rFonts w:ascii="Arial" w:hAnsi="Arial" w:cs="Arial"/>
          <w:noProof/>
          <w:sz w:val="20"/>
          <w:szCs w:val="24"/>
          <w:lang w:val="en-GB" w:eastAsia="fr-FR"/>
        </w:rPr>
        <w:t>The eigenvalues ​​of the two axes are 91.61%, with 66.97% for axis 1 and 24.65% for axis 2 (Figure 5). Conductivity and turbidity have negative effects on the Manzan station. Conversely, the Mbasso station at Abradinou, projected onto the positive side of axis 1, is influenced by pH and dissolved oxygen (M'basso) and by temperature (Abradinou). The position of M'basso reflects more favorable physicochemical conditions and a lower level of disturbance compared to the Manzan station.</w:t>
      </w:r>
    </w:p>
    <w:p w14:paraId="723B5221" w14:textId="77777777" w:rsidR="00564136" w:rsidRDefault="00564136" w:rsidP="00073A24">
      <w:pPr>
        <w:spacing w:after="0" w:line="360" w:lineRule="auto"/>
        <w:jc w:val="both"/>
        <w:rPr>
          <w:rFonts w:ascii="Arial" w:hAnsi="Arial" w:cs="Arial"/>
          <w:noProof/>
          <w:sz w:val="20"/>
          <w:szCs w:val="24"/>
          <w:lang w:val="en-GB" w:eastAsia="fr-FR"/>
        </w:rPr>
        <w:sectPr w:rsidR="00564136" w:rsidSect="00A33458">
          <w:type w:val="continuous"/>
          <w:pgSz w:w="11906" w:h="16838"/>
          <w:pgMar w:top="993" w:right="1133" w:bottom="993" w:left="1134" w:header="708" w:footer="708" w:gutter="0"/>
          <w:cols w:space="426"/>
          <w:docGrid w:linePitch="360"/>
        </w:sectPr>
      </w:pPr>
    </w:p>
    <w:p w14:paraId="68CAB598" w14:textId="378E9553" w:rsidR="00C9513F" w:rsidRDefault="008D4BA6" w:rsidP="00073A24">
      <w:pPr>
        <w:spacing w:after="0" w:line="360" w:lineRule="auto"/>
        <w:jc w:val="both"/>
        <w:rPr>
          <w:rFonts w:ascii="Arial" w:hAnsi="Arial" w:cs="Arial"/>
          <w:noProof/>
          <w:sz w:val="20"/>
          <w:szCs w:val="24"/>
          <w:lang w:val="en-GB" w:eastAsia="fr-FR"/>
        </w:rPr>
        <w:sectPr w:rsidR="00C9513F" w:rsidSect="00AB6AB6">
          <w:type w:val="continuous"/>
          <w:pgSz w:w="11906" w:h="16838"/>
          <w:pgMar w:top="1417" w:right="1133" w:bottom="1417" w:left="1134" w:header="708" w:footer="708" w:gutter="0"/>
          <w:cols w:space="708"/>
          <w:docGrid w:linePitch="360"/>
        </w:sectPr>
      </w:pPr>
      <w:r w:rsidRPr="00F4211B">
        <w:rPr>
          <w:rFonts w:ascii="Times New Roman" w:hAnsi="Times New Roman" w:cs="Times New Roman"/>
          <w:b/>
          <w:noProof/>
          <w:sz w:val="24"/>
          <w:lang w:eastAsia="fr-FR"/>
        </w:rPr>
        <w:drawing>
          <wp:anchor distT="0" distB="0" distL="114300" distR="114300" simplePos="0" relativeHeight="251716608" behindDoc="1" locked="0" layoutInCell="1" allowOverlap="1" wp14:anchorId="562C9F24" wp14:editId="55D1B0F4">
            <wp:simplePos x="0" y="0"/>
            <wp:positionH relativeFrom="margin">
              <wp:posOffset>3288919</wp:posOffset>
            </wp:positionH>
            <wp:positionV relativeFrom="paragraph">
              <wp:posOffset>61829</wp:posOffset>
            </wp:positionV>
            <wp:extent cx="2276044" cy="2263337"/>
            <wp:effectExtent l="0" t="0" r="0" b="3810"/>
            <wp:wrapNone/>
            <wp:docPr id="11" name="Image 11" descr="C:\Users\HP\Desktop\logiciels\RR\R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ogiciels\RR\Rplot.png"/>
                    <pic:cNvPicPr>
                      <a:picLocks noChangeAspect="1" noChangeArrowheads="1"/>
                    </pic:cNvPicPr>
                  </pic:nvPicPr>
                  <pic:blipFill rotWithShape="1">
                    <a:blip r:embed="rId26">
                      <a:extLst>
                        <a:ext uri="{28A0092B-C50C-407E-A947-70E740481C1C}">
                          <a14:useLocalDpi xmlns:a14="http://schemas.microsoft.com/office/drawing/2010/main" val="0"/>
                        </a:ext>
                      </a:extLst>
                    </a:blip>
                    <a:srcRect l="11465" r="6583"/>
                    <a:stretch/>
                  </pic:blipFill>
                  <pic:spPr bwMode="auto">
                    <a:xfrm>
                      <a:off x="0" y="0"/>
                      <a:ext cx="2276044" cy="22633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A580EE" w14:textId="7DD01DDD" w:rsidR="00EA2806" w:rsidRDefault="00C9513F" w:rsidP="00073A24">
      <w:pPr>
        <w:spacing w:after="0" w:line="360" w:lineRule="auto"/>
        <w:jc w:val="both"/>
        <w:rPr>
          <w:rFonts w:ascii="Arial" w:hAnsi="Arial" w:cs="Arial"/>
          <w:noProof/>
          <w:sz w:val="20"/>
          <w:szCs w:val="24"/>
          <w:lang w:val="en-GB" w:eastAsia="fr-FR"/>
        </w:rPr>
      </w:pPr>
      <w:r w:rsidRPr="00EA2806">
        <w:rPr>
          <w:rFonts w:ascii="Arial" w:hAnsi="Arial" w:cs="Arial"/>
          <w:b/>
          <w:noProof/>
          <w:sz w:val="24"/>
          <w:lang w:eastAsia="fr-FR"/>
        </w:rPr>
        <w:drawing>
          <wp:anchor distT="0" distB="0" distL="114300" distR="114300" simplePos="0" relativeHeight="251714560" behindDoc="1" locked="0" layoutInCell="1" allowOverlap="1" wp14:anchorId="3E509CB2" wp14:editId="652CAC42">
            <wp:simplePos x="0" y="0"/>
            <wp:positionH relativeFrom="margin">
              <wp:posOffset>178435</wp:posOffset>
            </wp:positionH>
            <wp:positionV relativeFrom="paragraph">
              <wp:posOffset>172589</wp:posOffset>
            </wp:positionV>
            <wp:extent cx="2375876" cy="1936212"/>
            <wp:effectExtent l="0" t="0" r="5715" b="6985"/>
            <wp:wrapNone/>
            <wp:docPr id="13" name="Image 13" descr="C:\Users\HP\Desktop\logiciels\RR\Rplo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logiciels\RR\Rplot0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5876" cy="19362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FF5D7" w14:textId="77777777" w:rsidR="00EA2806" w:rsidRPr="00EA2806" w:rsidRDefault="00EA2806" w:rsidP="00073A24">
      <w:pPr>
        <w:spacing w:after="0" w:line="360" w:lineRule="auto"/>
        <w:jc w:val="both"/>
        <w:rPr>
          <w:rFonts w:ascii="Arial" w:hAnsi="Arial" w:cs="Arial"/>
          <w:noProof/>
          <w:sz w:val="20"/>
          <w:szCs w:val="24"/>
          <w:lang w:val="en-GB" w:eastAsia="fr-FR"/>
        </w:rPr>
      </w:pPr>
    </w:p>
    <w:p w14:paraId="7997089A" w14:textId="77777777" w:rsidR="0061103B" w:rsidRPr="00073A24" w:rsidRDefault="0061103B"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3231F16F" w14:textId="77777777" w:rsidR="00A45B1E" w:rsidRPr="00073A24" w:rsidRDefault="00A45B1E"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410801F8"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6B406E58"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21D60B59"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2B7E2608"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2185CC70"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25009BC3" w14:textId="77777777" w:rsidR="00073A24" w:rsidRPr="00EA2806" w:rsidRDefault="00A45B1E" w:rsidP="00073A24">
      <w:pPr>
        <w:spacing w:line="360" w:lineRule="auto"/>
        <w:jc w:val="both"/>
        <w:rPr>
          <w:rFonts w:ascii="Arial" w:hAnsi="Arial" w:cs="Arial"/>
          <w:sz w:val="20"/>
          <w:lang w:val="en-GB"/>
        </w:rPr>
      </w:pPr>
      <w:r w:rsidRPr="00EA2806">
        <w:rPr>
          <w:rFonts w:ascii="Arial" w:hAnsi="Arial" w:cs="Arial"/>
          <w:b/>
          <w:sz w:val="20"/>
          <w:lang w:val="en-GB"/>
        </w:rPr>
        <w:t>Figure 5</w:t>
      </w:r>
      <w:r w:rsidR="00AE48C7" w:rsidRPr="00EA2806">
        <w:rPr>
          <w:rFonts w:ascii="Arial" w:hAnsi="Arial" w:cs="Arial"/>
          <w:b/>
          <w:sz w:val="20"/>
          <w:lang w:val="en-GB"/>
        </w:rPr>
        <w:t>:</w:t>
      </w:r>
      <w:r w:rsidR="00AE48C7" w:rsidRPr="00EA2806">
        <w:rPr>
          <w:rFonts w:ascii="Arial" w:hAnsi="Arial" w:cs="Arial"/>
          <w:sz w:val="20"/>
          <w:lang w:val="en-GB"/>
        </w:rPr>
        <w:t xml:space="preserve"> </w:t>
      </w:r>
      <w:r w:rsidR="00073A24" w:rsidRPr="00EA2806">
        <w:rPr>
          <w:rFonts w:ascii="Arial" w:hAnsi="Arial" w:cs="Arial"/>
          <w:sz w:val="20"/>
          <w:lang w:val="en-GB"/>
        </w:rPr>
        <w:t>Species distribution by Principal Component Analysis (PCA)</w:t>
      </w:r>
    </w:p>
    <w:p w14:paraId="23644EB9" w14:textId="77777777" w:rsidR="00CF02FC" w:rsidRDefault="00CF02FC" w:rsidP="00EA2806">
      <w:pPr>
        <w:pStyle w:val="ListParagraph"/>
        <w:numPr>
          <w:ilvl w:val="0"/>
          <w:numId w:val="3"/>
        </w:numPr>
        <w:spacing w:line="360" w:lineRule="auto"/>
        <w:rPr>
          <w:rFonts w:ascii="Arial" w:hAnsi="Arial" w:cs="Arial"/>
          <w:b/>
          <w:lang w:val="en-GB"/>
        </w:rPr>
        <w:sectPr w:rsidR="00CF02FC" w:rsidSect="00AB6AB6">
          <w:type w:val="continuous"/>
          <w:pgSz w:w="11906" w:h="16838"/>
          <w:pgMar w:top="1417" w:right="1133" w:bottom="1417" w:left="1134" w:header="708" w:footer="708" w:gutter="0"/>
          <w:cols w:space="708"/>
          <w:docGrid w:linePitch="360"/>
        </w:sectPr>
      </w:pPr>
    </w:p>
    <w:p w14:paraId="5A2CE29A" w14:textId="77777777" w:rsidR="007E71C7" w:rsidRPr="00EA2806" w:rsidRDefault="0036621F" w:rsidP="001D587A">
      <w:pPr>
        <w:pStyle w:val="ListParagraph"/>
        <w:numPr>
          <w:ilvl w:val="0"/>
          <w:numId w:val="3"/>
        </w:numPr>
        <w:spacing w:after="0" w:line="360" w:lineRule="auto"/>
        <w:ind w:left="284" w:hanging="284"/>
        <w:rPr>
          <w:rFonts w:ascii="Arial" w:hAnsi="Arial" w:cs="Arial"/>
          <w:b/>
          <w:lang w:val="en-GB"/>
        </w:rPr>
      </w:pPr>
      <w:r w:rsidRPr="00EA2806">
        <w:rPr>
          <w:rFonts w:ascii="Arial" w:hAnsi="Arial" w:cs="Arial"/>
          <w:b/>
          <w:lang w:val="en-GB"/>
        </w:rPr>
        <w:t xml:space="preserve">DISCUSSION </w:t>
      </w:r>
    </w:p>
    <w:p w14:paraId="06FE0E28" w14:textId="77777777" w:rsidR="00073A24" w:rsidRPr="00EA2806" w:rsidRDefault="00073A24" w:rsidP="001D587A">
      <w:pPr>
        <w:spacing w:after="0" w:line="360" w:lineRule="auto"/>
        <w:jc w:val="both"/>
        <w:rPr>
          <w:rFonts w:ascii="Arial" w:hAnsi="Arial" w:cs="Arial"/>
          <w:sz w:val="20"/>
          <w:szCs w:val="20"/>
          <w:lang w:val="en-GB"/>
        </w:rPr>
      </w:pPr>
      <w:r w:rsidRPr="00EA2806">
        <w:rPr>
          <w:rFonts w:ascii="Arial" w:hAnsi="Arial" w:cs="Arial"/>
          <w:sz w:val="20"/>
          <w:szCs w:val="20"/>
          <w:lang w:val="en-GB"/>
        </w:rPr>
        <w:t xml:space="preserve">Water quality assessments along the middle course of the </w:t>
      </w:r>
      <w:proofErr w:type="spellStart"/>
      <w:r w:rsidRPr="00EA2806">
        <w:rPr>
          <w:rFonts w:ascii="Arial" w:hAnsi="Arial" w:cs="Arial"/>
          <w:sz w:val="20"/>
          <w:szCs w:val="20"/>
          <w:lang w:val="en-GB"/>
        </w:rPr>
        <w:t>Comoé</w:t>
      </w:r>
      <w:proofErr w:type="spellEnd"/>
      <w:r w:rsidRPr="00EA2806">
        <w:rPr>
          <w:rFonts w:ascii="Arial" w:hAnsi="Arial" w:cs="Arial"/>
          <w:sz w:val="20"/>
          <w:szCs w:val="20"/>
          <w:lang w:val="en-GB"/>
        </w:rPr>
        <w:t xml:space="preserve"> River reveal distinct impacts from agricultural and gold mining activities. The upstream station at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is characterized by an alkaline pH and near-optimal oxygenation. Low turbidity and conductivity values ​​indicate very low ionic and particulate loads. Overall, these parameters suggest acceptable water quality, corresponding to a minimally disturbed state, without, however, excluding the possible presence of local stressors (Dubey </w:t>
      </w:r>
      <w:r w:rsidRPr="00EA2806">
        <w:rPr>
          <w:rFonts w:ascii="Arial" w:hAnsi="Arial" w:cs="Arial"/>
          <w:i/>
          <w:sz w:val="20"/>
          <w:szCs w:val="20"/>
          <w:lang w:val="en-GB"/>
        </w:rPr>
        <w:t>et al.,</w:t>
      </w:r>
      <w:r w:rsidRPr="00EA2806">
        <w:rPr>
          <w:rFonts w:ascii="Arial" w:hAnsi="Arial" w:cs="Arial"/>
          <w:sz w:val="20"/>
          <w:szCs w:val="20"/>
          <w:lang w:val="en-GB"/>
        </w:rPr>
        <w:t xml:space="preserve"> 2022). The </w:t>
      </w:r>
      <w:proofErr w:type="spellStart"/>
      <w:r w:rsidRPr="00EA2806">
        <w:rPr>
          <w:rFonts w:ascii="Arial" w:hAnsi="Arial" w:cs="Arial"/>
          <w:sz w:val="20"/>
          <w:szCs w:val="20"/>
          <w:lang w:val="en-GB"/>
        </w:rPr>
        <w:t>Manzan</w:t>
      </w:r>
      <w:proofErr w:type="spellEnd"/>
      <w:r w:rsidRPr="00EA2806">
        <w:rPr>
          <w:rFonts w:ascii="Arial" w:hAnsi="Arial" w:cs="Arial"/>
          <w:sz w:val="20"/>
          <w:szCs w:val="20"/>
          <w:lang w:val="en-GB"/>
        </w:rPr>
        <w:t xml:space="preserve"> station, located on a tributary of the river, is distinguished by relatively low pH, temperature, and dissolved oxygen levels. This could indicate that the aquatic environment is experiencing environmental stress resulting from high oxygen consumption due to the decomposition of organic matter (Graham </w:t>
      </w:r>
      <w:r w:rsidRPr="00EA2806">
        <w:rPr>
          <w:rFonts w:ascii="Arial" w:hAnsi="Arial" w:cs="Arial"/>
          <w:i/>
          <w:sz w:val="20"/>
          <w:szCs w:val="20"/>
          <w:lang w:val="en-GB"/>
        </w:rPr>
        <w:t>et al.,</w:t>
      </w:r>
      <w:r w:rsidRPr="00EA2806">
        <w:rPr>
          <w:rFonts w:ascii="Arial" w:hAnsi="Arial" w:cs="Arial"/>
          <w:sz w:val="20"/>
          <w:szCs w:val="20"/>
          <w:lang w:val="en-GB"/>
        </w:rPr>
        <w:t xml:space="preserve"> 2025). Conversely, it records the highest conductivity and turbidity values. The state of the environment suggests anthropogenic pressure, likely resulting from activities at the station, such as gold mining and rubber tree cultivation, whose agricultural runoff and soil erosion are carried into the watercourse. The intermediate station, </w:t>
      </w:r>
      <w:proofErr w:type="spellStart"/>
      <w:r w:rsidRPr="00EA2806">
        <w:rPr>
          <w:rFonts w:ascii="Arial" w:hAnsi="Arial" w:cs="Arial"/>
          <w:sz w:val="20"/>
          <w:szCs w:val="20"/>
          <w:lang w:val="en-GB"/>
        </w:rPr>
        <w:t>Abradinou</w:t>
      </w:r>
      <w:proofErr w:type="spellEnd"/>
      <w:r w:rsidRPr="00EA2806">
        <w:rPr>
          <w:rFonts w:ascii="Arial" w:hAnsi="Arial" w:cs="Arial"/>
          <w:sz w:val="20"/>
          <w:szCs w:val="20"/>
          <w:lang w:val="en-GB"/>
        </w:rPr>
        <w:t xml:space="preserve">, is </w:t>
      </w:r>
      <w:r w:rsidRPr="00EA2806">
        <w:rPr>
          <w:rFonts w:ascii="Arial" w:hAnsi="Arial" w:cs="Arial"/>
          <w:sz w:val="20"/>
          <w:szCs w:val="20"/>
          <w:lang w:val="en-GB"/>
        </w:rPr>
        <w:lastRenderedPageBreak/>
        <w:t xml:space="preserve">characterized by temperatures varying by 29.9°C. This variation can be attributed to several factors, notably direct solar radiation, which warms the water. The near-total absence of vegetation cover along the stations leads to direct exposure of the water surface to the sun, thus contributing to a rise in temperature. Studies have demonstrated that riparian vegetation cover plays a role in the thermal regulation of watercourses. </w:t>
      </w:r>
      <w:proofErr w:type="spellStart"/>
      <w:r w:rsidRPr="00FC05B1">
        <w:rPr>
          <w:rFonts w:ascii="Arial" w:hAnsi="Arial" w:cs="Arial"/>
          <w:sz w:val="20"/>
          <w:szCs w:val="20"/>
          <w:lang w:val="en-GB"/>
        </w:rPr>
        <w:t>Miñana-Albanell</w:t>
      </w:r>
      <w:proofErr w:type="spellEnd"/>
      <w:r w:rsidRPr="00FC05B1">
        <w:rPr>
          <w:rFonts w:ascii="Arial" w:hAnsi="Arial" w:cs="Arial"/>
          <w:sz w:val="20"/>
          <w:szCs w:val="20"/>
          <w:lang w:val="en-GB"/>
        </w:rPr>
        <w:t xml:space="preserve"> (2024)</w:t>
      </w:r>
      <w:r w:rsidRPr="00421EB4">
        <w:rPr>
          <w:rFonts w:ascii="Arial" w:hAnsi="Arial" w:cs="Arial"/>
          <w:color w:val="FF0000"/>
          <w:sz w:val="20"/>
          <w:szCs w:val="20"/>
          <w:lang w:val="en-GB"/>
        </w:rPr>
        <w:t xml:space="preserve"> </w:t>
      </w:r>
      <w:r w:rsidRPr="00EA2806">
        <w:rPr>
          <w:rFonts w:ascii="Arial" w:hAnsi="Arial" w:cs="Arial"/>
          <w:sz w:val="20"/>
          <w:szCs w:val="20"/>
          <w:lang w:val="en-GB"/>
        </w:rPr>
        <w:t xml:space="preserve">indicates that a 10% increase in shade can lower the water temperature by 1.2°C. The stations of </w:t>
      </w:r>
      <w:proofErr w:type="spellStart"/>
      <w:r w:rsidRPr="00EA2806">
        <w:rPr>
          <w:rFonts w:ascii="Arial" w:hAnsi="Arial" w:cs="Arial"/>
          <w:sz w:val="20"/>
          <w:szCs w:val="20"/>
          <w:lang w:val="en-GB"/>
        </w:rPr>
        <w:t>Yêrê-yêrê</w:t>
      </w:r>
      <w:proofErr w:type="spellEnd"/>
      <w:r w:rsidRPr="00EA2806">
        <w:rPr>
          <w:rFonts w:ascii="Arial" w:hAnsi="Arial" w:cs="Arial"/>
          <w:sz w:val="20"/>
          <w:szCs w:val="20"/>
          <w:lang w:val="en-GB"/>
        </w:rPr>
        <w:t xml:space="preserve">, </w:t>
      </w:r>
      <w:proofErr w:type="spellStart"/>
      <w:r w:rsidRPr="00EA2806">
        <w:rPr>
          <w:rFonts w:ascii="Arial" w:hAnsi="Arial" w:cs="Arial"/>
          <w:sz w:val="20"/>
          <w:szCs w:val="20"/>
          <w:lang w:val="en-GB"/>
        </w:rPr>
        <w:t>Abradinou</w:t>
      </w:r>
      <w:proofErr w:type="spellEnd"/>
      <w:r w:rsidRPr="00EA2806">
        <w:rPr>
          <w:rFonts w:ascii="Arial" w:hAnsi="Arial" w:cs="Arial"/>
          <w:sz w:val="20"/>
          <w:szCs w:val="20"/>
          <w:lang w:val="en-GB"/>
        </w:rPr>
        <w:t xml:space="preserve">, and </w:t>
      </w:r>
      <w:proofErr w:type="spellStart"/>
      <w:r w:rsidRPr="00EA2806">
        <w:rPr>
          <w:rFonts w:ascii="Arial" w:hAnsi="Arial" w:cs="Arial"/>
          <w:sz w:val="20"/>
          <w:szCs w:val="20"/>
          <w:lang w:val="en-GB"/>
        </w:rPr>
        <w:t>Bettié</w:t>
      </w:r>
      <w:proofErr w:type="spellEnd"/>
      <w:r w:rsidRPr="00EA2806">
        <w:rPr>
          <w:rFonts w:ascii="Arial" w:hAnsi="Arial" w:cs="Arial"/>
          <w:sz w:val="20"/>
          <w:szCs w:val="20"/>
          <w:lang w:val="en-GB"/>
        </w:rPr>
        <w:t xml:space="preserve"> exhibit chemical conditions ranging from slightly acidic (</w:t>
      </w:r>
      <w:proofErr w:type="spellStart"/>
      <w:r w:rsidRPr="00EA2806">
        <w:rPr>
          <w:rFonts w:ascii="Arial" w:hAnsi="Arial" w:cs="Arial"/>
          <w:sz w:val="20"/>
          <w:szCs w:val="20"/>
          <w:lang w:val="en-GB"/>
        </w:rPr>
        <w:t>Yêrê-yêrê</w:t>
      </w:r>
      <w:proofErr w:type="spellEnd"/>
      <w:r w:rsidRPr="00EA2806">
        <w:rPr>
          <w:rFonts w:ascii="Arial" w:hAnsi="Arial" w:cs="Arial"/>
          <w:sz w:val="20"/>
          <w:szCs w:val="20"/>
          <w:lang w:val="en-GB"/>
        </w:rPr>
        <w:t>) to distinctly acidic (</w:t>
      </w:r>
      <w:proofErr w:type="spellStart"/>
      <w:r w:rsidRPr="00EA2806">
        <w:rPr>
          <w:rFonts w:ascii="Arial" w:hAnsi="Arial" w:cs="Arial"/>
          <w:sz w:val="20"/>
          <w:szCs w:val="20"/>
          <w:lang w:val="en-GB"/>
        </w:rPr>
        <w:t>Abradinou</w:t>
      </w:r>
      <w:proofErr w:type="spellEnd"/>
      <w:r w:rsidRPr="00EA2806">
        <w:rPr>
          <w:rFonts w:ascii="Arial" w:hAnsi="Arial" w:cs="Arial"/>
          <w:sz w:val="20"/>
          <w:szCs w:val="20"/>
          <w:lang w:val="en-GB"/>
        </w:rPr>
        <w:t xml:space="preserve"> and </w:t>
      </w:r>
      <w:proofErr w:type="spellStart"/>
      <w:r w:rsidRPr="00EA2806">
        <w:rPr>
          <w:rFonts w:ascii="Arial" w:hAnsi="Arial" w:cs="Arial"/>
          <w:sz w:val="20"/>
          <w:szCs w:val="20"/>
          <w:lang w:val="en-GB"/>
        </w:rPr>
        <w:t>Bettié</w:t>
      </w:r>
      <w:proofErr w:type="spellEnd"/>
      <w:r w:rsidRPr="00EA2806">
        <w:rPr>
          <w:rFonts w:ascii="Arial" w:hAnsi="Arial" w:cs="Arial"/>
          <w:sz w:val="20"/>
          <w:szCs w:val="20"/>
          <w:lang w:val="en-GB"/>
        </w:rPr>
        <w:t xml:space="preserve">), with lower oxygenation compared to the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station. These parameters can be explained by the higher temperatures observed at these stations, ranging from</w:t>
      </w:r>
      <w:r w:rsidR="00C84D1A" w:rsidRPr="00EA2806">
        <w:rPr>
          <w:rFonts w:ascii="Arial" w:hAnsi="Arial" w:cs="Arial"/>
          <w:sz w:val="20"/>
          <w:szCs w:val="20"/>
          <w:lang w:val="en-GB"/>
        </w:rPr>
        <w:t xml:space="preserve"> </w:t>
      </w:r>
      <w:r w:rsidRPr="00EA2806">
        <w:rPr>
          <w:rFonts w:ascii="Arial" w:eastAsia="Times New Roman" w:hAnsi="Arial" w:cs="Arial"/>
          <w:sz w:val="20"/>
          <w:szCs w:val="20"/>
          <w:lang w:val="en-GB"/>
        </w:rPr>
        <w:t>28.05°C to 29.9°C</w:t>
      </w:r>
      <w:r w:rsidR="00C84D1A" w:rsidRPr="00EA2806">
        <w:rPr>
          <w:rFonts w:ascii="Arial" w:eastAsia="Times New Roman" w:hAnsi="Arial" w:cs="Arial"/>
          <w:sz w:val="20"/>
          <w:szCs w:val="20"/>
          <w:lang w:val="en-GB"/>
        </w:rPr>
        <w:t xml:space="preserve"> i</w:t>
      </w:r>
      <w:r w:rsidRPr="00EA2806">
        <w:rPr>
          <w:rFonts w:ascii="Arial" w:hAnsi="Arial" w:cs="Arial"/>
          <w:sz w:val="20"/>
          <w:szCs w:val="20"/>
          <w:lang w:val="en-GB"/>
        </w:rPr>
        <w:t xml:space="preserve">ndeed, rising temperatures simultaneously lead to a reduction in oxygen and a decrease in </w:t>
      </w:r>
      <w:proofErr w:type="spellStart"/>
      <w:r w:rsidRPr="00EA2806">
        <w:rPr>
          <w:rFonts w:ascii="Arial" w:hAnsi="Arial" w:cs="Arial"/>
          <w:sz w:val="20"/>
          <w:szCs w:val="20"/>
          <w:lang w:val="en-GB"/>
        </w:rPr>
        <w:t>pH.</w:t>
      </w:r>
      <w:proofErr w:type="spellEnd"/>
      <w:r w:rsidRPr="00EA2806">
        <w:rPr>
          <w:rFonts w:ascii="Arial" w:hAnsi="Arial" w:cs="Arial"/>
          <w:sz w:val="20"/>
          <w:szCs w:val="20"/>
          <w:lang w:val="en-GB"/>
        </w:rPr>
        <w:t xml:space="preserve"> On the one hand, increased temperature stimulates the metabolism of aquatic organisms as well as that of bacteria responsible for the decomposition of organic matter. This process increases oxygen consumption through bacterial and other decomposition, depleting the environment of oxygen (Graham </w:t>
      </w:r>
      <w:r w:rsidRPr="00421EB4">
        <w:rPr>
          <w:rFonts w:ascii="Arial" w:hAnsi="Arial" w:cs="Arial"/>
          <w:i/>
          <w:sz w:val="20"/>
          <w:szCs w:val="20"/>
          <w:lang w:val="en-GB"/>
        </w:rPr>
        <w:t>et al.,</w:t>
      </w:r>
      <w:r w:rsidRPr="00EA2806">
        <w:rPr>
          <w:rFonts w:ascii="Arial" w:hAnsi="Arial" w:cs="Arial"/>
          <w:sz w:val="20"/>
          <w:szCs w:val="20"/>
          <w:lang w:val="en-GB"/>
        </w:rPr>
        <w:t xml:space="preserve"> 2025). On the other hand, rising temperatures promote water dissociation and accelerate the production of CO2 from respiration and decomposition. CO2 is transformed into carbonic acid (H2CO3</w:t>
      </w:r>
      <w:r w:rsidR="00C84D1A" w:rsidRPr="00EA2806">
        <w:rPr>
          <w:rFonts w:ascii="Arial" w:hAnsi="Arial" w:cs="Arial"/>
          <w:sz w:val="20"/>
          <w:szCs w:val="20"/>
          <w:lang w:val="en-GB"/>
        </w:rPr>
        <w:t>) and releases hydrogen ions (H</w:t>
      </w:r>
      <w:r w:rsidR="00C84D1A" w:rsidRPr="00EA2806">
        <w:rPr>
          <w:rFonts w:ascii="Arial" w:hAnsi="Arial" w:cs="Arial"/>
          <w:sz w:val="20"/>
          <w:szCs w:val="20"/>
          <w:vertAlign w:val="superscript"/>
          <w:lang w:val="en-GB"/>
        </w:rPr>
        <w:t>+</w:t>
      </w:r>
      <w:r w:rsidRPr="00EA2806">
        <w:rPr>
          <w:rFonts w:ascii="Arial" w:hAnsi="Arial" w:cs="Arial"/>
          <w:sz w:val="20"/>
          <w:szCs w:val="20"/>
          <w:lang w:val="en-GB"/>
        </w:rPr>
        <w:t>), thus acidifying the environment and consequently reducing pH (</w:t>
      </w:r>
      <w:proofErr w:type="spellStart"/>
      <w:r w:rsidRPr="00EA2806">
        <w:rPr>
          <w:rFonts w:ascii="Arial" w:hAnsi="Arial" w:cs="Arial"/>
          <w:sz w:val="20"/>
          <w:szCs w:val="20"/>
          <w:lang w:val="en-GB"/>
        </w:rPr>
        <w:t>Talling</w:t>
      </w:r>
      <w:proofErr w:type="spellEnd"/>
      <w:r w:rsidRPr="00EA2806">
        <w:rPr>
          <w:rFonts w:ascii="Arial" w:hAnsi="Arial" w:cs="Arial"/>
          <w:sz w:val="20"/>
          <w:szCs w:val="20"/>
          <w:lang w:val="en-GB"/>
        </w:rPr>
        <w:t>, 2010). These stations also exhibit low conductivity and turbidity values, indicating a low ionic and particulate load.</w:t>
      </w:r>
    </w:p>
    <w:p w14:paraId="5B71D0B3" w14:textId="77777777" w:rsidR="00073A24" w:rsidRPr="00EA2806" w:rsidRDefault="00073A24" w:rsidP="00073A24">
      <w:pPr>
        <w:pStyle w:val="Default"/>
        <w:spacing w:line="360" w:lineRule="auto"/>
        <w:ind w:firstLine="426"/>
        <w:jc w:val="both"/>
        <w:rPr>
          <w:rFonts w:ascii="Arial" w:hAnsi="Arial" w:cs="Arial"/>
          <w:sz w:val="20"/>
          <w:szCs w:val="20"/>
          <w:lang w:val="en-GB"/>
        </w:rPr>
      </w:pPr>
      <w:r w:rsidRPr="00EA2806">
        <w:rPr>
          <w:rFonts w:ascii="Arial" w:hAnsi="Arial" w:cs="Arial"/>
          <w:sz w:val="20"/>
          <w:szCs w:val="20"/>
          <w:lang w:val="en-GB"/>
        </w:rPr>
        <w:t>In this study, 38 species, distributed across 8 orders and 14 families, were sampled. The number of species identified in this study is lower than that of Yao (2006), which was 70 species. This decrease in species numbers could be explained by the methods used by Yao (2006). He conducted electrofishing and passive fishing with a battery of 17 monofilament nets (8, 10, 12, 15, 20, 25, 30, 35,</w:t>
      </w:r>
      <w:r w:rsidR="00C84D1A" w:rsidRPr="00EA2806">
        <w:rPr>
          <w:rFonts w:ascii="Arial" w:hAnsi="Arial" w:cs="Arial"/>
          <w:sz w:val="20"/>
          <w:szCs w:val="20"/>
          <w:lang w:val="en-GB"/>
        </w:rPr>
        <w:t xml:space="preserve"> 40, 45, 50, 55, 60, 65, 70, 80</w:t>
      </w:r>
      <w:r w:rsidRPr="00EA2806">
        <w:rPr>
          <w:rFonts w:ascii="Arial" w:hAnsi="Arial" w:cs="Arial"/>
          <w:sz w:val="20"/>
          <w:szCs w:val="20"/>
          <w:lang w:val="en-GB"/>
        </w:rPr>
        <w:t xml:space="preserve"> and 90 mm mesh size), unlike the methods used in our study, which involved passive fishing with gillnets and hooks. However, the absence of certain species does not allow us to conclude that these species have disappeared, but their absence suggests that our sampling may not be exhaustive. The quantitative inventory of the population showed that, numerically, </w:t>
      </w:r>
      <w:proofErr w:type="spellStart"/>
      <w:r w:rsidRPr="00EA2806">
        <w:rPr>
          <w:rFonts w:ascii="Arial" w:hAnsi="Arial" w:cs="Arial"/>
          <w:sz w:val="20"/>
          <w:szCs w:val="20"/>
          <w:lang w:val="en-GB"/>
        </w:rPr>
        <w:t>Chrysichthys</w:t>
      </w:r>
      <w:proofErr w:type="spellEnd"/>
      <w:r w:rsidRPr="00EA2806">
        <w:rPr>
          <w:rFonts w:ascii="Arial" w:hAnsi="Arial" w:cs="Arial"/>
          <w:sz w:val="20"/>
          <w:szCs w:val="20"/>
          <w:lang w:val="en-GB"/>
        </w:rPr>
        <w:t xml:space="preserve"> </w:t>
      </w:r>
      <w:proofErr w:type="spellStart"/>
      <w:r w:rsidRPr="00EA2806">
        <w:rPr>
          <w:rFonts w:ascii="Arial" w:hAnsi="Arial" w:cs="Arial"/>
          <w:sz w:val="20"/>
          <w:szCs w:val="20"/>
          <w:lang w:val="en-GB"/>
        </w:rPr>
        <w:t>nigrodigitatus</w:t>
      </w:r>
      <w:proofErr w:type="spellEnd"/>
      <w:r w:rsidRPr="00EA2806">
        <w:rPr>
          <w:rFonts w:ascii="Arial" w:hAnsi="Arial" w:cs="Arial"/>
          <w:sz w:val="20"/>
          <w:szCs w:val="20"/>
          <w:lang w:val="en-GB"/>
        </w:rPr>
        <w:t xml:space="preserve"> and </w:t>
      </w:r>
      <w:proofErr w:type="spellStart"/>
      <w:r w:rsidRPr="00EA2806">
        <w:rPr>
          <w:rFonts w:ascii="Arial" w:hAnsi="Arial" w:cs="Arial"/>
          <w:sz w:val="20"/>
          <w:szCs w:val="20"/>
          <w:lang w:val="en-GB"/>
        </w:rPr>
        <w:t>Schilbe</w:t>
      </w:r>
      <w:proofErr w:type="spellEnd"/>
      <w:r w:rsidRPr="00EA2806">
        <w:rPr>
          <w:rFonts w:ascii="Arial" w:hAnsi="Arial" w:cs="Arial"/>
          <w:sz w:val="20"/>
          <w:szCs w:val="20"/>
          <w:lang w:val="en-GB"/>
        </w:rPr>
        <w:t xml:space="preserve"> </w:t>
      </w:r>
      <w:proofErr w:type="spellStart"/>
      <w:r w:rsidRPr="00EA2806">
        <w:rPr>
          <w:rFonts w:ascii="Arial" w:hAnsi="Arial" w:cs="Arial"/>
          <w:sz w:val="20"/>
          <w:szCs w:val="20"/>
          <w:lang w:val="en-GB"/>
        </w:rPr>
        <w:t>mandibularis</w:t>
      </w:r>
      <w:proofErr w:type="spellEnd"/>
      <w:r w:rsidRPr="00EA2806">
        <w:rPr>
          <w:rFonts w:ascii="Arial" w:hAnsi="Arial" w:cs="Arial"/>
          <w:sz w:val="20"/>
          <w:szCs w:val="20"/>
          <w:lang w:val="en-GB"/>
        </w:rPr>
        <w:t xml:space="preserve"> are the most numerous species. These species also exhibit a tolerance to variations in ecological factors such as dissolved oxygen levels, conductivity, and transparency, giving them an advantage over more sensitive species (</w:t>
      </w:r>
      <w:proofErr w:type="spellStart"/>
      <w:r w:rsidRPr="00EA2806">
        <w:rPr>
          <w:rFonts w:ascii="Arial" w:hAnsi="Arial" w:cs="Arial"/>
          <w:sz w:val="20"/>
          <w:szCs w:val="20"/>
          <w:lang w:val="en-GB"/>
        </w:rPr>
        <w:t>Plisnier</w:t>
      </w:r>
      <w:proofErr w:type="spellEnd"/>
      <w:r w:rsidRPr="00EA2806">
        <w:rPr>
          <w:rFonts w:ascii="Arial" w:hAnsi="Arial" w:cs="Arial"/>
          <w:sz w:val="20"/>
          <w:szCs w:val="20"/>
          <w:lang w:val="en-GB"/>
        </w:rPr>
        <w:t xml:space="preserve"> </w:t>
      </w:r>
      <w:r w:rsidRPr="00EA2806">
        <w:rPr>
          <w:rFonts w:ascii="Arial" w:hAnsi="Arial" w:cs="Arial"/>
          <w:i/>
          <w:sz w:val="20"/>
          <w:szCs w:val="20"/>
          <w:lang w:val="en-GB"/>
        </w:rPr>
        <w:t>et al.,</w:t>
      </w:r>
      <w:r w:rsidRPr="00EA2806">
        <w:rPr>
          <w:rFonts w:ascii="Arial" w:hAnsi="Arial" w:cs="Arial"/>
          <w:sz w:val="20"/>
          <w:szCs w:val="20"/>
          <w:lang w:val="en-GB"/>
        </w:rPr>
        <w:t xml:space="preserve"> 1988).</w:t>
      </w:r>
    </w:p>
    <w:p w14:paraId="38603766" w14:textId="0D43ECB5" w:rsidR="00073A24" w:rsidRPr="00EA2806" w:rsidRDefault="00C84D1A" w:rsidP="00073A24">
      <w:pPr>
        <w:autoSpaceDE w:val="0"/>
        <w:autoSpaceDN w:val="0"/>
        <w:adjustRightInd w:val="0"/>
        <w:spacing w:after="0" w:line="360" w:lineRule="auto"/>
        <w:ind w:firstLine="426"/>
        <w:jc w:val="both"/>
        <w:rPr>
          <w:rFonts w:ascii="Arial" w:hAnsi="Arial" w:cs="Arial"/>
          <w:sz w:val="20"/>
          <w:szCs w:val="20"/>
          <w:lang w:val="en-GB"/>
        </w:rPr>
      </w:pPr>
      <w:r w:rsidRPr="00EA2806">
        <w:rPr>
          <w:rFonts w:ascii="Arial" w:hAnsi="Arial" w:cs="Arial"/>
          <w:sz w:val="20"/>
          <w:szCs w:val="20"/>
          <w:lang w:val="en-GB"/>
        </w:rPr>
        <w:t>The Shannon</w:t>
      </w:r>
      <w:r w:rsidR="00073A24" w:rsidRPr="00EA2806">
        <w:rPr>
          <w:rFonts w:ascii="Arial" w:hAnsi="Arial" w:cs="Arial"/>
          <w:sz w:val="20"/>
          <w:szCs w:val="20"/>
          <w:lang w:val="en-GB"/>
        </w:rPr>
        <w:t xml:space="preserve"> index (H') values ​​indicate that the river community is moderately diverse. The </w:t>
      </w:r>
      <w:proofErr w:type="spellStart"/>
      <w:r w:rsidR="00073A24" w:rsidRPr="00EA2806">
        <w:rPr>
          <w:rFonts w:ascii="Arial" w:hAnsi="Arial" w:cs="Arial"/>
          <w:sz w:val="20"/>
          <w:szCs w:val="20"/>
          <w:lang w:val="en-GB"/>
        </w:rPr>
        <w:t>M'basso</w:t>
      </w:r>
      <w:proofErr w:type="spellEnd"/>
      <w:r w:rsidR="00073A24" w:rsidRPr="00EA2806">
        <w:rPr>
          <w:rFonts w:ascii="Arial" w:hAnsi="Arial" w:cs="Arial"/>
          <w:sz w:val="20"/>
          <w:szCs w:val="20"/>
          <w:lang w:val="en-GB"/>
        </w:rPr>
        <w:t xml:space="preserve"> station exhibits greater species diversity compared to </w:t>
      </w:r>
      <w:proofErr w:type="spellStart"/>
      <w:r w:rsidR="00073A24" w:rsidRPr="00EA2806">
        <w:rPr>
          <w:rFonts w:ascii="Arial" w:hAnsi="Arial" w:cs="Arial"/>
          <w:sz w:val="20"/>
          <w:szCs w:val="20"/>
          <w:lang w:val="en-GB"/>
        </w:rPr>
        <w:t>Manzan</w:t>
      </w:r>
      <w:proofErr w:type="spellEnd"/>
      <w:r w:rsidR="00073A24" w:rsidRPr="00EA2806">
        <w:rPr>
          <w:rFonts w:ascii="Arial" w:hAnsi="Arial" w:cs="Arial"/>
          <w:sz w:val="20"/>
          <w:szCs w:val="20"/>
          <w:lang w:val="en-GB"/>
        </w:rPr>
        <w:t xml:space="preserve">, which is less diverse. This difference can be explained by several factors. The </w:t>
      </w:r>
      <w:proofErr w:type="spellStart"/>
      <w:r w:rsidR="00073A24" w:rsidRPr="00EA2806">
        <w:rPr>
          <w:rFonts w:ascii="Arial" w:hAnsi="Arial" w:cs="Arial"/>
          <w:sz w:val="20"/>
          <w:szCs w:val="20"/>
          <w:lang w:val="en-GB"/>
        </w:rPr>
        <w:t>M'basso</w:t>
      </w:r>
      <w:proofErr w:type="spellEnd"/>
      <w:r w:rsidR="00073A24" w:rsidRPr="00EA2806">
        <w:rPr>
          <w:rFonts w:ascii="Arial" w:hAnsi="Arial" w:cs="Arial"/>
          <w:sz w:val="20"/>
          <w:szCs w:val="20"/>
          <w:lang w:val="en-GB"/>
        </w:rPr>
        <w:t xml:space="preserve"> station benefits from lower anthropogenic pressure (gold panning, agriculture, pollution discharges). Habitat diversity (ro</w:t>
      </w:r>
      <w:r w:rsidRPr="00EA2806">
        <w:rPr>
          <w:rFonts w:ascii="Arial" w:hAnsi="Arial" w:cs="Arial"/>
          <w:sz w:val="20"/>
          <w:szCs w:val="20"/>
          <w:lang w:val="en-GB"/>
        </w:rPr>
        <w:t>cky areas, riparian vegetation and substrate</w:t>
      </w:r>
      <w:r w:rsidR="00073A24" w:rsidRPr="00EA2806">
        <w:rPr>
          <w:rFonts w:ascii="Arial" w:hAnsi="Arial" w:cs="Arial"/>
          <w:sz w:val="20"/>
          <w:szCs w:val="20"/>
          <w:lang w:val="en-GB"/>
        </w:rPr>
        <w:t xml:space="preserve"> diversity) at </w:t>
      </w:r>
      <w:proofErr w:type="spellStart"/>
      <w:r w:rsidR="00073A24" w:rsidRPr="00EA2806">
        <w:rPr>
          <w:rFonts w:ascii="Arial" w:hAnsi="Arial" w:cs="Arial"/>
          <w:sz w:val="20"/>
          <w:szCs w:val="20"/>
          <w:lang w:val="en-GB"/>
        </w:rPr>
        <w:t>M'basso</w:t>
      </w:r>
      <w:proofErr w:type="spellEnd"/>
      <w:r w:rsidR="00073A24" w:rsidRPr="00EA2806">
        <w:rPr>
          <w:rFonts w:ascii="Arial" w:hAnsi="Arial" w:cs="Arial"/>
          <w:sz w:val="20"/>
          <w:szCs w:val="20"/>
          <w:lang w:val="en-GB"/>
        </w:rPr>
        <w:t xml:space="preserve"> may offer more ecological niches </w:t>
      </w:r>
      <w:proofErr w:type="spellStart"/>
      <w:r w:rsidR="00073A24" w:rsidRPr="00EA2806">
        <w:rPr>
          <w:rFonts w:ascii="Arial" w:hAnsi="Arial" w:cs="Arial"/>
          <w:sz w:val="20"/>
          <w:szCs w:val="20"/>
          <w:lang w:val="en-GB"/>
        </w:rPr>
        <w:t>favorable</w:t>
      </w:r>
      <w:proofErr w:type="spellEnd"/>
      <w:r w:rsidR="00073A24" w:rsidRPr="00EA2806">
        <w:rPr>
          <w:rFonts w:ascii="Arial" w:hAnsi="Arial" w:cs="Arial"/>
          <w:sz w:val="20"/>
          <w:szCs w:val="20"/>
          <w:lang w:val="en-GB"/>
        </w:rPr>
        <w:t xml:space="preserve"> to a greater variety of species and better habitat quality (</w:t>
      </w:r>
      <w:proofErr w:type="spellStart"/>
      <w:r w:rsidR="00073A24" w:rsidRPr="00EA2806">
        <w:rPr>
          <w:rFonts w:ascii="Arial" w:hAnsi="Arial" w:cs="Arial"/>
          <w:sz w:val="20"/>
          <w:szCs w:val="20"/>
          <w:lang w:val="en-GB"/>
        </w:rPr>
        <w:t>Ramazotti</w:t>
      </w:r>
      <w:proofErr w:type="spellEnd"/>
      <w:r w:rsidR="00073A24" w:rsidRPr="00EA2806">
        <w:rPr>
          <w:rFonts w:ascii="Arial" w:hAnsi="Arial" w:cs="Arial"/>
          <w:sz w:val="20"/>
          <w:szCs w:val="20"/>
          <w:lang w:val="en-GB"/>
        </w:rPr>
        <w:t xml:space="preserve"> </w:t>
      </w:r>
      <w:r w:rsidR="00073A24" w:rsidRPr="00EA2806">
        <w:rPr>
          <w:rFonts w:ascii="Arial" w:hAnsi="Arial" w:cs="Arial"/>
          <w:i/>
          <w:sz w:val="20"/>
          <w:szCs w:val="20"/>
          <w:lang w:val="en-GB"/>
        </w:rPr>
        <w:t>et al.,</w:t>
      </w:r>
      <w:r w:rsidR="00073A24" w:rsidRPr="00EA2806">
        <w:rPr>
          <w:rFonts w:ascii="Arial" w:hAnsi="Arial" w:cs="Arial"/>
          <w:sz w:val="20"/>
          <w:szCs w:val="20"/>
          <w:lang w:val="en-GB"/>
        </w:rPr>
        <w:t xml:space="preserve"> 2020). Regarding evenness, it </w:t>
      </w:r>
      <w:r w:rsidRPr="00EA2806">
        <w:rPr>
          <w:rFonts w:ascii="Arial" w:hAnsi="Arial" w:cs="Arial"/>
          <w:sz w:val="20"/>
          <w:szCs w:val="20"/>
          <w:lang w:val="en-GB"/>
        </w:rPr>
        <w:t xml:space="preserve">is high at the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w:t>
      </w:r>
      <w:proofErr w:type="spellStart"/>
      <w:r w:rsidRPr="00EA2806">
        <w:rPr>
          <w:rFonts w:ascii="Arial" w:hAnsi="Arial" w:cs="Arial"/>
          <w:sz w:val="20"/>
          <w:szCs w:val="20"/>
          <w:lang w:val="en-GB"/>
        </w:rPr>
        <w:t>Manzan</w:t>
      </w:r>
      <w:proofErr w:type="spellEnd"/>
      <w:r w:rsidRPr="00EA2806">
        <w:rPr>
          <w:rFonts w:ascii="Arial" w:hAnsi="Arial" w:cs="Arial"/>
          <w:sz w:val="20"/>
          <w:szCs w:val="20"/>
          <w:lang w:val="en-GB"/>
        </w:rPr>
        <w:t xml:space="preserve"> </w:t>
      </w:r>
      <w:r w:rsidR="00073A24" w:rsidRPr="00EA2806">
        <w:rPr>
          <w:rFonts w:ascii="Arial" w:hAnsi="Arial" w:cs="Arial"/>
          <w:sz w:val="20"/>
          <w:szCs w:val="20"/>
          <w:lang w:val="en-GB"/>
        </w:rPr>
        <w:t xml:space="preserve">and </w:t>
      </w:r>
      <w:proofErr w:type="spellStart"/>
      <w:r w:rsidR="00073A24" w:rsidRPr="00EA2806">
        <w:rPr>
          <w:rFonts w:ascii="Arial" w:hAnsi="Arial" w:cs="Arial"/>
          <w:sz w:val="20"/>
          <w:szCs w:val="20"/>
          <w:lang w:val="en-GB"/>
        </w:rPr>
        <w:t>Abradinou</w:t>
      </w:r>
      <w:proofErr w:type="spellEnd"/>
      <w:r w:rsidR="00073A24" w:rsidRPr="00EA2806">
        <w:rPr>
          <w:rFonts w:ascii="Arial" w:hAnsi="Arial" w:cs="Arial"/>
          <w:sz w:val="20"/>
          <w:szCs w:val="20"/>
          <w:lang w:val="en-GB"/>
        </w:rPr>
        <w:t xml:space="preserve"> stations, but medium at the </w:t>
      </w:r>
      <w:proofErr w:type="spellStart"/>
      <w:r w:rsidR="00073A24" w:rsidRPr="00EA2806">
        <w:rPr>
          <w:rFonts w:ascii="Arial" w:hAnsi="Arial" w:cs="Arial"/>
          <w:sz w:val="20"/>
          <w:szCs w:val="20"/>
          <w:lang w:val="en-GB"/>
        </w:rPr>
        <w:t>Yêrê-yêrê</w:t>
      </w:r>
      <w:proofErr w:type="spellEnd"/>
      <w:r w:rsidR="00073A24" w:rsidRPr="00EA2806">
        <w:rPr>
          <w:rFonts w:ascii="Arial" w:hAnsi="Arial" w:cs="Arial"/>
          <w:sz w:val="20"/>
          <w:szCs w:val="20"/>
          <w:lang w:val="en-GB"/>
        </w:rPr>
        <w:t xml:space="preserve"> station and low at the </w:t>
      </w:r>
      <w:proofErr w:type="spellStart"/>
      <w:r w:rsidR="00073A24" w:rsidRPr="00EA2806">
        <w:rPr>
          <w:rFonts w:ascii="Arial" w:hAnsi="Arial" w:cs="Arial"/>
          <w:sz w:val="20"/>
          <w:szCs w:val="20"/>
          <w:lang w:val="en-GB"/>
        </w:rPr>
        <w:t>Bettié</w:t>
      </w:r>
      <w:proofErr w:type="spellEnd"/>
      <w:r w:rsidR="00073A24" w:rsidRPr="00EA2806">
        <w:rPr>
          <w:rFonts w:ascii="Arial" w:hAnsi="Arial" w:cs="Arial"/>
          <w:sz w:val="20"/>
          <w:szCs w:val="20"/>
          <w:lang w:val="en-GB"/>
        </w:rPr>
        <w:t xml:space="preserve"> station. </w:t>
      </w:r>
      <w:r w:rsidRPr="00EA2806">
        <w:rPr>
          <w:rFonts w:ascii="Arial" w:hAnsi="Arial" w:cs="Arial"/>
          <w:sz w:val="20"/>
          <w:szCs w:val="20"/>
          <w:lang w:val="en-GB"/>
        </w:rPr>
        <w:t xml:space="preserve">The low value of </w:t>
      </w:r>
      <w:proofErr w:type="spellStart"/>
      <w:r w:rsidRPr="00EA2806">
        <w:rPr>
          <w:rFonts w:ascii="Arial" w:hAnsi="Arial" w:cs="Arial"/>
          <w:sz w:val="20"/>
          <w:szCs w:val="20"/>
          <w:lang w:val="en-GB"/>
        </w:rPr>
        <w:t>Pielou’s</w:t>
      </w:r>
      <w:proofErr w:type="spellEnd"/>
      <w:r w:rsidRPr="00EA2806">
        <w:rPr>
          <w:rFonts w:ascii="Arial" w:hAnsi="Arial" w:cs="Arial"/>
          <w:sz w:val="20"/>
          <w:szCs w:val="20"/>
          <w:lang w:val="en-GB"/>
        </w:rPr>
        <w:t xml:space="preserve"> equitability index </w:t>
      </w:r>
      <w:r w:rsidR="00073A24" w:rsidRPr="00EA2806">
        <w:rPr>
          <w:rFonts w:ascii="Arial" w:hAnsi="Arial" w:cs="Arial"/>
          <w:sz w:val="20"/>
          <w:szCs w:val="20"/>
          <w:lang w:val="en-GB"/>
        </w:rPr>
        <w:t xml:space="preserve">at </w:t>
      </w:r>
      <w:proofErr w:type="spellStart"/>
      <w:r w:rsidR="00073A24" w:rsidRPr="00EA2806">
        <w:rPr>
          <w:rFonts w:ascii="Arial" w:hAnsi="Arial" w:cs="Arial"/>
          <w:sz w:val="20"/>
          <w:szCs w:val="20"/>
          <w:lang w:val="en-GB"/>
        </w:rPr>
        <w:t>Bettié</w:t>
      </w:r>
      <w:proofErr w:type="spellEnd"/>
      <w:r w:rsidR="00073A24" w:rsidRPr="00EA2806">
        <w:rPr>
          <w:rFonts w:ascii="Arial" w:hAnsi="Arial" w:cs="Arial"/>
          <w:sz w:val="20"/>
          <w:szCs w:val="20"/>
          <w:lang w:val="en-GB"/>
        </w:rPr>
        <w:t xml:space="preserve"> could be reflected in a poorly organized fish community. At the </w:t>
      </w:r>
      <w:proofErr w:type="spellStart"/>
      <w:r w:rsidR="00073A24" w:rsidRPr="00EA2806">
        <w:rPr>
          <w:rFonts w:ascii="Arial" w:hAnsi="Arial" w:cs="Arial"/>
          <w:sz w:val="20"/>
          <w:szCs w:val="20"/>
          <w:lang w:val="en-GB"/>
        </w:rPr>
        <w:t>Bettié</w:t>
      </w:r>
      <w:proofErr w:type="spellEnd"/>
      <w:r w:rsidR="00073A24" w:rsidRPr="00EA2806">
        <w:rPr>
          <w:rFonts w:ascii="Arial" w:hAnsi="Arial" w:cs="Arial"/>
          <w:sz w:val="20"/>
          <w:szCs w:val="20"/>
          <w:lang w:val="en-GB"/>
        </w:rPr>
        <w:t xml:space="preserve"> station, 56.21% of the captured individuals belonged to just two of the thirty-four species sampled there. This high abundance relative to the species distribution could be the cause of the poor organization of the population. This situation is explained by heavy fishing pressure at </w:t>
      </w:r>
      <w:proofErr w:type="spellStart"/>
      <w:r w:rsidR="00073A24" w:rsidRPr="00EA2806">
        <w:rPr>
          <w:rFonts w:ascii="Arial" w:hAnsi="Arial" w:cs="Arial"/>
          <w:sz w:val="20"/>
          <w:szCs w:val="20"/>
          <w:lang w:val="en-GB"/>
        </w:rPr>
        <w:t>Bettié</w:t>
      </w:r>
      <w:proofErr w:type="spellEnd"/>
      <w:r w:rsidR="00073A24" w:rsidRPr="00EA2806">
        <w:rPr>
          <w:rFonts w:ascii="Arial" w:hAnsi="Arial" w:cs="Arial"/>
          <w:sz w:val="20"/>
          <w:szCs w:val="20"/>
          <w:lang w:val="en-GB"/>
        </w:rPr>
        <w:t xml:space="preserve">, linked to the influx of fishermen, which </w:t>
      </w:r>
      <w:proofErr w:type="spellStart"/>
      <w:r w:rsidR="00073A24" w:rsidRPr="00EA2806">
        <w:rPr>
          <w:rFonts w:ascii="Arial" w:hAnsi="Arial" w:cs="Arial"/>
          <w:sz w:val="20"/>
          <w:szCs w:val="20"/>
          <w:lang w:val="en-GB"/>
        </w:rPr>
        <w:t>favors</w:t>
      </w:r>
      <w:proofErr w:type="spellEnd"/>
      <w:r w:rsidR="00073A24" w:rsidRPr="00EA2806">
        <w:rPr>
          <w:rFonts w:ascii="Arial" w:hAnsi="Arial" w:cs="Arial"/>
          <w:sz w:val="20"/>
          <w:szCs w:val="20"/>
          <w:lang w:val="en-GB"/>
        </w:rPr>
        <w:t xml:space="preserve"> the dominance of a few species. Furthermore, habitat alteration due to human activities (gold mining, pollution, agriculture) disrupts the ecosystem and </w:t>
      </w:r>
      <w:proofErr w:type="spellStart"/>
      <w:r w:rsidR="00073A24" w:rsidRPr="00EA2806">
        <w:rPr>
          <w:rFonts w:ascii="Arial" w:hAnsi="Arial" w:cs="Arial"/>
          <w:sz w:val="20"/>
          <w:szCs w:val="20"/>
          <w:lang w:val="en-GB"/>
        </w:rPr>
        <w:t>favors</w:t>
      </w:r>
      <w:proofErr w:type="spellEnd"/>
      <w:r w:rsidR="00073A24" w:rsidRPr="00EA2806">
        <w:rPr>
          <w:rFonts w:ascii="Arial" w:hAnsi="Arial" w:cs="Arial"/>
          <w:sz w:val="20"/>
          <w:szCs w:val="20"/>
          <w:lang w:val="en-GB"/>
        </w:rPr>
        <w:t xml:space="preserve"> tolerant species at the expense of the more sensitive ones (</w:t>
      </w:r>
      <w:r w:rsidR="0072570D" w:rsidRPr="0072570D">
        <w:rPr>
          <w:rFonts w:ascii="Arial" w:hAnsi="Arial" w:cs="Arial"/>
          <w:sz w:val="20"/>
          <w:szCs w:val="20"/>
          <w:lang w:val="en-GB"/>
        </w:rPr>
        <w:t xml:space="preserve">Achieng </w:t>
      </w:r>
      <w:r w:rsidR="0072570D" w:rsidRPr="0072570D">
        <w:rPr>
          <w:rFonts w:ascii="Arial" w:hAnsi="Arial" w:cs="Arial"/>
          <w:i/>
          <w:sz w:val="20"/>
          <w:szCs w:val="20"/>
          <w:lang w:val="en-GB"/>
        </w:rPr>
        <w:t>et al.,</w:t>
      </w:r>
      <w:r w:rsidR="0072570D" w:rsidRPr="0072570D">
        <w:rPr>
          <w:rFonts w:ascii="Arial" w:hAnsi="Arial" w:cs="Arial"/>
          <w:sz w:val="20"/>
          <w:szCs w:val="20"/>
          <w:lang w:val="en-GB"/>
        </w:rPr>
        <w:t xml:space="preserve"> 2021</w:t>
      </w:r>
      <w:r w:rsidR="00073A24" w:rsidRPr="00EA2806">
        <w:rPr>
          <w:rFonts w:ascii="Arial" w:hAnsi="Arial" w:cs="Arial"/>
          <w:sz w:val="20"/>
          <w:szCs w:val="20"/>
          <w:lang w:val="en-GB"/>
        </w:rPr>
        <w:t>).</w:t>
      </w:r>
    </w:p>
    <w:p w14:paraId="5E3A0BC2" w14:textId="457E2A99" w:rsidR="00073A24" w:rsidRPr="00EA2806" w:rsidRDefault="00073A24" w:rsidP="00073A24">
      <w:pPr>
        <w:autoSpaceDE w:val="0"/>
        <w:autoSpaceDN w:val="0"/>
        <w:adjustRightInd w:val="0"/>
        <w:spacing w:after="0" w:line="360" w:lineRule="auto"/>
        <w:ind w:firstLine="426"/>
        <w:jc w:val="both"/>
        <w:rPr>
          <w:rFonts w:ascii="Arial" w:eastAsia="Times New Roman" w:hAnsi="Arial" w:cs="Arial"/>
          <w:sz w:val="20"/>
          <w:szCs w:val="20"/>
          <w:lang w:val="en-GB"/>
        </w:rPr>
      </w:pPr>
      <w:r w:rsidRPr="00EA2806">
        <w:rPr>
          <w:rFonts w:ascii="Arial" w:eastAsia="Times New Roman" w:hAnsi="Arial" w:cs="Arial"/>
          <w:sz w:val="20"/>
          <w:szCs w:val="20"/>
          <w:lang w:val="en-GB"/>
        </w:rPr>
        <w:lastRenderedPageBreak/>
        <w:t xml:space="preserve">Analysis of the standard length-mass relationship reveals variations across sites. At </w:t>
      </w:r>
      <w:proofErr w:type="spellStart"/>
      <w:r w:rsidRPr="00EA2806">
        <w:rPr>
          <w:rFonts w:ascii="Arial" w:eastAsia="Times New Roman" w:hAnsi="Arial" w:cs="Arial"/>
          <w:sz w:val="20"/>
          <w:szCs w:val="20"/>
          <w:lang w:val="en-GB"/>
        </w:rPr>
        <w:t>M'basso</w:t>
      </w:r>
      <w:proofErr w:type="spellEnd"/>
      <w:r w:rsidRPr="00EA2806">
        <w:rPr>
          <w:rFonts w:ascii="Arial" w:eastAsia="Times New Roman" w:hAnsi="Arial" w:cs="Arial"/>
          <w:sz w:val="20"/>
          <w:szCs w:val="20"/>
          <w:lang w:val="en-GB"/>
        </w:rPr>
        <w:t xml:space="preserve">, the dominance of species with negative allometric growth is observed, along with a few species exhibiting positive and isometric growth. This suggests a community dominated by small individuals, but benefiting from relatively balanced ecological conditions. At </w:t>
      </w:r>
      <w:proofErr w:type="spellStart"/>
      <w:r w:rsidRPr="00EA2806">
        <w:rPr>
          <w:rFonts w:ascii="Arial" w:eastAsia="Times New Roman" w:hAnsi="Arial" w:cs="Arial"/>
          <w:sz w:val="20"/>
          <w:szCs w:val="20"/>
          <w:lang w:val="en-GB"/>
        </w:rPr>
        <w:t>Manzan</w:t>
      </w:r>
      <w:proofErr w:type="spellEnd"/>
      <w:r w:rsidRPr="00EA2806">
        <w:rPr>
          <w:rFonts w:ascii="Arial" w:eastAsia="Times New Roman" w:hAnsi="Arial" w:cs="Arial"/>
          <w:sz w:val="20"/>
          <w:szCs w:val="20"/>
          <w:lang w:val="en-GB"/>
        </w:rPr>
        <w:t xml:space="preserve">, the strong dominance of negative allometric growth and the near absence of isometric growth species indicate a highly unbalanced size structure, typical of a disturbed or food-poor environment where large sizes are rare or absent. At </w:t>
      </w:r>
      <w:proofErr w:type="spellStart"/>
      <w:r w:rsidRPr="00EA2806">
        <w:rPr>
          <w:rFonts w:ascii="Arial" w:eastAsia="Times New Roman" w:hAnsi="Arial" w:cs="Arial"/>
          <w:sz w:val="20"/>
          <w:szCs w:val="20"/>
          <w:lang w:val="en-GB"/>
        </w:rPr>
        <w:t>Yêrê-yêrê</w:t>
      </w:r>
      <w:proofErr w:type="spellEnd"/>
      <w:r w:rsidRPr="00EA2806">
        <w:rPr>
          <w:rFonts w:ascii="Arial" w:eastAsia="Times New Roman" w:hAnsi="Arial" w:cs="Arial"/>
          <w:sz w:val="20"/>
          <w:szCs w:val="20"/>
          <w:lang w:val="en-GB"/>
        </w:rPr>
        <w:t xml:space="preserve">, the predominance of negative allometric growth is accompanied by a relatively high presence of species with positive and isometric growth. This would indicate a slight improvement in ecological conditions, likely related to greater depth or habitat heterogeneity. At </w:t>
      </w:r>
      <w:proofErr w:type="spellStart"/>
      <w:r w:rsidRPr="00EA2806">
        <w:rPr>
          <w:rFonts w:ascii="Arial" w:eastAsia="Times New Roman" w:hAnsi="Arial" w:cs="Arial"/>
          <w:sz w:val="20"/>
          <w:szCs w:val="20"/>
          <w:lang w:val="en-GB"/>
        </w:rPr>
        <w:t>Abradinou</w:t>
      </w:r>
      <w:proofErr w:type="spellEnd"/>
      <w:r w:rsidRPr="00EA2806">
        <w:rPr>
          <w:rFonts w:ascii="Arial" w:eastAsia="Times New Roman" w:hAnsi="Arial" w:cs="Arial"/>
          <w:sz w:val="20"/>
          <w:szCs w:val="20"/>
          <w:lang w:val="en-GB"/>
        </w:rPr>
        <w:t xml:space="preserve">, the decrease in species with negative allometric growth coincides with a relative increase in species with positive allometric growth. However, species with isometric growth remain almost </w:t>
      </w:r>
      <w:proofErr w:type="spellStart"/>
      <w:r w:rsidRPr="00EA2806">
        <w:rPr>
          <w:rFonts w:ascii="Arial" w:eastAsia="Times New Roman" w:hAnsi="Arial" w:cs="Arial"/>
          <w:sz w:val="20"/>
          <w:szCs w:val="20"/>
          <w:lang w:val="en-GB"/>
        </w:rPr>
        <w:t>nonexistent</w:t>
      </w:r>
      <w:proofErr w:type="spellEnd"/>
      <w:r w:rsidRPr="00EA2806">
        <w:rPr>
          <w:rFonts w:ascii="Arial" w:eastAsia="Times New Roman" w:hAnsi="Arial" w:cs="Arial"/>
          <w:sz w:val="20"/>
          <w:szCs w:val="20"/>
          <w:lang w:val="en-GB"/>
        </w:rPr>
        <w:t xml:space="preserve">, indicating a restoration of the population under the combined influence of anthropogenic disturbances and </w:t>
      </w:r>
      <w:proofErr w:type="spellStart"/>
      <w:r w:rsidRPr="00EA2806">
        <w:rPr>
          <w:rFonts w:ascii="Arial" w:eastAsia="Times New Roman" w:hAnsi="Arial" w:cs="Arial"/>
          <w:sz w:val="20"/>
          <w:szCs w:val="20"/>
          <w:lang w:val="en-GB"/>
        </w:rPr>
        <w:t>underexploitation</w:t>
      </w:r>
      <w:proofErr w:type="spellEnd"/>
      <w:r w:rsidRPr="00EA2806">
        <w:rPr>
          <w:rFonts w:ascii="Arial" w:eastAsia="Times New Roman" w:hAnsi="Arial" w:cs="Arial"/>
          <w:sz w:val="20"/>
          <w:szCs w:val="20"/>
          <w:lang w:val="en-GB"/>
        </w:rPr>
        <w:t xml:space="preserve"> of the fish population. Finally, at </w:t>
      </w:r>
      <w:proofErr w:type="spellStart"/>
      <w:r w:rsidRPr="00EA2806">
        <w:rPr>
          <w:rFonts w:ascii="Arial" w:eastAsia="Times New Roman" w:hAnsi="Arial" w:cs="Arial"/>
          <w:sz w:val="20"/>
          <w:szCs w:val="20"/>
          <w:lang w:val="en-GB"/>
        </w:rPr>
        <w:t>Bettié</w:t>
      </w:r>
      <w:proofErr w:type="spellEnd"/>
      <w:r w:rsidRPr="00EA2806">
        <w:rPr>
          <w:rFonts w:ascii="Arial" w:eastAsia="Times New Roman" w:hAnsi="Arial" w:cs="Arial"/>
          <w:sz w:val="20"/>
          <w:szCs w:val="20"/>
          <w:lang w:val="en-GB"/>
        </w:rPr>
        <w:t>, positive and negative allometric growth predominate. This reflects the coexistence of species of different sizes and a certain capacity to adapt to local conditions. These results confirm that the length-mass relationship can be influenced by several factors, including habitat, diet, physiological state, and environmental conditions (</w:t>
      </w:r>
      <w:proofErr w:type="spellStart"/>
      <w:r w:rsidR="0072570D" w:rsidRPr="0072570D">
        <w:rPr>
          <w:rFonts w:ascii="Arial" w:eastAsia="Times New Roman" w:hAnsi="Arial" w:cs="Arial"/>
          <w:sz w:val="20"/>
          <w:szCs w:val="20"/>
          <w:lang w:val="en-GB"/>
        </w:rPr>
        <w:t>Ondemo</w:t>
      </w:r>
      <w:proofErr w:type="spellEnd"/>
      <w:r w:rsidR="0072570D" w:rsidRPr="0072570D">
        <w:rPr>
          <w:rFonts w:ascii="Arial" w:eastAsia="Times New Roman" w:hAnsi="Arial" w:cs="Arial"/>
          <w:sz w:val="20"/>
          <w:szCs w:val="20"/>
          <w:lang w:val="en-GB"/>
        </w:rPr>
        <w:t xml:space="preserve"> </w:t>
      </w:r>
      <w:r w:rsidR="0072570D" w:rsidRPr="0072570D">
        <w:rPr>
          <w:rFonts w:ascii="Arial" w:eastAsia="Times New Roman" w:hAnsi="Arial" w:cs="Arial"/>
          <w:i/>
          <w:sz w:val="20"/>
          <w:szCs w:val="20"/>
          <w:lang w:val="en-GB"/>
        </w:rPr>
        <w:t>et al.,</w:t>
      </w:r>
      <w:r w:rsidR="0072570D" w:rsidRPr="0072570D">
        <w:rPr>
          <w:rFonts w:ascii="Arial" w:eastAsia="Times New Roman" w:hAnsi="Arial" w:cs="Arial"/>
          <w:sz w:val="20"/>
          <w:szCs w:val="20"/>
          <w:lang w:val="en-GB"/>
        </w:rPr>
        <w:t xml:space="preserve"> 2022</w:t>
      </w:r>
      <w:r w:rsidRPr="00EA2806">
        <w:rPr>
          <w:rFonts w:ascii="Arial" w:eastAsia="Times New Roman" w:hAnsi="Arial" w:cs="Arial"/>
          <w:sz w:val="20"/>
          <w:szCs w:val="20"/>
          <w:lang w:val="en-GB"/>
        </w:rPr>
        <w:t>).</w:t>
      </w:r>
    </w:p>
    <w:p w14:paraId="73E20B28" w14:textId="77777777" w:rsidR="00D125D1" w:rsidRPr="00EA2806" w:rsidRDefault="00073A24" w:rsidP="00073A24">
      <w:pPr>
        <w:spacing w:after="0" w:line="360" w:lineRule="auto"/>
        <w:ind w:firstLine="426"/>
        <w:jc w:val="both"/>
        <w:rPr>
          <w:rFonts w:ascii="Arial" w:hAnsi="Arial" w:cs="Arial"/>
          <w:sz w:val="20"/>
          <w:szCs w:val="20"/>
          <w:lang w:val="en-GB"/>
        </w:rPr>
      </w:pPr>
      <w:r w:rsidRPr="00EA2806">
        <w:rPr>
          <w:rFonts w:ascii="Arial" w:hAnsi="Arial" w:cs="Arial"/>
          <w:sz w:val="20"/>
          <w:szCs w:val="20"/>
          <w:lang w:val="en-GB"/>
        </w:rPr>
        <w:t xml:space="preserve">Principal component analysis (PCA) concluded that the </w:t>
      </w:r>
      <w:proofErr w:type="spellStart"/>
      <w:r w:rsidRPr="00EA2806">
        <w:rPr>
          <w:rFonts w:ascii="Arial" w:hAnsi="Arial" w:cs="Arial"/>
          <w:sz w:val="20"/>
          <w:szCs w:val="20"/>
          <w:lang w:val="en-GB"/>
        </w:rPr>
        <w:t>Manzan</w:t>
      </w:r>
      <w:proofErr w:type="spellEnd"/>
      <w:r w:rsidRPr="00EA2806">
        <w:rPr>
          <w:rFonts w:ascii="Arial" w:hAnsi="Arial" w:cs="Arial"/>
          <w:sz w:val="20"/>
          <w:szCs w:val="20"/>
          <w:lang w:val="en-GB"/>
        </w:rPr>
        <w:t xml:space="preserve"> station is highly mineralized. The high levels of conductivity and turbidity characterize the station as an environment heavily impacted by human activities such as gold mining, fishing, and rubber tree cultivation. The </w:t>
      </w:r>
      <w:proofErr w:type="spellStart"/>
      <w:r w:rsidRPr="00EA2806">
        <w:rPr>
          <w:rFonts w:ascii="Arial" w:hAnsi="Arial" w:cs="Arial"/>
          <w:sz w:val="20"/>
          <w:szCs w:val="20"/>
          <w:lang w:val="en-GB"/>
        </w:rPr>
        <w:t>Manzan</w:t>
      </w:r>
      <w:proofErr w:type="spellEnd"/>
      <w:r w:rsidRPr="00EA2806">
        <w:rPr>
          <w:rFonts w:ascii="Arial" w:hAnsi="Arial" w:cs="Arial"/>
          <w:sz w:val="20"/>
          <w:szCs w:val="20"/>
          <w:lang w:val="en-GB"/>
        </w:rPr>
        <w:t xml:space="preserve"> station contrasts with the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station, which reflects more </w:t>
      </w:r>
      <w:proofErr w:type="spellStart"/>
      <w:r w:rsidRPr="00EA2806">
        <w:rPr>
          <w:rFonts w:ascii="Arial" w:hAnsi="Arial" w:cs="Arial"/>
          <w:sz w:val="20"/>
          <w:szCs w:val="20"/>
          <w:lang w:val="en-GB"/>
        </w:rPr>
        <w:t>favorable</w:t>
      </w:r>
      <w:proofErr w:type="spellEnd"/>
      <w:r w:rsidRPr="00EA2806">
        <w:rPr>
          <w:rFonts w:ascii="Arial" w:hAnsi="Arial" w:cs="Arial"/>
          <w:sz w:val="20"/>
          <w:szCs w:val="20"/>
          <w:lang w:val="en-GB"/>
        </w:rPr>
        <w:t xml:space="preserve"> physicochemical conditions and a low level of disturbance.</w:t>
      </w:r>
    </w:p>
    <w:p w14:paraId="41D2FD22" w14:textId="77777777" w:rsidR="007E71C7" w:rsidRDefault="007E71C7" w:rsidP="0036621F">
      <w:pPr>
        <w:pStyle w:val="Heading1"/>
        <w:numPr>
          <w:ilvl w:val="0"/>
          <w:numId w:val="3"/>
        </w:numPr>
        <w:ind w:left="284" w:hanging="295"/>
      </w:pPr>
      <w:r w:rsidRPr="007401F1">
        <w:t xml:space="preserve">CONCLUSION </w:t>
      </w:r>
    </w:p>
    <w:p w14:paraId="5645E814" w14:textId="77777777" w:rsidR="00073A24" w:rsidRDefault="00073A24" w:rsidP="00073A24">
      <w:pPr>
        <w:spacing w:line="360" w:lineRule="auto"/>
        <w:jc w:val="both"/>
        <w:rPr>
          <w:rFonts w:ascii="Arial" w:hAnsi="Arial" w:cs="Arial"/>
          <w:sz w:val="20"/>
          <w:lang w:val="en-GB"/>
        </w:rPr>
      </w:pPr>
      <w:r w:rsidRPr="00EA2806">
        <w:rPr>
          <w:rFonts w:ascii="Arial" w:hAnsi="Arial" w:cs="Arial"/>
          <w:sz w:val="20"/>
          <w:lang w:val="en-GB"/>
        </w:rPr>
        <w:t xml:space="preserve">This study identified 38 fish species belonging to 8 orders and 14 families. Abundance analysis showed that the fish population of the middle </w:t>
      </w:r>
      <w:proofErr w:type="spellStart"/>
      <w:r w:rsidRPr="00EA2806">
        <w:rPr>
          <w:rFonts w:ascii="Arial" w:hAnsi="Arial" w:cs="Arial"/>
          <w:sz w:val="20"/>
          <w:lang w:val="en-GB"/>
        </w:rPr>
        <w:t>Comoé</w:t>
      </w:r>
      <w:proofErr w:type="spellEnd"/>
      <w:r w:rsidRPr="00EA2806">
        <w:rPr>
          <w:rFonts w:ascii="Arial" w:hAnsi="Arial" w:cs="Arial"/>
          <w:sz w:val="20"/>
          <w:lang w:val="en-GB"/>
        </w:rPr>
        <w:t xml:space="preserve"> River is dominated by the order </w:t>
      </w:r>
      <w:proofErr w:type="spellStart"/>
      <w:r w:rsidRPr="00EA2806">
        <w:rPr>
          <w:rFonts w:ascii="Arial" w:hAnsi="Arial" w:cs="Arial"/>
          <w:sz w:val="20"/>
          <w:lang w:val="en-GB"/>
        </w:rPr>
        <w:t>Siluriformes</w:t>
      </w:r>
      <w:proofErr w:type="spellEnd"/>
      <w:r w:rsidRPr="00EA2806">
        <w:rPr>
          <w:rFonts w:ascii="Arial" w:hAnsi="Arial" w:cs="Arial"/>
          <w:sz w:val="20"/>
          <w:lang w:val="en-GB"/>
        </w:rPr>
        <w:t xml:space="preserve">. Fish distribution, as measured by Shannon indices, showed moderate diversity. Furthermore, evenness analysis revealed poor population organization at the </w:t>
      </w:r>
      <w:proofErr w:type="spellStart"/>
      <w:r w:rsidRPr="00EA2806">
        <w:rPr>
          <w:rFonts w:ascii="Arial" w:hAnsi="Arial" w:cs="Arial"/>
          <w:sz w:val="20"/>
          <w:lang w:val="en-GB"/>
        </w:rPr>
        <w:t>Bettié</w:t>
      </w:r>
      <w:proofErr w:type="spellEnd"/>
      <w:r w:rsidRPr="00EA2806">
        <w:rPr>
          <w:rFonts w:ascii="Arial" w:hAnsi="Arial" w:cs="Arial"/>
          <w:sz w:val="20"/>
          <w:lang w:val="en-GB"/>
        </w:rPr>
        <w:t xml:space="preserve"> station compared to the other stations.</w:t>
      </w:r>
    </w:p>
    <w:p w14:paraId="52E5223A" w14:textId="77777777" w:rsidR="00EA2806" w:rsidRPr="00B930DB" w:rsidRDefault="00B930DB" w:rsidP="00CF02FC">
      <w:pPr>
        <w:spacing w:after="0" w:line="360" w:lineRule="auto"/>
        <w:jc w:val="both"/>
        <w:rPr>
          <w:rFonts w:ascii="Arial" w:hAnsi="Arial" w:cs="Arial"/>
          <w:b/>
          <w:lang w:val="en-GB"/>
        </w:rPr>
      </w:pPr>
      <w:r w:rsidRPr="00B930DB">
        <w:rPr>
          <w:rFonts w:ascii="Arial" w:hAnsi="Arial" w:cs="Arial"/>
          <w:b/>
          <w:lang w:val="en-GB"/>
        </w:rPr>
        <w:t>DISCLAIMER (ARTIFICIAL INTELLIGENCE)</w:t>
      </w:r>
    </w:p>
    <w:p w14:paraId="32B7A61B" w14:textId="7805410A" w:rsidR="00833D33" w:rsidRDefault="00833D33" w:rsidP="00CF02FC">
      <w:pPr>
        <w:spacing w:after="0" w:line="360" w:lineRule="auto"/>
        <w:jc w:val="both"/>
        <w:rPr>
          <w:rFonts w:ascii="Arial" w:hAnsi="Arial" w:cs="Arial"/>
          <w:sz w:val="20"/>
          <w:lang w:val="en-GB"/>
        </w:rPr>
      </w:pPr>
      <w:r w:rsidRPr="00833D33">
        <w:rPr>
          <w:rFonts w:ascii="Arial" w:hAnsi="Arial" w:cs="Arial"/>
          <w:sz w:val="20"/>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9D273F" w14:textId="5E103CC3" w:rsidR="00833D33" w:rsidRDefault="00833D33" w:rsidP="00CF02FC">
      <w:pPr>
        <w:spacing w:after="0" w:line="360" w:lineRule="auto"/>
        <w:jc w:val="both"/>
        <w:rPr>
          <w:rFonts w:ascii="Arial" w:hAnsi="Arial" w:cs="Arial"/>
          <w:sz w:val="20"/>
          <w:lang w:val="en-GB"/>
        </w:rPr>
      </w:pPr>
      <w:r w:rsidRPr="00833D33">
        <w:rPr>
          <w:rFonts w:ascii="Arial" w:hAnsi="Arial" w:cs="Arial"/>
          <w:sz w:val="20"/>
          <w:lang w:val="en-GB"/>
        </w:rPr>
        <w:t>Details of the AI usage are given below:</w:t>
      </w:r>
    </w:p>
    <w:p w14:paraId="18E7D560" w14:textId="4E306C4D" w:rsidR="00CF02FC" w:rsidRDefault="00EA2806" w:rsidP="00CF02FC">
      <w:pPr>
        <w:spacing w:after="0" w:line="360" w:lineRule="auto"/>
        <w:jc w:val="both"/>
        <w:rPr>
          <w:rFonts w:ascii="Arial" w:hAnsi="Arial" w:cs="Arial"/>
          <w:sz w:val="20"/>
          <w:lang w:val="en-GB"/>
        </w:rPr>
      </w:pPr>
      <w:r w:rsidRPr="00B930DB">
        <w:rPr>
          <w:rFonts w:ascii="Arial" w:hAnsi="Arial" w:cs="Arial"/>
          <w:sz w:val="20"/>
          <w:lang w:val="en-GB"/>
        </w:rPr>
        <w:t>These guidelines cover acceptable uses of generative AI technologies such as Large Language Models (</w:t>
      </w:r>
      <w:proofErr w:type="spellStart"/>
      <w:r w:rsidRPr="00B930DB">
        <w:rPr>
          <w:rFonts w:ascii="Arial" w:hAnsi="Arial" w:cs="Arial"/>
          <w:sz w:val="20"/>
          <w:lang w:val="en-GB"/>
        </w:rPr>
        <w:t>ChatGPT</w:t>
      </w:r>
      <w:proofErr w:type="spellEnd"/>
      <w:r w:rsidRPr="00B930DB">
        <w:rPr>
          <w:rFonts w:ascii="Arial" w:hAnsi="Arial" w:cs="Arial"/>
          <w:sz w:val="20"/>
          <w:lang w:val="en-GB"/>
        </w:rPr>
        <w:t>, COPILOT, etc) and text-to-image generators in the writing or editing of manuscripts</w:t>
      </w:r>
    </w:p>
    <w:p w14:paraId="24CFAD19" w14:textId="77777777" w:rsidR="00833D33" w:rsidRPr="00833D33" w:rsidRDefault="00833D33" w:rsidP="00CF02FC">
      <w:pPr>
        <w:spacing w:after="0" w:line="360" w:lineRule="auto"/>
        <w:jc w:val="both"/>
        <w:rPr>
          <w:rFonts w:ascii="Arial" w:hAnsi="Arial" w:cs="Arial"/>
          <w:sz w:val="20"/>
          <w:lang w:val="en-GB"/>
        </w:rPr>
      </w:pPr>
    </w:p>
    <w:p w14:paraId="61BD7103" w14:textId="77777777" w:rsidR="00CF02FC" w:rsidRPr="00B930DB" w:rsidRDefault="00CF02FC" w:rsidP="00CF02FC">
      <w:pPr>
        <w:spacing w:after="0" w:line="360" w:lineRule="auto"/>
        <w:jc w:val="both"/>
        <w:rPr>
          <w:rFonts w:ascii="Arial" w:hAnsi="Arial" w:cs="Arial"/>
          <w:sz w:val="20"/>
          <w:szCs w:val="24"/>
          <w:lang w:val="en-GB"/>
        </w:rPr>
      </w:pPr>
    </w:p>
    <w:p w14:paraId="3BA55D27" w14:textId="77777777" w:rsidR="00073A24" w:rsidRPr="00C51DDA" w:rsidRDefault="00073A24" w:rsidP="00CF02FC">
      <w:pPr>
        <w:spacing w:after="0" w:line="360" w:lineRule="auto"/>
        <w:jc w:val="both"/>
        <w:rPr>
          <w:rFonts w:ascii="Arial" w:hAnsi="Arial" w:cs="Arial"/>
          <w:b/>
          <w:szCs w:val="24"/>
          <w:lang w:val="en-GB"/>
        </w:rPr>
      </w:pPr>
      <w:r w:rsidRPr="00C51DDA">
        <w:rPr>
          <w:rFonts w:ascii="Arial" w:hAnsi="Arial" w:cs="Arial"/>
          <w:b/>
          <w:szCs w:val="24"/>
          <w:lang w:val="en-GB"/>
        </w:rPr>
        <w:t>REFERENCES</w:t>
      </w:r>
    </w:p>
    <w:p w14:paraId="2DC56F5C" w14:textId="61ED1617" w:rsidR="00527FA5" w:rsidRPr="00527FA5" w:rsidRDefault="00527FA5" w:rsidP="00D53136">
      <w:pPr>
        <w:ind w:left="284" w:hanging="284"/>
        <w:rPr>
          <w:rFonts w:ascii="Arial" w:hAnsi="Arial" w:cs="Arial"/>
          <w:sz w:val="20"/>
          <w:szCs w:val="20"/>
          <w:lang w:val="en-GB"/>
        </w:rPr>
      </w:pPr>
      <w:r w:rsidRPr="00527FA5">
        <w:rPr>
          <w:rFonts w:ascii="Arial" w:hAnsi="Arial" w:cs="Arial"/>
          <w:sz w:val="20"/>
          <w:szCs w:val="20"/>
          <w:lang w:val="en-GB"/>
        </w:rPr>
        <w:t xml:space="preserve">Achieng, A. O., </w:t>
      </w:r>
      <w:proofErr w:type="spellStart"/>
      <w:r w:rsidRPr="00527FA5">
        <w:rPr>
          <w:rFonts w:ascii="Arial" w:hAnsi="Arial" w:cs="Arial"/>
          <w:sz w:val="20"/>
          <w:szCs w:val="20"/>
          <w:lang w:val="en-GB"/>
        </w:rPr>
        <w:t>Masese</w:t>
      </w:r>
      <w:proofErr w:type="spellEnd"/>
      <w:r w:rsidRPr="00527FA5">
        <w:rPr>
          <w:rFonts w:ascii="Arial" w:hAnsi="Arial" w:cs="Arial"/>
          <w:sz w:val="20"/>
          <w:szCs w:val="20"/>
          <w:lang w:val="en-GB"/>
        </w:rPr>
        <w:t xml:space="preserve">, F. O., Coffey, T. J., </w:t>
      </w:r>
      <w:proofErr w:type="spellStart"/>
      <w:r w:rsidRPr="00527FA5">
        <w:rPr>
          <w:rFonts w:ascii="Arial" w:hAnsi="Arial" w:cs="Arial"/>
          <w:sz w:val="20"/>
          <w:szCs w:val="20"/>
          <w:lang w:val="en-GB"/>
        </w:rPr>
        <w:t>Raburu</w:t>
      </w:r>
      <w:proofErr w:type="spellEnd"/>
      <w:r w:rsidRPr="00527FA5">
        <w:rPr>
          <w:rFonts w:ascii="Arial" w:hAnsi="Arial" w:cs="Arial"/>
          <w:sz w:val="20"/>
          <w:szCs w:val="20"/>
          <w:lang w:val="en-GB"/>
        </w:rPr>
        <w:t xml:space="preserve">, P. O., </w:t>
      </w:r>
      <w:proofErr w:type="spellStart"/>
      <w:r w:rsidRPr="00527FA5">
        <w:rPr>
          <w:rFonts w:ascii="Arial" w:hAnsi="Arial" w:cs="Arial"/>
          <w:sz w:val="20"/>
          <w:szCs w:val="20"/>
          <w:lang w:val="en-GB"/>
        </w:rPr>
        <w:t>A</w:t>
      </w:r>
      <w:r w:rsidR="00596D93">
        <w:rPr>
          <w:rFonts w:ascii="Arial" w:hAnsi="Arial" w:cs="Arial"/>
          <w:sz w:val="20"/>
          <w:szCs w:val="20"/>
          <w:lang w:val="en-GB"/>
        </w:rPr>
        <w:t>gembe</w:t>
      </w:r>
      <w:proofErr w:type="spellEnd"/>
      <w:r w:rsidR="00596D93">
        <w:rPr>
          <w:rFonts w:ascii="Arial" w:hAnsi="Arial" w:cs="Arial"/>
          <w:sz w:val="20"/>
          <w:szCs w:val="20"/>
          <w:lang w:val="en-GB"/>
        </w:rPr>
        <w:t xml:space="preserve">, S. W., </w:t>
      </w:r>
      <w:proofErr w:type="spellStart"/>
      <w:r w:rsidR="00596D93">
        <w:rPr>
          <w:rFonts w:ascii="Arial" w:hAnsi="Arial" w:cs="Arial"/>
          <w:sz w:val="20"/>
          <w:szCs w:val="20"/>
          <w:lang w:val="en-GB"/>
        </w:rPr>
        <w:t>Febria</w:t>
      </w:r>
      <w:proofErr w:type="spellEnd"/>
      <w:r w:rsidR="00596D93">
        <w:rPr>
          <w:rFonts w:ascii="Arial" w:hAnsi="Arial" w:cs="Arial"/>
          <w:sz w:val="20"/>
          <w:szCs w:val="20"/>
          <w:lang w:val="en-GB"/>
        </w:rPr>
        <w:t>, C. M., &amp;</w:t>
      </w:r>
      <w:r w:rsidRPr="00527FA5">
        <w:rPr>
          <w:rFonts w:ascii="Arial" w:hAnsi="Arial" w:cs="Arial"/>
          <w:sz w:val="20"/>
          <w:szCs w:val="20"/>
          <w:lang w:val="en-GB"/>
        </w:rPr>
        <w:t xml:space="preserve"> Kaunda-</w:t>
      </w:r>
      <w:proofErr w:type="spellStart"/>
      <w:r w:rsidRPr="00527FA5">
        <w:rPr>
          <w:rFonts w:ascii="Arial" w:hAnsi="Arial" w:cs="Arial"/>
          <w:sz w:val="20"/>
          <w:szCs w:val="20"/>
          <w:lang w:val="en-GB"/>
        </w:rPr>
        <w:t>Arara</w:t>
      </w:r>
      <w:proofErr w:type="spellEnd"/>
      <w:r w:rsidRPr="00527FA5">
        <w:rPr>
          <w:rFonts w:ascii="Arial" w:hAnsi="Arial" w:cs="Arial"/>
          <w:sz w:val="20"/>
          <w:szCs w:val="20"/>
          <w:lang w:val="en-GB"/>
        </w:rPr>
        <w:t>, B. (2021). Ecological health assessment of Afrotropical rivers using fish populations: A case study of selected rivers in the Lake Victoria basin, Kenya. Frontiers in Water, 2: 620704.</w:t>
      </w:r>
    </w:p>
    <w:p w14:paraId="19D58B81" w14:textId="4F007B8E" w:rsidR="00527FA5" w:rsidRPr="00527FA5" w:rsidRDefault="00980131" w:rsidP="00F776F4">
      <w:pPr>
        <w:ind w:left="284" w:hanging="284"/>
        <w:rPr>
          <w:rFonts w:ascii="Arial" w:hAnsi="Arial" w:cs="Arial"/>
          <w:sz w:val="20"/>
          <w:szCs w:val="20"/>
          <w:lang w:val="en-GB"/>
        </w:rPr>
      </w:pPr>
      <w:r>
        <w:rPr>
          <w:rFonts w:ascii="Arial" w:hAnsi="Arial" w:cs="Arial"/>
          <w:sz w:val="20"/>
          <w:szCs w:val="20"/>
          <w:lang w:val="en-GB"/>
        </w:rPr>
        <w:t>Dubey, S. S., Singh, A. K., &amp;</w:t>
      </w:r>
      <w:r w:rsidR="00527FA5" w:rsidRPr="00527FA5">
        <w:rPr>
          <w:rFonts w:ascii="Arial" w:hAnsi="Arial" w:cs="Arial"/>
          <w:sz w:val="20"/>
          <w:szCs w:val="20"/>
          <w:lang w:val="en-GB"/>
        </w:rPr>
        <w:t xml:space="preserve"> Tripathi, U. N. (2022). Water quality: A review. International Journal of Chemical Sciences, 20(3): 430.</w:t>
      </w:r>
    </w:p>
    <w:p w14:paraId="305585C4" w14:textId="77777777" w:rsidR="00527FA5" w:rsidRPr="00527FA5" w:rsidRDefault="00527FA5" w:rsidP="00E16D60">
      <w:pPr>
        <w:ind w:left="284" w:hanging="284"/>
        <w:rPr>
          <w:rFonts w:ascii="Arial" w:hAnsi="Arial" w:cs="Arial"/>
          <w:sz w:val="20"/>
          <w:szCs w:val="20"/>
          <w:lang w:val="en-GB"/>
        </w:rPr>
      </w:pPr>
      <w:r w:rsidRPr="00527FA5">
        <w:rPr>
          <w:rFonts w:ascii="Arial" w:hAnsi="Arial" w:cs="Arial"/>
          <w:sz w:val="20"/>
          <w:szCs w:val="20"/>
          <w:lang w:val="en-GB"/>
        </w:rPr>
        <w:lastRenderedPageBreak/>
        <w:t>Froese, R. (2006). Cube law, condition factors and weight-length relationships: history, meta-analysis and recommendations. Journal of Applied Ichthyology, 22, 241-253.</w:t>
      </w:r>
    </w:p>
    <w:p w14:paraId="5BF988FE" w14:textId="77777777" w:rsidR="00527FA5" w:rsidRPr="00527FA5" w:rsidRDefault="00527FA5" w:rsidP="00527FA5">
      <w:pPr>
        <w:rPr>
          <w:rFonts w:ascii="Arial" w:hAnsi="Arial" w:cs="Arial"/>
          <w:sz w:val="20"/>
          <w:szCs w:val="20"/>
          <w:lang w:val="en-GB"/>
        </w:rPr>
      </w:pPr>
      <w:r w:rsidRPr="00527FA5">
        <w:rPr>
          <w:rFonts w:ascii="Arial" w:hAnsi="Arial" w:cs="Arial"/>
          <w:sz w:val="20"/>
          <w:szCs w:val="20"/>
          <w:lang w:val="en-GB"/>
        </w:rPr>
        <w:t xml:space="preserve">Froese, R., &amp; Pauly, D. (2025). </w:t>
      </w:r>
      <w:proofErr w:type="spellStart"/>
      <w:r w:rsidRPr="00527FA5">
        <w:rPr>
          <w:rFonts w:ascii="Arial" w:hAnsi="Arial" w:cs="Arial"/>
          <w:sz w:val="20"/>
          <w:szCs w:val="20"/>
          <w:lang w:val="en-GB"/>
        </w:rPr>
        <w:t>FishBase</w:t>
      </w:r>
      <w:proofErr w:type="spellEnd"/>
      <w:r w:rsidRPr="00527FA5">
        <w:rPr>
          <w:rFonts w:ascii="Arial" w:hAnsi="Arial" w:cs="Arial"/>
          <w:sz w:val="20"/>
          <w:szCs w:val="20"/>
          <w:lang w:val="en-GB"/>
        </w:rPr>
        <w:t>. www.fishbase.org Version (04/2025).</w:t>
      </w:r>
    </w:p>
    <w:p w14:paraId="7507440A" w14:textId="77777777" w:rsidR="00527FA5" w:rsidRPr="00527FA5" w:rsidRDefault="00527FA5" w:rsidP="00E16D60">
      <w:pPr>
        <w:ind w:left="284" w:hanging="284"/>
        <w:rPr>
          <w:rFonts w:ascii="Arial" w:hAnsi="Arial" w:cs="Arial"/>
          <w:sz w:val="20"/>
          <w:szCs w:val="20"/>
          <w:lang w:val="en-GB"/>
        </w:rPr>
      </w:pPr>
      <w:r w:rsidRPr="00527FA5">
        <w:rPr>
          <w:rFonts w:ascii="Arial" w:hAnsi="Arial" w:cs="Arial"/>
          <w:sz w:val="20"/>
          <w:szCs w:val="20"/>
        </w:rPr>
        <w:t xml:space="preserve">Frontier, S., </w:t>
      </w:r>
      <w:proofErr w:type="spellStart"/>
      <w:r w:rsidRPr="00527FA5">
        <w:rPr>
          <w:rFonts w:ascii="Arial" w:hAnsi="Arial" w:cs="Arial"/>
          <w:sz w:val="20"/>
          <w:szCs w:val="20"/>
        </w:rPr>
        <w:t>Pichod</w:t>
      </w:r>
      <w:proofErr w:type="spellEnd"/>
      <w:r w:rsidRPr="00527FA5">
        <w:rPr>
          <w:rFonts w:ascii="Arial" w:hAnsi="Arial" w:cs="Arial"/>
          <w:sz w:val="20"/>
          <w:szCs w:val="20"/>
        </w:rPr>
        <w:t xml:space="preserve">-Viale, D., Lepretre, A., </w:t>
      </w:r>
      <w:proofErr w:type="spellStart"/>
      <w:r w:rsidRPr="00527FA5">
        <w:rPr>
          <w:rFonts w:ascii="Arial" w:hAnsi="Arial" w:cs="Arial"/>
          <w:sz w:val="20"/>
          <w:szCs w:val="20"/>
        </w:rPr>
        <w:t>Davoult</w:t>
      </w:r>
      <w:proofErr w:type="spellEnd"/>
      <w:r w:rsidRPr="00527FA5">
        <w:rPr>
          <w:rFonts w:ascii="Arial" w:hAnsi="Arial" w:cs="Arial"/>
          <w:sz w:val="20"/>
          <w:szCs w:val="20"/>
        </w:rPr>
        <w:t xml:space="preserve">, D., &amp; </w:t>
      </w:r>
      <w:proofErr w:type="spellStart"/>
      <w:r w:rsidRPr="00527FA5">
        <w:rPr>
          <w:rFonts w:ascii="Arial" w:hAnsi="Arial" w:cs="Arial"/>
          <w:sz w:val="20"/>
          <w:szCs w:val="20"/>
        </w:rPr>
        <w:t>Luczak</w:t>
      </w:r>
      <w:proofErr w:type="spellEnd"/>
      <w:r w:rsidRPr="00527FA5">
        <w:rPr>
          <w:rFonts w:ascii="Arial" w:hAnsi="Arial" w:cs="Arial"/>
          <w:sz w:val="20"/>
          <w:szCs w:val="20"/>
        </w:rPr>
        <w:t xml:space="preserve">, C. (2008). </w:t>
      </w:r>
      <w:r w:rsidRPr="00527FA5">
        <w:rPr>
          <w:rFonts w:ascii="Arial" w:hAnsi="Arial" w:cs="Arial"/>
          <w:sz w:val="20"/>
          <w:szCs w:val="20"/>
          <w:lang w:val="en-GB"/>
        </w:rPr>
        <w:t xml:space="preserve">Ecosystems: Structure, Functioning, Evolution, 4th edition, </w:t>
      </w:r>
      <w:proofErr w:type="spellStart"/>
      <w:r w:rsidRPr="00527FA5">
        <w:rPr>
          <w:rFonts w:ascii="Arial" w:hAnsi="Arial" w:cs="Arial"/>
          <w:sz w:val="20"/>
          <w:szCs w:val="20"/>
          <w:lang w:val="en-GB"/>
        </w:rPr>
        <w:t>Dunod</w:t>
      </w:r>
      <w:proofErr w:type="spellEnd"/>
      <w:r w:rsidRPr="00527FA5">
        <w:rPr>
          <w:rFonts w:ascii="Arial" w:hAnsi="Arial" w:cs="Arial"/>
          <w:sz w:val="20"/>
          <w:szCs w:val="20"/>
          <w:lang w:val="en-GB"/>
        </w:rPr>
        <w:t>, Paris, 558 p.</w:t>
      </w:r>
    </w:p>
    <w:p w14:paraId="6DA8EC3D" w14:textId="77777777" w:rsidR="00527FA5" w:rsidRPr="00527FA5" w:rsidRDefault="00527FA5" w:rsidP="00E16D60">
      <w:pPr>
        <w:ind w:left="284" w:hanging="284"/>
        <w:rPr>
          <w:rFonts w:ascii="Arial" w:hAnsi="Arial" w:cs="Arial"/>
          <w:sz w:val="20"/>
          <w:szCs w:val="20"/>
          <w:lang w:val="en-GB"/>
        </w:rPr>
      </w:pPr>
      <w:r w:rsidRPr="00527FA5">
        <w:rPr>
          <w:rFonts w:ascii="Arial" w:hAnsi="Arial" w:cs="Arial"/>
          <w:sz w:val="20"/>
          <w:szCs w:val="20"/>
          <w:lang w:val="en-GB"/>
        </w:rPr>
        <w:t xml:space="preserve">Graham, D., </w:t>
      </w:r>
      <w:proofErr w:type="spellStart"/>
      <w:r w:rsidRPr="00527FA5">
        <w:rPr>
          <w:rFonts w:ascii="Arial" w:hAnsi="Arial" w:cs="Arial"/>
          <w:sz w:val="20"/>
          <w:szCs w:val="20"/>
          <w:lang w:val="en-GB"/>
        </w:rPr>
        <w:t>Bierkens</w:t>
      </w:r>
      <w:proofErr w:type="spellEnd"/>
      <w:r w:rsidRPr="00527FA5">
        <w:rPr>
          <w:rFonts w:ascii="Arial" w:hAnsi="Arial" w:cs="Arial"/>
          <w:sz w:val="20"/>
          <w:szCs w:val="20"/>
          <w:lang w:val="en-GB"/>
        </w:rPr>
        <w:t xml:space="preserve">, M., Jones, E., </w:t>
      </w:r>
      <w:proofErr w:type="spellStart"/>
      <w:r w:rsidRPr="00527FA5">
        <w:rPr>
          <w:rFonts w:ascii="Arial" w:hAnsi="Arial" w:cs="Arial"/>
          <w:sz w:val="20"/>
          <w:szCs w:val="20"/>
          <w:lang w:val="en-GB"/>
        </w:rPr>
        <w:t>Sutanudjaja</w:t>
      </w:r>
      <w:proofErr w:type="spellEnd"/>
      <w:r w:rsidRPr="00527FA5">
        <w:rPr>
          <w:rFonts w:ascii="Arial" w:hAnsi="Arial" w:cs="Arial"/>
          <w:sz w:val="20"/>
          <w:szCs w:val="20"/>
          <w:lang w:val="en-GB"/>
        </w:rPr>
        <w:t>, E., &amp; van Vliet, M. (2025). Climate change drives low dissolved oxygen and increased hypoxia rates in rivers worldwide. Nature Climate Change, 15, 1-7.</w:t>
      </w:r>
    </w:p>
    <w:p w14:paraId="047BC4F1" w14:textId="77777777" w:rsidR="00527FA5" w:rsidRPr="00527FA5" w:rsidRDefault="00527FA5" w:rsidP="00E16D60">
      <w:pPr>
        <w:ind w:left="284" w:hanging="284"/>
        <w:rPr>
          <w:rFonts w:ascii="Arial" w:hAnsi="Arial" w:cs="Arial"/>
          <w:sz w:val="20"/>
          <w:szCs w:val="20"/>
          <w:lang w:val="en-GB"/>
        </w:rPr>
      </w:pPr>
      <w:proofErr w:type="spellStart"/>
      <w:r w:rsidRPr="00527FA5">
        <w:rPr>
          <w:rFonts w:ascii="Arial" w:hAnsi="Arial" w:cs="Arial"/>
          <w:sz w:val="20"/>
          <w:szCs w:val="20"/>
          <w:lang w:val="en-GB"/>
        </w:rPr>
        <w:t>Hountcheme</w:t>
      </w:r>
      <w:proofErr w:type="spellEnd"/>
      <w:r w:rsidRPr="00527FA5">
        <w:rPr>
          <w:rFonts w:ascii="Arial" w:hAnsi="Arial" w:cs="Arial"/>
          <w:sz w:val="20"/>
          <w:szCs w:val="20"/>
          <w:lang w:val="en-GB"/>
        </w:rPr>
        <w:t xml:space="preserve">, C. A. I., </w:t>
      </w:r>
      <w:proofErr w:type="spellStart"/>
      <w:r w:rsidRPr="00527FA5">
        <w:rPr>
          <w:rFonts w:ascii="Arial" w:hAnsi="Arial" w:cs="Arial"/>
          <w:sz w:val="20"/>
          <w:szCs w:val="20"/>
          <w:lang w:val="en-GB"/>
        </w:rPr>
        <w:t>Montcho</w:t>
      </w:r>
      <w:proofErr w:type="spellEnd"/>
      <w:r w:rsidRPr="00527FA5">
        <w:rPr>
          <w:rFonts w:ascii="Arial" w:hAnsi="Arial" w:cs="Arial"/>
          <w:sz w:val="20"/>
          <w:szCs w:val="20"/>
          <w:lang w:val="en-GB"/>
        </w:rPr>
        <w:t xml:space="preserve">, S. A., </w:t>
      </w:r>
      <w:proofErr w:type="spellStart"/>
      <w:r w:rsidRPr="00527FA5">
        <w:rPr>
          <w:rFonts w:ascii="Arial" w:hAnsi="Arial" w:cs="Arial"/>
          <w:sz w:val="20"/>
          <w:szCs w:val="20"/>
          <w:lang w:val="en-GB"/>
        </w:rPr>
        <w:t>Agadjihouede</w:t>
      </w:r>
      <w:proofErr w:type="spellEnd"/>
      <w:r w:rsidRPr="00527FA5">
        <w:rPr>
          <w:rFonts w:ascii="Arial" w:hAnsi="Arial" w:cs="Arial"/>
          <w:sz w:val="20"/>
          <w:szCs w:val="20"/>
          <w:lang w:val="en-GB"/>
        </w:rPr>
        <w:t xml:space="preserve">, H., &amp; </w:t>
      </w:r>
      <w:proofErr w:type="spellStart"/>
      <w:r w:rsidRPr="00527FA5">
        <w:rPr>
          <w:rFonts w:ascii="Arial" w:hAnsi="Arial" w:cs="Arial"/>
          <w:sz w:val="20"/>
          <w:szCs w:val="20"/>
          <w:lang w:val="en-GB"/>
        </w:rPr>
        <w:t>Bănăduc</w:t>
      </w:r>
      <w:proofErr w:type="spellEnd"/>
      <w:r w:rsidRPr="00527FA5">
        <w:rPr>
          <w:rFonts w:ascii="Arial" w:hAnsi="Arial" w:cs="Arial"/>
          <w:sz w:val="20"/>
          <w:szCs w:val="20"/>
          <w:lang w:val="en-GB"/>
        </w:rPr>
        <w:t xml:space="preserve">, D. (2025). Temporal dynamics of the impact of overfishing on the resilience of the </w:t>
      </w:r>
      <w:proofErr w:type="spellStart"/>
      <w:r w:rsidRPr="00527FA5">
        <w:rPr>
          <w:rFonts w:ascii="Arial" w:hAnsi="Arial" w:cs="Arial"/>
          <w:sz w:val="20"/>
          <w:szCs w:val="20"/>
          <w:lang w:val="en-GB"/>
        </w:rPr>
        <w:t>Sarotherodon</w:t>
      </w:r>
      <w:proofErr w:type="spellEnd"/>
      <w:r w:rsidRPr="00527FA5">
        <w:rPr>
          <w:rFonts w:ascii="Arial" w:hAnsi="Arial" w:cs="Arial"/>
          <w:sz w:val="20"/>
          <w:szCs w:val="20"/>
          <w:lang w:val="en-GB"/>
        </w:rPr>
        <w:t xml:space="preserve"> </w:t>
      </w:r>
      <w:proofErr w:type="spellStart"/>
      <w:r w:rsidRPr="00527FA5">
        <w:rPr>
          <w:rFonts w:ascii="Arial" w:hAnsi="Arial" w:cs="Arial"/>
          <w:sz w:val="20"/>
          <w:szCs w:val="20"/>
          <w:lang w:val="en-GB"/>
        </w:rPr>
        <w:t>melanotheron</w:t>
      </w:r>
      <w:proofErr w:type="spellEnd"/>
      <w:r w:rsidRPr="00527FA5">
        <w:rPr>
          <w:rFonts w:ascii="Arial" w:hAnsi="Arial" w:cs="Arial"/>
          <w:sz w:val="20"/>
          <w:szCs w:val="20"/>
          <w:lang w:val="en-GB"/>
        </w:rPr>
        <w:t xml:space="preserve"> (</w:t>
      </w:r>
      <w:proofErr w:type="spellStart"/>
      <w:r w:rsidRPr="00527FA5">
        <w:rPr>
          <w:rFonts w:ascii="Arial" w:hAnsi="Arial" w:cs="Arial"/>
          <w:sz w:val="20"/>
          <w:szCs w:val="20"/>
          <w:lang w:val="en-GB"/>
        </w:rPr>
        <w:t>Rüppel</w:t>
      </w:r>
      <w:proofErr w:type="spellEnd"/>
      <w:r w:rsidRPr="00527FA5">
        <w:rPr>
          <w:rFonts w:ascii="Arial" w:hAnsi="Arial" w:cs="Arial"/>
          <w:sz w:val="20"/>
          <w:szCs w:val="20"/>
          <w:lang w:val="en-GB"/>
        </w:rPr>
        <w:t>, 1858) population in Lake Toho, West Africa. Fishes, 10 (7), 357.</w:t>
      </w:r>
    </w:p>
    <w:p w14:paraId="1B3F10DE" w14:textId="77777777" w:rsidR="00527FA5" w:rsidRPr="00527FA5" w:rsidRDefault="00527FA5" w:rsidP="00E16D60">
      <w:pPr>
        <w:ind w:left="284" w:hanging="284"/>
        <w:rPr>
          <w:rFonts w:ascii="Arial" w:hAnsi="Arial" w:cs="Arial"/>
          <w:sz w:val="20"/>
          <w:szCs w:val="20"/>
          <w:lang w:val="en-GB"/>
        </w:rPr>
      </w:pPr>
      <w:r w:rsidRPr="00527FA5">
        <w:rPr>
          <w:rFonts w:ascii="Arial" w:hAnsi="Arial" w:cs="Arial"/>
          <w:sz w:val="20"/>
          <w:szCs w:val="20"/>
          <w:lang w:val="en-GB"/>
        </w:rPr>
        <w:t xml:space="preserve">Jacobs, S. R. &amp; Breuer, L. (2024). The state of nitrogen in rivers and streams across sub-Saharan Africa. Science of the Total Environment, 2024, 954, pp.176611. </w:t>
      </w:r>
    </w:p>
    <w:p w14:paraId="33B40519" w14:textId="77777777" w:rsidR="00527FA5" w:rsidRPr="00527FA5" w:rsidRDefault="00527FA5" w:rsidP="00E16D60">
      <w:pPr>
        <w:ind w:left="284" w:hanging="284"/>
        <w:rPr>
          <w:rFonts w:ascii="Arial" w:hAnsi="Arial" w:cs="Arial"/>
          <w:sz w:val="20"/>
          <w:szCs w:val="20"/>
          <w:lang w:val="en-GB"/>
        </w:rPr>
      </w:pPr>
      <w:r w:rsidRPr="00E54B82">
        <w:rPr>
          <w:rFonts w:ascii="Arial" w:hAnsi="Arial" w:cs="Arial"/>
          <w:sz w:val="20"/>
          <w:szCs w:val="20"/>
          <w:lang w:val="en-GB"/>
        </w:rPr>
        <w:t xml:space="preserve">Le </w:t>
      </w:r>
      <w:proofErr w:type="spellStart"/>
      <w:r w:rsidRPr="00E54B82">
        <w:rPr>
          <w:rFonts w:ascii="Arial" w:hAnsi="Arial" w:cs="Arial"/>
          <w:sz w:val="20"/>
          <w:szCs w:val="20"/>
          <w:lang w:val="en-GB"/>
        </w:rPr>
        <w:t>Cren</w:t>
      </w:r>
      <w:proofErr w:type="spellEnd"/>
      <w:r w:rsidRPr="00E54B82">
        <w:rPr>
          <w:rFonts w:ascii="Arial" w:hAnsi="Arial" w:cs="Arial"/>
          <w:sz w:val="20"/>
          <w:szCs w:val="20"/>
          <w:lang w:val="en-GB"/>
        </w:rPr>
        <w:t xml:space="preserve">, E. D. (1951). </w:t>
      </w:r>
      <w:r w:rsidRPr="00527FA5">
        <w:rPr>
          <w:rFonts w:ascii="Arial" w:hAnsi="Arial" w:cs="Arial"/>
          <w:sz w:val="20"/>
          <w:szCs w:val="20"/>
          <w:lang w:val="en-GB"/>
        </w:rPr>
        <w:t>The length-weight relationships and seasonal cycle in gonad weight and condition in perch (</w:t>
      </w:r>
      <w:proofErr w:type="spellStart"/>
      <w:r w:rsidRPr="00527FA5">
        <w:rPr>
          <w:rFonts w:ascii="Arial" w:hAnsi="Arial" w:cs="Arial"/>
          <w:sz w:val="20"/>
          <w:szCs w:val="20"/>
          <w:lang w:val="en-GB"/>
        </w:rPr>
        <w:t>Perca</w:t>
      </w:r>
      <w:proofErr w:type="spellEnd"/>
      <w:r w:rsidRPr="00527FA5">
        <w:rPr>
          <w:rFonts w:ascii="Arial" w:hAnsi="Arial" w:cs="Arial"/>
          <w:sz w:val="20"/>
          <w:szCs w:val="20"/>
          <w:lang w:val="en-GB"/>
        </w:rPr>
        <w:t xml:space="preserve"> </w:t>
      </w:r>
      <w:proofErr w:type="spellStart"/>
      <w:r w:rsidRPr="00527FA5">
        <w:rPr>
          <w:rFonts w:ascii="Arial" w:hAnsi="Arial" w:cs="Arial"/>
          <w:sz w:val="20"/>
          <w:szCs w:val="20"/>
          <w:lang w:val="en-GB"/>
        </w:rPr>
        <w:t>fluviatilis</w:t>
      </w:r>
      <w:proofErr w:type="spellEnd"/>
      <w:r w:rsidRPr="00527FA5">
        <w:rPr>
          <w:rFonts w:ascii="Arial" w:hAnsi="Arial" w:cs="Arial"/>
          <w:sz w:val="20"/>
          <w:szCs w:val="20"/>
          <w:lang w:val="en-GB"/>
        </w:rPr>
        <w:t>). Journal of animal Ecology, 20(2), 201-219.</w:t>
      </w:r>
    </w:p>
    <w:p w14:paraId="1C344CC7" w14:textId="77777777" w:rsidR="00527FA5" w:rsidRPr="00527FA5" w:rsidRDefault="00527FA5" w:rsidP="00E16D60">
      <w:pPr>
        <w:ind w:left="284" w:hanging="284"/>
        <w:rPr>
          <w:rFonts w:ascii="Arial" w:hAnsi="Arial" w:cs="Arial"/>
          <w:sz w:val="20"/>
          <w:szCs w:val="20"/>
          <w:lang w:val="en-GB"/>
        </w:rPr>
      </w:pPr>
      <w:r w:rsidRPr="00527FA5">
        <w:rPr>
          <w:rFonts w:ascii="Arial" w:hAnsi="Arial" w:cs="Arial"/>
          <w:sz w:val="20"/>
          <w:szCs w:val="20"/>
          <w:lang w:val="en-GB"/>
        </w:rPr>
        <w:t xml:space="preserve">Legendre, L. &amp; </w:t>
      </w:r>
      <w:proofErr w:type="spellStart"/>
      <w:r w:rsidRPr="00527FA5">
        <w:rPr>
          <w:rFonts w:ascii="Arial" w:hAnsi="Arial" w:cs="Arial"/>
          <w:sz w:val="20"/>
          <w:szCs w:val="20"/>
          <w:lang w:val="en-GB"/>
        </w:rPr>
        <w:t>Vaudor</w:t>
      </w:r>
      <w:proofErr w:type="spellEnd"/>
      <w:r w:rsidRPr="00527FA5">
        <w:rPr>
          <w:rFonts w:ascii="Arial" w:hAnsi="Arial" w:cs="Arial"/>
          <w:sz w:val="20"/>
          <w:szCs w:val="20"/>
          <w:lang w:val="en-GB"/>
        </w:rPr>
        <w:t>, A. (1991). The R Software Package: Multidimensional Analysis, Spatial Analysis. 3rd Edition. Montreal: Department of Biological Sciences, University of Montreal.</w:t>
      </w:r>
    </w:p>
    <w:p w14:paraId="1D7226B7" w14:textId="77777777" w:rsidR="00527FA5" w:rsidRPr="00527FA5" w:rsidRDefault="00527FA5" w:rsidP="00E16D60">
      <w:pPr>
        <w:ind w:left="284" w:hanging="284"/>
        <w:rPr>
          <w:rFonts w:ascii="Arial" w:hAnsi="Arial" w:cs="Arial"/>
          <w:sz w:val="20"/>
          <w:szCs w:val="20"/>
          <w:lang w:val="en-GB"/>
        </w:rPr>
      </w:pPr>
      <w:proofErr w:type="spellStart"/>
      <w:r w:rsidRPr="00527FA5">
        <w:rPr>
          <w:rFonts w:ascii="Arial" w:hAnsi="Arial" w:cs="Arial"/>
          <w:sz w:val="20"/>
          <w:szCs w:val="20"/>
          <w:lang w:val="en-GB"/>
        </w:rPr>
        <w:t>Miñana-Albanell</w:t>
      </w:r>
      <w:proofErr w:type="spellEnd"/>
      <w:r w:rsidRPr="00527FA5">
        <w:rPr>
          <w:rFonts w:ascii="Arial" w:hAnsi="Arial" w:cs="Arial"/>
          <w:sz w:val="20"/>
          <w:szCs w:val="20"/>
          <w:lang w:val="en-GB"/>
        </w:rPr>
        <w:t>, I., Alonso-</w:t>
      </w:r>
      <w:proofErr w:type="spellStart"/>
      <w:r w:rsidRPr="00527FA5">
        <w:rPr>
          <w:rFonts w:ascii="Arial" w:hAnsi="Arial" w:cs="Arial"/>
          <w:sz w:val="20"/>
          <w:szCs w:val="20"/>
          <w:lang w:val="en-GB"/>
        </w:rPr>
        <w:t>Sarría</w:t>
      </w:r>
      <w:proofErr w:type="spellEnd"/>
      <w:r w:rsidRPr="00527FA5">
        <w:rPr>
          <w:rFonts w:ascii="Arial" w:hAnsi="Arial" w:cs="Arial"/>
          <w:sz w:val="20"/>
          <w:szCs w:val="20"/>
          <w:lang w:val="en-GB"/>
        </w:rPr>
        <w:t xml:space="preserve">, F., García-Ruiz, J. M. &amp; Romero-Díaz, A. (2024). </w:t>
      </w:r>
      <w:proofErr w:type="spellStart"/>
      <w:r w:rsidRPr="00527FA5">
        <w:rPr>
          <w:rFonts w:ascii="Arial" w:hAnsi="Arial" w:cs="Arial"/>
          <w:sz w:val="20"/>
          <w:szCs w:val="20"/>
          <w:lang w:val="en-GB"/>
        </w:rPr>
        <w:t>Modeling</w:t>
      </w:r>
      <w:proofErr w:type="spellEnd"/>
      <w:r w:rsidRPr="00527FA5">
        <w:rPr>
          <w:rFonts w:ascii="Arial" w:hAnsi="Arial" w:cs="Arial"/>
          <w:sz w:val="20"/>
          <w:szCs w:val="20"/>
          <w:lang w:val="en-GB"/>
        </w:rPr>
        <w:t xml:space="preserve"> the influence of riparian vegetation on water temperature dynamics in Mediterranean rivers: A case study in the </w:t>
      </w:r>
      <w:proofErr w:type="spellStart"/>
      <w:r w:rsidRPr="00527FA5">
        <w:rPr>
          <w:rFonts w:ascii="Arial" w:hAnsi="Arial" w:cs="Arial"/>
          <w:sz w:val="20"/>
          <w:szCs w:val="20"/>
          <w:lang w:val="en-GB"/>
        </w:rPr>
        <w:t>Júcar</w:t>
      </w:r>
      <w:proofErr w:type="spellEnd"/>
      <w:r w:rsidRPr="00527FA5">
        <w:rPr>
          <w:rFonts w:ascii="Arial" w:hAnsi="Arial" w:cs="Arial"/>
          <w:sz w:val="20"/>
          <w:szCs w:val="20"/>
          <w:lang w:val="en-GB"/>
        </w:rPr>
        <w:t xml:space="preserve"> River (Spain). Water, 16(21), 3121</w:t>
      </w:r>
    </w:p>
    <w:p w14:paraId="3F440BB4" w14:textId="77777777" w:rsidR="00527FA5" w:rsidRPr="00527FA5" w:rsidRDefault="00527FA5" w:rsidP="00E16D60">
      <w:pPr>
        <w:ind w:left="284" w:hanging="284"/>
        <w:rPr>
          <w:rFonts w:ascii="Arial" w:hAnsi="Arial" w:cs="Arial"/>
          <w:sz w:val="20"/>
          <w:szCs w:val="20"/>
          <w:lang w:val="en-GB"/>
        </w:rPr>
      </w:pPr>
      <w:proofErr w:type="spellStart"/>
      <w:r w:rsidRPr="00527FA5">
        <w:rPr>
          <w:rFonts w:ascii="Arial" w:hAnsi="Arial" w:cs="Arial"/>
          <w:sz w:val="20"/>
          <w:szCs w:val="20"/>
          <w:lang w:val="en-GB"/>
        </w:rPr>
        <w:t>Ondemo</w:t>
      </w:r>
      <w:proofErr w:type="spellEnd"/>
      <w:r w:rsidRPr="00527FA5">
        <w:rPr>
          <w:rFonts w:ascii="Arial" w:hAnsi="Arial" w:cs="Arial"/>
          <w:sz w:val="20"/>
          <w:szCs w:val="20"/>
          <w:lang w:val="en-GB"/>
        </w:rPr>
        <w:t xml:space="preserve">, F. M., </w:t>
      </w:r>
      <w:proofErr w:type="spellStart"/>
      <w:r w:rsidRPr="00527FA5">
        <w:rPr>
          <w:rFonts w:ascii="Arial" w:hAnsi="Arial" w:cs="Arial"/>
          <w:sz w:val="20"/>
          <w:szCs w:val="20"/>
          <w:lang w:val="en-GB"/>
        </w:rPr>
        <w:t>Getabu</w:t>
      </w:r>
      <w:proofErr w:type="spellEnd"/>
      <w:r w:rsidRPr="00527FA5">
        <w:rPr>
          <w:rFonts w:ascii="Arial" w:hAnsi="Arial" w:cs="Arial"/>
          <w:sz w:val="20"/>
          <w:szCs w:val="20"/>
          <w:lang w:val="en-GB"/>
        </w:rPr>
        <w:t xml:space="preserve">, A., </w:t>
      </w:r>
      <w:proofErr w:type="spellStart"/>
      <w:r w:rsidRPr="00527FA5">
        <w:rPr>
          <w:rFonts w:ascii="Arial" w:hAnsi="Arial" w:cs="Arial"/>
          <w:sz w:val="20"/>
          <w:szCs w:val="20"/>
          <w:lang w:val="en-GB"/>
        </w:rPr>
        <w:t>Gichana</w:t>
      </w:r>
      <w:proofErr w:type="spellEnd"/>
      <w:r w:rsidRPr="00527FA5">
        <w:rPr>
          <w:rFonts w:ascii="Arial" w:hAnsi="Arial" w:cs="Arial"/>
          <w:sz w:val="20"/>
          <w:szCs w:val="20"/>
          <w:lang w:val="en-GB"/>
        </w:rPr>
        <w:t xml:space="preserve">, Z., &amp; </w:t>
      </w:r>
      <w:proofErr w:type="spellStart"/>
      <w:r w:rsidRPr="00527FA5">
        <w:rPr>
          <w:rFonts w:ascii="Arial" w:hAnsi="Arial" w:cs="Arial"/>
          <w:sz w:val="20"/>
          <w:szCs w:val="20"/>
          <w:lang w:val="en-GB"/>
        </w:rPr>
        <w:t>Omweno</w:t>
      </w:r>
      <w:proofErr w:type="spellEnd"/>
      <w:r w:rsidRPr="00527FA5">
        <w:rPr>
          <w:rFonts w:ascii="Arial" w:hAnsi="Arial" w:cs="Arial"/>
          <w:sz w:val="20"/>
          <w:szCs w:val="20"/>
          <w:lang w:val="en-GB"/>
        </w:rPr>
        <w:t xml:space="preserve">, J. O. (2022). Length-weight relationships and condition factor of seven fish species in a tributary of the </w:t>
      </w:r>
      <w:proofErr w:type="spellStart"/>
      <w:r w:rsidRPr="00527FA5">
        <w:rPr>
          <w:rFonts w:ascii="Arial" w:hAnsi="Arial" w:cs="Arial"/>
          <w:sz w:val="20"/>
          <w:szCs w:val="20"/>
          <w:lang w:val="en-GB"/>
        </w:rPr>
        <w:t>Nyangweta</w:t>
      </w:r>
      <w:proofErr w:type="spellEnd"/>
      <w:r w:rsidRPr="00527FA5">
        <w:rPr>
          <w:rFonts w:ascii="Arial" w:hAnsi="Arial" w:cs="Arial"/>
          <w:sz w:val="20"/>
          <w:szCs w:val="20"/>
          <w:lang w:val="en-GB"/>
        </w:rPr>
        <w:t xml:space="preserve"> River, Kenya. Journal of Engineering Research and Sciences, 1 (3), 193-199.</w:t>
      </w:r>
    </w:p>
    <w:p w14:paraId="3081CE56" w14:textId="77777777" w:rsidR="00527FA5" w:rsidRPr="00527FA5" w:rsidRDefault="00527FA5" w:rsidP="00E16D60">
      <w:pPr>
        <w:ind w:left="284" w:hanging="284"/>
        <w:rPr>
          <w:rFonts w:ascii="Arial" w:hAnsi="Arial" w:cs="Arial"/>
          <w:sz w:val="20"/>
          <w:szCs w:val="20"/>
        </w:rPr>
      </w:pPr>
      <w:proofErr w:type="spellStart"/>
      <w:r w:rsidRPr="00527FA5">
        <w:rPr>
          <w:rFonts w:ascii="Arial" w:hAnsi="Arial" w:cs="Arial"/>
          <w:sz w:val="20"/>
          <w:szCs w:val="20"/>
          <w:lang w:val="en-GB"/>
        </w:rPr>
        <w:t>Paugy</w:t>
      </w:r>
      <w:proofErr w:type="spellEnd"/>
      <w:r w:rsidRPr="00527FA5">
        <w:rPr>
          <w:rFonts w:ascii="Arial" w:hAnsi="Arial" w:cs="Arial"/>
          <w:sz w:val="20"/>
          <w:szCs w:val="20"/>
          <w:lang w:val="en-GB"/>
        </w:rPr>
        <w:t xml:space="preserve">, D., </w:t>
      </w:r>
      <w:proofErr w:type="spellStart"/>
      <w:r w:rsidRPr="00527FA5">
        <w:rPr>
          <w:rFonts w:ascii="Arial" w:hAnsi="Arial" w:cs="Arial"/>
          <w:sz w:val="20"/>
          <w:szCs w:val="20"/>
          <w:lang w:val="en-GB"/>
        </w:rPr>
        <w:t>Lévêque</w:t>
      </w:r>
      <w:proofErr w:type="spellEnd"/>
      <w:r w:rsidRPr="00527FA5">
        <w:rPr>
          <w:rFonts w:ascii="Arial" w:hAnsi="Arial" w:cs="Arial"/>
          <w:sz w:val="20"/>
          <w:szCs w:val="20"/>
          <w:lang w:val="en-GB"/>
        </w:rPr>
        <w:t xml:space="preserve">, C., &amp; </w:t>
      </w:r>
      <w:proofErr w:type="spellStart"/>
      <w:r w:rsidRPr="00527FA5">
        <w:rPr>
          <w:rFonts w:ascii="Arial" w:hAnsi="Arial" w:cs="Arial"/>
          <w:sz w:val="20"/>
          <w:szCs w:val="20"/>
          <w:lang w:val="en-GB"/>
        </w:rPr>
        <w:t>Teugels</w:t>
      </w:r>
      <w:proofErr w:type="spellEnd"/>
      <w:r w:rsidRPr="00527FA5">
        <w:rPr>
          <w:rFonts w:ascii="Arial" w:hAnsi="Arial" w:cs="Arial"/>
          <w:sz w:val="20"/>
          <w:szCs w:val="20"/>
          <w:lang w:val="en-GB"/>
        </w:rPr>
        <w:t xml:space="preserve">, G. G. (2003a). Freshwater and Brackish-Water Fish Fauna of West Africa. </w:t>
      </w:r>
      <w:r w:rsidRPr="00527FA5">
        <w:rPr>
          <w:rFonts w:ascii="Arial" w:hAnsi="Arial" w:cs="Arial"/>
          <w:sz w:val="20"/>
          <w:szCs w:val="20"/>
        </w:rPr>
        <w:t>Volume 1. IRD, Paris; MNHN, Paris; RMCA, Tervuren.</w:t>
      </w:r>
    </w:p>
    <w:p w14:paraId="7ED579D4" w14:textId="77777777" w:rsidR="00527FA5" w:rsidRPr="00527FA5" w:rsidRDefault="00527FA5" w:rsidP="00E16D60">
      <w:pPr>
        <w:ind w:left="284" w:hanging="284"/>
        <w:rPr>
          <w:rFonts w:ascii="Arial" w:hAnsi="Arial" w:cs="Arial"/>
          <w:sz w:val="20"/>
          <w:szCs w:val="20"/>
          <w:lang w:val="en-GB"/>
        </w:rPr>
      </w:pPr>
      <w:proofErr w:type="spellStart"/>
      <w:r w:rsidRPr="00527FA5">
        <w:rPr>
          <w:rFonts w:ascii="Arial" w:hAnsi="Arial" w:cs="Arial"/>
          <w:sz w:val="20"/>
          <w:szCs w:val="20"/>
        </w:rPr>
        <w:t>Paugy</w:t>
      </w:r>
      <w:proofErr w:type="spellEnd"/>
      <w:r w:rsidRPr="00527FA5">
        <w:rPr>
          <w:rFonts w:ascii="Arial" w:hAnsi="Arial" w:cs="Arial"/>
          <w:sz w:val="20"/>
          <w:szCs w:val="20"/>
        </w:rPr>
        <w:t xml:space="preserve">, D., Lévêque, C., &amp; </w:t>
      </w:r>
      <w:proofErr w:type="spellStart"/>
      <w:r w:rsidRPr="00527FA5">
        <w:rPr>
          <w:rFonts w:ascii="Arial" w:hAnsi="Arial" w:cs="Arial"/>
          <w:sz w:val="20"/>
          <w:szCs w:val="20"/>
        </w:rPr>
        <w:t>Teugels</w:t>
      </w:r>
      <w:proofErr w:type="spellEnd"/>
      <w:r w:rsidRPr="00527FA5">
        <w:rPr>
          <w:rFonts w:ascii="Arial" w:hAnsi="Arial" w:cs="Arial"/>
          <w:sz w:val="20"/>
          <w:szCs w:val="20"/>
        </w:rPr>
        <w:t xml:space="preserve">, G. G. (2003b). </w:t>
      </w:r>
      <w:r w:rsidRPr="00527FA5">
        <w:rPr>
          <w:rFonts w:ascii="Arial" w:hAnsi="Arial" w:cs="Arial"/>
          <w:sz w:val="20"/>
          <w:szCs w:val="20"/>
          <w:lang w:val="en-GB"/>
        </w:rPr>
        <w:t xml:space="preserve">Freshwater and Brackish-Water Fish Fauna of West Africa. Volume 2. IRD, Paris; MNHN, Paris; RMCA, </w:t>
      </w:r>
      <w:proofErr w:type="spellStart"/>
      <w:r w:rsidRPr="00527FA5">
        <w:rPr>
          <w:rFonts w:ascii="Arial" w:hAnsi="Arial" w:cs="Arial"/>
          <w:sz w:val="20"/>
          <w:szCs w:val="20"/>
          <w:lang w:val="en-GB"/>
        </w:rPr>
        <w:t>Tervuren</w:t>
      </w:r>
      <w:proofErr w:type="spellEnd"/>
      <w:r w:rsidRPr="00527FA5">
        <w:rPr>
          <w:rFonts w:ascii="Arial" w:hAnsi="Arial" w:cs="Arial"/>
          <w:sz w:val="20"/>
          <w:szCs w:val="20"/>
          <w:lang w:val="en-GB"/>
        </w:rPr>
        <w:t>.</w:t>
      </w:r>
    </w:p>
    <w:p w14:paraId="5EAFA9E2" w14:textId="77777777" w:rsidR="00527FA5" w:rsidRPr="00527FA5" w:rsidRDefault="00527FA5" w:rsidP="006E50D0">
      <w:pPr>
        <w:ind w:left="284" w:hanging="284"/>
        <w:rPr>
          <w:rFonts w:ascii="Arial" w:hAnsi="Arial" w:cs="Arial"/>
          <w:sz w:val="20"/>
          <w:szCs w:val="20"/>
        </w:rPr>
      </w:pPr>
      <w:proofErr w:type="spellStart"/>
      <w:r w:rsidRPr="00527FA5">
        <w:rPr>
          <w:rFonts w:ascii="Arial" w:hAnsi="Arial" w:cs="Arial"/>
          <w:sz w:val="20"/>
          <w:szCs w:val="20"/>
          <w:lang w:val="en-GB"/>
        </w:rPr>
        <w:t>Plisnier</w:t>
      </w:r>
      <w:proofErr w:type="spellEnd"/>
      <w:r w:rsidRPr="00527FA5">
        <w:rPr>
          <w:rFonts w:ascii="Arial" w:hAnsi="Arial" w:cs="Arial"/>
          <w:sz w:val="20"/>
          <w:szCs w:val="20"/>
          <w:lang w:val="en-GB"/>
        </w:rPr>
        <w:t xml:space="preserve">, P. D., Micha, J. C., &amp; Frank, V. (1988). Biology and Exploitation of the Fish of Lake </w:t>
      </w:r>
      <w:proofErr w:type="spellStart"/>
      <w:r w:rsidRPr="00527FA5">
        <w:rPr>
          <w:rFonts w:ascii="Arial" w:hAnsi="Arial" w:cs="Arial"/>
          <w:sz w:val="20"/>
          <w:szCs w:val="20"/>
          <w:lang w:val="en-GB"/>
        </w:rPr>
        <w:t>Ihema</w:t>
      </w:r>
      <w:proofErr w:type="spellEnd"/>
      <w:r w:rsidRPr="00527FA5">
        <w:rPr>
          <w:rFonts w:ascii="Arial" w:hAnsi="Arial" w:cs="Arial"/>
          <w:sz w:val="20"/>
          <w:szCs w:val="20"/>
          <w:lang w:val="en-GB"/>
        </w:rPr>
        <w:t xml:space="preserve"> (</w:t>
      </w:r>
      <w:proofErr w:type="spellStart"/>
      <w:r w:rsidRPr="00527FA5">
        <w:rPr>
          <w:rFonts w:ascii="Arial" w:hAnsi="Arial" w:cs="Arial"/>
          <w:sz w:val="20"/>
          <w:szCs w:val="20"/>
          <w:lang w:val="en-GB"/>
        </w:rPr>
        <w:t>Akagera</w:t>
      </w:r>
      <w:proofErr w:type="spellEnd"/>
      <w:r w:rsidRPr="00527FA5">
        <w:rPr>
          <w:rFonts w:ascii="Arial" w:hAnsi="Arial" w:cs="Arial"/>
          <w:sz w:val="20"/>
          <w:szCs w:val="20"/>
          <w:lang w:val="en-GB"/>
        </w:rPr>
        <w:t xml:space="preserve"> Basin, Rwanda). </w:t>
      </w:r>
      <w:r w:rsidRPr="00527FA5">
        <w:rPr>
          <w:rFonts w:ascii="Arial" w:hAnsi="Arial" w:cs="Arial"/>
          <w:sz w:val="20"/>
          <w:szCs w:val="20"/>
        </w:rPr>
        <w:t>Namur: Presses Universitaires de Namur.</w:t>
      </w:r>
    </w:p>
    <w:p w14:paraId="14152449" w14:textId="77777777" w:rsidR="00527FA5" w:rsidRPr="00527FA5" w:rsidRDefault="00527FA5" w:rsidP="006E50D0">
      <w:pPr>
        <w:ind w:left="284" w:hanging="284"/>
        <w:rPr>
          <w:rFonts w:ascii="Arial" w:hAnsi="Arial" w:cs="Arial"/>
          <w:sz w:val="20"/>
          <w:szCs w:val="20"/>
          <w:lang w:val="en-GB"/>
        </w:rPr>
      </w:pPr>
      <w:proofErr w:type="spellStart"/>
      <w:r w:rsidRPr="00527FA5">
        <w:rPr>
          <w:rFonts w:ascii="Arial" w:hAnsi="Arial" w:cs="Arial"/>
          <w:sz w:val="20"/>
          <w:szCs w:val="20"/>
        </w:rPr>
        <w:t>Ramazotti</w:t>
      </w:r>
      <w:proofErr w:type="spellEnd"/>
      <w:r w:rsidRPr="00527FA5">
        <w:rPr>
          <w:rFonts w:ascii="Arial" w:hAnsi="Arial" w:cs="Arial"/>
          <w:sz w:val="20"/>
          <w:szCs w:val="20"/>
        </w:rPr>
        <w:t xml:space="preserve">, G., </w:t>
      </w:r>
      <w:proofErr w:type="spellStart"/>
      <w:r w:rsidRPr="00527FA5">
        <w:rPr>
          <w:rFonts w:ascii="Arial" w:hAnsi="Arial" w:cs="Arial"/>
          <w:sz w:val="20"/>
          <w:szCs w:val="20"/>
        </w:rPr>
        <w:t>Degiorgis</w:t>
      </w:r>
      <w:proofErr w:type="spellEnd"/>
      <w:r w:rsidRPr="00527FA5">
        <w:rPr>
          <w:rFonts w:ascii="Arial" w:hAnsi="Arial" w:cs="Arial"/>
          <w:sz w:val="20"/>
          <w:szCs w:val="20"/>
        </w:rPr>
        <w:t xml:space="preserve">, M., </w:t>
      </w:r>
      <w:proofErr w:type="spellStart"/>
      <w:r w:rsidRPr="00527FA5">
        <w:rPr>
          <w:rFonts w:ascii="Arial" w:hAnsi="Arial" w:cs="Arial"/>
          <w:sz w:val="20"/>
          <w:szCs w:val="20"/>
        </w:rPr>
        <w:t>Paltrinieri</w:t>
      </w:r>
      <w:proofErr w:type="spellEnd"/>
      <w:r w:rsidRPr="00527FA5">
        <w:rPr>
          <w:rFonts w:ascii="Arial" w:hAnsi="Arial" w:cs="Arial"/>
          <w:sz w:val="20"/>
          <w:szCs w:val="20"/>
        </w:rPr>
        <w:t xml:space="preserve">, G., &amp; Torricelli, P. (2020). </w:t>
      </w:r>
      <w:r w:rsidRPr="00527FA5">
        <w:rPr>
          <w:rFonts w:ascii="Arial" w:hAnsi="Arial" w:cs="Arial"/>
          <w:sz w:val="20"/>
          <w:szCs w:val="20"/>
          <w:lang w:val="en-GB"/>
        </w:rPr>
        <w:t>Fish Communities, Habitat Use, and Human Pressures in the Upper Volta Basin, Burkina Faso, West Africa. Sustainability, 12(13), 5444.</w:t>
      </w:r>
    </w:p>
    <w:p w14:paraId="0A1DCE8D" w14:textId="77777777" w:rsidR="00527FA5" w:rsidRPr="00527FA5" w:rsidRDefault="00527FA5" w:rsidP="006E50D0">
      <w:pPr>
        <w:ind w:left="284" w:hanging="284"/>
        <w:rPr>
          <w:rFonts w:ascii="Arial" w:hAnsi="Arial" w:cs="Arial"/>
          <w:sz w:val="20"/>
          <w:szCs w:val="20"/>
          <w:lang w:val="en-GB"/>
        </w:rPr>
      </w:pPr>
      <w:r w:rsidRPr="00527FA5">
        <w:rPr>
          <w:rFonts w:ascii="Arial" w:hAnsi="Arial" w:cs="Arial"/>
          <w:sz w:val="20"/>
          <w:szCs w:val="20"/>
          <w:lang w:val="en-GB"/>
        </w:rPr>
        <w:t>Shannon, C. E., &amp; Weaver, W. W. (1963). The mathematical theory of communications. University of Illinois Press, Urbana.</w:t>
      </w:r>
    </w:p>
    <w:p w14:paraId="3489BC62" w14:textId="77777777" w:rsidR="00527FA5" w:rsidRPr="00527FA5" w:rsidRDefault="00527FA5" w:rsidP="006E50D0">
      <w:pPr>
        <w:ind w:left="284" w:hanging="284"/>
        <w:rPr>
          <w:rFonts w:ascii="Arial" w:hAnsi="Arial" w:cs="Arial"/>
          <w:sz w:val="20"/>
          <w:szCs w:val="20"/>
          <w:lang w:val="en-GB"/>
        </w:rPr>
      </w:pPr>
      <w:r w:rsidRPr="00527FA5">
        <w:rPr>
          <w:rFonts w:ascii="Arial" w:hAnsi="Arial" w:cs="Arial"/>
          <w:sz w:val="20"/>
          <w:szCs w:val="20"/>
          <w:lang w:val="en-GB"/>
        </w:rPr>
        <w:t xml:space="preserve">Sorensen, T., (1948). A method of establishing groups of equal amplitude in plant sociology based on similarity of species content. Det </w:t>
      </w:r>
      <w:proofErr w:type="spellStart"/>
      <w:r w:rsidRPr="00527FA5">
        <w:rPr>
          <w:rFonts w:ascii="Arial" w:hAnsi="Arial" w:cs="Arial"/>
          <w:sz w:val="20"/>
          <w:szCs w:val="20"/>
          <w:lang w:val="en-GB"/>
        </w:rPr>
        <w:t>Kongelige</w:t>
      </w:r>
      <w:proofErr w:type="spellEnd"/>
      <w:r w:rsidRPr="00527FA5">
        <w:rPr>
          <w:rFonts w:ascii="Arial" w:hAnsi="Arial" w:cs="Arial"/>
          <w:sz w:val="20"/>
          <w:szCs w:val="20"/>
          <w:lang w:val="en-GB"/>
        </w:rPr>
        <w:t xml:space="preserve"> Danske </w:t>
      </w:r>
      <w:proofErr w:type="spellStart"/>
      <w:r w:rsidRPr="00527FA5">
        <w:rPr>
          <w:rFonts w:ascii="Arial" w:hAnsi="Arial" w:cs="Arial"/>
          <w:sz w:val="20"/>
          <w:szCs w:val="20"/>
          <w:lang w:val="en-GB"/>
        </w:rPr>
        <w:t>Videnskabernes</w:t>
      </w:r>
      <w:proofErr w:type="spellEnd"/>
      <w:r w:rsidRPr="00527FA5">
        <w:rPr>
          <w:rFonts w:ascii="Arial" w:hAnsi="Arial" w:cs="Arial"/>
          <w:sz w:val="20"/>
          <w:szCs w:val="20"/>
          <w:lang w:val="en-GB"/>
        </w:rPr>
        <w:t xml:space="preserve"> </w:t>
      </w:r>
      <w:proofErr w:type="spellStart"/>
      <w:r w:rsidRPr="00527FA5">
        <w:rPr>
          <w:rFonts w:ascii="Arial" w:hAnsi="Arial" w:cs="Arial"/>
          <w:sz w:val="20"/>
          <w:szCs w:val="20"/>
          <w:lang w:val="en-GB"/>
        </w:rPr>
        <w:t>Selskabs</w:t>
      </w:r>
      <w:proofErr w:type="spellEnd"/>
      <w:r w:rsidRPr="00527FA5">
        <w:rPr>
          <w:rFonts w:ascii="Arial" w:hAnsi="Arial" w:cs="Arial"/>
          <w:sz w:val="20"/>
          <w:szCs w:val="20"/>
          <w:lang w:val="en-GB"/>
        </w:rPr>
        <w:t xml:space="preserve"> </w:t>
      </w:r>
      <w:proofErr w:type="spellStart"/>
      <w:r w:rsidRPr="00527FA5">
        <w:rPr>
          <w:rFonts w:ascii="Arial" w:hAnsi="Arial" w:cs="Arial"/>
          <w:sz w:val="20"/>
          <w:szCs w:val="20"/>
          <w:lang w:val="en-GB"/>
        </w:rPr>
        <w:t>Kopenhagen</w:t>
      </w:r>
      <w:proofErr w:type="spellEnd"/>
      <w:r w:rsidRPr="00527FA5">
        <w:rPr>
          <w:rFonts w:ascii="Arial" w:hAnsi="Arial" w:cs="Arial"/>
          <w:sz w:val="20"/>
          <w:szCs w:val="20"/>
          <w:lang w:val="en-GB"/>
        </w:rPr>
        <w:t xml:space="preserve">, </w:t>
      </w:r>
      <w:proofErr w:type="spellStart"/>
      <w:r w:rsidRPr="00527FA5">
        <w:rPr>
          <w:rFonts w:ascii="Arial" w:hAnsi="Arial" w:cs="Arial"/>
          <w:sz w:val="20"/>
          <w:szCs w:val="20"/>
          <w:lang w:val="en-GB"/>
        </w:rPr>
        <w:t>Biologiske</w:t>
      </w:r>
      <w:proofErr w:type="spellEnd"/>
      <w:r w:rsidRPr="00527FA5">
        <w:rPr>
          <w:rFonts w:ascii="Arial" w:hAnsi="Arial" w:cs="Arial"/>
          <w:sz w:val="20"/>
          <w:szCs w:val="20"/>
          <w:lang w:val="en-GB"/>
        </w:rPr>
        <w:t xml:space="preserve"> </w:t>
      </w:r>
      <w:proofErr w:type="spellStart"/>
      <w:r w:rsidRPr="00527FA5">
        <w:rPr>
          <w:rFonts w:ascii="Arial" w:hAnsi="Arial" w:cs="Arial"/>
          <w:sz w:val="20"/>
          <w:szCs w:val="20"/>
          <w:lang w:val="en-GB"/>
        </w:rPr>
        <w:t>Skrifter</w:t>
      </w:r>
      <w:proofErr w:type="spellEnd"/>
      <w:r w:rsidRPr="00527FA5">
        <w:rPr>
          <w:rFonts w:ascii="Arial" w:hAnsi="Arial" w:cs="Arial"/>
          <w:sz w:val="20"/>
          <w:szCs w:val="20"/>
          <w:lang w:val="en-GB"/>
        </w:rPr>
        <w:t>, 5(4), 1-34.</w:t>
      </w:r>
    </w:p>
    <w:p w14:paraId="230CC82E" w14:textId="5B7C62F4" w:rsidR="00527FA5" w:rsidRPr="00527FA5" w:rsidRDefault="00527FA5" w:rsidP="00527FA5">
      <w:pPr>
        <w:rPr>
          <w:rFonts w:ascii="Arial" w:hAnsi="Arial" w:cs="Arial"/>
          <w:sz w:val="20"/>
          <w:szCs w:val="20"/>
          <w:lang w:val="en-GB"/>
        </w:rPr>
      </w:pPr>
      <w:proofErr w:type="spellStart"/>
      <w:r w:rsidRPr="00527FA5">
        <w:rPr>
          <w:rFonts w:ascii="Arial" w:hAnsi="Arial" w:cs="Arial"/>
          <w:sz w:val="20"/>
          <w:szCs w:val="20"/>
          <w:lang w:val="en-GB"/>
        </w:rPr>
        <w:t>Talling</w:t>
      </w:r>
      <w:proofErr w:type="spellEnd"/>
      <w:r w:rsidRPr="00527FA5">
        <w:rPr>
          <w:rFonts w:ascii="Arial" w:hAnsi="Arial" w:cs="Arial"/>
          <w:sz w:val="20"/>
          <w:szCs w:val="20"/>
          <w:lang w:val="en-GB"/>
        </w:rPr>
        <w:t>, J.</w:t>
      </w:r>
      <w:r w:rsidR="007E3CFC">
        <w:rPr>
          <w:rFonts w:ascii="Arial" w:hAnsi="Arial" w:cs="Arial"/>
          <w:sz w:val="20"/>
          <w:szCs w:val="20"/>
          <w:lang w:val="en-GB"/>
        </w:rPr>
        <w:t xml:space="preserve"> </w:t>
      </w:r>
      <w:r w:rsidRPr="00527FA5">
        <w:rPr>
          <w:rFonts w:ascii="Arial" w:hAnsi="Arial" w:cs="Arial"/>
          <w:sz w:val="20"/>
          <w:szCs w:val="20"/>
          <w:lang w:val="en-GB"/>
        </w:rPr>
        <w:t>F. (2010). pH, the CO2 System and Freshwater Science. Freshwater Reviews, 3, 133-146.</w:t>
      </w:r>
    </w:p>
    <w:p w14:paraId="3C68589D" w14:textId="5D81E6B4" w:rsidR="00527FA5" w:rsidRPr="00527FA5" w:rsidRDefault="00527FA5" w:rsidP="006E50D0">
      <w:pPr>
        <w:ind w:left="284" w:hanging="284"/>
        <w:rPr>
          <w:rFonts w:ascii="Arial" w:hAnsi="Arial" w:cs="Arial"/>
          <w:sz w:val="20"/>
          <w:szCs w:val="20"/>
          <w:lang w:val="en-GB"/>
        </w:rPr>
      </w:pPr>
      <w:r w:rsidRPr="00527FA5">
        <w:rPr>
          <w:rFonts w:ascii="Arial" w:hAnsi="Arial" w:cs="Arial"/>
          <w:sz w:val="20"/>
          <w:szCs w:val="20"/>
          <w:lang w:val="en-GB"/>
        </w:rPr>
        <w:t>Yao, S.</w:t>
      </w:r>
      <w:r w:rsidR="007E3CFC">
        <w:rPr>
          <w:rFonts w:ascii="Arial" w:hAnsi="Arial" w:cs="Arial"/>
          <w:sz w:val="20"/>
          <w:szCs w:val="20"/>
          <w:lang w:val="en-GB"/>
        </w:rPr>
        <w:t xml:space="preserve"> </w:t>
      </w:r>
      <w:r w:rsidRPr="00527FA5">
        <w:rPr>
          <w:rFonts w:ascii="Arial" w:hAnsi="Arial" w:cs="Arial"/>
          <w:sz w:val="20"/>
          <w:szCs w:val="20"/>
          <w:lang w:val="en-GB"/>
        </w:rPr>
        <w:t xml:space="preserve">S. (2006). Study of the biological diversity and feeding ecology of the ichthyofauna of a West African </w:t>
      </w:r>
      <w:proofErr w:type="spellStart"/>
      <w:r w:rsidRPr="00527FA5">
        <w:rPr>
          <w:rFonts w:ascii="Arial" w:hAnsi="Arial" w:cs="Arial"/>
          <w:sz w:val="20"/>
          <w:szCs w:val="20"/>
          <w:lang w:val="en-GB"/>
        </w:rPr>
        <w:t>hydrosystem</w:t>
      </w:r>
      <w:proofErr w:type="spellEnd"/>
      <w:r w:rsidRPr="00527FA5">
        <w:rPr>
          <w:rFonts w:ascii="Arial" w:hAnsi="Arial" w:cs="Arial"/>
          <w:sz w:val="20"/>
          <w:szCs w:val="20"/>
          <w:lang w:val="en-GB"/>
        </w:rPr>
        <w:t xml:space="preserve">: The case of the </w:t>
      </w:r>
      <w:proofErr w:type="spellStart"/>
      <w:r w:rsidRPr="00527FA5">
        <w:rPr>
          <w:rFonts w:ascii="Arial" w:hAnsi="Arial" w:cs="Arial"/>
          <w:sz w:val="20"/>
          <w:szCs w:val="20"/>
          <w:lang w:val="en-GB"/>
        </w:rPr>
        <w:t>Comoé</w:t>
      </w:r>
      <w:proofErr w:type="spellEnd"/>
      <w:r w:rsidRPr="00527FA5">
        <w:rPr>
          <w:rFonts w:ascii="Arial" w:hAnsi="Arial" w:cs="Arial"/>
          <w:sz w:val="20"/>
          <w:szCs w:val="20"/>
          <w:lang w:val="en-GB"/>
        </w:rPr>
        <w:t xml:space="preserve"> Basin (Côte d’Ivoire). Doctoral Thesis, University of </w:t>
      </w:r>
      <w:proofErr w:type="spellStart"/>
      <w:r w:rsidRPr="00527FA5">
        <w:rPr>
          <w:rFonts w:ascii="Arial" w:hAnsi="Arial" w:cs="Arial"/>
          <w:sz w:val="20"/>
          <w:szCs w:val="20"/>
          <w:lang w:val="en-GB"/>
        </w:rPr>
        <w:t>Cocody</w:t>
      </w:r>
      <w:proofErr w:type="spellEnd"/>
      <w:r w:rsidRPr="00527FA5">
        <w:rPr>
          <w:rFonts w:ascii="Arial" w:hAnsi="Arial" w:cs="Arial"/>
          <w:sz w:val="20"/>
          <w:szCs w:val="20"/>
          <w:lang w:val="en-GB"/>
        </w:rPr>
        <w:t>, Ivory Coast, 280 p.</w:t>
      </w:r>
    </w:p>
    <w:p w14:paraId="0A1C58F4" w14:textId="4DED0321" w:rsidR="00527FA5" w:rsidRPr="00527FA5" w:rsidRDefault="00527FA5" w:rsidP="006E50D0">
      <w:pPr>
        <w:ind w:left="284" w:hanging="284"/>
        <w:rPr>
          <w:rFonts w:ascii="Arial" w:hAnsi="Arial" w:cs="Arial"/>
          <w:sz w:val="20"/>
          <w:szCs w:val="20"/>
          <w:lang w:val="en-GB"/>
        </w:rPr>
      </w:pPr>
      <w:proofErr w:type="spellStart"/>
      <w:r w:rsidRPr="00527FA5">
        <w:rPr>
          <w:rFonts w:ascii="Arial" w:hAnsi="Arial" w:cs="Arial"/>
          <w:sz w:val="20"/>
          <w:szCs w:val="20"/>
          <w:lang w:val="en-GB"/>
        </w:rPr>
        <w:t>Zalasiewicz</w:t>
      </w:r>
      <w:proofErr w:type="spellEnd"/>
      <w:r w:rsidRPr="00527FA5">
        <w:rPr>
          <w:rFonts w:ascii="Arial" w:hAnsi="Arial" w:cs="Arial"/>
          <w:sz w:val="20"/>
          <w:szCs w:val="20"/>
          <w:lang w:val="en-GB"/>
        </w:rPr>
        <w:t xml:space="preserve">, J., Thomas, J.A., Waters, C.N., Turner, S., </w:t>
      </w:r>
      <w:r w:rsidR="007E3CFC">
        <w:rPr>
          <w:rFonts w:ascii="Arial" w:hAnsi="Arial" w:cs="Arial"/>
          <w:sz w:val="20"/>
          <w:szCs w:val="20"/>
          <w:lang w:val="en-GB"/>
        </w:rPr>
        <w:t xml:space="preserve">&amp; </w:t>
      </w:r>
      <w:r w:rsidRPr="00527FA5">
        <w:rPr>
          <w:rFonts w:ascii="Arial" w:hAnsi="Arial" w:cs="Arial"/>
          <w:sz w:val="20"/>
          <w:szCs w:val="20"/>
          <w:lang w:val="en-GB"/>
        </w:rPr>
        <w:t>Head, M.J. (2024). The meaning of the Anthropocene: why it matters even without a formal geological definition. Nature, 632, 980–984.</w:t>
      </w:r>
    </w:p>
    <w:p w14:paraId="749EEA52" w14:textId="189DF6B0" w:rsidR="000F0B68" w:rsidRDefault="00527FA5" w:rsidP="00527FA5">
      <w:pPr>
        <w:rPr>
          <w:rFonts w:ascii="Arial" w:hAnsi="Arial" w:cs="Arial"/>
          <w:sz w:val="20"/>
          <w:szCs w:val="20"/>
          <w:lang w:val="en-GB"/>
        </w:rPr>
      </w:pPr>
      <w:proofErr w:type="spellStart"/>
      <w:r w:rsidRPr="00527FA5">
        <w:rPr>
          <w:rFonts w:ascii="Arial" w:hAnsi="Arial" w:cs="Arial"/>
          <w:sz w:val="20"/>
          <w:szCs w:val="20"/>
          <w:lang w:val="en-GB"/>
        </w:rPr>
        <w:t>Zar</w:t>
      </w:r>
      <w:proofErr w:type="spellEnd"/>
      <w:r w:rsidRPr="00527FA5">
        <w:rPr>
          <w:rFonts w:ascii="Arial" w:hAnsi="Arial" w:cs="Arial"/>
          <w:sz w:val="20"/>
          <w:szCs w:val="20"/>
          <w:lang w:val="en-GB"/>
        </w:rPr>
        <w:t>, J.</w:t>
      </w:r>
      <w:r w:rsidR="007E3CFC">
        <w:rPr>
          <w:rFonts w:ascii="Arial" w:hAnsi="Arial" w:cs="Arial"/>
          <w:sz w:val="20"/>
          <w:szCs w:val="20"/>
          <w:lang w:val="en-GB"/>
        </w:rPr>
        <w:t xml:space="preserve"> </w:t>
      </w:r>
      <w:r w:rsidRPr="00527FA5">
        <w:rPr>
          <w:rFonts w:ascii="Arial" w:hAnsi="Arial" w:cs="Arial"/>
          <w:sz w:val="20"/>
          <w:szCs w:val="20"/>
          <w:lang w:val="en-GB"/>
        </w:rPr>
        <w:t>H. (1999). Biostatistical Analysis. 4th Edition. Prentice Hall, Englewood Cliffs, New Jersey, USA.</w:t>
      </w:r>
    </w:p>
    <w:p w14:paraId="12BFCB3A" w14:textId="252ABB4C" w:rsidR="00102519" w:rsidRPr="00C51DDA" w:rsidRDefault="00596D93" w:rsidP="00596D93">
      <w:pPr>
        <w:ind w:left="284" w:hanging="284"/>
        <w:rPr>
          <w:rFonts w:ascii="Arial" w:hAnsi="Arial" w:cs="Arial"/>
          <w:sz w:val="20"/>
          <w:szCs w:val="20"/>
          <w:lang w:val="en-GB"/>
        </w:rPr>
      </w:pPr>
      <w:proofErr w:type="spellStart"/>
      <w:r w:rsidRPr="00596D93">
        <w:rPr>
          <w:rFonts w:ascii="Arial" w:hAnsi="Arial" w:cs="Arial"/>
          <w:sz w:val="20"/>
          <w:szCs w:val="20"/>
          <w:lang w:val="en-GB"/>
        </w:rPr>
        <w:t>Gavrilaș</w:t>
      </w:r>
      <w:proofErr w:type="spellEnd"/>
      <w:r w:rsidRPr="00596D93">
        <w:rPr>
          <w:rFonts w:ascii="Arial" w:hAnsi="Arial" w:cs="Arial"/>
          <w:sz w:val="20"/>
          <w:szCs w:val="20"/>
          <w:lang w:val="en-GB"/>
        </w:rPr>
        <w:t xml:space="preserve">, S., </w:t>
      </w:r>
      <w:proofErr w:type="spellStart"/>
      <w:r w:rsidRPr="00596D93">
        <w:rPr>
          <w:rFonts w:ascii="Arial" w:hAnsi="Arial" w:cs="Arial"/>
          <w:sz w:val="20"/>
          <w:szCs w:val="20"/>
          <w:lang w:val="en-GB"/>
        </w:rPr>
        <w:t>Burescu</w:t>
      </w:r>
      <w:proofErr w:type="spellEnd"/>
      <w:r w:rsidRPr="00596D93">
        <w:rPr>
          <w:rFonts w:ascii="Arial" w:hAnsi="Arial" w:cs="Arial"/>
          <w:sz w:val="20"/>
          <w:szCs w:val="20"/>
          <w:lang w:val="en-GB"/>
        </w:rPr>
        <w:t xml:space="preserve">, F. L., </w:t>
      </w:r>
      <w:proofErr w:type="spellStart"/>
      <w:r w:rsidRPr="00596D93">
        <w:rPr>
          <w:rFonts w:ascii="Arial" w:hAnsi="Arial" w:cs="Arial"/>
          <w:sz w:val="20"/>
          <w:szCs w:val="20"/>
          <w:lang w:val="en-GB"/>
        </w:rPr>
        <w:t>Chereji</w:t>
      </w:r>
      <w:proofErr w:type="spellEnd"/>
      <w:r w:rsidRPr="00596D93">
        <w:rPr>
          <w:rFonts w:ascii="Arial" w:hAnsi="Arial" w:cs="Arial"/>
          <w:sz w:val="20"/>
          <w:szCs w:val="20"/>
          <w:lang w:val="en-GB"/>
        </w:rPr>
        <w:t xml:space="preserve">, B. D., &amp; Munteanu, F. D. (2025). Impact of anthropogenic activities on water quality parameters in the catchment. </w:t>
      </w:r>
      <w:r w:rsidRPr="00596D93">
        <w:rPr>
          <w:rFonts w:ascii="Arial" w:hAnsi="Arial" w:cs="Arial"/>
          <w:sz w:val="20"/>
          <w:szCs w:val="20"/>
        </w:rPr>
        <w:t>Water, 17 (12), 1791.</w:t>
      </w:r>
    </w:p>
    <w:sectPr w:rsidR="00102519" w:rsidRPr="00C51DDA" w:rsidSect="007709BD">
      <w:type w:val="continuous"/>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84F3A" w14:textId="77777777" w:rsidR="00F56C9D" w:rsidRDefault="00F56C9D">
      <w:pPr>
        <w:spacing w:after="0" w:line="240" w:lineRule="auto"/>
      </w:pPr>
      <w:r>
        <w:separator/>
      </w:r>
    </w:p>
  </w:endnote>
  <w:endnote w:type="continuationSeparator" w:id="0">
    <w:p w14:paraId="0A6BE975" w14:textId="77777777" w:rsidR="00F56C9D" w:rsidRDefault="00F5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3CE6" w14:textId="77777777" w:rsidR="00C36CD5" w:rsidRDefault="00C36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947206"/>
      <w:docPartObj>
        <w:docPartGallery w:val="Page Numbers (Bottom of Page)"/>
        <w:docPartUnique/>
      </w:docPartObj>
    </w:sdtPr>
    <w:sdtEndPr>
      <w:rPr>
        <w:rFonts w:ascii="Times New Roman" w:hAnsi="Times New Roman" w:cs="Times New Roman"/>
        <w:b/>
        <w:sz w:val="24"/>
      </w:rPr>
    </w:sdtEndPr>
    <w:sdtContent>
      <w:p w14:paraId="39833732" w14:textId="77777777" w:rsidR="00C36CD5" w:rsidRPr="000E5BAE" w:rsidRDefault="00C36CD5">
        <w:pPr>
          <w:pStyle w:val="Footer"/>
          <w:jc w:val="center"/>
          <w:rPr>
            <w:rFonts w:ascii="Times New Roman" w:hAnsi="Times New Roman" w:cs="Times New Roman"/>
            <w:b/>
            <w:sz w:val="24"/>
          </w:rPr>
        </w:pPr>
        <w:r w:rsidRPr="000E5BAE">
          <w:rPr>
            <w:rFonts w:ascii="Times New Roman" w:hAnsi="Times New Roman" w:cs="Times New Roman"/>
            <w:b/>
            <w:sz w:val="24"/>
          </w:rPr>
          <w:fldChar w:fldCharType="begin"/>
        </w:r>
        <w:r w:rsidRPr="000E5BAE">
          <w:rPr>
            <w:rFonts w:ascii="Times New Roman" w:hAnsi="Times New Roman" w:cs="Times New Roman"/>
            <w:b/>
            <w:sz w:val="24"/>
          </w:rPr>
          <w:instrText>PAGE   \* MERGEFORMAT</w:instrText>
        </w:r>
        <w:r w:rsidRPr="000E5BAE">
          <w:rPr>
            <w:rFonts w:ascii="Times New Roman" w:hAnsi="Times New Roman" w:cs="Times New Roman"/>
            <w:b/>
            <w:sz w:val="24"/>
          </w:rPr>
          <w:fldChar w:fldCharType="separate"/>
        </w:r>
        <w:r w:rsidR="00B62825">
          <w:rPr>
            <w:rFonts w:ascii="Times New Roman" w:hAnsi="Times New Roman" w:cs="Times New Roman"/>
            <w:b/>
            <w:noProof/>
            <w:sz w:val="24"/>
          </w:rPr>
          <w:t>1</w:t>
        </w:r>
        <w:r w:rsidRPr="000E5BAE">
          <w:rPr>
            <w:rFonts w:ascii="Times New Roman" w:hAnsi="Times New Roman" w:cs="Times New Roman"/>
            <w:b/>
            <w:sz w:val="24"/>
          </w:rPr>
          <w:fldChar w:fldCharType="end"/>
        </w:r>
      </w:p>
    </w:sdtContent>
  </w:sdt>
  <w:p w14:paraId="79E95519" w14:textId="77777777" w:rsidR="00C36CD5" w:rsidRDefault="00C36CD5" w:rsidP="00E11623">
    <w:pPr>
      <w:pStyle w:val="Footer"/>
      <w:tabs>
        <w:tab w:val="clear" w:pos="4536"/>
        <w:tab w:val="clear" w:pos="9072"/>
        <w:tab w:val="left" w:pos="319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01AB" w14:textId="77777777" w:rsidR="00C36CD5" w:rsidRDefault="00C36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14E9A" w14:textId="77777777" w:rsidR="00F56C9D" w:rsidRDefault="00F56C9D">
      <w:pPr>
        <w:spacing w:after="0" w:line="240" w:lineRule="auto"/>
      </w:pPr>
      <w:r>
        <w:separator/>
      </w:r>
    </w:p>
  </w:footnote>
  <w:footnote w:type="continuationSeparator" w:id="0">
    <w:p w14:paraId="260ACC59" w14:textId="77777777" w:rsidR="00F56C9D" w:rsidRDefault="00F5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B557" w14:textId="260B319C" w:rsidR="00C36CD5" w:rsidRDefault="00F56C9D">
    <w:pPr>
      <w:pStyle w:val="Header"/>
    </w:pPr>
    <w:r>
      <w:rPr>
        <w:noProof/>
      </w:rPr>
      <w:pict w14:anchorId="66A01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78907" o:spid="_x0000_s2050" type="#_x0000_t136" style="position:absolute;margin-left:0;margin-top:0;width:571.7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3848" w14:textId="1BE7C176" w:rsidR="00C36CD5" w:rsidRDefault="00F56C9D" w:rsidP="00810288">
    <w:pPr>
      <w:pStyle w:val="Header"/>
      <w:tabs>
        <w:tab w:val="clear" w:pos="4536"/>
        <w:tab w:val="clear" w:pos="9072"/>
        <w:tab w:val="left" w:pos="3302"/>
      </w:tabs>
    </w:pPr>
    <w:r>
      <w:rPr>
        <w:noProof/>
      </w:rPr>
      <w:pict w14:anchorId="3FA0E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78908" o:spid="_x0000_s2051" type="#_x0000_t136" style="position:absolute;margin-left:0;margin-top:0;width:571.7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C36CD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1EFC" w14:textId="20672A36" w:rsidR="00C36CD5" w:rsidRDefault="00F56C9D">
    <w:pPr>
      <w:pStyle w:val="Header"/>
    </w:pPr>
    <w:r>
      <w:rPr>
        <w:noProof/>
      </w:rPr>
      <w:pict w14:anchorId="550E4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78906" o:spid="_x0000_s2049" type="#_x0000_t136" style="position:absolute;margin-left:0;margin-top:0;width:571.7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04E66"/>
    <w:multiLevelType w:val="hybridMultilevel"/>
    <w:tmpl w:val="B5564C72"/>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63F2077C"/>
    <w:multiLevelType w:val="hybridMultilevel"/>
    <w:tmpl w:val="E086383E"/>
    <w:lvl w:ilvl="0" w:tplc="16B8ECD2">
      <w:start w:val="1"/>
      <w:numFmt w:val="decimal"/>
      <w:lvlText w:val="%1-"/>
      <w:lvlJc w:val="left"/>
      <w:pPr>
        <w:ind w:left="644" w:hanging="360"/>
      </w:pPr>
      <w:rPr>
        <w:rFonts w:eastAsiaTheme="minorHAnsi" w:hint="default"/>
        <w:color w:val="FF000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69202DED"/>
    <w:multiLevelType w:val="multilevel"/>
    <w:tmpl w:val="149621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C7"/>
    <w:rsid w:val="000017D3"/>
    <w:rsid w:val="0000499D"/>
    <w:rsid w:val="00012C28"/>
    <w:rsid w:val="00014D28"/>
    <w:rsid w:val="00015AC2"/>
    <w:rsid w:val="000245D1"/>
    <w:rsid w:val="00025FDC"/>
    <w:rsid w:val="000345C6"/>
    <w:rsid w:val="0005017B"/>
    <w:rsid w:val="00051610"/>
    <w:rsid w:val="0005504A"/>
    <w:rsid w:val="00063C30"/>
    <w:rsid w:val="00073089"/>
    <w:rsid w:val="00073A24"/>
    <w:rsid w:val="000775C9"/>
    <w:rsid w:val="00081E01"/>
    <w:rsid w:val="00082E46"/>
    <w:rsid w:val="00091287"/>
    <w:rsid w:val="000918B7"/>
    <w:rsid w:val="00095712"/>
    <w:rsid w:val="000A42D0"/>
    <w:rsid w:val="000A4328"/>
    <w:rsid w:val="000A521D"/>
    <w:rsid w:val="000A5D90"/>
    <w:rsid w:val="000C0F12"/>
    <w:rsid w:val="000C4479"/>
    <w:rsid w:val="000C4C37"/>
    <w:rsid w:val="000C5879"/>
    <w:rsid w:val="000C6197"/>
    <w:rsid w:val="000D0B7B"/>
    <w:rsid w:val="000E7E3D"/>
    <w:rsid w:val="000F0B68"/>
    <w:rsid w:val="0010048C"/>
    <w:rsid w:val="00102519"/>
    <w:rsid w:val="00114119"/>
    <w:rsid w:val="001144DB"/>
    <w:rsid w:val="001228E3"/>
    <w:rsid w:val="00125562"/>
    <w:rsid w:val="00136F6C"/>
    <w:rsid w:val="00137FB6"/>
    <w:rsid w:val="0014064D"/>
    <w:rsid w:val="00142E67"/>
    <w:rsid w:val="001439C9"/>
    <w:rsid w:val="00151977"/>
    <w:rsid w:val="00153A42"/>
    <w:rsid w:val="0015428F"/>
    <w:rsid w:val="00160AFE"/>
    <w:rsid w:val="00167464"/>
    <w:rsid w:val="00175860"/>
    <w:rsid w:val="001848D8"/>
    <w:rsid w:val="00187581"/>
    <w:rsid w:val="00190790"/>
    <w:rsid w:val="001A1E8C"/>
    <w:rsid w:val="001A46EC"/>
    <w:rsid w:val="001B16F1"/>
    <w:rsid w:val="001B75F4"/>
    <w:rsid w:val="001C2E5F"/>
    <w:rsid w:val="001D502A"/>
    <w:rsid w:val="001D587A"/>
    <w:rsid w:val="001E57A8"/>
    <w:rsid w:val="001E5D7D"/>
    <w:rsid w:val="001E70CD"/>
    <w:rsid w:val="001E7288"/>
    <w:rsid w:val="001F35C1"/>
    <w:rsid w:val="001F681B"/>
    <w:rsid w:val="001F7F68"/>
    <w:rsid w:val="0022247F"/>
    <w:rsid w:val="00230F78"/>
    <w:rsid w:val="002453A4"/>
    <w:rsid w:val="00252839"/>
    <w:rsid w:val="0025398E"/>
    <w:rsid w:val="0025739B"/>
    <w:rsid w:val="002615BD"/>
    <w:rsid w:val="002723C6"/>
    <w:rsid w:val="00274F01"/>
    <w:rsid w:val="00284142"/>
    <w:rsid w:val="00292249"/>
    <w:rsid w:val="002976D0"/>
    <w:rsid w:val="002A4609"/>
    <w:rsid w:val="002A503F"/>
    <w:rsid w:val="002B18BF"/>
    <w:rsid w:val="002B6B48"/>
    <w:rsid w:val="002C3456"/>
    <w:rsid w:val="002C4D7A"/>
    <w:rsid w:val="002D4EEC"/>
    <w:rsid w:val="002F3D1F"/>
    <w:rsid w:val="003019BF"/>
    <w:rsid w:val="00302DB6"/>
    <w:rsid w:val="00304089"/>
    <w:rsid w:val="00305357"/>
    <w:rsid w:val="00321D38"/>
    <w:rsid w:val="00323A85"/>
    <w:rsid w:val="00327BDB"/>
    <w:rsid w:val="003356E8"/>
    <w:rsid w:val="0034324D"/>
    <w:rsid w:val="0034449C"/>
    <w:rsid w:val="00355A7F"/>
    <w:rsid w:val="0036621F"/>
    <w:rsid w:val="00366B2D"/>
    <w:rsid w:val="00376BC5"/>
    <w:rsid w:val="003A0D45"/>
    <w:rsid w:val="003A2906"/>
    <w:rsid w:val="003B65A8"/>
    <w:rsid w:val="003B6C2F"/>
    <w:rsid w:val="003C6ED8"/>
    <w:rsid w:val="003D3B01"/>
    <w:rsid w:val="003D3D24"/>
    <w:rsid w:val="003D4EDF"/>
    <w:rsid w:val="003E2394"/>
    <w:rsid w:val="00401020"/>
    <w:rsid w:val="004073A1"/>
    <w:rsid w:val="0041626E"/>
    <w:rsid w:val="00421EB4"/>
    <w:rsid w:val="004733EA"/>
    <w:rsid w:val="004812E6"/>
    <w:rsid w:val="004823BF"/>
    <w:rsid w:val="0048524C"/>
    <w:rsid w:val="0048641E"/>
    <w:rsid w:val="0049390D"/>
    <w:rsid w:val="00494B1F"/>
    <w:rsid w:val="00494C5C"/>
    <w:rsid w:val="004A1E70"/>
    <w:rsid w:val="004A56B5"/>
    <w:rsid w:val="004B2D69"/>
    <w:rsid w:val="004B5FD8"/>
    <w:rsid w:val="004B62DD"/>
    <w:rsid w:val="004C01F8"/>
    <w:rsid w:val="004C6BEF"/>
    <w:rsid w:val="004D3729"/>
    <w:rsid w:val="004E397D"/>
    <w:rsid w:val="004E6A23"/>
    <w:rsid w:val="004F12B9"/>
    <w:rsid w:val="004F1F46"/>
    <w:rsid w:val="0050066C"/>
    <w:rsid w:val="00500B67"/>
    <w:rsid w:val="00517346"/>
    <w:rsid w:val="00520E42"/>
    <w:rsid w:val="0052285D"/>
    <w:rsid w:val="00524C4C"/>
    <w:rsid w:val="00527FA5"/>
    <w:rsid w:val="00533292"/>
    <w:rsid w:val="005339E4"/>
    <w:rsid w:val="00534F26"/>
    <w:rsid w:val="005360C5"/>
    <w:rsid w:val="0054517C"/>
    <w:rsid w:val="00546576"/>
    <w:rsid w:val="00551374"/>
    <w:rsid w:val="00561B27"/>
    <w:rsid w:val="00563FA9"/>
    <w:rsid w:val="00564136"/>
    <w:rsid w:val="005665A9"/>
    <w:rsid w:val="005765FF"/>
    <w:rsid w:val="00582D6F"/>
    <w:rsid w:val="00583854"/>
    <w:rsid w:val="00586C54"/>
    <w:rsid w:val="005879C4"/>
    <w:rsid w:val="00596336"/>
    <w:rsid w:val="00596D93"/>
    <w:rsid w:val="00596FD3"/>
    <w:rsid w:val="005A2210"/>
    <w:rsid w:val="005A6F8C"/>
    <w:rsid w:val="005C1406"/>
    <w:rsid w:val="005C3C70"/>
    <w:rsid w:val="005C4451"/>
    <w:rsid w:val="005C6608"/>
    <w:rsid w:val="005E2C00"/>
    <w:rsid w:val="005E7233"/>
    <w:rsid w:val="005F423E"/>
    <w:rsid w:val="0061103B"/>
    <w:rsid w:val="0062139E"/>
    <w:rsid w:val="00634642"/>
    <w:rsid w:val="00637DB7"/>
    <w:rsid w:val="00652227"/>
    <w:rsid w:val="00653372"/>
    <w:rsid w:val="00661292"/>
    <w:rsid w:val="00662115"/>
    <w:rsid w:val="00672822"/>
    <w:rsid w:val="00681398"/>
    <w:rsid w:val="006A26D8"/>
    <w:rsid w:val="006A527A"/>
    <w:rsid w:val="006B0DBF"/>
    <w:rsid w:val="006C2F6C"/>
    <w:rsid w:val="006C66D1"/>
    <w:rsid w:val="006C761C"/>
    <w:rsid w:val="006D2B03"/>
    <w:rsid w:val="006D728D"/>
    <w:rsid w:val="006E509A"/>
    <w:rsid w:val="006E50D0"/>
    <w:rsid w:val="006E6D4A"/>
    <w:rsid w:val="006F1C9C"/>
    <w:rsid w:val="006F6ABF"/>
    <w:rsid w:val="006F6E03"/>
    <w:rsid w:val="0071466A"/>
    <w:rsid w:val="0072570D"/>
    <w:rsid w:val="00732167"/>
    <w:rsid w:val="0073307F"/>
    <w:rsid w:val="0073675F"/>
    <w:rsid w:val="0074321D"/>
    <w:rsid w:val="00745E89"/>
    <w:rsid w:val="007471D7"/>
    <w:rsid w:val="00750ADF"/>
    <w:rsid w:val="0075282B"/>
    <w:rsid w:val="00756F50"/>
    <w:rsid w:val="00765DAE"/>
    <w:rsid w:val="007709BD"/>
    <w:rsid w:val="007729C9"/>
    <w:rsid w:val="00786416"/>
    <w:rsid w:val="0078741D"/>
    <w:rsid w:val="007902B8"/>
    <w:rsid w:val="00790E9D"/>
    <w:rsid w:val="00795161"/>
    <w:rsid w:val="00796056"/>
    <w:rsid w:val="007B0CE4"/>
    <w:rsid w:val="007B25B6"/>
    <w:rsid w:val="007B556F"/>
    <w:rsid w:val="007B7BFD"/>
    <w:rsid w:val="007C0414"/>
    <w:rsid w:val="007C0E03"/>
    <w:rsid w:val="007C4678"/>
    <w:rsid w:val="007C7FB4"/>
    <w:rsid w:val="007D6617"/>
    <w:rsid w:val="007E3CFC"/>
    <w:rsid w:val="007E71C7"/>
    <w:rsid w:val="007E7A65"/>
    <w:rsid w:val="007F2E63"/>
    <w:rsid w:val="007F2ECE"/>
    <w:rsid w:val="007F53AE"/>
    <w:rsid w:val="00802611"/>
    <w:rsid w:val="008031E2"/>
    <w:rsid w:val="0080342F"/>
    <w:rsid w:val="00810288"/>
    <w:rsid w:val="0081580B"/>
    <w:rsid w:val="00817F3D"/>
    <w:rsid w:val="00826C90"/>
    <w:rsid w:val="00831E45"/>
    <w:rsid w:val="00833D33"/>
    <w:rsid w:val="0083409A"/>
    <w:rsid w:val="0084119E"/>
    <w:rsid w:val="008553DC"/>
    <w:rsid w:val="008650D3"/>
    <w:rsid w:val="00873C32"/>
    <w:rsid w:val="00874FE0"/>
    <w:rsid w:val="00876A70"/>
    <w:rsid w:val="00882633"/>
    <w:rsid w:val="008867CA"/>
    <w:rsid w:val="00892612"/>
    <w:rsid w:val="0089530A"/>
    <w:rsid w:val="008A01DF"/>
    <w:rsid w:val="008A50A0"/>
    <w:rsid w:val="008B261F"/>
    <w:rsid w:val="008B2B8B"/>
    <w:rsid w:val="008B3BE7"/>
    <w:rsid w:val="008C73DE"/>
    <w:rsid w:val="008D06BB"/>
    <w:rsid w:val="008D1B1D"/>
    <w:rsid w:val="008D2373"/>
    <w:rsid w:val="008D4BA6"/>
    <w:rsid w:val="008E5075"/>
    <w:rsid w:val="008E73E3"/>
    <w:rsid w:val="008F3B44"/>
    <w:rsid w:val="008F6B4B"/>
    <w:rsid w:val="00906CEA"/>
    <w:rsid w:val="00916324"/>
    <w:rsid w:val="009335AB"/>
    <w:rsid w:val="00935881"/>
    <w:rsid w:val="00945DBE"/>
    <w:rsid w:val="00950428"/>
    <w:rsid w:val="0096566A"/>
    <w:rsid w:val="00966BA2"/>
    <w:rsid w:val="00971853"/>
    <w:rsid w:val="009753B6"/>
    <w:rsid w:val="00976F20"/>
    <w:rsid w:val="00980131"/>
    <w:rsid w:val="00981AE5"/>
    <w:rsid w:val="009848EE"/>
    <w:rsid w:val="00987358"/>
    <w:rsid w:val="009876DD"/>
    <w:rsid w:val="009A61BB"/>
    <w:rsid w:val="009A641D"/>
    <w:rsid w:val="009B3EA6"/>
    <w:rsid w:val="009C5C64"/>
    <w:rsid w:val="009C70C6"/>
    <w:rsid w:val="009D0FFF"/>
    <w:rsid w:val="009E170C"/>
    <w:rsid w:val="009E334B"/>
    <w:rsid w:val="00A154BC"/>
    <w:rsid w:val="00A328E4"/>
    <w:rsid w:val="00A33458"/>
    <w:rsid w:val="00A33801"/>
    <w:rsid w:val="00A45B1E"/>
    <w:rsid w:val="00A53571"/>
    <w:rsid w:val="00A74E06"/>
    <w:rsid w:val="00A7518F"/>
    <w:rsid w:val="00A80618"/>
    <w:rsid w:val="00A81AAC"/>
    <w:rsid w:val="00A832E1"/>
    <w:rsid w:val="00A83596"/>
    <w:rsid w:val="00A84A56"/>
    <w:rsid w:val="00A852DD"/>
    <w:rsid w:val="00A94659"/>
    <w:rsid w:val="00A95277"/>
    <w:rsid w:val="00AA3E4B"/>
    <w:rsid w:val="00AA6CE8"/>
    <w:rsid w:val="00AA7BD2"/>
    <w:rsid w:val="00AB05D8"/>
    <w:rsid w:val="00AB6AB6"/>
    <w:rsid w:val="00AC1E85"/>
    <w:rsid w:val="00AC2C39"/>
    <w:rsid w:val="00AC4555"/>
    <w:rsid w:val="00AD5A68"/>
    <w:rsid w:val="00AE08B4"/>
    <w:rsid w:val="00AE48C7"/>
    <w:rsid w:val="00AF3382"/>
    <w:rsid w:val="00B07610"/>
    <w:rsid w:val="00B12918"/>
    <w:rsid w:val="00B14D74"/>
    <w:rsid w:val="00B20F77"/>
    <w:rsid w:val="00B2629A"/>
    <w:rsid w:val="00B375AE"/>
    <w:rsid w:val="00B47526"/>
    <w:rsid w:val="00B531BD"/>
    <w:rsid w:val="00B62825"/>
    <w:rsid w:val="00B637DC"/>
    <w:rsid w:val="00B67F95"/>
    <w:rsid w:val="00B74255"/>
    <w:rsid w:val="00B7709F"/>
    <w:rsid w:val="00B86AA4"/>
    <w:rsid w:val="00B930DB"/>
    <w:rsid w:val="00B96723"/>
    <w:rsid w:val="00BA1C85"/>
    <w:rsid w:val="00BA4979"/>
    <w:rsid w:val="00BB3064"/>
    <w:rsid w:val="00BB49C5"/>
    <w:rsid w:val="00BB739C"/>
    <w:rsid w:val="00BC4DB5"/>
    <w:rsid w:val="00BE1EB0"/>
    <w:rsid w:val="00BE2222"/>
    <w:rsid w:val="00BE323B"/>
    <w:rsid w:val="00BF0441"/>
    <w:rsid w:val="00BF33F9"/>
    <w:rsid w:val="00C02D24"/>
    <w:rsid w:val="00C04E78"/>
    <w:rsid w:val="00C12CB0"/>
    <w:rsid w:val="00C13FC9"/>
    <w:rsid w:val="00C153EF"/>
    <w:rsid w:val="00C224D1"/>
    <w:rsid w:val="00C30F61"/>
    <w:rsid w:val="00C36CD5"/>
    <w:rsid w:val="00C371BE"/>
    <w:rsid w:val="00C40365"/>
    <w:rsid w:val="00C44191"/>
    <w:rsid w:val="00C51DDA"/>
    <w:rsid w:val="00C63C37"/>
    <w:rsid w:val="00C8332F"/>
    <w:rsid w:val="00C841EF"/>
    <w:rsid w:val="00C84D1A"/>
    <w:rsid w:val="00C9513F"/>
    <w:rsid w:val="00CA1373"/>
    <w:rsid w:val="00CA54DB"/>
    <w:rsid w:val="00CB308C"/>
    <w:rsid w:val="00CB72F6"/>
    <w:rsid w:val="00CC0A7F"/>
    <w:rsid w:val="00CC5617"/>
    <w:rsid w:val="00CD12D3"/>
    <w:rsid w:val="00CE1AAD"/>
    <w:rsid w:val="00CE6BB4"/>
    <w:rsid w:val="00CE7383"/>
    <w:rsid w:val="00CF02FC"/>
    <w:rsid w:val="00CF2899"/>
    <w:rsid w:val="00CF4B31"/>
    <w:rsid w:val="00D02517"/>
    <w:rsid w:val="00D02643"/>
    <w:rsid w:val="00D125D1"/>
    <w:rsid w:val="00D15733"/>
    <w:rsid w:val="00D15DEB"/>
    <w:rsid w:val="00D23A82"/>
    <w:rsid w:val="00D2630C"/>
    <w:rsid w:val="00D33D0B"/>
    <w:rsid w:val="00D4179D"/>
    <w:rsid w:val="00D43157"/>
    <w:rsid w:val="00D44954"/>
    <w:rsid w:val="00D53136"/>
    <w:rsid w:val="00D53AAC"/>
    <w:rsid w:val="00D5707E"/>
    <w:rsid w:val="00D5778F"/>
    <w:rsid w:val="00D60D62"/>
    <w:rsid w:val="00D674DE"/>
    <w:rsid w:val="00D71BA8"/>
    <w:rsid w:val="00D73281"/>
    <w:rsid w:val="00D73BD5"/>
    <w:rsid w:val="00D82572"/>
    <w:rsid w:val="00D85C55"/>
    <w:rsid w:val="00D87BE9"/>
    <w:rsid w:val="00D91DB6"/>
    <w:rsid w:val="00D96B3D"/>
    <w:rsid w:val="00DA497D"/>
    <w:rsid w:val="00DA5A9F"/>
    <w:rsid w:val="00DA71AC"/>
    <w:rsid w:val="00DB1075"/>
    <w:rsid w:val="00DC1DAB"/>
    <w:rsid w:val="00DD12CD"/>
    <w:rsid w:val="00DD790F"/>
    <w:rsid w:val="00E03B5C"/>
    <w:rsid w:val="00E10199"/>
    <w:rsid w:val="00E11623"/>
    <w:rsid w:val="00E16D60"/>
    <w:rsid w:val="00E2479E"/>
    <w:rsid w:val="00E31330"/>
    <w:rsid w:val="00E33D88"/>
    <w:rsid w:val="00E54B82"/>
    <w:rsid w:val="00E56229"/>
    <w:rsid w:val="00E64356"/>
    <w:rsid w:val="00E65511"/>
    <w:rsid w:val="00E770F7"/>
    <w:rsid w:val="00E84D13"/>
    <w:rsid w:val="00E8691F"/>
    <w:rsid w:val="00E91213"/>
    <w:rsid w:val="00EA2806"/>
    <w:rsid w:val="00EA45A3"/>
    <w:rsid w:val="00EC07F7"/>
    <w:rsid w:val="00EF311B"/>
    <w:rsid w:val="00EF4C3D"/>
    <w:rsid w:val="00EF4C7A"/>
    <w:rsid w:val="00EF5503"/>
    <w:rsid w:val="00EF76C2"/>
    <w:rsid w:val="00EF7830"/>
    <w:rsid w:val="00F0404B"/>
    <w:rsid w:val="00F11BA6"/>
    <w:rsid w:val="00F15E2B"/>
    <w:rsid w:val="00F24DFB"/>
    <w:rsid w:val="00F26740"/>
    <w:rsid w:val="00F37CC0"/>
    <w:rsid w:val="00F4211B"/>
    <w:rsid w:val="00F421D9"/>
    <w:rsid w:val="00F441D0"/>
    <w:rsid w:val="00F509B9"/>
    <w:rsid w:val="00F52A10"/>
    <w:rsid w:val="00F52A31"/>
    <w:rsid w:val="00F56C9D"/>
    <w:rsid w:val="00F57FB4"/>
    <w:rsid w:val="00F64BAD"/>
    <w:rsid w:val="00F65AC3"/>
    <w:rsid w:val="00F776F4"/>
    <w:rsid w:val="00F77CCC"/>
    <w:rsid w:val="00F82E07"/>
    <w:rsid w:val="00F92413"/>
    <w:rsid w:val="00FB4DB3"/>
    <w:rsid w:val="00FB7730"/>
    <w:rsid w:val="00FC05B1"/>
    <w:rsid w:val="00FC2881"/>
    <w:rsid w:val="00FC3569"/>
    <w:rsid w:val="00FD0FEE"/>
    <w:rsid w:val="00FD2BA5"/>
    <w:rsid w:val="00FE63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9D3033"/>
  <w15:chartTrackingRefBased/>
  <w15:docId w15:val="{6737FCEF-E7F4-45AE-9595-090D211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D6F"/>
  </w:style>
  <w:style w:type="paragraph" w:styleId="Heading1">
    <w:name w:val="heading 1"/>
    <w:basedOn w:val="Normal"/>
    <w:next w:val="Normal"/>
    <w:link w:val="Heading1Char"/>
    <w:uiPriority w:val="9"/>
    <w:qFormat/>
    <w:rsid w:val="0075282B"/>
    <w:pPr>
      <w:keepNext/>
      <w:keepLines/>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75282B"/>
    <w:pPr>
      <w:keepNext/>
      <w:keepLines/>
      <w:spacing w:before="40" w:after="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1C7"/>
    <w:pPr>
      <w:ind w:left="720"/>
      <w:contextualSpacing/>
    </w:pPr>
  </w:style>
  <w:style w:type="paragraph" w:customStyle="1" w:styleId="Default">
    <w:name w:val="Default"/>
    <w:rsid w:val="007E71C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E71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1C7"/>
  </w:style>
  <w:style w:type="paragraph" w:styleId="Footer">
    <w:name w:val="footer"/>
    <w:basedOn w:val="Normal"/>
    <w:link w:val="FooterChar"/>
    <w:uiPriority w:val="99"/>
    <w:unhideWhenUsed/>
    <w:rsid w:val="007E71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1C7"/>
  </w:style>
  <w:style w:type="character" w:customStyle="1" w:styleId="auteurird">
    <w:name w:val="auteurird"/>
    <w:basedOn w:val="DefaultParagraphFont"/>
    <w:rsid w:val="007E71C7"/>
  </w:style>
  <w:style w:type="character" w:customStyle="1" w:styleId="name">
    <w:name w:val="name"/>
    <w:basedOn w:val="DefaultParagraphFont"/>
    <w:rsid w:val="007E71C7"/>
  </w:style>
  <w:style w:type="character" w:customStyle="1" w:styleId="surname">
    <w:name w:val="surname"/>
    <w:basedOn w:val="DefaultParagraphFont"/>
    <w:rsid w:val="007E71C7"/>
  </w:style>
  <w:style w:type="character" w:customStyle="1" w:styleId="given-names">
    <w:name w:val="given-names"/>
    <w:basedOn w:val="DefaultParagraphFont"/>
    <w:rsid w:val="007E71C7"/>
  </w:style>
  <w:style w:type="character" w:customStyle="1" w:styleId="year">
    <w:name w:val="year"/>
    <w:basedOn w:val="DefaultParagraphFont"/>
    <w:rsid w:val="007E71C7"/>
  </w:style>
  <w:style w:type="character" w:customStyle="1" w:styleId="article-title">
    <w:name w:val="article-title"/>
    <w:basedOn w:val="DefaultParagraphFont"/>
    <w:rsid w:val="007E71C7"/>
  </w:style>
  <w:style w:type="character" w:customStyle="1" w:styleId="source">
    <w:name w:val="source"/>
    <w:basedOn w:val="DefaultParagraphFont"/>
    <w:rsid w:val="007E71C7"/>
  </w:style>
  <w:style w:type="character" w:customStyle="1" w:styleId="volume">
    <w:name w:val="volume"/>
    <w:basedOn w:val="DefaultParagraphFont"/>
    <w:rsid w:val="007E71C7"/>
  </w:style>
  <w:style w:type="character" w:customStyle="1" w:styleId="fpage">
    <w:name w:val="fpage"/>
    <w:basedOn w:val="DefaultParagraphFont"/>
    <w:rsid w:val="007E71C7"/>
  </w:style>
  <w:style w:type="character" w:customStyle="1" w:styleId="lpage">
    <w:name w:val="lpage"/>
    <w:basedOn w:val="DefaultParagraphFont"/>
    <w:rsid w:val="007E71C7"/>
  </w:style>
  <w:style w:type="character" w:customStyle="1" w:styleId="BalloonTextChar">
    <w:name w:val="Balloon Text Char"/>
    <w:basedOn w:val="DefaultParagraphFont"/>
    <w:link w:val="BalloonText"/>
    <w:uiPriority w:val="99"/>
    <w:semiHidden/>
    <w:rsid w:val="007E71C7"/>
    <w:rPr>
      <w:rFonts w:ascii="Tahoma" w:hAnsi="Tahoma" w:cs="Tahoma"/>
      <w:sz w:val="16"/>
      <w:szCs w:val="16"/>
    </w:rPr>
  </w:style>
  <w:style w:type="paragraph" w:styleId="BalloonText">
    <w:name w:val="Balloon Text"/>
    <w:basedOn w:val="Normal"/>
    <w:link w:val="BalloonTextChar"/>
    <w:uiPriority w:val="99"/>
    <w:semiHidden/>
    <w:unhideWhenUsed/>
    <w:rsid w:val="007E71C7"/>
    <w:pPr>
      <w:spacing w:after="0" w:line="240" w:lineRule="auto"/>
    </w:pPr>
    <w:rPr>
      <w:rFonts w:ascii="Tahoma" w:hAnsi="Tahoma" w:cs="Tahoma"/>
      <w:sz w:val="16"/>
      <w:szCs w:val="16"/>
    </w:rPr>
  </w:style>
  <w:style w:type="character" w:customStyle="1" w:styleId="TextedebullesCar1">
    <w:name w:val="Texte de bulles Car1"/>
    <w:basedOn w:val="DefaultParagraphFont"/>
    <w:uiPriority w:val="99"/>
    <w:semiHidden/>
    <w:rsid w:val="007E71C7"/>
    <w:rPr>
      <w:rFonts w:ascii="Segoe UI" w:hAnsi="Segoe UI" w:cs="Segoe UI"/>
      <w:sz w:val="18"/>
      <w:szCs w:val="18"/>
    </w:rPr>
  </w:style>
  <w:style w:type="character" w:customStyle="1" w:styleId="slabel1">
    <w:name w:val="slabel1"/>
    <w:basedOn w:val="DefaultParagraphFont"/>
    <w:rsid w:val="007E71C7"/>
  </w:style>
  <w:style w:type="paragraph" w:styleId="Caption">
    <w:name w:val="caption"/>
    <w:basedOn w:val="Normal"/>
    <w:next w:val="Normal"/>
    <w:uiPriority w:val="35"/>
    <w:unhideWhenUsed/>
    <w:qFormat/>
    <w:rsid w:val="007E71C7"/>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75282B"/>
    <w:rPr>
      <w:rFonts w:ascii="Arial" w:eastAsiaTheme="majorEastAsia" w:hAnsi="Arial" w:cstheme="majorBidi"/>
      <w:b/>
      <w:szCs w:val="32"/>
    </w:rPr>
  </w:style>
  <w:style w:type="character" w:customStyle="1" w:styleId="Heading2Char">
    <w:name w:val="Heading 2 Char"/>
    <w:basedOn w:val="DefaultParagraphFont"/>
    <w:link w:val="Heading2"/>
    <w:uiPriority w:val="9"/>
    <w:rsid w:val="0075282B"/>
    <w:rPr>
      <w:rFonts w:ascii="Arial" w:eastAsiaTheme="majorEastAsia" w:hAnsi="Arial" w:cstheme="majorBidi"/>
      <w:b/>
      <w:szCs w:val="26"/>
    </w:rPr>
  </w:style>
  <w:style w:type="character" w:styleId="Hyperlink">
    <w:name w:val="Hyperlink"/>
    <w:basedOn w:val="DefaultParagraphFont"/>
    <w:uiPriority w:val="99"/>
    <w:unhideWhenUsed/>
    <w:rsid w:val="009A641D"/>
    <w:rPr>
      <w:color w:val="0563C1" w:themeColor="hyperlink"/>
      <w:u w:val="single"/>
    </w:rPr>
  </w:style>
  <w:style w:type="character" w:customStyle="1" w:styleId="UnresolvedMention1">
    <w:name w:val="Unresolved Mention1"/>
    <w:basedOn w:val="DefaultParagraphFont"/>
    <w:uiPriority w:val="99"/>
    <w:semiHidden/>
    <w:unhideWhenUsed/>
    <w:rsid w:val="009A6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295">
      <w:bodyDiv w:val="1"/>
      <w:marLeft w:val="0"/>
      <w:marRight w:val="0"/>
      <w:marTop w:val="0"/>
      <w:marBottom w:val="0"/>
      <w:divBdr>
        <w:top w:val="none" w:sz="0" w:space="0" w:color="auto"/>
        <w:left w:val="none" w:sz="0" w:space="0" w:color="auto"/>
        <w:bottom w:val="none" w:sz="0" w:space="0" w:color="auto"/>
        <w:right w:val="none" w:sz="0" w:space="0" w:color="auto"/>
      </w:divBdr>
    </w:div>
    <w:div w:id="344985396">
      <w:bodyDiv w:val="1"/>
      <w:marLeft w:val="0"/>
      <w:marRight w:val="0"/>
      <w:marTop w:val="0"/>
      <w:marBottom w:val="0"/>
      <w:divBdr>
        <w:top w:val="none" w:sz="0" w:space="0" w:color="auto"/>
        <w:left w:val="none" w:sz="0" w:space="0" w:color="auto"/>
        <w:bottom w:val="none" w:sz="0" w:space="0" w:color="auto"/>
        <w:right w:val="none" w:sz="0" w:space="0" w:color="auto"/>
      </w:divBdr>
    </w:div>
    <w:div w:id="585765279">
      <w:bodyDiv w:val="1"/>
      <w:marLeft w:val="0"/>
      <w:marRight w:val="0"/>
      <w:marTop w:val="0"/>
      <w:marBottom w:val="0"/>
      <w:divBdr>
        <w:top w:val="none" w:sz="0" w:space="0" w:color="auto"/>
        <w:left w:val="none" w:sz="0" w:space="0" w:color="auto"/>
        <w:bottom w:val="none" w:sz="0" w:space="0" w:color="auto"/>
        <w:right w:val="none" w:sz="0" w:space="0" w:color="auto"/>
      </w:divBdr>
    </w:div>
    <w:div w:id="1230458766">
      <w:bodyDiv w:val="1"/>
      <w:marLeft w:val="0"/>
      <w:marRight w:val="0"/>
      <w:marTop w:val="0"/>
      <w:marBottom w:val="0"/>
      <w:divBdr>
        <w:top w:val="none" w:sz="0" w:space="0" w:color="auto"/>
        <w:left w:val="none" w:sz="0" w:space="0" w:color="auto"/>
        <w:bottom w:val="none" w:sz="0" w:space="0" w:color="auto"/>
        <w:right w:val="none" w:sz="0" w:space="0" w:color="auto"/>
      </w:divBdr>
    </w:div>
    <w:div w:id="1285186570">
      <w:bodyDiv w:val="1"/>
      <w:marLeft w:val="0"/>
      <w:marRight w:val="0"/>
      <w:marTop w:val="0"/>
      <w:marBottom w:val="0"/>
      <w:divBdr>
        <w:top w:val="none" w:sz="0" w:space="0" w:color="auto"/>
        <w:left w:val="none" w:sz="0" w:space="0" w:color="auto"/>
        <w:bottom w:val="none" w:sz="0" w:space="0" w:color="auto"/>
        <w:right w:val="none" w:sz="0" w:space="0" w:color="auto"/>
      </w:divBdr>
    </w:div>
    <w:div w:id="1291666873">
      <w:bodyDiv w:val="1"/>
      <w:marLeft w:val="0"/>
      <w:marRight w:val="0"/>
      <w:marTop w:val="0"/>
      <w:marBottom w:val="0"/>
      <w:divBdr>
        <w:top w:val="none" w:sz="0" w:space="0" w:color="auto"/>
        <w:left w:val="none" w:sz="0" w:space="0" w:color="auto"/>
        <w:bottom w:val="none" w:sz="0" w:space="0" w:color="auto"/>
        <w:right w:val="none" w:sz="0" w:space="0" w:color="auto"/>
      </w:divBdr>
    </w:div>
    <w:div w:id="1335111880">
      <w:bodyDiv w:val="1"/>
      <w:marLeft w:val="0"/>
      <w:marRight w:val="0"/>
      <w:marTop w:val="0"/>
      <w:marBottom w:val="0"/>
      <w:divBdr>
        <w:top w:val="none" w:sz="0" w:space="0" w:color="auto"/>
        <w:left w:val="none" w:sz="0" w:space="0" w:color="auto"/>
        <w:bottom w:val="none" w:sz="0" w:space="0" w:color="auto"/>
        <w:right w:val="none" w:sz="0" w:space="0" w:color="auto"/>
      </w:divBdr>
    </w:div>
    <w:div w:id="18464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camenbert%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Camenbert%20recap.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27495297905572E-2"/>
          <c:y val="0.2584178189357994"/>
          <c:w val="0.38006496488154962"/>
          <c:h val="0.47380204291911004"/>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7D29-4C6E-8FEA-4F048E97C318}"/>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7D29-4C6E-8FEA-4F048E97C31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D29-4C6E-8FEA-4F048E97C31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D29-4C6E-8FEA-4F048E97C318}"/>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7D29-4C6E-8FEA-4F048E97C318}"/>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7D29-4C6E-8FEA-4F048E97C318}"/>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7D29-4C6E-8FEA-4F048E97C318}"/>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7D29-4C6E-8FEA-4F048E97C318}"/>
              </c:ext>
            </c:extLst>
          </c:dPt>
          <c:dLbls>
            <c:dLbl>
              <c:idx val="0"/>
              <c:layout>
                <c:manualLayout>
                  <c:x val="-2.0725071889914334E-2"/>
                  <c:y val="-5.322980702271441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29-4C6E-8FEA-4F048E97C318}"/>
                </c:ext>
              </c:extLst>
            </c:dLbl>
            <c:dLbl>
              <c:idx val="1"/>
              <c:layout>
                <c:manualLayout>
                  <c:x val="1.6681502634628989E-2"/>
                  <c:y val="2.003721053855609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29-4C6E-8FEA-4F048E97C318}"/>
                </c:ext>
              </c:extLst>
            </c:dLbl>
            <c:dLbl>
              <c:idx val="2"/>
              <c:layout>
                <c:manualLayout>
                  <c:x val="-9.0965602983837553E-3"/>
                  <c:y val="1.876831228083570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D29-4C6E-8FEA-4F048E97C318}"/>
                </c:ext>
              </c:extLst>
            </c:dLbl>
            <c:dLbl>
              <c:idx val="3"/>
              <c:layout>
                <c:manualLayout>
                  <c:x val="-2.1007332353562024E-3"/>
                  <c:y val="6.751054852320675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D29-4C6E-8FEA-4F048E97C318}"/>
                </c:ext>
              </c:extLst>
            </c:dLbl>
            <c:dLbl>
              <c:idx val="4"/>
              <c:layout>
                <c:manualLayout>
                  <c:x val="1.1056758572797571E-3"/>
                  <c:y val="-2.429891303317400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D29-4C6E-8FEA-4F048E97C318}"/>
                </c:ext>
              </c:extLst>
            </c:dLbl>
            <c:dLbl>
              <c:idx val="5"/>
              <c:layout>
                <c:manualLayout>
                  <c:x val="1.528156330763889E-2"/>
                  <c:y val="8.032899090117949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D29-4C6E-8FEA-4F048E97C318}"/>
                </c:ext>
              </c:extLst>
            </c:dLbl>
            <c:dLbl>
              <c:idx val="6"/>
              <c:layout>
                <c:manualLayout>
                  <c:x val="-1.2429163006137417E-2"/>
                  <c:y val="-3.929234345345647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D29-4C6E-8FEA-4F048E97C318}"/>
                </c:ext>
              </c:extLst>
            </c:dLbl>
            <c:dLbl>
              <c:idx val="7"/>
              <c:layout>
                <c:manualLayout>
                  <c:x val="2.3642501889497868E-3"/>
                  <c:y val="8.0738523143311629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D29-4C6E-8FEA-4F048E97C31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Feuil3!$E$3:$E$10</c:f>
              <c:strCache>
                <c:ptCount val="8"/>
                <c:pt idx="0">
                  <c:v>Polypteriformes</c:v>
                </c:pt>
                <c:pt idx="1">
                  <c:v>Synbranchiformes</c:v>
                </c:pt>
                <c:pt idx="2">
                  <c:v>Cypriniformes</c:v>
                </c:pt>
                <c:pt idx="3">
                  <c:v>Perciformes</c:v>
                </c:pt>
                <c:pt idx="4">
                  <c:v>Characiformes</c:v>
                </c:pt>
                <c:pt idx="5">
                  <c:v>Osteoglossiformes</c:v>
                </c:pt>
                <c:pt idx="6">
                  <c:v>Siluriformes</c:v>
                </c:pt>
                <c:pt idx="7">
                  <c:v>Cichliformes</c:v>
                </c:pt>
              </c:strCache>
            </c:strRef>
          </c:cat>
          <c:val>
            <c:numRef>
              <c:f>Feuil3!$F$3:$F$10</c:f>
              <c:numCache>
                <c:formatCode>General</c:formatCode>
                <c:ptCount val="8"/>
                <c:pt idx="0">
                  <c:v>1</c:v>
                </c:pt>
                <c:pt idx="1">
                  <c:v>1</c:v>
                </c:pt>
                <c:pt idx="2">
                  <c:v>4</c:v>
                </c:pt>
                <c:pt idx="3">
                  <c:v>2</c:v>
                </c:pt>
                <c:pt idx="4">
                  <c:v>7</c:v>
                </c:pt>
                <c:pt idx="5">
                  <c:v>7</c:v>
                </c:pt>
                <c:pt idx="6">
                  <c:v>11</c:v>
                </c:pt>
                <c:pt idx="7">
                  <c:v>5</c:v>
                </c:pt>
              </c:numCache>
            </c:numRef>
          </c:val>
          <c:extLst>
            <c:ext xmlns:c16="http://schemas.microsoft.com/office/drawing/2014/chart" uri="{C3380CC4-5D6E-409C-BE32-E72D297353CC}">
              <c16:uniqueId val="{00000010-7D29-4C6E-8FEA-4F048E97C318}"/>
            </c:ext>
          </c:extLst>
        </c:ser>
        <c:dLbls>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57106457295132562"/>
          <c:y val="7.0821281490194649E-2"/>
          <c:w val="0.4059908763794583"/>
          <c:h val="0.85835743701961076"/>
        </c:manualLayout>
      </c:layout>
      <c:overlay val="0"/>
      <c:spPr>
        <a:solidFill>
          <a:schemeClr val="lt1">
            <a:alpha val="50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91346227352655E-2"/>
          <c:y val="0.20593228050202403"/>
          <c:w val="0.37074627322070169"/>
          <c:h val="0.51312639265966509"/>
        </c:manualLayout>
      </c:layout>
      <c:pieChart>
        <c:varyColors val="1"/>
        <c:ser>
          <c:idx val="0"/>
          <c:order val="0"/>
          <c:tx>
            <c:strRef>
              <c:f>Feuil2!$B$1</c:f>
              <c:strCache>
                <c:ptCount val="1"/>
                <c:pt idx="0">
                  <c:v>espèces </c:v>
                </c:pt>
              </c:strCache>
            </c:strRef>
          </c:tx>
          <c:dPt>
            <c:idx val="0"/>
            <c:bubble3D val="0"/>
            <c:spPr>
              <a:solidFill>
                <a:schemeClr val="tx1"/>
              </a:solidFill>
              <a:ln w="19050">
                <a:solidFill>
                  <a:schemeClr val="lt1"/>
                </a:solidFill>
              </a:ln>
              <a:effectLst/>
            </c:spPr>
            <c:extLst>
              <c:ext xmlns:c16="http://schemas.microsoft.com/office/drawing/2014/chart" uri="{C3380CC4-5D6E-409C-BE32-E72D297353CC}">
                <c16:uniqueId val="{00000001-8AE6-49A8-A6AA-5C2CD210C81C}"/>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8AE6-49A8-A6AA-5C2CD210C81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AE6-49A8-A6AA-5C2CD210C81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AE6-49A8-A6AA-5C2CD210C81C}"/>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8AE6-49A8-A6AA-5C2CD210C81C}"/>
              </c:ext>
            </c:extLst>
          </c:dPt>
          <c:dPt>
            <c:idx val="5"/>
            <c:bubble3D val="0"/>
            <c:spPr>
              <a:solidFill>
                <a:srgbClr val="C00000"/>
              </a:solidFill>
              <a:ln w="19050">
                <a:solidFill>
                  <a:schemeClr val="lt1"/>
                </a:solidFill>
              </a:ln>
              <a:effectLst/>
            </c:spPr>
            <c:extLst>
              <c:ext xmlns:c16="http://schemas.microsoft.com/office/drawing/2014/chart" uri="{C3380CC4-5D6E-409C-BE32-E72D297353CC}">
                <c16:uniqueId val="{0000000B-8AE6-49A8-A6AA-5C2CD210C81C}"/>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8AE6-49A8-A6AA-5C2CD210C81C}"/>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8AE6-49A8-A6AA-5C2CD210C81C}"/>
              </c:ext>
            </c:extLst>
          </c:dPt>
          <c:dLbls>
            <c:dLbl>
              <c:idx val="1"/>
              <c:layout>
                <c:manualLayout>
                  <c:x val="8.1779752150270557E-3"/>
                  <c:y val="-1.62097649645447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AE6-49A8-A6AA-5C2CD210C81C}"/>
                </c:ext>
              </c:extLst>
            </c:dLbl>
            <c:dLbl>
              <c:idx val="2"/>
              <c:layout>
                <c:manualLayout>
                  <c:x val="3.4006726316570833E-2"/>
                  <c:y val="-3.002918104734355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AE6-49A8-A6AA-5C2CD210C81C}"/>
                </c:ext>
              </c:extLst>
            </c:dLbl>
            <c:dLbl>
              <c:idx val="3"/>
              <c:layout>
                <c:manualLayout>
                  <c:x val="8.8468002413403021E-3"/>
                  <c:y val="1.466416402330241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AE6-49A8-A6AA-5C2CD210C81C}"/>
                </c:ext>
              </c:extLst>
            </c:dLbl>
            <c:dLbl>
              <c:idx val="4"/>
              <c:layout>
                <c:manualLayout>
                  <c:x val="1.2431885100656745E-2"/>
                  <c:y val="-7.730544028677415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AE6-49A8-A6AA-5C2CD210C81C}"/>
                </c:ext>
              </c:extLst>
            </c:dLbl>
            <c:dLbl>
              <c:idx val="5"/>
              <c:layout>
                <c:manualLayout>
                  <c:x val="-9.2027202183483856E-3"/>
                  <c:y val="4.564855353843906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AE6-49A8-A6AA-5C2CD210C81C}"/>
                </c:ext>
              </c:extLst>
            </c:dLbl>
            <c:dLbl>
              <c:idx val="6"/>
              <c:layout>
                <c:manualLayout>
                  <c:x val="-1.1742504268184751E-2"/>
                  <c:y val="-8.409389568040086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AE6-49A8-A6AA-5C2CD210C81C}"/>
                </c:ext>
              </c:extLst>
            </c:dLbl>
            <c:dLbl>
              <c:idx val="7"/>
              <c:layout>
                <c:manualLayout>
                  <c:x val="-8.5377018228051434E-3"/>
                  <c:y val="1.704816459888227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AE6-49A8-A6AA-5C2CD210C81C}"/>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Feuil2!$A$2:$A$9</c:f>
              <c:strCache>
                <c:ptCount val="8"/>
                <c:pt idx="0">
                  <c:v>Claroteidae</c:v>
                </c:pt>
                <c:pt idx="1">
                  <c:v>Cyprinidae</c:v>
                </c:pt>
                <c:pt idx="2">
                  <c:v>Clariidae</c:v>
                </c:pt>
                <c:pt idx="3">
                  <c:v>Mochokidae</c:v>
                </c:pt>
                <c:pt idx="4">
                  <c:v> Cichlidae</c:v>
                </c:pt>
                <c:pt idx="5">
                  <c:v>Alestidae</c:v>
                </c:pt>
                <c:pt idx="6">
                  <c:v>Mormyridae</c:v>
                </c:pt>
                <c:pt idx="7">
                  <c:v>Other </c:v>
                </c:pt>
              </c:strCache>
            </c:strRef>
          </c:cat>
          <c:val>
            <c:numRef>
              <c:f>Feuil2!$B$2:$B$9</c:f>
              <c:numCache>
                <c:formatCode>General</c:formatCode>
                <c:ptCount val="8"/>
                <c:pt idx="0">
                  <c:v>2</c:v>
                </c:pt>
                <c:pt idx="1">
                  <c:v>4</c:v>
                </c:pt>
                <c:pt idx="2">
                  <c:v>3</c:v>
                </c:pt>
                <c:pt idx="3">
                  <c:v>4</c:v>
                </c:pt>
                <c:pt idx="4">
                  <c:v>5</c:v>
                </c:pt>
                <c:pt idx="5">
                  <c:v>6</c:v>
                </c:pt>
                <c:pt idx="6">
                  <c:v>7</c:v>
                </c:pt>
                <c:pt idx="7">
                  <c:v>7</c:v>
                </c:pt>
              </c:numCache>
            </c:numRef>
          </c:val>
          <c:extLst>
            <c:ext xmlns:c16="http://schemas.microsoft.com/office/drawing/2014/chart" uri="{C3380CC4-5D6E-409C-BE32-E72D297353CC}">
              <c16:uniqueId val="{00000010-8AE6-49A8-A6AA-5C2CD210C81C}"/>
            </c:ext>
          </c:extLst>
        </c:ser>
        <c:dLbls>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0.65548929545571522"/>
          <c:y val="0.14794135011543336"/>
          <c:w val="0.32489160362307656"/>
          <c:h val="0.73370506192772666"/>
        </c:manualLayout>
      </c:layout>
      <c:overlay val="0"/>
      <c:spPr>
        <a:solidFill>
          <a:schemeClr val="lt1">
            <a:alpha val="50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solidFill>
        <a:schemeClr val="tx1"/>
      </a:solid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0188976377952"/>
          <c:y val="0.17459580875274602"/>
          <c:w val="0.86576953880764906"/>
          <c:h val="0.67400912362054166"/>
        </c:manualLayout>
      </c:layout>
      <c:lineChart>
        <c:grouping val="standard"/>
        <c:varyColors val="0"/>
        <c:ser>
          <c:idx val="0"/>
          <c:order val="0"/>
          <c:tx>
            <c:strRef>
              <c:f>Feuil35!$H$2</c:f>
              <c:strCache>
                <c:ptCount val="1"/>
                <c:pt idx="0">
                  <c:v>A-</c:v>
                </c:pt>
              </c:strCache>
            </c:strRef>
          </c:tx>
          <c:spPr>
            <a:ln w="38100" cap="flat" cmpd="dbl" algn="ctr">
              <a:solidFill>
                <a:schemeClr val="accent1"/>
              </a:solidFill>
              <a:miter lim="800000"/>
            </a:ln>
            <a:effectLst/>
          </c:spPr>
          <c:marker>
            <c:symbol val="circle"/>
            <c:size val="6"/>
            <c:spPr>
              <a:solidFill>
                <a:schemeClr val="accent1"/>
              </a:solidFill>
              <a:ln w="9525" cap="flat" cmpd="sng" algn="ctr">
                <a:solidFill>
                  <a:schemeClr val="lt1"/>
                </a:solidFill>
                <a:round/>
              </a:ln>
              <a:effectLst/>
            </c:spPr>
          </c:marker>
          <c:cat>
            <c:strRef>
              <c:f>Feuil35!$I$1:$M$1</c:f>
              <c:strCache>
                <c:ptCount val="5"/>
                <c:pt idx="0">
                  <c:v>M'basso</c:v>
                </c:pt>
                <c:pt idx="1">
                  <c:v>Manzan</c:v>
                </c:pt>
                <c:pt idx="2">
                  <c:v>Yêrê-yêrê</c:v>
                </c:pt>
                <c:pt idx="3">
                  <c:v>Abradinou</c:v>
                </c:pt>
                <c:pt idx="4">
                  <c:v>Bettié</c:v>
                </c:pt>
              </c:strCache>
            </c:strRef>
          </c:cat>
          <c:val>
            <c:numRef>
              <c:f>Feuil35!$I$2:$M$2</c:f>
              <c:numCache>
                <c:formatCode>General</c:formatCode>
                <c:ptCount val="5"/>
                <c:pt idx="0">
                  <c:v>5</c:v>
                </c:pt>
                <c:pt idx="1">
                  <c:v>6</c:v>
                </c:pt>
                <c:pt idx="2">
                  <c:v>8</c:v>
                </c:pt>
                <c:pt idx="3">
                  <c:v>1</c:v>
                </c:pt>
                <c:pt idx="4">
                  <c:v>9</c:v>
                </c:pt>
              </c:numCache>
            </c:numRef>
          </c:val>
          <c:smooth val="0"/>
          <c:extLst>
            <c:ext xmlns:c16="http://schemas.microsoft.com/office/drawing/2014/chart" uri="{C3380CC4-5D6E-409C-BE32-E72D297353CC}">
              <c16:uniqueId val="{00000000-4039-4B8E-B037-BF97FCE6F420}"/>
            </c:ext>
          </c:extLst>
        </c:ser>
        <c:ser>
          <c:idx val="1"/>
          <c:order val="1"/>
          <c:tx>
            <c:strRef>
              <c:f>Feuil35!$H$3</c:f>
              <c:strCache>
                <c:ptCount val="1"/>
                <c:pt idx="0">
                  <c:v>A+</c:v>
                </c:pt>
              </c:strCache>
            </c:strRef>
          </c:tx>
          <c:spPr>
            <a:ln w="38100" cap="flat" cmpd="dbl" algn="ctr">
              <a:solidFill>
                <a:schemeClr val="accent2"/>
              </a:solidFill>
              <a:miter lim="800000"/>
            </a:ln>
            <a:effectLst/>
          </c:spPr>
          <c:marker>
            <c:symbol val="circle"/>
            <c:size val="6"/>
            <c:spPr>
              <a:solidFill>
                <a:schemeClr val="accent2"/>
              </a:solidFill>
              <a:ln w="9525" cap="flat" cmpd="sng" algn="ctr">
                <a:solidFill>
                  <a:schemeClr val="lt1"/>
                </a:solidFill>
                <a:round/>
              </a:ln>
              <a:effectLst/>
            </c:spPr>
          </c:marker>
          <c:cat>
            <c:strRef>
              <c:f>Feuil35!$I$1:$M$1</c:f>
              <c:strCache>
                <c:ptCount val="5"/>
                <c:pt idx="0">
                  <c:v>M'basso</c:v>
                </c:pt>
                <c:pt idx="1">
                  <c:v>Manzan</c:v>
                </c:pt>
                <c:pt idx="2">
                  <c:v>Yêrê-yêrê</c:v>
                </c:pt>
                <c:pt idx="3">
                  <c:v>Abradinou</c:v>
                </c:pt>
                <c:pt idx="4">
                  <c:v>Bettié</c:v>
                </c:pt>
              </c:strCache>
            </c:strRef>
          </c:cat>
          <c:val>
            <c:numRef>
              <c:f>Feuil35!$I$3:$M$3</c:f>
              <c:numCache>
                <c:formatCode>General</c:formatCode>
                <c:ptCount val="5"/>
                <c:pt idx="0">
                  <c:v>4</c:v>
                </c:pt>
                <c:pt idx="1">
                  <c:v>1</c:v>
                </c:pt>
                <c:pt idx="2">
                  <c:v>2</c:v>
                </c:pt>
                <c:pt idx="3">
                  <c:v>4</c:v>
                </c:pt>
                <c:pt idx="4">
                  <c:v>7</c:v>
                </c:pt>
              </c:numCache>
            </c:numRef>
          </c:val>
          <c:smooth val="0"/>
          <c:extLst>
            <c:ext xmlns:c16="http://schemas.microsoft.com/office/drawing/2014/chart" uri="{C3380CC4-5D6E-409C-BE32-E72D297353CC}">
              <c16:uniqueId val="{00000001-4039-4B8E-B037-BF97FCE6F420}"/>
            </c:ext>
          </c:extLst>
        </c:ser>
        <c:ser>
          <c:idx val="2"/>
          <c:order val="2"/>
          <c:tx>
            <c:strRef>
              <c:f>Feuil35!$H$4</c:f>
              <c:strCache>
                <c:ptCount val="1"/>
                <c:pt idx="0">
                  <c:v>I</c:v>
                </c:pt>
              </c:strCache>
            </c:strRef>
          </c:tx>
          <c:spPr>
            <a:ln w="38100" cap="flat" cmpd="dbl" algn="ctr">
              <a:solidFill>
                <a:schemeClr val="accent3"/>
              </a:solidFill>
              <a:miter lim="800000"/>
            </a:ln>
            <a:effectLst/>
          </c:spPr>
          <c:marker>
            <c:symbol val="circle"/>
            <c:size val="6"/>
            <c:spPr>
              <a:solidFill>
                <a:schemeClr val="accent3"/>
              </a:solidFill>
              <a:ln w="9525" cap="flat" cmpd="sng" algn="ctr">
                <a:solidFill>
                  <a:schemeClr val="lt1"/>
                </a:solidFill>
                <a:round/>
              </a:ln>
              <a:effectLst/>
            </c:spPr>
          </c:marker>
          <c:cat>
            <c:strRef>
              <c:f>Feuil35!$I$1:$M$1</c:f>
              <c:strCache>
                <c:ptCount val="5"/>
                <c:pt idx="0">
                  <c:v>M'basso</c:v>
                </c:pt>
                <c:pt idx="1">
                  <c:v>Manzan</c:v>
                </c:pt>
                <c:pt idx="2">
                  <c:v>Yêrê-yêrê</c:v>
                </c:pt>
                <c:pt idx="3">
                  <c:v>Abradinou</c:v>
                </c:pt>
                <c:pt idx="4">
                  <c:v>Bettié</c:v>
                </c:pt>
              </c:strCache>
            </c:strRef>
          </c:cat>
          <c:val>
            <c:numRef>
              <c:f>Feuil35!$I$4:$M$4</c:f>
              <c:numCache>
                <c:formatCode>General</c:formatCode>
                <c:ptCount val="5"/>
                <c:pt idx="0">
                  <c:v>4</c:v>
                </c:pt>
                <c:pt idx="1">
                  <c:v>0</c:v>
                </c:pt>
                <c:pt idx="2">
                  <c:v>2</c:v>
                </c:pt>
                <c:pt idx="3">
                  <c:v>0</c:v>
                </c:pt>
                <c:pt idx="4">
                  <c:v>0</c:v>
                </c:pt>
              </c:numCache>
            </c:numRef>
          </c:val>
          <c:smooth val="0"/>
          <c:extLst>
            <c:ext xmlns:c16="http://schemas.microsoft.com/office/drawing/2014/chart" uri="{C3380CC4-5D6E-409C-BE32-E72D297353CC}">
              <c16:uniqueId val="{00000002-4039-4B8E-B037-BF97FCE6F420}"/>
            </c:ext>
          </c:extLst>
        </c:ser>
        <c:dLbls>
          <c:showLegendKey val="0"/>
          <c:showVal val="0"/>
          <c:showCatName val="0"/>
          <c:showSerName val="0"/>
          <c:showPercent val="0"/>
          <c:showBubbleSize val="0"/>
        </c:dLbls>
        <c:marker val="1"/>
        <c:smooth val="0"/>
        <c:axId val="-278738480"/>
        <c:axId val="-278742832"/>
      </c:lineChart>
      <c:catAx>
        <c:axId val="-278738480"/>
        <c:scaling>
          <c:orientation val="minMax"/>
        </c:scaling>
        <c:delete val="0"/>
        <c:axPos val="b"/>
        <c:numFmt formatCode="General" sourceLinked="1"/>
        <c:majorTickMark val="cross"/>
        <c:minorTickMark val="none"/>
        <c:tickLblPos val="nextTo"/>
        <c:spPr>
          <a:noFill/>
          <a:ln w="9525" cap="flat" cmpd="sng" algn="ctr">
            <a:solidFill>
              <a:schemeClr val="tx1"/>
            </a:solidFill>
            <a:round/>
            <a:tailEnd type="arrow" w="med" len="lg"/>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8742832"/>
        <c:crosses val="autoZero"/>
        <c:auto val="1"/>
        <c:lblAlgn val="ctr"/>
        <c:lblOffset val="100"/>
        <c:noMultiLvlLbl val="0"/>
      </c:catAx>
      <c:valAx>
        <c:axId val="-278742832"/>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fr-FR"/>
                  <a:t>ALLOMETRIE</a:t>
                </a:r>
              </a:p>
            </c:rich>
          </c:tx>
          <c:overlay val="0"/>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tailEnd type="arrow" w="med" len="lg"/>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8738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6179-A577-4512-8E3A-341010F2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5058</Words>
  <Characters>28832</Characters>
  <Application>Microsoft Office Word</Application>
  <DocSecurity>0</DocSecurity>
  <Lines>240</Lines>
  <Paragraphs>67</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INTRODUCTION </vt:lpstr>
      <vt:lpstr>MATERIAL AND METHODS</vt:lpstr>
      <vt:lpstr>    Study site</vt:lpstr>
      <vt:lpstr>    Biotic data collection</vt:lpstr>
      <vt:lpstr>    Data processing</vt:lpstr>
      <vt:lpstr>    Fish assembly patterns:</vt:lpstr>
      <vt:lpstr>    Similarity between stations</vt:lpstr>
      <vt:lpstr>    Multivariate analyses</vt:lpstr>
      <vt:lpstr>CONCLUSION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Editor-1183</cp:lastModifiedBy>
  <cp:revision>4</cp:revision>
  <dcterms:created xsi:type="dcterms:W3CDTF">2026-03-30T18:08:00Z</dcterms:created>
  <dcterms:modified xsi:type="dcterms:W3CDTF">2026-04-09T08:59:00Z</dcterms:modified>
</cp:coreProperties>
</file>