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195F" w14:paraId="24A450FA" w14:textId="77777777">
        <w:trPr>
          <w:trHeight w:val="20"/>
          <w:jc w:val="center"/>
        </w:trPr>
        <w:tc>
          <w:tcPr>
            <w:tcW w:w="1186" w:type="pct"/>
          </w:tcPr>
          <w:p w14:paraId="25D8D1CD"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9F55AAD" w14:textId="77777777" w:rsidR="00AD195F" w:rsidRDefault="005A7F7B">
            <w:pPr>
              <w:rPr>
                <w:b/>
                <w:bCs/>
                <w:color w:val="0000FF"/>
                <w:sz w:val="20"/>
                <w:szCs w:val="20"/>
                <w:lang w:val="en-GB"/>
              </w:rPr>
            </w:pPr>
            <w:r>
              <w:rPr>
                <w:b/>
                <w:bCs/>
                <w:color w:val="0000FF"/>
                <w:sz w:val="20"/>
                <w:szCs w:val="20"/>
                <w:lang w:val="en-GB"/>
              </w:rPr>
              <w:t>South Asian Research Journal of Natural Products</w:t>
            </w:r>
          </w:p>
        </w:tc>
      </w:tr>
      <w:tr w:rsidR="00AD195F" w14:paraId="70BF0B92" w14:textId="77777777">
        <w:trPr>
          <w:trHeight w:val="20"/>
          <w:jc w:val="center"/>
        </w:trPr>
        <w:tc>
          <w:tcPr>
            <w:tcW w:w="1186" w:type="pct"/>
          </w:tcPr>
          <w:p w14:paraId="4EC34E27"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59A0503" w14:textId="77777777" w:rsidR="00AD195F" w:rsidRDefault="000F4195">
            <w:pPr>
              <w:pStyle w:val="NormalWeb"/>
              <w:spacing w:before="0" w:beforeAutospacing="0" w:after="0" w:afterAutospacing="0"/>
              <w:rPr>
                <w:rFonts w:ascii="Times New Roman" w:hAnsi="Times New Roman" w:cs="Times New Roman"/>
                <w:b/>
                <w:bCs/>
                <w:sz w:val="20"/>
                <w:szCs w:val="28"/>
                <w:lang w:val="en-GB"/>
              </w:rPr>
            </w:pPr>
            <w:r w:rsidRPr="000F4195">
              <w:rPr>
                <w:rFonts w:ascii="Times New Roman" w:hAnsi="Times New Roman" w:cs="Times New Roman"/>
                <w:b/>
                <w:bCs/>
                <w:sz w:val="20"/>
                <w:szCs w:val="28"/>
                <w:lang w:val="en-GB"/>
              </w:rPr>
              <w:t>Ms_SARJNP_156266</w:t>
            </w:r>
          </w:p>
        </w:tc>
      </w:tr>
      <w:tr w:rsidR="00AD195F" w14:paraId="046EDF85" w14:textId="77777777">
        <w:trPr>
          <w:trHeight w:val="20"/>
          <w:jc w:val="center"/>
        </w:trPr>
        <w:tc>
          <w:tcPr>
            <w:tcW w:w="1186" w:type="pct"/>
          </w:tcPr>
          <w:p w14:paraId="6C2BC4D1"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62A6B9A" w14:textId="77777777" w:rsidR="00AD195F" w:rsidRDefault="000F4195">
            <w:pPr>
              <w:pStyle w:val="NormalWeb"/>
              <w:spacing w:before="0" w:beforeAutospacing="0" w:after="0" w:afterAutospacing="0"/>
              <w:rPr>
                <w:rFonts w:ascii="Times New Roman" w:hAnsi="Times New Roman" w:cs="Times New Roman"/>
                <w:b/>
                <w:sz w:val="20"/>
                <w:szCs w:val="28"/>
                <w:lang w:val="en-GB"/>
              </w:rPr>
            </w:pPr>
            <w:r w:rsidRPr="000F4195">
              <w:rPr>
                <w:rFonts w:ascii="Times New Roman" w:hAnsi="Times New Roman" w:cs="Times New Roman"/>
                <w:b/>
                <w:sz w:val="20"/>
                <w:szCs w:val="28"/>
                <w:lang w:val="en-GB"/>
              </w:rPr>
              <w:t>Epigenetic Toxicology of Endocrine Disrupting Chemicals: Mechanisms, Transgenerational Effects, and Human Health Implications</w:t>
            </w:r>
          </w:p>
        </w:tc>
      </w:tr>
      <w:tr w:rsidR="00AD195F" w14:paraId="21E0B00C" w14:textId="77777777">
        <w:trPr>
          <w:trHeight w:val="20"/>
          <w:jc w:val="center"/>
        </w:trPr>
        <w:tc>
          <w:tcPr>
            <w:tcW w:w="1186" w:type="pct"/>
          </w:tcPr>
          <w:p w14:paraId="2C81AC5D"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5BE245C" w14:textId="77777777" w:rsidR="00AD195F" w:rsidRDefault="005A7F7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6A859637" w14:textId="77777777" w:rsidR="00AD195F" w:rsidRDefault="00AD195F">
            <w:pPr>
              <w:pStyle w:val="NormalWeb"/>
              <w:spacing w:before="0" w:beforeAutospacing="0" w:after="0" w:afterAutospacing="0"/>
              <w:rPr>
                <w:rFonts w:ascii="Times New Roman" w:hAnsi="Times New Roman" w:cs="Times New Roman"/>
                <w:b/>
                <w:sz w:val="20"/>
                <w:szCs w:val="28"/>
                <w:lang w:val="en-GB"/>
              </w:rPr>
            </w:pPr>
          </w:p>
        </w:tc>
      </w:tr>
    </w:tbl>
    <w:p w14:paraId="7B213176" w14:textId="77777777" w:rsidR="00AD195F" w:rsidRDefault="00AD195F">
      <w:pPr>
        <w:pStyle w:val="BodyText"/>
        <w:rPr>
          <w:rFonts w:ascii="Times New Roman" w:hAnsi="Times New Roman"/>
          <w:sz w:val="20"/>
          <w:szCs w:val="20"/>
          <w:lang w:val="en-GB"/>
        </w:rPr>
      </w:pPr>
    </w:p>
    <w:p w14:paraId="43736F2F" w14:textId="77777777" w:rsidR="00AD195F" w:rsidRDefault="005A7F7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E7D2688" w14:textId="77777777" w:rsidR="00AD195F" w:rsidRDefault="00AD195F">
      <w:pPr>
        <w:pStyle w:val="BodyText"/>
        <w:ind w:left="1440"/>
        <w:rPr>
          <w:rFonts w:ascii="Times New Roman" w:hAnsi="Times New Roman"/>
          <w:bCs/>
          <w:sz w:val="20"/>
          <w:szCs w:val="20"/>
          <w:lang w:val="en-GB"/>
        </w:rPr>
      </w:pPr>
    </w:p>
    <w:p w14:paraId="623BFBAE" w14:textId="77777777" w:rsidR="00AD195F" w:rsidRDefault="00AD195F">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195F" w14:paraId="7D425A21" w14:textId="77777777">
        <w:trPr>
          <w:trHeight w:val="20"/>
          <w:jc w:val="center"/>
        </w:trPr>
        <w:tc>
          <w:tcPr>
            <w:tcW w:w="1789" w:type="pct"/>
            <w:noWrap/>
          </w:tcPr>
          <w:p w14:paraId="32333EF8" w14:textId="77777777" w:rsidR="00AD195F" w:rsidRDefault="00AD195F">
            <w:pPr>
              <w:pStyle w:val="Heading2"/>
              <w:keepNext w:val="0"/>
              <w:jc w:val="left"/>
              <w:rPr>
                <w:rFonts w:ascii="Times New Roman" w:hAnsi="Times New Roman"/>
                <w:lang w:val="en-GB" w:eastAsia="en-US"/>
              </w:rPr>
            </w:pPr>
          </w:p>
        </w:tc>
        <w:tc>
          <w:tcPr>
            <w:tcW w:w="1844" w:type="pct"/>
          </w:tcPr>
          <w:p w14:paraId="73037420"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68AED21" w14:textId="77777777" w:rsidR="00AD195F" w:rsidRDefault="005A7F7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AB7EE6A" w14:textId="77777777" w:rsidR="00AD195F" w:rsidRDefault="00AD195F">
            <w:pPr>
              <w:pStyle w:val="Heading2"/>
              <w:keepNext w:val="0"/>
              <w:jc w:val="left"/>
              <w:rPr>
                <w:rFonts w:ascii="Times New Roman" w:hAnsi="Times New Roman"/>
                <w:b w:val="0"/>
                <w:lang w:val="en-GB" w:eastAsia="en-US"/>
              </w:rPr>
            </w:pPr>
          </w:p>
        </w:tc>
      </w:tr>
      <w:tr w:rsidR="00AD195F" w14:paraId="6D0D1D8C" w14:textId="77777777">
        <w:trPr>
          <w:trHeight w:val="20"/>
          <w:jc w:val="center"/>
        </w:trPr>
        <w:tc>
          <w:tcPr>
            <w:tcW w:w="1789" w:type="pct"/>
            <w:noWrap/>
          </w:tcPr>
          <w:p w14:paraId="7588AD7B" w14:textId="77777777" w:rsidR="00AD195F" w:rsidRDefault="005A7F7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17742D84" w14:textId="77777777" w:rsidR="00AD195F" w:rsidRDefault="00AD195F">
            <w:pPr>
              <w:rPr>
                <w:rFonts w:eastAsia="MS Mincho"/>
                <w:bCs/>
                <w:sz w:val="10"/>
                <w:szCs w:val="20"/>
                <w:lang w:val="en-GB"/>
              </w:rPr>
            </w:pPr>
          </w:p>
        </w:tc>
        <w:tc>
          <w:tcPr>
            <w:tcW w:w="1844" w:type="pct"/>
          </w:tcPr>
          <w:p w14:paraId="5F02CEBC" w14:textId="6F45C961" w:rsidR="00AD195F" w:rsidRPr="002A0BE8" w:rsidRDefault="002A0BE8">
            <w:pPr>
              <w:pStyle w:val="ListParagraph"/>
              <w:ind w:left="0"/>
              <w:rPr>
                <w:sz w:val="20"/>
                <w:szCs w:val="20"/>
                <w:lang w:val="en-GB"/>
              </w:rPr>
            </w:pPr>
            <w:r w:rsidRPr="002A0BE8">
              <w:rPr>
                <w:sz w:val="20"/>
                <w:szCs w:val="20"/>
                <w:lang w:val="en-GB"/>
              </w:rPr>
              <w:t xml:space="preserve">This manuscript addresses the emerging and highly relevant field of epigenetic toxicology, particularly focusing on the role of endocrine-disrupting chemicals (EDCs) in altering gene regulation and long-term health outcomes. By integrating current evidence on molecular mechanisms, transgenerational effects, and biomarker development, the review provides a comprehensive perspective that is valuable for researchers in toxicology, pharmacology, and environmental health sciences. The discussion on the interplay between endocrine </w:t>
            </w:r>
            <w:proofErr w:type="spellStart"/>
            <w:r w:rsidRPr="002A0BE8">
              <w:rPr>
                <w:sz w:val="20"/>
                <w:szCs w:val="20"/>
                <w:lang w:val="en-GB"/>
              </w:rPr>
              <w:t>signaling</w:t>
            </w:r>
            <w:proofErr w:type="spellEnd"/>
            <w:r w:rsidRPr="002A0BE8">
              <w:rPr>
                <w:sz w:val="20"/>
                <w:szCs w:val="20"/>
                <w:lang w:val="en-GB"/>
              </w:rPr>
              <w:t xml:space="preserve"> and epigenetic modifications highlights important avenues for future research and risk assessment strategies. With appropriate revisions, this work has the potential to contribute meaningfully to advancing our understanding of environmental influences on disease development and public health.</w:t>
            </w:r>
          </w:p>
        </w:tc>
        <w:tc>
          <w:tcPr>
            <w:tcW w:w="1367" w:type="pct"/>
          </w:tcPr>
          <w:p w14:paraId="09C1DB77" w14:textId="77777777" w:rsidR="00AD195F" w:rsidRDefault="00AD195F">
            <w:pPr>
              <w:pStyle w:val="Heading2"/>
              <w:keepNext w:val="0"/>
              <w:jc w:val="left"/>
              <w:rPr>
                <w:rFonts w:ascii="Times New Roman" w:hAnsi="Times New Roman"/>
                <w:b w:val="0"/>
                <w:lang w:val="en-GB" w:eastAsia="en-US"/>
              </w:rPr>
            </w:pPr>
          </w:p>
        </w:tc>
      </w:tr>
    </w:tbl>
    <w:p w14:paraId="2B338257" w14:textId="77777777" w:rsidR="00AD195F" w:rsidRDefault="00AD195F">
      <w:pPr>
        <w:rPr>
          <w:sz w:val="20"/>
          <w:szCs w:val="20"/>
          <w:lang w:val="en-GB"/>
        </w:rPr>
      </w:pPr>
    </w:p>
    <w:p w14:paraId="721C0E75" w14:textId="77777777" w:rsidR="00AD195F" w:rsidRDefault="00AD195F">
      <w:pPr>
        <w:rPr>
          <w:sz w:val="20"/>
          <w:szCs w:val="20"/>
          <w:lang w:val="en-GB"/>
        </w:rPr>
      </w:pPr>
    </w:p>
    <w:p w14:paraId="396389F4" w14:textId="77777777" w:rsidR="00AD195F" w:rsidRDefault="00AD195F">
      <w:pPr>
        <w:rPr>
          <w:sz w:val="20"/>
          <w:szCs w:val="20"/>
          <w:lang w:val="en-GB"/>
        </w:rPr>
      </w:pPr>
    </w:p>
    <w:p w14:paraId="3AB01B66" w14:textId="77777777" w:rsidR="00AD195F" w:rsidRDefault="005A7F7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117F605" w14:textId="77777777" w:rsidR="00AD195F" w:rsidRDefault="00AD195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195F" w14:paraId="31C4183A" w14:textId="77777777">
        <w:trPr>
          <w:trHeight w:val="20"/>
          <w:jc w:val="center"/>
        </w:trPr>
        <w:tc>
          <w:tcPr>
            <w:tcW w:w="5000" w:type="pct"/>
            <w:gridSpan w:val="3"/>
            <w:noWrap/>
          </w:tcPr>
          <w:p w14:paraId="5F45C8C0" w14:textId="77777777" w:rsidR="00AD195F" w:rsidRDefault="00AD195F">
            <w:pPr>
              <w:rPr>
                <w:sz w:val="22"/>
                <w:szCs w:val="22"/>
                <w:lang w:val="en-GB"/>
              </w:rPr>
            </w:pPr>
          </w:p>
          <w:p w14:paraId="13334AAA" w14:textId="77777777" w:rsidR="00AD195F" w:rsidRDefault="00AD195F">
            <w:pPr>
              <w:rPr>
                <w:sz w:val="20"/>
                <w:szCs w:val="20"/>
                <w:lang w:val="en-GB"/>
              </w:rPr>
            </w:pPr>
          </w:p>
        </w:tc>
      </w:tr>
      <w:tr w:rsidR="00AD195F" w14:paraId="646AD6F6" w14:textId="77777777">
        <w:trPr>
          <w:trHeight w:val="20"/>
          <w:jc w:val="center"/>
        </w:trPr>
        <w:tc>
          <w:tcPr>
            <w:tcW w:w="1790" w:type="pct"/>
            <w:noWrap/>
          </w:tcPr>
          <w:p w14:paraId="4AE232F3" w14:textId="77777777" w:rsidR="00AD195F" w:rsidRDefault="00AD195F">
            <w:pPr>
              <w:pStyle w:val="Heading2"/>
              <w:keepNext w:val="0"/>
              <w:jc w:val="left"/>
              <w:rPr>
                <w:rFonts w:ascii="Times New Roman" w:hAnsi="Times New Roman"/>
                <w:lang w:val="en-GB" w:eastAsia="en-US"/>
              </w:rPr>
            </w:pPr>
          </w:p>
        </w:tc>
        <w:tc>
          <w:tcPr>
            <w:tcW w:w="1843" w:type="pct"/>
          </w:tcPr>
          <w:p w14:paraId="62C971DC"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522001A" w14:textId="77777777" w:rsidR="00AD195F" w:rsidRDefault="005A7F7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D195F" w14:paraId="33818763" w14:textId="77777777">
        <w:trPr>
          <w:trHeight w:val="20"/>
          <w:jc w:val="center"/>
        </w:trPr>
        <w:tc>
          <w:tcPr>
            <w:tcW w:w="1790" w:type="pct"/>
            <w:noWrap/>
          </w:tcPr>
          <w:p w14:paraId="71C57C52" w14:textId="77777777" w:rsidR="00AD195F" w:rsidRDefault="005A7F7B">
            <w:pPr>
              <w:rPr>
                <w:b/>
                <w:bCs/>
                <w:sz w:val="20"/>
                <w:szCs w:val="20"/>
                <w:lang w:val="en-GB"/>
              </w:rPr>
            </w:pPr>
            <w:r>
              <w:rPr>
                <w:b/>
                <w:bCs/>
                <w:sz w:val="20"/>
                <w:szCs w:val="20"/>
                <w:lang w:val="en-GB"/>
              </w:rPr>
              <w:t xml:space="preserve">1. Is the title clear and appropriate for the paper? </w:t>
            </w:r>
          </w:p>
          <w:p w14:paraId="403F57A4"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5912002D" w14:textId="77777777" w:rsidR="00AD195F" w:rsidRDefault="005A7F7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9D90C5" w14:textId="634B8213" w:rsidR="00AD195F" w:rsidRDefault="002A0BE8">
            <w:pPr>
              <w:ind w:left="360"/>
              <w:rPr>
                <w:b/>
                <w:bCs/>
                <w:sz w:val="20"/>
                <w:szCs w:val="20"/>
                <w:lang w:val="en-GB"/>
              </w:rPr>
            </w:pPr>
            <w:r>
              <w:rPr>
                <w:b/>
                <w:bCs/>
                <w:sz w:val="20"/>
                <w:szCs w:val="20"/>
                <w:lang w:val="en-GB"/>
              </w:rPr>
              <w:t>3</w:t>
            </w:r>
          </w:p>
        </w:tc>
        <w:tc>
          <w:tcPr>
            <w:tcW w:w="1367" w:type="pct"/>
          </w:tcPr>
          <w:p w14:paraId="11C7A7EA" w14:textId="77777777" w:rsidR="00AD195F" w:rsidRDefault="00AD195F">
            <w:pPr>
              <w:pStyle w:val="Heading2"/>
              <w:keepNext w:val="0"/>
              <w:jc w:val="left"/>
              <w:rPr>
                <w:rFonts w:ascii="Times New Roman" w:hAnsi="Times New Roman"/>
                <w:b w:val="0"/>
                <w:lang w:val="en-GB" w:eastAsia="en-US"/>
              </w:rPr>
            </w:pPr>
          </w:p>
        </w:tc>
      </w:tr>
      <w:tr w:rsidR="00AD195F" w14:paraId="78531CA0" w14:textId="77777777">
        <w:trPr>
          <w:trHeight w:val="20"/>
          <w:jc w:val="center"/>
        </w:trPr>
        <w:tc>
          <w:tcPr>
            <w:tcW w:w="1790" w:type="pct"/>
            <w:noWrap/>
          </w:tcPr>
          <w:p w14:paraId="0B33B078"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905945B"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461939B4"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0C795A4" w14:textId="62CA0C36" w:rsidR="00AD195F" w:rsidRDefault="002A0BE8">
            <w:pPr>
              <w:ind w:left="360"/>
              <w:rPr>
                <w:b/>
                <w:bCs/>
                <w:sz w:val="20"/>
                <w:szCs w:val="20"/>
                <w:lang w:val="en-GB"/>
              </w:rPr>
            </w:pPr>
            <w:r>
              <w:rPr>
                <w:b/>
                <w:bCs/>
                <w:sz w:val="20"/>
                <w:szCs w:val="20"/>
                <w:lang w:val="en-GB"/>
              </w:rPr>
              <w:t>3</w:t>
            </w:r>
          </w:p>
        </w:tc>
        <w:tc>
          <w:tcPr>
            <w:tcW w:w="1367" w:type="pct"/>
          </w:tcPr>
          <w:p w14:paraId="13C499F6" w14:textId="77777777" w:rsidR="00AD195F" w:rsidRDefault="00AD195F">
            <w:pPr>
              <w:pStyle w:val="Heading2"/>
              <w:keepNext w:val="0"/>
              <w:jc w:val="left"/>
              <w:rPr>
                <w:rFonts w:ascii="Times New Roman" w:hAnsi="Times New Roman"/>
                <w:b w:val="0"/>
                <w:lang w:val="en-GB" w:eastAsia="en-US"/>
              </w:rPr>
            </w:pPr>
          </w:p>
        </w:tc>
      </w:tr>
      <w:tr w:rsidR="00AD195F" w14:paraId="2791BEB6" w14:textId="77777777">
        <w:trPr>
          <w:trHeight w:val="20"/>
          <w:jc w:val="center"/>
        </w:trPr>
        <w:tc>
          <w:tcPr>
            <w:tcW w:w="1790" w:type="pct"/>
            <w:noWrap/>
          </w:tcPr>
          <w:p w14:paraId="277E110D" w14:textId="77777777" w:rsidR="00AD195F" w:rsidRDefault="005A7F7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A60DAFE"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60BE0FBF"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66F0B8B" w14:textId="7C435060" w:rsidR="00AD195F" w:rsidRDefault="002A0BE8">
            <w:pPr>
              <w:ind w:left="360"/>
              <w:rPr>
                <w:b/>
                <w:bCs/>
                <w:sz w:val="20"/>
                <w:szCs w:val="20"/>
                <w:lang w:val="en-GB"/>
              </w:rPr>
            </w:pPr>
            <w:r>
              <w:rPr>
                <w:b/>
                <w:bCs/>
                <w:sz w:val="20"/>
                <w:szCs w:val="20"/>
                <w:lang w:val="en-GB"/>
              </w:rPr>
              <w:t>3</w:t>
            </w:r>
          </w:p>
        </w:tc>
        <w:tc>
          <w:tcPr>
            <w:tcW w:w="1367" w:type="pct"/>
          </w:tcPr>
          <w:p w14:paraId="1D1AC8B0" w14:textId="77777777" w:rsidR="00AD195F" w:rsidRDefault="00AD195F">
            <w:pPr>
              <w:pStyle w:val="Heading2"/>
              <w:keepNext w:val="0"/>
              <w:jc w:val="left"/>
              <w:rPr>
                <w:rFonts w:ascii="Times New Roman" w:hAnsi="Times New Roman"/>
                <w:b w:val="0"/>
                <w:lang w:val="en-GB" w:eastAsia="en-US"/>
              </w:rPr>
            </w:pPr>
          </w:p>
        </w:tc>
      </w:tr>
      <w:tr w:rsidR="00AD195F" w14:paraId="6EFA5C43" w14:textId="77777777">
        <w:trPr>
          <w:trHeight w:val="20"/>
          <w:jc w:val="center"/>
        </w:trPr>
        <w:tc>
          <w:tcPr>
            <w:tcW w:w="1790" w:type="pct"/>
            <w:noWrap/>
          </w:tcPr>
          <w:p w14:paraId="1D4E1D7E" w14:textId="77777777" w:rsidR="00AD195F" w:rsidRDefault="005A7F7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58CE284A"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7EC7D97"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69AFA79" w14:textId="3D6F6E22" w:rsidR="00AD195F" w:rsidRDefault="002A0BE8">
            <w:pPr>
              <w:ind w:left="360"/>
              <w:rPr>
                <w:b/>
                <w:bCs/>
                <w:sz w:val="20"/>
                <w:szCs w:val="20"/>
                <w:lang w:val="en-GB"/>
              </w:rPr>
            </w:pPr>
            <w:r>
              <w:rPr>
                <w:b/>
                <w:bCs/>
                <w:sz w:val="20"/>
                <w:szCs w:val="20"/>
                <w:lang w:val="en-GB"/>
              </w:rPr>
              <w:t>4</w:t>
            </w:r>
          </w:p>
        </w:tc>
        <w:tc>
          <w:tcPr>
            <w:tcW w:w="1367" w:type="pct"/>
          </w:tcPr>
          <w:p w14:paraId="4287CE19" w14:textId="77777777" w:rsidR="00AD195F" w:rsidRDefault="00AD195F">
            <w:pPr>
              <w:pStyle w:val="Heading2"/>
              <w:keepNext w:val="0"/>
              <w:jc w:val="left"/>
              <w:rPr>
                <w:rFonts w:ascii="Times New Roman" w:hAnsi="Times New Roman"/>
                <w:b w:val="0"/>
                <w:lang w:val="en-GB" w:eastAsia="en-US"/>
              </w:rPr>
            </w:pPr>
          </w:p>
        </w:tc>
      </w:tr>
      <w:tr w:rsidR="00AD195F" w14:paraId="7C786E25" w14:textId="77777777">
        <w:trPr>
          <w:trHeight w:val="20"/>
          <w:jc w:val="center"/>
        </w:trPr>
        <w:tc>
          <w:tcPr>
            <w:tcW w:w="1790" w:type="pct"/>
            <w:noWrap/>
          </w:tcPr>
          <w:p w14:paraId="15B2659C" w14:textId="77777777" w:rsidR="00AD195F" w:rsidRDefault="005A7F7B">
            <w:pPr>
              <w:pStyle w:val="Heading2"/>
              <w:keepNext w:val="0"/>
              <w:jc w:val="left"/>
              <w:rPr>
                <w:rFonts w:ascii="Times New Roman" w:hAnsi="Times New Roman"/>
                <w:lang w:val="en-GB"/>
              </w:rPr>
            </w:pPr>
            <w:r>
              <w:rPr>
                <w:rFonts w:ascii="Times New Roman" w:hAnsi="Times New Roman"/>
                <w:lang w:val="en-GB"/>
              </w:rPr>
              <w:t>5. Are the objectives clearly stated?</w:t>
            </w:r>
          </w:p>
          <w:p w14:paraId="77F0E178"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6F06A397"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BEC061" w14:textId="76E0E08B" w:rsidR="00AD195F" w:rsidRDefault="002A0BE8">
            <w:pPr>
              <w:ind w:left="360"/>
              <w:rPr>
                <w:b/>
                <w:bCs/>
                <w:sz w:val="20"/>
                <w:szCs w:val="20"/>
                <w:lang w:val="en-GB"/>
              </w:rPr>
            </w:pPr>
            <w:r>
              <w:rPr>
                <w:b/>
                <w:bCs/>
                <w:sz w:val="20"/>
                <w:szCs w:val="20"/>
                <w:lang w:val="en-GB"/>
              </w:rPr>
              <w:t>3</w:t>
            </w:r>
          </w:p>
        </w:tc>
        <w:tc>
          <w:tcPr>
            <w:tcW w:w="1367" w:type="pct"/>
          </w:tcPr>
          <w:p w14:paraId="6CE73210" w14:textId="77777777" w:rsidR="00AD195F" w:rsidRDefault="00AD195F">
            <w:pPr>
              <w:pStyle w:val="Heading2"/>
              <w:keepNext w:val="0"/>
              <w:jc w:val="left"/>
              <w:rPr>
                <w:rFonts w:ascii="Times New Roman" w:hAnsi="Times New Roman"/>
                <w:b w:val="0"/>
                <w:lang w:val="en-GB" w:eastAsia="en-US"/>
              </w:rPr>
            </w:pPr>
          </w:p>
        </w:tc>
      </w:tr>
      <w:tr w:rsidR="00AD195F" w14:paraId="49170CF8" w14:textId="77777777">
        <w:trPr>
          <w:trHeight w:val="20"/>
          <w:jc w:val="center"/>
        </w:trPr>
        <w:tc>
          <w:tcPr>
            <w:tcW w:w="1790" w:type="pct"/>
            <w:noWrap/>
          </w:tcPr>
          <w:p w14:paraId="332675A8" w14:textId="77777777" w:rsidR="00AD195F" w:rsidRDefault="005A7F7B">
            <w:pPr>
              <w:pStyle w:val="Heading2"/>
              <w:keepNext w:val="0"/>
              <w:jc w:val="left"/>
              <w:rPr>
                <w:rFonts w:ascii="Times New Roman" w:hAnsi="Times New Roman"/>
                <w:lang w:val="en-GB"/>
              </w:rPr>
            </w:pPr>
            <w:r>
              <w:rPr>
                <w:rFonts w:ascii="Times New Roman" w:hAnsi="Times New Roman"/>
                <w:lang w:val="en-GB"/>
              </w:rPr>
              <w:t>6. Is the literature review relevant?</w:t>
            </w:r>
          </w:p>
          <w:p w14:paraId="657C7D61"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3E2D9C9"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0C9F545" w14:textId="2C133EAA" w:rsidR="00AD195F" w:rsidRDefault="002A0BE8">
            <w:pPr>
              <w:ind w:left="360"/>
              <w:rPr>
                <w:b/>
                <w:bCs/>
                <w:sz w:val="20"/>
                <w:szCs w:val="20"/>
                <w:lang w:val="en-GB"/>
              </w:rPr>
            </w:pPr>
            <w:r>
              <w:rPr>
                <w:b/>
                <w:bCs/>
                <w:sz w:val="20"/>
                <w:szCs w:val="20"/>
                <w:lang w:val="en-GB"/>
              </w:rPr>
              <w:t>4</w:t>
            </w:r>
          </w:p>
        </w:tc>
        <w:tc>
          <w:tcPr>
            <w:tcW w:w="1367" w:type="pct"/>
          </w:tcPr>
          <w:p w14:paraId="3ED33EA5" w14:textId="77777777" w:rsidR="00AD195F" w:rsidRDefault="00AD195F">
            <w:pPr>
              <w:pStyle w:val="Heading2"/>
              <w:keepNext w:val="0"/>
              <w:jc w:val="left"/>
              <w:rPr>
                <w:rFonts w:ascii="Times New Roman" w:hAnsi="Times New Roman"/>
                <w:b w:val="0"/>
                <w:lang w:val="en-GB" w:eastAsia="en-US"/>
              </w:rPr>
            </w:pPr>
          </w:p>
        </w:tc>
      </w:tr>
      <w:tr w:rsidR="00AD195F" w14:paraId="2212B25E" w14:textId="77777777">
        <w:trPr>
          <w:trHeight w:val="20"/>
          <w:jc w:val="center"/>
        </w:trPr>
        <w:tc>
          <w:tcPr>
            <w:tcW w:w="1790" w:type="pct"/>
            <w:noWrap/>
          </w:tcPr>
          <w:p w14:paraId="14595572" w14:textId="77777777" w:rsidR="00AD195F" w:rsidRDefault="005A7F7B">
            <w:pPr>
              <w:pStyle w:val="Heading2"/>
              <w:keepNext w:val="0"/>
              <w:jc w:val="left"/>
              <w:rPr>
                <w:rFonts w:ascii="Times New Roman" w:hAnsi="Times New Roman"/>
                <w:lang w:val="en-GB"/>
              </w:rPr>
            </w:pPr>
            <w:r>
              <w:rPr>
                <w:rFonts w:ascii="Times New Roman" w:hAnsi="Times New Roman"/>
                <w:lang w:val="en-GB"/>
              </w:rPr>
              <w:t>7. Is the literature review recent?</w:t>
            </w:r>
          </w:p>
          <w:p w14:paraId="422FB79A"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3BA369D5" w14:textId="77777777" w:rsidR="00AD195F" w:rsidRDefault="005A7F7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071FF6E2" w14:textId="7957D77F" w:rsidR="00AD195F" w:rsidRDefault="002A0BE8">
            <w:pPr>
              <w:ind w:left="360"/>
              <w:rPr>
                <w:b/>
                <w:bCs/>
                <w:sz w:val="20"/>
                <w:szCs w:val="20"/>
                <w:lang w:val="en-GB"/>
              </w:rPr>
            </w:pPr>
            <w:r>
              <w:rPr>
                <w:b/>
                <w:bCs/>
                <w:sz w:val="20"/>
                <w:szCs w:val="20"/>
                <w:lang w:val="en-GB"/>
              </w:rPr>
              <w:t>4</w:t>
            </w:r>
          </w:p>
        </w:tc>
        <w:tc>
          <w:tcPr>
            <w:tcW w:w="1367" w:type="pct"/>
          </w:tcPr>
          <w:p w14:paraId="704F0228" w14:textId="77777777" w:rsidR="00AD195F" w:rsidRDefault="00AD195F">
            <w:pPr>
              <w:pStyle w:val="Heading2"/>
              <w:keepNext w:val="0"/>
              <w:jc w:val="left"/>
              <w:rPr>
                <w:rFonts w:ascii="Times New Roman" w:hAnsi="Times New Roman"/>
                <w:b w:val="0"/>
                <w:lang w:val="en-GB" w:eastAsia="en-US"/>
              </w:rPr>
            </w:pPr>
          </w:p>
        </w:tc>
      </w:tr>
      <w:tr w:rsidR="00AD195F" w14:paraId="32548B4A" w14:textId="77777777">
        <w:trPr>
          <w:trHeight w:val="20"/>
          <w:jc w:val="center"/>
        </w:trPr>
        <w:tc>
          <w:tcPr>
            <w:tcW w:w="1790" w:type="pct"/>
            <w:noWrap/>
          </w:tcPr>
          <w:p w14:paraId="4251811D" w14:textId="77777777" w:rsidR="00AD195F" w:rsidRDefault="005A7F7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4BD2FB85"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807E9D1"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2A1E239" w14:textId="39F317E0" w:rsidR="00AD195F" w:rsidRDefault="002A0BE8">
            <w:pPr>
              <w:ind w:left="360"/>
              <w:rPr>
                <w:b/>
                <w:bCs/>
                <w:sz w:val="20"/>
                <w:szCs w:val="20"/>
                <w:lang w:val="en-GB"/>
              </w:rPr>
            </w:pPr>
            <w:r>
              <w:rPr>
                <w:b/>
                <w:bCs/>
                <w:sz w:val="20"/>
                <w:szCs w:val="20"/>
                <w:lang w:val="en-GB"/>
              </w:rPr>
              <w:t>3</w:t>
            </w:r>
          </w:p>
        </w:tc>
        <w:tc>
          <w:tcPr>
            <w:tcW w:w="1367" w:type="pct"/>
          </w:tcPr>
          <w:p w14:paraId="777082BD" w14:textId="77777777" w:rsidR="00AD195F" w:rsidRDefault="00AD195F">
            <w:pPr>
              <w:pStyle w:val="Heading2"/>
              <w:keepNext w:val="0"/>
              <w:jc w:val="left"/>
              <w:rPr>
                <w:rFonts w:ascii="Times New Roman" w:hAnsi="Times New Roman"/>
                <w:b w:val="0"/>
                <w:lang w:val="en-GB" w:eastAsia="en-US"/>
              </w:rPr>
            </w:pPr>
          </w:p>
        </w:tc>
      </w:tr>
      <w:tr w:rsidR="00AD195F" w14:paraId="12107C9F" w14:textId="77777777">
        <w:trPr>
          <w:trHeight w:val="20"/>
          <w:jc w:val="center"/>
        </w:trPr>
        <w:tc>
          <w:tcPr>
            <w:tcW w:w="1790" w:type="pct"/>
            <w:noWrap/>
          </w:tcPr>
          <w:p w14:paraId="70706ED2" w14:textId="77777777" w:rsidR="00AD195F" w:rsidRDefault="005A7F7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24585F6F"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6D51E396"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994EF85" w14:textId="3DE7C637" w:rsidR="00AD195F" w:rsidRDefault="002A0BE8">
            <w:pPr>
              <w:ind w:left="360"/>
              <w:rPr>
                <w:b/>
                <w:bCs/>
                <w:sz w:val="20"/>
                <w:szCs w:val="20"/>
                <w:lang w:val="en-GB"/>
              </w:rPr>
            </w:pPr>
            <w:r>
              <w:rPr>
                <w:b/>
                <w:bCs/>
                <w:sz w:val="20"/>
                <w:szCs w:val="20"/>
                <w:lang w:val="en-GB"/>
              </w:rPr>
              <w:t>3</w:t>
            </w:r>
          </w:p>
        </w:tc>
        <w:tc>
          <w:tcPr>
            <w:tcW w:w="1367" w:type="pct"/>
          </w:tcPr>
          <w:p w14:paraId="61B5AF3C" w14:textId="77777777" w:rsidR="00AD195F" w:rsidRDefault="00AD195F">
            <w:pPr>
              <w:pStyle w:val="Heading2"/>
              <w:keepNext w:val="0"/>
              <w:jc w:val="left"/>
              <w:rPr>
                <w:rFonts w:ascii="Times New Roman" w:hAnsi="Times New Roman"/>
                <w:b w:val="0"/>
                <w:lang w:val="en-GB" w:eastAsia="en-US"/>
              </w:rPr>
            </w:pPr>
          </w:p>
        </w:tc>
      </w:tr>
      <w:tr w:rsidR="00AD195F" w14:paraId="7435073B" w14:textId="77777777">
        <w:trPr>
          <w:trHeight w:val="20"/>
          <w:jc w:val="center"/>
        </w:trPr>
        <w:tc>
          <w:tcPr>
            <w:tcW w:w="1790" w:type="pct"/>
            <w:noWrap/>
          </w:tcPr>
          <w:p w14:paraId="1D89A1DA" w14:textId="77777777" w:rsidR="00AD195F" w:rsidRDefault="005A7F7B">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4412E39D"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23B2D973"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F4CDB55" w14:textId="7FABFDA6" w:rsidR="00AD195F" w:rsidRDefault="002A0BE8">
            <w:pPr>
              <w:pStyle w:val="ListParagraph"/>
              <w:ind w:left="0"/>
              <w:rPr>
                <w:bCs/>
                <w:sz w:val="20"/>
                <w:szCs w:val="20"/>
                <w:lang w:val="en-GB"/>
              </w:rPr>
            </w:pPr>
            <w:r>
              <w:rPr>
                <w:bCs/>
                <w:sz w:val="20"/>
                <w:szCs w:val="20"/>
                <w:lang w:val="en-GB"/>
              </w:rPr>
              <w:t>3</w:t>
            </w:r>
          </w:p>
        </w:tc>
        <w:tc>
          <w:tcPr>
            <w:tcW w:w="1367" w:type="pct"/>
          </w:tcPr>
          <w:p w14:paraId="62871B73" w14:textId="77777777" w:rsidR="00AD195F" w:rsidRDefault="00AD195F">
            <w:pPr>
              <w:pStyle w:val="Heading2"/>
              <w:keepNext w:val="0"/>
              <w:jc w:val="left"/>
              <w:rPr>
                <w:rFonts w:ascii="Times New Roman" w:hAnsi="Times New Roman"/>
                <w:b w:val="0"/>
                <w:lang w:val="en-GB" w:eastAsia="en-US"/>
              </w:rPr>
            </w:pPr>
          </w:p>
        </w:tc>
      </w:tr>
      <w:tr w:rsidR="00AD195F" w14:paraId="4C468309" w14:textId="77777777">
        <w:trPr>
          <w:trHeight w:val="20"/>
          <w:jc w:val="center"/>
        </w:trPr>
        <w:tc>
          <w:tcPr>
            <w:tcW w:w="1790" w:type="pct"/>
            <w:noWrap/>
          </w:tcPr>
          <w:p w14:paraId="31635753" w14:textId="77777777" w:rsidR="00AD195F" w:rsidRDefault="005A7F7B">
            <w:pPr>
              <w:rPr>
                <w:b/>
                <w:sz w:val="20"/>
                <w:szCs w:val="20"/>
                <w:lang w:val="en-GB"/>
              </w:rPr>
            </w:pPr>
            <w:r>
              <w:rPr>
                <w:b/>
                <w:sz w:val="20"/>
                <w:szCs w:val="20"/>
                <w:lang w:val="en-GB"/>
              </w:rPr>
              <w:t>11. Are the conclusions logically arrived?</w:t>
            </w:r>
          </w:p>
          <w:p w14:paraId="4B19CC6A"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37C3E05D"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083322A" w14:textId="042EC910" w:rsidR="00AD195F" w:rsidRDefault="002A0BE8">
            <w:pPr>
              <w:pStyle w:val="ListParagraph"/>
              <w:ind w:left="0"/>
              <w:rPr>
                <w:bCs/>
                <w:sz w:val="20"/>
                <w:szCs w:val="20"/>
                <w:lang w:val="en-GB"/>
              </w:rPr>
            </w:pPr>
            <w:r>
              <w:rPr>
                <w:bCs/>
                <w:sz w:val="20"/>
                <w:szCs w:val="20"/>
                <w:lang w:val="en-GB"/>
              </w:rPr>
              <w:t>3</w:t>
            </w:r>
          </w:p>
        </w:tc>
        <w:tc>
          <w:tcPr>
            <w:tcW w:w="1367" w:type="pct"/>
          </w:tcPr>
          <w:p w14:paraId="7428620D" w14:textId="77777777" w:rsidR="00AD195F" w:rsidRDefault="00AD195F">
            <w:pPr>
              <w:pStyle w:val="Heading2"/>
              <w:keepNext w:val="0"/>
              <w:jc w:val="left"/>
              <w:rPr>
                <w:rFonts w:ascii="Times New Roman" w:hAnsi="Times New Roman"/>
                <w:b w:val="0"/>
                <w:lang w:val="en-GB" w:eastAsia="en-US"/>
              </w:rPr>
            </w:pPr>
          </w:p>
        </w:tc>
      </w:tr>
      <w:tr w:rsidR="00AD195F" w14:paraId="560B89E8" w14:textId="77777777">
        <w:trPr>
          <w:trHeight w:val="20"/>
          <w:jc w:val="center"/>
        </w:trPr>
        <w:tc>
          <w:tcPr>
            <w:tcW w:w="1790" w:type="pct"/>
            <w:noWrap/>
          </w:tcPr>
          <w:p w14:paraId="481DC2EA" w14:textId="77777777" w:rsidR="00AD195F" w:rsidRDefault="005A7F7B">
            <w:pPr>
              <w:rPr>
                <w:b/>
                <w:sz w:val="20"/>
                <w:szCs w:val="20"/>
                <w:lang w:val="en-GB"/>
              </w:rPr>
            </w:pPr>
            <w:r>
              <w:rPr>
                <w:b/>
                <w:sz w:val="20"/>
                <w:szCs w:val="20"/>
                <w:lang w:val="en-GB"/>
              </w:rPr>
              <w:t>12. Are the limitations of the paper discussed?</w:t>
            </w:r>
          </w:p>
          <w:p w14:paraId="38CB7242"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6FEB335A" w14:textId="77777777" w:rsidR="00AD195F" w:rsidRDefault="005A7F7B">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2D1DFAAF" w14:textId="11E412C1" w:rsidR="00AD195F" w:rsidRDefault="002A0BE8">
            <w:pPr>
              <w:pStyle w:val="ListParagraph"/>
              <w:ind w:left="0"/>
              <w:rPr>
                <w:bCs/>
                <w:sz w:val="20"/>
                <w:szCs w:val="20"/>
                <w:lang w:val="en-GB"/>
              </w:rPr>
            </w:pPr>
            <w:r>
              <w:rPr>
                <w:bCs/>
                <w:sz w:val="20"/>
                <w:szCs w:val="20"/>
                <w:lang w:val="en-GB"/>
              </w:rPr>
              <w:lastRenderedPageBreak/>
              <w:t>3</w:t>
            </w:r>
          </w:p>
        </w:tc>
        <w:tc>
          <w:tcPr>
            <w:tcW w:w="1367" w:type="pct"/>
          </w:tcPr>
          <w:p w14:paraId="7226D022" w14:textId="77777777" w:rsidR="00AD195F" w:rsidRDefault="00AD195F">
            <w:pPr>
              <w:pStyle w:val="Heading2"/>
              <w:keepNext w:val="0"/>
              <w:jc w:val="left"/>
              <w:rPr>
                <w:rFonts w:ascii="Times New Roman" w:hAnsi="Times New Roman"/>
                <w:b w:val="0"/>
                <w:lang w:val="en-GB" w:eastAsia="en-US"/>
              </w:rPr>
            </w:pPr>
          </w:p>
        </w:tc>
      </w:tr>
      <w:tr w:rsidR="00AD195F" w14:paraId="11070DD1" w14:textId="77777777">
        <w:trPr>
          <w:trHeight w:val="20"/>
          <w:jc w:val="center"/>
        </w:trPr>
        <w:tc>
          <w:tcPr>
            <w:tcW w:w="1790" w:type="pct"/>
            <w:noWrap/>
          </w:tcPr>
          <w:p w14:paraId="13B6764E" w14:textId="77777777" w:rsidR="00AD195F" w:rsidRDefault="005A7F7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59E54CD3"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4CC12739"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90A971E" w14:textId="77777777" w:rsidR="00AD195F" w:rsidRDefault="005A7F7B">
            <w:pPr>
              <w:rPr>
                <w:sz w:val="20"/>
                <w:szCs w:val="20"/>
                <w:lang w:val="en-GB"/>
              </w:rPr>
            </w:pPr>
            <w:r>
              <w:rPr>
                <w:color w:val="404040"/>
                <w:sz w:val="20"/>
                <w:szCs w:val="20"/>
                <w:shd w:val="clear" w:color="auto" w:fill="FFFFFF"/>
                <w:lang w:val="en-GB"/>
              </w:rPr>
              <w:t>N/A = Not Applicable</w:t>
            </w:r>
          </w:p>
        </w:tc>
        <w:tc>
          <w:tcPr>
            <w:tcW w:w="1843" w:type="pct"/>
          </w:tcPr>
          <w:p w14:paraId="16541279" w14:textId="75B02278" w:rsidR="00AD195F" w:rsidRDefault="002A0BE8">
            <w:pPr>
              <w:pStyle w:val="ListParagraph"/>
              <w:ind w:left="0"/>
              <w:rPr>
                <w:bCs/>
                <w:sz w:val="20"/>
                <w:szCs w:val="20"/>
                <w:lang w:val="en-GB"/>
              </w:rPr>
            </w:pPr>
            <w:r>
              <w:rPr>
                <w:bCs/>
                <w:sz w:val="20"/>
                <w:szCs w:val="20"/>
                <w:lang w:val="en-GB"/>
              </w:rPr>
              <w:t>3</w:t>
            </w:r>
          </w:p>
        </w:tc>
        <w:tc>
          <w:tcPr>
            <w:tcW w:w="1367" w:type="pct"/>
          </w:tcPr>
          <w:p w14:paraId="325564C1" w14:textId="77777777" w:rsidR="00AD195F" w:rsidRDefault="00AD195F">
            <w:pPr>
              <w:pStyle w:val="Heading2"/>
              <w:keepNext w:val="0"/>
              <w:jc w:val="left"/>
              <w:rPr>
                <w:rFonts w:ascii="Times New Roman" w:hAnsi="Times New Roman"/>
                <w:b w:val="0"/>
                <w:lang w:val="en-GB" w:eastAsia="en-US"/>
              </w:rPr>
            </w:pPr>
          </w:p>
        </w:tc>
      </w:tr>
      <w:tr w:rsidR="00AD195F" w14:paraId="6CE296C4" w14:textId="77777777">
        <w:trPr>
          <w:trHeight w:val="20"/>
          <w:jc w:val="center"/>
        </w:trPr>
        <w:tc>
          <w:tcPr>
            <w:tcW w:w="1790" w:type="pct"/>
            <w:noWrap/>
          </w:tcPr>
          <w:p w14:paraId="56A9CC43" w14:textId="77777777" w:rsidR="00AD195F" w:rsidRDefault="005A7F7B">
            <w:pPr>
              <w:rPr>
                <w:b/>
                <w:sz w:val="20"/>
                <w:szCs w:val="20"/>
                <w:lang w:val="en-GB"/>
              </w:rPr>
            </w:pPr>
            <w:r>
              <w:rPr>
                <w:b/>
                <w:sz w:val="20"/>
                <w:szCs w:val="20"/>
                <w:lang w:val="en-GB"/>
              </w:rPr>
              <w:t>14. Is the manuscript written in clear and understandable language?</w:t>
            </w:r>
          </w:p>
          <w:p w14:paraId="4B0E0F2A"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5689C84"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9496120" w14:textId="77777777" w:rsidR="00AD195F" w:rsidRDefault="005A7F7B">
            <w:pPr>
              <w:rPr>
                <w:sz w:val="20"/>
                <w:szCs w:val="20"/>
                <w:lang w:val="en-GB"/>
              </w:rPr>
            </w:pPr>
            <w:r>
              <w:rPr>
                <w:color w:val="404040"/>
                <w:sz w:val="20"/>
                <w:szCs w:val="20"/>
                <w:shd w:val="clear" w:color="auto" w:fill="FFFFFF"/>
                <w:lang w:val="en-GB"/>
              </w:rPr>
              <w:t>N/A = Not Applicable</w:t>
            </w:r>
          </w:p>
        </w:tc>
        <w:tc>
          <w:tcPr>
            <w:tcW w:w="1843" w:type="pct"/>
          </w:tcPr>
          <w:p w14:paraId="1F1FD521" w14:textId="012743D1" w:rsidR="00AD195F" w:rsidRDefault="002A0BE8">
            <w:pPr>
              <w:pStyle w:val="ListParagraph"/>
              <w:ind w:left="0"/>
              <w:rPr>
                <w:bCs/>
                <w:sz w:val="20"/>
                <w:szCs w:val="20"/>
                <w:lang w:val="en-GB"/>
              </w:rPr>
            </w:pPr>
            <w:r>
              <w:rPr>
                <w:bCs/>
                <w:sz w:val="20"/>
                <w:szCs w:val="20"/>
                <w:lang w:val="en-GB"/>
              </w:rPr>
              <w:t>3</w:t>
            </w:r>
          </w:p>
        </w:tc>
        <w:tc>
          <w:tcPr>
            <w:tcW w:w="1367" w:type="pct"/>
          </w:tcPr>
          <w:p w14:paraId="234017ED" w14:textId="77777777" w:rsidR="00AD195F" w:rsidRDefault="00AD195F">
            <w:pPr>
              <w:pStyle w:val="Heading2"/>
              <w:keepNext w:val="0"/>
              <w:jc w:val="left"/>
              <w:rPr>
                <w:rFonts w:ascii="Times New Roman" w:hAnsi="Times New Roman"/>
                <w:b w:val="0"/>
                <w:lang w:val="en-GB" w:eastAsia="en-US"/>
              </w:rPr>
            </w:pPr>
          </w:p>
        </w:tc>
      </w:tr>
    </w:tbl>
    <w:p w14:paraId="4BBEDBD5" w14:textId="77777777" w:rsidR="00AD195F" w:rsidRDefault="00AD195F">
      <w:pPr>
        <w:pStyle w:val="BodyText"/>
        <w:rPr>
          <w:rFonts w:ascii="Times New Roman" w:hAnsi="Times New Roman"/>
          <w:b/>
          <w:bCs/>
          <w:sz w:val="20"/>
          <w:szCs w:val="20"/>
          <w:u w:val="single"/>
          <w:lang w:val="en-GB"/>
        </w:rPr>
      </w:pPr>
    </w:p>
    <w:p w14:paraId="74045351" w14:textId="77777777" w:rsidR="00AD195F" w:rsidRDefault="00AD195F">
      <w:pPr>
        <w:pStyle w:val="BodyText"/>
        <w:rPr>
          <w:rFonts w:ascii="Times New Roman" w:hAnsi="Times New Roman"/>
          <w:b/>
          <w:bCs/>
          <w:sz w:val="20"/>
          <w:szCs w:val="20"/>
          <w:u w:val="single"/>
          <w:lang w:val="en-GB"/>
        </w:rPr>
      </w:pPr>
    </w:p>
    <w:p w14:paraId="64FD3B91" w14:textId="77777777" w:rsidR="00AD195F" w:rsidRDefault="00AD195F">
      <w:pPr>
        <w:pStyle w:val="BodyText"/>
        <w:rPr>
          <w:rFonts w:ascii="Times New Roman" w:hAnsi="Times New Roman"/>
          <w:b/>
          <w:bCs/>
          <w:sz w:val="20"/>
          <w:szCs w:val="20"/>
          <w:u w:val="single"/>
          <w:lang w:val="en-GB"/>
        </w:rPr>
      </w:pPr>
    </w:p>
    <w:p w14:paraId="61E30E4D" w14:textId="77777777" w:rsidR="00AD195F" w:rsidRDefault="005A7F7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EA89E00" w14:textId="77777777" w:rsidR="00AD195F" w:rsidRDefault="00AD195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D195F" w14:paraId="0E76782A" w14:textId="77777777">
        <w:trPr>
          <w:trHeight w:val="20"/>
          <w:jc w:val="center"/>
        </w:trPr>
        <w:tc>
          <w:tcPr>
            <w:tcW w:w="1265" w:type="pct"/>
            <w:noWrap/>
          </w:tcPr>
          <w:p w14:paraId="05C253C6" w14:textId="77777777" w:rsidR="00AD195F" w:rsidRDefault="00AD195F">
            <w:pPr>
              <w:pStyle w:val="Heading2"/>
              <w:keepNext w:val="0"/>
              <w:jc w:val="left"/>
              <w:rPr>
                <w:rFonts w:ascii="Times New Roman" w:hAnsi="Times New Roman"/>
                <w:lang w:val="en-GB" w:eastAsia="en-US"/>
              </w:rPr>
            </w:pPr>
          </w:p>
        </w:tc>
        <w:tc>
          <w:tcPr>
            <w:tcW w:w="2212" w:type="pct"/>
          </w:tcPr>
          <w:p w14:paraId="0B148A61"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E0D6E9A" w14:textId="77777777" w:rsidR="00AD195F" w:rsidRDefault="00AD195F">
            <w:pPr>
              <w:rPr>
                <w:sz w:val="22"/>
                <w:szCs w:val="22"/>
                <w:lang w:val="en-GB"/>
              </w:rPr>
            </w:pPr>
          </w:p>
        </w:tc>
        <w:tc>
          <w:tcPr>
            <w:tcW w:w="1523" w:type="pct"/>
          </w:tcPr>
          <w:p w14:paraId="5458C8BC" w14:textId="77777777" w:rsidR="00AD195F" w:rsidRDefault="005A7F7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D19B660" w14:textId="77777777" w:rsidR="00AD195F" w:rsidRDefault="00AD195F">
            <w:pPr>
              <w:pStyle w:val="Heading2"/>
              <w:keepNext w:val="0"/>
              <w:jc w:val="left"/>
              <w:rPr>
                <w:rFonts w:ascii="Times New Roman" w:hAnsi="Times New Roman"/>
                <w:b w:val="0"/>
                <w:lang w:val="en-GB" w:eastAsia="en-US"/>
              </w:rPr>
            </w:pPr>
          </w:p>
        </w:tc>
      </w:tr>
      <w:tr w:rsidR="00AD195F" w14:paraId="2DA2F0F7" w14:textId="77777777">
        <w:trPr>
          <w:trHeight w:val="20"/>
          <w:jc w:val="center"/>
        </w:trPr>
        <w:tc>
          <w:tcPr>
            <w:tcW w:w="1265" w:type="pct"/>
            <w:noWrap/>
          </w:tcPr>
          <w:p w14:paraId="71EC9D53" w14:textId="77777777" w:rsidR="00AD195F" w:rsidRDefault="005A7F7B">
            <w:pPr>
              <w:rPr>
                <w:b/>
                <w:bCs/>
                <w:sz w:val="20"/>
                <w:szCs w:val="20"/>
                <w:lang w:val="en-GB"/>
              </w:rPr>
            </w:pPr>
            <w:r>
              <w:rPr>
                <w:b/>
                <w:bCs/>
                <w:sz w:val="20"/>
                <w:szCs w:val="20"/>
                <w:lang w:val="en-GB"/>
              </w:rPr>
              <w:t>Is the title of the article suitable?</w:t>
            </w:r>
          </w:p>
          <w:p w14:paraId="1D5C7097" w14:textId="77777777" w:rsidR="00AD195F" w:rsidRDefault="00AD195F">
            <w:pPr>
              <w:rPr>
                <w:bCs/>
                <w:sz w:val="20"/>
                <w:szCs w:val="20"/>
                <w:lang w:val="en-GB"/>
              </w:rPr>
            </w:pPr>
          </w:p>
          <w:p w14:paraId="7E581902" w14:textId="77777777" w:rsidR="00AD195F" w:rsidRDefault="005A7F7B">
            <w:pPr>
              <w:rPr>
                <w:sz w:val="22"/>
                <w:szCs w:val="22"/>
                <w:u w:val="single"/>
                <w:lang w:val="en-GB"/>
              </w:rPr>
            </w:pPr>
            <w:r>
              <w:rPr>
                <w:bCs/>
                <w:sz w:val="20"/>
                <w:szCs w:val="20"/>
                <w:lang w:val="en-GB"/>
              </w:rPr>
              <w:t>If your answer is NO, please provide a brief, clear suggestion for improvement.</w:t>
            </w:r>
          </w:p>
        </w:tc>
        <w:tc>
          <w:tcPr>
            <w:tcW w:w="2212" w:type="pct"/>
          </w:tcPr>
          <w:p w14:paraId="14C45EDC" w14:textId="34D88D47" w:rsidR="00AD195F" w:rsidRDefault="002A0BE8">
            <w:pPr>
              <w:ind w:left="360"/>
              <w:rPr>
                <w:b/>
                <w:bCs/>
                <w:sz w:val="20"/>
                <w:szCs w:val="20"/>
                <w:lang w:val="en-GB"/>
              </w:rPr>
            </w:pPr>
            <w:r>
              <w:rPr>
                <w:b/>
                <w:bCs/>
                <w:sz w:val="20"/>
                <w:szCs w:val="20"/>
                <w:lang w:val="en-GB"/>
              </w:rPr>
              <w:t>yes</w:t>
            </w:r>
          </w:p>
        </w:tc>
        <w:tc>
          <w:tcPr>
            <w:tcW w:w="1523" w:type="pct"/>
          </w:tcPr>
          <w:p w14:paraId="4C77DE96" w14:textId="77777777" w:rsidR="00AD195F" w:rsidRDefault="00AD195F">
            <w:pPr>
              <w:pStyle w:val="Heading2"/>
              <w:keepNext w:val="0"/>
              <w:jc w:val="left"/>
              <w:rPr>
                <w:rFonts w:ascii="Times New Roman" w:hAnsi="Times New Roman"/>
                <w:b w:val="0"/>
                <w:lang w:val="en-GB" w:eastAsia="en-US"/>
              </w:rPr>
            </w:pPr>
          </w:p>
        </w:tc>
      </w:tr>
      <w:tr w:rsidR="00AD195F" w14:paraId="3D29B73D" w14:textId="77777777">
        <w:trPr>
          <w:trHeight w:val="20"/>
          <w:jc w:val="center"/>
        </w:trPr>
        <w:tc>
          <w:tcPr>
            <w:tcW w:w="1265" w:type="pct"/>
            <w:noWrap/>
          </w:tcPr>
          <w:p w14:paraId="5F0310B7"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3A52648" w14:textId="77777777" w:rsidR="00AD195F" w:rsidRDefault="00AD195F">
            <w:pPr>
              <w:rPr>
                <w:bCs/>
                <w:sz w:val="20"/>
                <w:szCs w:val="20"/>
                <w:lang w:val="en-GB"/>
              </w:rPr>
            </w:pPr>
          </w:p>
          <w:p w14:paraId="41BA5DEA" w14:textId="77777777" w:rsidR="00AD195F" w:rsidRDefault="005A7F7B">
            <w:pPr>
              <w:rPr>
                <w:sz w:val="22"/>
                <w:szCs w:val="22"/>
                <w:lang w:val="en-GB"/>
              </w:rPr>
            </w:pPr>
            <w:r>
              <w:rPr>
                <w:bCs/>
                <w:sz w:val="20"/>
                <w:szCs w:val="20"/>
                <w:lang w:val="en-GB"/>
              </w:rPr>
              <w:t>If your answer is NO, please provide a brief, clear suggestion for improvement.</w:t>
            </w:r>
          </w:p>
        </w:tc>
        <w:tc>
          <w:tcPr>
            <w:tcW w:w="2212" w:type="pct"/>
          </w:tcPr>
          <w:p w14:paraId="25B1B7F8" w14:textId="1930F3B9" w:rsidR="00AD195F" w:rsidRDefault="002A0BE8">
            <w:pPr>
              <w:ind w:left="360"/>
              <w:rPr>
                <w:b/>
                <w:bCs/>
                <w:sz w:val="20"/>
                <w:szCs w:val="20"/>
                <w:lang w:val="en-GB"/>
              </w:rPr>
            </w:pPr>
            <w:r>
              <w:rPr>
                <w:b/>
                <w:bCs/>
                <w:sz w:val="20"/>
                <w:szCs w:val="20"/>
                <w:lang w:val="en-GB"/>
              </w:rPr>
              <w:t>yes</w:t>
            </w:r>
          </w:p>
        </w:tc>
        <w:tc>
          <w:tcPr>
            <w:tcW w:w="1523" w:type="pct"/>
          </w:tcPr>
          <w:p w14:paraId="2DEB7664" w14:textId="77777777" w:rsidR="00AD195F" w:rsidRDefault="00AD195F">
            <w:pPr>
              <w:pStyle w:val="Heading2"/>
              <w:keepNext w:val="0"/>
              <w:jc w:val="left"/>
              <w:rPr>
                <w:rFonts w:ascii="Times New Roman" w:hAnsi="Times New Roman"/>
                <w:b w:val="0"/>
                <w:lang w:val="en-GB" w:eastAsia="en-US"/>
              </w:rPr>
            </w:pPr>
          </w:p>
        </w:tc>
      </w:tr>
      <w:tr w:rsidR="00AD195F" w14:paraId="15E20BFB" w14:textId="77777777">
        <w:trPr>
          <w:trHeight w:val="20"/>
          <w:jc w:val="center"/>
        </w:trPr>
        <w:tc>
          <w:tcPr>
            <w:tcW w:w="1265" w:type="pct"/>
            <w:noWrap/>
          </w:tcPr>
          <w:p w14:paraId="046781FF" w14:textId="77777777" w:rsidR="00AD195F" w:rsidRDefault="005A7F7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1F2B728" w14:textId="77777777" w:rsidR="00AD195F" w:rsidRDefault="005A7F7B">
            <w:pPr>
              <w:rPr>
                <w:b/>
                <w:sz w:val="22"/>
                <w:szCs w:val="22"/>
                <w:lang w:val="en-GB"/>
              </w:rPr>
            </w:pPr>
            <w:r>
              <w:rPr>
                <w:bCs/>
                <w:sz w:val="20"/>
                <w:szCs w:val="20"/>
                <w:lang w:val="en-GB"/>
              </w:rPr>
              <w:t>If your answer is NO, please provide a brief, clear suggestion for improvement.</w:t>
            </w:r>
          </w:p>
        </w:tc>
        <w:tc>
          <w:tcPr>
            <w:tcW w:w="2212" w:type="pct"/>
          </w:tcPr>
          <w:p w14:paraId="53CB40C8" w14:textId="77777777" w:rsidR="002A0BE8" w:rsidRPr="002A0BE8" w:rsidRDefault="002A0BE8" w:rsidP="002A0BE8">
            <w:pPr>
              <w:pStyle w:val="ListParagraph"/>
              <w:ind w:left="0"/>
              <w:rPr>
                <w:bCs/>
                <w:sz w:val="20"/>
                <w:szCs w:val="20"/>
                <w:lang w:val="en-GB"/>
              </w:rPr>
            </w:pPr>
            <w:r w:rsidRPr="002A0BE8">
              <w:rPr>
                <w:bCs/>
                <w:sz w:val="20"/>
                <w:szCs w:val="20"/>
                <w:lang w:val="en-GB"/>
              </w:rPr>
              <w:t>Suggestion for Improvement</w:t>
            </w:r>
          </w:p>
          <w:p w14:paraId="37811724" w14:textId="77777777" w:rsidR="002A0BE8" w:rsidRPr="002A0BE8" w:rsidRDefault="002A0BE8" w:rsidP="002A0BE8">
            <w:pPr>
              <w:pStyle w:val="ListParagraph"/>
              <w:rPr>
                <w:bCs/>
                <w:sz w:val="20"/>
                <w:szCs w:val="20"/>
                <w:lang w:val="en-GB"/>
              </w:rPr>
            </w:pPr>
          </w:p>
          <w:p w14:paraId="6E619BCA" w14:textId="77777777" w:rsidR="002A0BE8" w:rsidRPr="002A0BE8" w:rsidRDefault="002A0BE8" w:rsidP="002A0BE8">
            <w:pPr>
              <w:pStyle w:val="ListParagraph"/>
              <w:ind w:left="0"/>
              <w:rPr>
                <w:bCs/>
                <w:sz w:val="20"/>
                <w:szCs w:val="20"/>
                <w:lang w:val="en-GB"/>
              </w:rPr>
            </w:pPr>
            <w:r w:rsidRPr="002A0BE8">
              <w:rPr>
                <w:bCs/>
                <w:sz w:val="20"/>
                <w:szCs w:val="20"/>
                <w:lang w:val="en-GB"/>
              </w:rPr>
              <w:t>The authors should carefully revise the manuscript to:</w:t>
            </w:r>
          </w:p>
          <w:p w14:paraId="31A27AD0" w14:textId="77777777" w:rsidR="002A0BE8" w:rsidRPr="002A0BE8" w:rsidRDefault="002A0BE8" w:rsidP="002A0BE8">
            <w:pPr>
              <w:pStyle w:val="ListParagraph"/>
              <w:rPr>
                <w:bCs/>
                <w:sz w:val="20"/>
                <w:szCs w:val="20"/>
                <w:lang w:val="en-GB"/>
              </w:rPr>
            </w:pPr>
          </w:p>
          <w:p w14:paraId="414E3CBA" w14:textId="77777777" w:rsidR="002A0BE8" w:rsidRPr="002A0BE8" w:rsidRDefault="002A0BE8" w:rsidP="002A0BE8">
            <w:pPr>
              <w:pStyle w:val="ListParagraph"/>
              <w:ind w:left="0"/>
              <w:rPr>
                <w:bCs/>
                <w:sz w:val="20"/>
                <w:szCs w:val="20"/>
                <w:lang w:val="en-GB"/>
              </w:rPr>
            </w:pPr>
            <w:r w:rsidRPr="002A0BE8">
              <w:rPr>
                <w:bCs/>
                <w:sz w:val="20"/>
                <w:szCs w:val="20"/>
                <w:lang w:val="en-GB"/>
              </w:rPr>
              <w:t>Remove or replace retracted and duplicate references, ensuring all citations are valid and up to date.</w:t>
            </w:r>
          </w:p>
          <w:p w14:paraId="717C8A21" w14:textId="77777777" w:rsidR="002A0BE8" w:rsidRPr="002A0BE8" w:rsidRDefault="002A0BE8" w:rsidP="002A0BE8">
            <w:pPr>
              <w:pStyle w:val="ListParagraph"/>
              <w:ind w:left="0"/>
              <w:rPr>
                <w:bCs/>
                <w:sz w:val="20"/>
                <w:szCs w:val="20"/>
                <w:lang w:val="en-GB"/>
              </w:rPr>
            </w:pPr>
            <w:r w:rsidRPr="002A0BE8">
              <w:rPr>
                <w:bCs/>
                <w:sz w:val="20"/>
                <w:szCs w:val="20"/>
                <w:lang w:val="en-GB"/>
              </w:rPr>
              <w:t>Improve scientific precision of certain statements, particularly those that are overly general or lack specific supporting evidence.</w:t>
            </w:r>
          </w:p>
          <w:p w14:paraId="51CBF6AB" w14:textId="77777777" w:rsidR="002A0BE8" w:rsidRPr="002A0BE8" w:rsidRDefault="002A0BE8" w:rsidP="002A0BE8">
            <w:pPr>
              <w:pStyle w:val="ListParagraph"/>
              <w:ind w:left="0"/>
              <w:rPr>
                <w:bCs/>
                <w:sz w:val="20"/>
                <w:szCs w:val="20"/>
                <w:lang w:val="en-GB"/>
              </w:rPr>
            </w:pPr>
            <w:r w:rsidRPr="002A0BE8">
              <w:rPr>
                <w:bCs/>
                <w:sz w:val="20"/>
                <w:szCs w:val="20"/>
                <w:lang w:val="en-GB"/>
              </w:rPr>
              <w:t>Strengthen critical analysis by distinguishing well-established findings from emerging or controversial concepts (e.g., transgenerational inheritance in humans).</w:t>
            </w:r>
          </w:p>
          <w:p w14:paraId="276930C1" w14:textId="18C2E081" w:rsidR="00AD195F" w:rsidRDefault="002A0BE8" w:rsidP="002A0BE8">
            <w:pPr>
              <w:pStyle w:val="ListParagraph"/>
              <w:ind w:left="0"/>
              <w:rPr>
                <w:bCs/>
                <w:sz w:val="20"/>
                <w:szCs w:val="20"/>
                <w:lang w:val="en-GB"/>
              </w:rPr>
            </w:pPr>
            <w:r w:rsidRPr="002A0BE8">
              <w:rPr>
                <w:bCs/>
                <w:sz w:val="20"/>
                <w:szCs w:val="20"/>
                <w:lang w:val="en-GB"/>
              </w:rPr>
              <w:t>Ensure consistency and clarity in terminology and mechanistic explanations throughout the manuscript</w:t>
            </w:r>
          </w:p>
        </w:tc>
        <w:tc>
          <w:tcPr>
            <w:tcW w:w="1523" w:type="pct"/>
          </w:tcPr>
          <w:p w14:paraId="098030F0" w14:textId="77777777" w:rsidR="00AD195F" w:rsidRDefault="00AD195F">
            <w:pPr>
              <w:pStyle w:val="Heading2"/>
              <w:keepNext w:val="0"/>
              <w:jc w:val="left"/>
              <w:rPr>
                <w:rFonts w:ascii="Times New Roman" w:hAnsi="Times New Roman"/>
                <w:b w:val="0"/>
                <w:lang w:val="en-GB" w:eastAsia="en-US"/>
              </w:rPr>
            </w:pPr>
          </w:p>
        </w:tc>
      </w:tr>
      <w:tr w:rsidR="00AD195F" w14:paraId="1B00A4BA" w14:textId="77777777">
        <w:trPr>
          <w:trHeight w:val="20"/>
          <w:jc w:val="center"/>
        </w:trPr>
        <w:tc>
          <w:tcPr>
            <w:tcW w:w="1265" w:type="pct"/>
            <w:noWrap/>
          </w:tcPr>
          <w:p w14:paraId="1BF256C8" w14:textId="77777777" w:rsidR="00AD195F" w:rsidRDefault="005A7F7B">
            <w:pPr>
              <w:rPr>
                <w:b/>
                <w:bCs/>
                <w:sz w:val="20"/>
                <w:szCs w:val="20"/>
                <w:lang w:val="en-GB"/>
              </w:rPr>
            </w:pPr>
            <w:r>
              <w:rPr>
                <w:b/>
                <w:bCs/>
                <w:sz w:val="20"/>
                <w:szCs w:val="20"/>
                <w:lang w:val="en-GB"/>
              </w:rPr>
              <w:t xml:space="preserve">Are the references sufficient and recent? </w:t>
            </w:r>
          </w:p>
          <w:p w14:paraId="3AF7EBC8" w14:textId="77777777" w:rsidR="00AD195F" w:rsidRDefault="00AD195F">
            <w:pPr>
              <w:rPr>
                <w:bCs/>
                <w:sz w:val="20"/>
                <w:szCs w:val="20"/>
                <w:lang w:val="en-GB"/>
              </w:rPr>
            </w:pPr>
          </w:p>
          <w:p w14:paraId="541D292D" w14:textId="77777777" w:rsidR="00AD195F" w:rsidRDefault="005A7F7B">
            <w:pPr>
              <w:rPr>
                <w:b/>
                <w:bCs/>
                <w:sz w:val="20"/>
                <w:szCs w:val="20"/>
                <w:lang w:val="en-GB"/>
              </w:rPr>
            </w:pPr>
            <w:r>
              <w:rPr>
                <w:bCs/>
                <w:sz w:val="20"/>
                <w:szCs w:val="20"/>
                <w:lang w:val="en-GB"/>
              </w:rPr>
              <w:t>If your answer is NO, please provide clear suggestion for improvement.</w:t>
            </w:r>
          </w:p>
        </w:tc>
        <w:tc>
          <w:tcPr>
            <w:tcW w:w="2212" w:type="pct"/>
          </w:tcPr>
          <w:p w14:paraId="7DC19529" w14:textId="2A25E28F" w:rsidR="00AD195F" w:rsidRDefault="002A0BE8">
            <w:pPr>
              <w:pStyle w:val="ListParagraph"/>
              <w:ind w:left="0"/>
              <w:rPr>
                <w:bCs/>
                <w:sz w:val="20"/>
                <w:szCs w:val="20"/>
                <w:lang w:val="en-GB"/>
              </w:rPr>
            </w:pPr>
            <w:r>
              <w:rPr>
                <w:bCs/>
                <w:sz w:val="20"/>
                <w:szCs w:val="20"/>
                <w:lang w:val="en-GB"/>
              </w:rPr>
              <w:t>ok</w:t>
            </w:r>
          </w:p>
        </w:tc>
        <w:tc>
          <w:tcPr>
            <w:tcW w:w="1523" w:type="pct"/>
          </w:tcPr>
          <w:p w14:paraId="068442BB" w14:textId="77777777" w:rsidR="00AD195F" w:rsidRDefault="00AD195F">
            <w:pPr>
              <w:pStyle w:val="Heading2"/>
              <w:keepNext w:val="0"/>
              <w:jc w:val="left"/>
              <w:rPr>
                <w:rFonts w:ascii="Times New Roman" w:hAnsi="Times New Roman"/>
                <w:b w:val="0"/>
                <w:lang w:val="en-GB" w:eastAsia="en-US"/>
              </w:rPr>
            </w:pPr>
          </w:p>
        </w:tc>
      </w:tr>
      <w:tr w:rsidR="00AD195F" w14:paraId="1B91C187" w14:textId="77777777">
        <w:trPr>
          <w:trHeight w:val="20"/>
          <w:jc w:val="center"/>
        </w:trPr>
        <w:tc>
          <w:tcPr>
            <w:tcW w:w="1265" w:type="pct"/>
            <w:noWrap/>
          </w:tcPr>
          <w:p w14:paraId="02BC2E2B" w14:textId="77777777" w:rsidR="00AD195F" w:rsidRDefault="005A7F7B">
            <w:pPr>
              <w:rPr>
                <w:b/>
                <w:bCs/>
                <w:sz w:val="20"/>
                <w:szCs w:val="20"/>
                <w:lang w:val="en-GB"/>
              </w:rPr>
            </w:pPr>
            <w:r>
              <w:rPr>
                <w:b/>
                <w:bCs/>
                <w:sz w:val="20"/>
                <w:szCs w:val="20"/>
                <w:lang w:val="en-GB"/>
              </w:rPr>
              <w:t>Are there ethical issues in this manuscript?</w:t>
            </w:r>
          </w:p>
          <w:p w14:paraId="0843DCC0" w14:textId="77777777" w:rsidR="00AD195F" w:rsidRDefault="005A7F7B">
            <w:pPr>
              <w:rPr>
                <w:bCs/>
                <w:sz w:val="20"/>
                <w:szCs w:val="20"/>
                <w:lang w:val="en-GB"/>
              </w:rPr>
            </w:pPr>
            <w:r>
              <w:rPr>
                <w:bCs/>
                <w:sz w:val="20"/>
                <w:szCs w:val="20"/>
                <w:lang w:val="en-GB"/>
              </w:rPr>
              <w:t>(YES or NO)</w:t>
            </w:r>
          </w:p>
          <w:p w14:paraId="2E785CEA" w14:textId="77777777" w:rsidR="00AD195F" w:rsidRDefault="00AD195F">
            <w:pPr>
              <w:rPr>
                <w:bCs/>
                <w:sz w:val="20"/>
                <w:szCs w:val="20"/>
                <w:lang w:val="en-GB"/>
              </w:rPr>
            </w:pPr>
          </w:p>
          <w:p w14:paraId="5A913917" w14:textId="77777777" w:rsidR="00AD195F" w:rsidRDefault="005A7F7B">
            <w:pPr>
              <w:rPr>
                <w:bCs/>
                <w:sz w:val="20"/>
                <w:szCs w:val="20"/>
                <w:lang w:val="en-GB"/>
              </w:rPr>
            </w:pPr>
            <w:r>
              <w:rPr>
                <w:bCs/>
                <w:sz w:val="20"/>
                <w:szCs w:val="20"/>
                <w:lang w:val="en-GB"/>
              </w:rPr>
              <w:t>(If yes, kindly please write down the ethical issues here in details)</w:t>
            </w:r>
          </w:p>
          <w:p w14:paraId="10480BE0" w14:textId="77777777" w:rsidR="00AD195F" w:rsidRDefault="00AD195F">
            <w:pPr>
              <w:rPr>
                <w:b/>
                <w:bCs/>
                <w:sz w:val="20"/>
                <w:szCs w:val="20"/>
                <w:lang w:val="en-GB"/>
              </w:rPr>
            </w:pPr>
          </w:p>
        </w:tc>
        <w:tc>
          <w:tcPr>
            <w:tcW w:w="2212" w:type="pct"/>
          </w:tcPr>
          <w:p w14:paraId="36FC4A5F" w14:textId="39AA809A" w:rsidR="00AD195F" w:rsidRDefault="002A0BE8">
            <w:pPr>
              <w:pStyle w:val="ListParagraph"/>
              <w:ind w:left="0"/>
              <w:rPr>
                <w:bCs/>
                <w:sz w:val="20"/>
                <w:szCs w:val="20"/>
                <w:lang w:val="en-GB"/>
              </w:rPr>
            </w:pPr>
            <w:r>
              <w:rPr>
                <w:bCs/>
                <w:sz w:val="20"/>
                <w:szCs w:val="20"/>
                <w:lang w:val="en-GB"/>
              </w:rPr>
              <w:t>no</w:t>
            </w:r>
          </w:p>
        </w:tc>
        <w:tc>
          <w:tcPr>
            <w:tcW w:w="1523" w:type="pct"/>
          </w:tcPr>
          <w:p w14:paraId="07BDE89F" w14:textId="77777777" w:rsidR="00AD195F" w:rsidRDefault="00AD195F">
            <w:pPr>
              <w:pStyle w:val="Heading2"/>
              <w:keepNext w:val="0"/>
              <w:jc w:val="left"/>
              <w:rPr>
                <w:rFonts w:ascii="Times New Roman" w:hAnsi="Times New Roman"/>
                <w:b w:val="0"/>
                <w:lang w:val="en-GB" w:eastAsia="en-US"/>
              </w:rPr>
            </w:pPr>
          </w:p>
        </w:tc>
      </w:tr>
    </w:tbl>
    <w:p w14:paraId="41BA2080" w14:textId="77777777" w:rsidR="00AD195F" w:rsidRDefault="00AD195F">
      <w:pPr>
        <w:rPr>
          <w:lang w:val="en-GB"/>
        </w:rPr>
      </w:pPr>
    </w:p>
    <w:p w14:paraId="1C7D9AC8" w14:textId="77777777" w:rsidR="00AD195F" w:rsidRDefault="00AD195F">
      <w:pPr>
        <w:pStyle w:val="BodyText"/>
        <w:rPr>
          <w:rFonts w:ascii="Times New Roman" w:hAnsi="Times New Roman"/>
          <w:b/>
          <w:bCs/>
          <w:sz w:val="20"/>
          <w:szCs w:val="20"/>
          <w:u w:val="single"/>
          <w:lang w:val="en-GB"/>
        </w:rPr>
      </w:pPr>
    </w:p>
    <w:p w14:paraId="19A79AB0" w14:textId="77777777" w:rsidR="00AD195F" w:rsidRDefault="00AD195F">
      <w:pPr>
        <w:pStyle w:val="BodyText"/>
        <w:rPr>
          <w:rFonts w:ascii="Times New Roman" w:hAnsi="Times New Roman"/>
          <w:b/>
          <w:bCs/>
          <w:sz w:val="20"/>
          <w:szCs w:val="20"/>
          <w:u w:val="single"/>
          <w:lang w:val="en-GB"/>
        </w:rPr>
      </w:pPr>
    </w:p>
    <w:p w14:paraId="38122C15" w14:textId="77777777" w:rsidR="00552FD2" w:rsidRDefault="00552FD2" w:rsidP="00552FD2">
      <w:pPr>
        <w:pStyle w:val="Affiliation"/>
        <w:spacing w:after="0" w:line="240" w:lineRule="auto"/>
        <w:jc w:val="left"/>
        <w:rPr>
          <w:rFonts w:ascii="Arial" w:hAnsi="Arial" w:cs="Arial"/>
          <w:b/>
          <w:sz w:val="16"/>
          <w:szCs w:val="16"/>
        </w:rPr>
      </w:pPr>
    </w:p>
    <w:p w14:paraId="2C31E1C5" w14:textId="77777777" w:rsidR="00552FD2" w:rsidRPr="005F4EDD" w:rsidRDefault="00552FD2" w:rsidP="00552FD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0AF08A1" w14:textId="77777777" w:rsidR="00552FD2" w:rsidRDefault="00552FD2" w:rsidP="00552FD2">
      <w:pPr>
        <w:pStyle w:val="Affiliation"/>
        <w:spacing w:after="0" w:line="240" w:lineRule="auto"/>
        <w:jc w:val="left"/>
        <w:rPr>
          <w:rFonts w:ascii="Arial" w:hAnsi="Arial" w:cs="Arial"/>
          <w:sz w:val="16"/>
          <w:szCs w:val="16"/>
        </w:rPr>
      </w:pPr>
    </w:p>
    <w:p w14:paraId="25EAB599" w14:textId="77777777" w:rsidR="00552FD2" w:rsidRPr="00552FD2" w:rsidRDefault="00552FD2" w:rsidP="00552FD2">
      <w:pPr>
        <w:rPr>
          <w:rFonts w:ascii="Calibri" w:hAnsi="Calibri"/>
        </w:rPr>
      </w:pPr>
      <w:r>
        <w:rPr>
          <w:rFonts w:ascii="Calibri" w:hAnsi="Calibri" w:cs="Calibri"/>
          <w:color w:val="000000"/>
        </w:rPr>
        <w:t xml:space="preserve">Abu Md </w:t>
      </w:r>
      <w:proofErr w:type="spellStart"/>
      <w:r>
        <w:rPr>
          <w:rFonts w:ascii="Calibri" w:hAnsi="Calibri" w:cs="Calibri"/>
          <w:color w:val="000000"/>
        </w:rPr>
        <w:t>Ashif</w:t>
      </w:r>
      <w:proofErr w:type="spellEnd"/>
      <w:r>
        <w:rPr>
          <w:rFonts w:ascii="Calibri" w:hAnsi="Calibri" w:cs="Calibri"/>
          <w:color w:val="000000"/>
        </w:rPr>
        <w:t xml:space="preserve"> </w:t>
      </w:r>
      <w:proofErr w:type="spellStart"/>
      <w:r>
        <w:rPr>
          <w:rFonts w:ascii="Calibri" w:hAnsi="Calibri" w:cs="Calibri"/>
          <w:color w:val="000000"/>
        </w:rPr>
        <w:t>Ikbal</w:t>
      </w:r>
      <w:proofErr w:type="spellEnd"/>
      <w:r>
        <w:rPr>
          <w:rFonts w:ascii="Calibri" w:hAnsi="Calibri" w:cs="Calibri"/>
          <w:color w:val="000000"/>
        </w:rPr>
        <w:t>, Assam University, India</w:t>
      </w:r>
      <w:r>
        <w:rPr>
          <w:rFonts w:ascii="Calibri" w:hAnsi="Calibri" w:cs="Calibri"/>
          <w:color w:val="000000"/>
        </w:rPr>
        <w:br/>
      </w:r>
    </w:p>
    <w:p w14:paraId="4DE615F9" w14:textId="77777777" w:rsidR="00AD195F" w:rsidRDefault="00AD195F">
      <w:pPr>
        <w:pStyle w:val="BodyText"/>
        <w:rPr>
          <w:rFonts w:ascii="Times New Roman" w:hAnsi="Times New Roman"/>
          <w:b/>
          <w:bCs/>
          <w:sz w:val="20"/>
          <w:szCs w:val="20"/>
          <w:u w:val="single"/>
          <w:lang w:val="en-GB"/>
        </w:rPr>
      </w:pPr>
      <w:bookmarkStart w:id="0" w:name="_GoBack"/>
      <w:bookmarkEnd w:id="0"/>
    </w:p>
    <w:sectPr w:rsidR="00AD195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A5BB" w14:textId="77777777" w:rsidR="00A235E6" w:rsidRDefault="00A235E6">
      <w:r>
        <w:separator/>
      </w:r>
    </w:p>
  </w:endnote>
  <w:endnote w:type="continuationSeparator" w:id="0">
    <w:p w14:paraId="7C63D7B0" w14:textId="77777777" w:rsidR="00A235E6" w:rsidRDefault="00A2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88C0" w14:textId="77777777" w:rsidR="00AD195F" w:rsidRDefault="005A7F7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5DEDE28" w14:textId="77777777" w:rsidR="00AD195F" w:rsidRDefault="00AD195F">
    <w:pPr>
      <w:pStyle w:val="Footer"/>
      <w:jc w:val="right"/>
    </w:pPr>
  </w:p>
  <w:p w14:paraId="41FD650B" w14:textId="77777777" w:rsidR="00AD195F" w:rsidRDefault="00AD19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14714" w14:textId="77777777" w:rsidR="00A235E6" w:rsidRDefault="00A235E6">
      <w:r>
        <w:separator/>
      </w:r>
    </w:p>
  </w:footnote>
  <w:footnote w:type="continuationSeparator" w:id="0">
    <w:p w14:paraId="38853013" w14:textId="77777777" w:rsidR="00A235E6" w:rsidRDefault="00A2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FCA2" w14:textId="77777777" w:rsidR="00AD195F" w:rsidRDefault="00AD195F">
    <w:pPr>
      <w:spacing w:before="100" w:beforeAutospacing="1" w:after="100" w:afterAutospacing="1"/>
      <w:jc w:val="center"/>
      <w:rPr>
        <w:rFonts w:ascii="Arial" w:hAnsi="Arial" w:cs="Arial"/>
        <w:b/>
        <w:bCs/>
        <w:color w:val="003399"/>
        <w:szCs w:val="20"/>
        <w:u w:val="single"/>
        <w:lang w:val="en-GB"/>
      </w:rPr>
    </w:pPr>
  </w:p>
  <w:p w14:paraId="263A9F0E" w14:textId="77777777" w:rsidR="00AD195F" w:rsidRDefault="005A7F7B">
    <w:pPr>
      <w:spacing w:before="100" w:beforeAutospacing="1" w:after="100" w:afterAutospacing="1"/>
      <w:jc w:val="center"/>
      <w:rPr>
        <w:color w:val="000000"/>
        <w:sz w:val="20"/>
      </w:rPr>
    </w:pPr>
    <w:r w:rsidRPr="00A235E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95F"/>
    <w:rsid w:val="000F4195"/>
    <w:rsid w:val="002A0BE8"/>
    <w:rsid w:val="004A2B5A"/>
    <w:rsid w:val="00552FD2"/>
    <w:rsid w:val="00592AD4"/>
    <w:rsid w:val="005A7F7B"/>
    <w:rsid w:val="00731807"/>
    <w:rsid w:val="007F2B9A"/>
    <w:rsid w:val="00A235E6"/>
    <w:rsid w:val="00AD195F"/>
    <w:rsid w:val="00C9656A"/>
    <w:rsid w:val="00E2637A"/>
    <w:rsid w:val="00E71B4A"/>
    <w:rsid w:val="00EB5B9D"/>
    <w:rsid w:val="00EF3F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4588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52F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205177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777</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2026-03-24T06:32:00Z</dcterms:created>
  <dcterms:modified xsi:type="dcterms:W3CDTF">2026-04-11T12:58:00Z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