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9539C6" w:rsidRPr="00A70C45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539C6" w:rsidRPr="00A70C45" w:rsidRDefault="00E7600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70C4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9539C6" w:rsidRPr="00A70C45" w:rsidRDefault="00E76005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A70C45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South Asian Journal of Social Studies and Economics</w:t>
            </w:r>
          </w:p>
        </w:tc>
      </w:tr>
      <w:tr w:rsidR="009539C6" w:rsidRPr="00A70C45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539C6" w:rsidRPr="00A70C45" w:rsidRDefault="00E7600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70C4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9539C6" w:rsidRPr="00A70C45" w:rsidRDefault="00F4585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70C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Ms_SAJSSE_156502</w:t>
            </w:r>
          </w:p>
        </w:tc>
      </w:tr>
      <w:tr w:rsidR="009539C6" w:rsidRPr="00A70C45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539C6" w:rsidRPr="00A70C45" w:rsidRDefault="00E7600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70C4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9539C6" w:rsidRPr="00A70C45" w:rsidRDefault="00F45851" w:rsidP="00F45851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A70C45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>Role of Digital Payment Practices in Green Finance Orientation: A Study Among Millennials in Kerala</w:t>
            </w:r>
          </w:p>
        </w:tc>
      </w:tr>
      <w:tr w:rsidR="009539C6" w:rsidRPr="00A70C45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539C6" w:rsidRPr="00A70C45" w:rsidRDefault="00E7600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70C4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9539C6" w:rsidRPr="00A70C45" w:rsidRDefault="00E7600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70C45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9539C6" w:rsidRPr="00A70C45" w:rsidRDefault="009539C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9539C6" w:rsidRPr="00A70C45" w:rsidRDefault="009539C6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9539C6" w:rsidRPr="00A70C45" w:rsidRDefault="009539C6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9539C6" w:rsidRPr="00A70C45" w:rsidRDefault="009539C6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9539C6" w:rsidRPr="00A70C45" w:rsidRDefault="009539C6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9539C6" w:rsidRPr="00A70C45" w:rsidRDefault="00E76005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A70C45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A70C45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9539C6" w:rsidRPr="00A70C45" w:rsidRDefault="009539C6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9539C6" w:rsidRPr="00A70C45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9539C6" w:rsidRPr="00A70C45" w:rsidRDefault="009539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9539C6" w:rsidRPr="00A70C45" w:rsidRDefault="00E7600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70C45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9539C6" w:rsidRPr="00A70C45" w:rsidRDefault="00E76005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A70C4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70C4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9539C6" w:rsidRPr="00A70C45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39C6" w:rsidRPr="00A70C45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9539C6" w:rsidRPr="00A70C45" w:rsidRDefault="00E76005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A70C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A70C4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9539C6" w:rsidRPr="00A70C45" w:rsidRDefault="008774D1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70C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paper is </w:t>
            </w:r>
            <w:r w:rsidR="00802177" w:rsidRPr="00A70C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partinate for the </w:t>
            </w:r>
            <w:r w:rsidR="00495F81" w:rsidRPr="00A70C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prsent and </w:t>
            </w:r>
            <w:r w:rsidR="00B449CE" w:rsidRPr="00A70C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would be </w:t>
            </w:r>
            <w:r w:rsidR="00495F81" w:rsidRPr="00A70C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future. And </w:t>
            </w:r>
            <w:proofErr w:type="gramStart"/>
            <w:r w:rsidR="00495F81" w:rsidRPr="00A70C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also</w:t>
            </w:r>
            <w:proofErr w:type="gramEnd"/>
            <w:r w:rsidR="00495F81" w:rsidRPr="00A70C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prsented and well define regarding the online transation</w:t>
            </w:r>
            <w:r w:rsidR="00B449CE" w:rsidRPr="00A70C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. The conclusion of the paper </w:t>
            </w:r>
            <w:proofErr w:type="gramStart"/>
            <w:r w:rsidR="00B449CE" w:rsidRPr="00A70C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explain</w:t>
            </w:r>
            <w:proofErr w:type="gramEnd"/>
            <w:r w:rsidR="00B449CE" w:rsidRPr="00A70C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partially focused on the actual demograhy of the domain.</w:t>
            </w:r>
          </w:p>
        </w:tc>
        <w:tc>
          <w:tcPr>
            <w:tcW w:w="1367" w:type="pct"/>
            <w:shd w:val="clear" w:color="auto" w:fill="auto"/>
          </w:tcPr>
          <w:p w:rsidR="009539C6" w:rsidRPr="00A70C45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9539C6" w:rsidRPr="00A70C45" w:rsidRDefault="009539C6">
      <w:pPr>
        <w:rPr>
          <w:rFonts w:ascii="Arial" w:hAnsi="Arial" w:cs="Arial"/>
          <w:sz w:val="20"/>
          <w:szCs w:val="20"/>
          <w:lang w:val="en-GB"/>
        </w:rPr>
      </w:pPr>
    </w:p>
    <w:p w:rsidR="009539C6" w:rsidRPr="00A70C45" w:rsidRDefault="009539C6">
      <w:pPr>
        <w:rPr>
          <w:rFonts w:ascii="Arial" w:hAnsi="Arial" w:cs="Arial"/>
          <w:sz w:val="20"/>
          <w:szCs w:val="20"/>
          <w:lang w:val="en-GB"/>
        </w:rPr>
      </w:pPr>
    </w:p>
    <w:p w:rsidR="009539C6" w:rsidRPr="00A70C45" w:rsidRDefault="009539C6">
      <w:pPr>
        <w:rPr>
          <w:rFonts w:ascii="Arial" w:hAnsi="Arial" w:cs="Arial"/>
          <w:sz w:val="20"/>
          <w:szCs w:val="20"/>
          <w:lang w:val="en-GB"/>
        </w:rPr>
      </w:pPr>
    </w:p>
    <w:p w:rsidR="009539C6" w:rsidRPr="00A70C45" w:rsidRDefault="00E76005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A70C45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9539C6" w:rsidRPr="00A70C45" w:rsidRDefault="009539C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9539C6" w:rsidRPr="00A70C45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9539C6" w:rsidRPr="00A70C45" w:rsidRDefault="009539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9539C6" w:rsidRPr="00A70C45" w:rsidRDefault="00E7600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70C45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9539C6" w:rsidRPr="00A70C45" w:rsidRDefault="00E7600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70C4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70C4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9539C6" w:rsidRPr="00A70C4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539C6" w:rsidRPr="00A70C45" w:rsidRDefault="00E7600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70C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9539C6" w:rsidRPr="00A70C45" w:rsidRDefault="00E7600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70C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539C6" w:rsidRPr="00A70C45" w:rsidRDefault="00E76005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70C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539C6" w:rsidRPr="00A70C45" w:rsidRDefault="0054417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70C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9539C6" w:rsidRPr="00A70C45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39C6" w:rsidRPr="00A70C4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539C6" w:rsidRPr="00A70C45" w:rsidRDefault="00E7600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70C45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9539C6" w:rsidRPr="00A70C45" w:rsidRDefault="00E7600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70C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539C6" w:rsidRPr="00A70C45" w:rsidRDefault="00E760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70C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539C6" w:rsidRPr="00A70C45" w:rsidRDefault="00B449C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70C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9539C6" w:rsidRPr="00A70C45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39C6" w:rsidRPr="00A70C4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539C6" w:rsidRPr="00A70C45" w:rsidRDefault="00E7600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70C45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9539C6" w:rsidRPr="00A70C45" w:rsidRDefault="00E7600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70C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539C6" w:rsidRPr="00A70C45" w:rsidRDefault="00E7600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70C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539C6" w:rsidRPr="00A70C45" w:rsidRDefault="0054417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70C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9539C6" w:rsidRPr="00A70C45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39C6" w:rsidRPr="00A70C4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539C6" w:rsidRPr="00A70C45" w:rsidRDefault="00E7600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70C45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9539C6" w:rsidRPr="00A70C45" w:rsidRDefault="00E7600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70C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539C6" w:rsidRPr="00A70C45" w:rsidRDefault="00E7600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70C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539C6" w:rsidRPr="00A70C45" w:rsidRDefault="0054417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70C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9539C6" w:rsidRPr="00A70C45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39C6" w:rsidRPr="00A70C4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539C6" w:rsidRPr="00A70C45" w:rsidRDefault="00E7600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70C45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9539C6" w:rsidRPr="00A70C45" w:rsidRDefault="00E7600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70C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539C6" w:rsidRPr="00A70C45" w:rsidRDefault="00E7600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70C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539C6" w:rsidRPr="00A70C45" w:rsidRDefault="0054417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70C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9539C6" w:rsidRPr="00A70C45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39C6" w:rsidRPr="00A70C4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539C6" w:rsidRPr="00A70C45" w:rsidRDefault="00E7600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70C45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9539C6" w:rsidRPr="00A70C45" w:rsidRDefault="00E7600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70C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539C6" w:rsidRPr="00A70C45" w:rsidRDefault="00E7600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70C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539C6" w:rsidRPr="00A70C45" w:rsidRDefault="0054417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70C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9539C6" w:rsidRPr="00A70C45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39C6" w:rsidRPr="00A70C4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539C6" w:rsidRPr="00A70C45" w:rsidRDefault="00E7600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70C45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9539C6" w:rsidRPr="00A70C45" w:rsidRDefault="00E7600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70C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539C6" w:rsidRPr="00A70C45" w:rsidRDefault="00E760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70C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539C6" w:rsidRPr="00A70C45" w:rsidRDefault="0054417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70C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9539C6" w:rsidRPr="00A70C45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39C6" w:rsidRPr="00A70C4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539C6" w:rsidRPr="00A70C45" w:rsidRDefault="00E7600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70C45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9539C6" w:rsidRPr="00A70C45" w:rsidRDefault="00E7600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70C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539C6" w:rsidRPr="00A70C45" w:rsidRDefault="00E7600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70C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539C6" w:rsidRPr="00A70C45" w:rsidRDefault="0054417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70C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9539C6" w:rsidRPr="00A70C45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39C6" w:rsidRPr="00A70C4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539C6" w:rsidRPr="00A70C45" w:rsidRDefault="00E7600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70C4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9539C6" w:rsidRPr="00A70C45" w:rsidRDefault="00E7600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70C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539C6" w:rsidRPr="00A70C45" w:rsidRDefault="00E7600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70C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539C6" w:rsidRPr="00A70C45" w:rsidRDefault="0054417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70C45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9539C6" w:rsidRPr="00A70C45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39C6" w:rsidRPr="00A70C4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539C6" w:rsidRPr="00A70C45" w:rsidRDefault="00E7600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70C45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9539C6" w:rsidRPr="00A70C45" w:rsidRDefault="00E7600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70C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539C6" w:rsidRPr="00A70C45" w:rsidRDefault="00E760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70C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539C6" w:rsidRPr="00A70C45" w:rsidRDefault="0054417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70C45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9539C6" w:rsidRPr="00A70C45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39C6" w:rsidRPr="00A70C4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539C6" w:rsidRPr="00A70C45" w:rsidRDefault="00E7600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70C45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9539C6" w:rsidRPr="00A70C45" w:rsidRDefault="00E7600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70C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539C6" w:rsidRPr="00A70C45" w:rsidRDefault="00E760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70C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539C6" w:rsidRPr="00A70C45" w:rsidRDefault="0054417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70C45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9539C6" w:rsidRPr="00A70C45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39C6" w:rsidRPr="00A70C4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539C6" w:rsidRPr="00A70C45" w:rsidRDefault="00E7600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70C45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9539C6" w:rsidRPr="00A70C45" w:rsidRDefault="00E7600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70C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539C6" w:rsidRPr="00A70C45" w:rsidRDefault="00E760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70C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539C6" w:rsidRPr="00A70C45" w:rsidRDefault="0054417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70C45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9539C6" w:rsidRPr="00A70C45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39C6" w:rsidRPr="00A70C4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539C6" w:rsidRPr="00A70C45" w:rsidRDefault="00E7600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70C45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9539C6" w:rsidRPr="00A70C45" w:rsidRDefault="00E7600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70C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539C6" w:rsidRPr="00A70C45" w:rsidRDefault="00E760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70C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539C6" w:rsidRPr="00A70C45" w:rsidRDefault="0054417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70C45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9539C6" w:rsidRPr="00A70C45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39C6" w:rsidRPr="00A70C4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539C6" w:rsidRPr="00A70C45" w:rsidRDefault="00E7600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70C45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9539C6" w:rsidRPr="00A70C45" w:rsidRDefault="00E7600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70C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:rsidR="009539C6" w:rsidRPr="00A70C45" w:rsidRDefault="00E7600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70C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9539C6" w:rsidRPr="00A70C45" w:rsidRDefault="00E760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70C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9539C6" w:rsidRPr="00A70C45" w:rsidRDefault="0054417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70C45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367" w:type="pct"/>
            <w:shd w:val="clear" w:color="auto" w:fill="auto"/>
          </w:tcPr>
          <w:p w:rsidR="009539C6" w:rsidRPr="00A70C45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39C6" w:rsidRPr="00A70C4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539C6" w:rsidRPr="00A70C45" w:rsidRDefault="00E7600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70C45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9539C6" w:rsidRPr="00A70C45" w:rsidRDefault="00E7600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70C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539C6" w:rsidRPr="00A70C45" w:rsidRDefault="00E7600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70C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9539C6" w:rsidRPr="00A70C45" w:rsidRDefault="00E760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70C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9539C6" w:rsidRPr="00A70C45" w:rsidRDefault="0054417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70C45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9539C6" w:rsidRPr="00A70C45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9539C6" w:rsidRPr="00A70C45" w:rsidRDefault="009539C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539C6" w:rsidRPr="00A70C45" w:rsidRDefault="009539C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539C6" w:rsidRPr="00A70C45" w:rsidRDefault="009539C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539C6" w:rsidRPr="00A70C45" w:rsidRDefault="00E76005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A70C45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9539C6" w:rsidRPr="00A70C45" w:rsidRDefault="009539C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9539C6" w:rsidRPr="00A70C45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9539C6" w:rsidRPr="00A70C45" w:rsidRDefault="009539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9539C6" w:rsidRPr="00A70C45" w:rsidRDefault="00E7600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70C45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9539C6" w:rsidRPr="00A70C45" w:rsidRDefault="009539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9539C6" w:rsidRPr="00A70C45" w:rsidRDefault="00E76005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70C4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70C4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9539C6" w:rsidRPr="00A70C45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39C6" w:rsidRPr="00A70C45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9539C6" w:rsidRPr="00A70C45" w:rsidRDefault="00E7600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70C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9539C6" w:rsidRPr="00A70C45" w:rsidRDefault="009539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539C6" w:rsidRPr="00A70C45" w:rsidRDefault="00E76005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70C4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9539C6" w:rsidRPr="00A70C45" w:rsidRDefault="007013A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70C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9539C6" w:rsidRPr="00A70C45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39C6" w:rsidRPr="00A70C45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9539C6" w:rsidRPr="00A70C45" w:rsidRDefault="00E7600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70C45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9539C6" w:rsidRPr="00A70C45" w:rsidRDefault="009539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539C6" w:rsidRPr="00A70C45" w:rsidRDefault="00E760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70C4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9539C6" w:rsidRPr="00A70C45" w:rsidRDefault="007013A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70C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9539C6" w:rsidRPr="00A70C45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39C6" w:rsidRPr="00A70C45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9539C6" w:rsidRPr="00A70C45" w:rsidRDefault="00E760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A70C45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A70C45">
              <w:rPr>
                <w:rFonts w:ascii="Arial" w:hAnsi="Arial" w:cs="Arial"/>
                <w:lang w:val="en-GB" w:eastAsia="en-US"/>
              </w:rPr>
              <w:br/>
            </w:r>
          </w:p>
          <w:p w:rsidR="009539C6" w:rsidRPr="00A70C45" w:rsidRDefault="00E7600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70C4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9539C6" w:rsidRPr="00A70C45" w:rsidRDefault="007013A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70C45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9539C6" w:rsidRPr="00A70C45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39C6" w:rsidRPr="00A70C45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9539C6" w:rsidRPr="00A70C45" w:rsidRDefault="00E7600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70C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9539C6" w:rsidRPr="00A70C45" w:rsidRDefault="00E7600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70C4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9539C6" w:rsidRPr="00A70C45" w:rsidRDefault="009539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539C6" w:rsidRPr="00A70C45" w:rsidRDefault="00E7600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70C4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9539C6" w:rsidRPr="00A70C45" w:rsidRDefault="007013A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70C45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9539C6" w:rsidRPr="00A70C45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39C6" w:rsidRPr="00A70C45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9539C6" w:rsidRPr="00A70C45" w:rsidRDefault="00E7600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70C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9539C6" w:rsidRPr="00A70C45" w:rsidRDefault="00E7600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70C4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9539C6" w:rsidRPr="00A70C45" w:rsidRDefault="009539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539C6" w:rsidRPr="00A70C45" w:rsidRDefault="00E7600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70C45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9539C6" w:rsidRPr="00A70C45" w:rsidRDefault="009539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9539C6" w:rsidRPr="00A70C45" w:rsidRDefault="007013A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70C45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9539C6" w:rsidRPr="00A70C45" w:rsidRDefault="009539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9539C6" w:rsidRPr="00A70C45" w:rsidRDefault="009539C6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15"/>
        <w:gridCol w:w="860"/>
      </w:tblGrid>
      <w:tr w:rsidR="008341DC" w:rsidRPr="00A70C45" w:rsidTr="008341DC"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1DC" w:rsidRPr="00A70C45" w:rsidRDefault="008341DC" w:rsidP="008341DC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bookmarkStart w:id="0" w:name="_Hlk171333471"/>
            <w:r w:rsidRPr="00A70C45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8341DC" w:rsidRPr="00A70C45" w:rsidRDefault="008341DC" w:rsidP="008341DC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8341DC" w:rsidRPr="00A70C45" w:rsidTr="008341DC"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1DC" w:rsidRPr="00A70C45" w:rsidRDefault="008341DC" w:rsidP="008341D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41DC" w:rsidRPr="00A70C45" w:rsidRDefault="008341DC" w:rsidP="008341D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70C45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8341DC" w:rsidRPr="00A70C45" w:rsidTr="008341DC"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1DC" w:rsidRPr="00A70C45" w:rsidRDefault="008341DC" w:rsidP="008341D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8341DC" w:rsidRPr="00A70C45" w:rsidRDefault="008341DC" w:rsidP="008341D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70C45">
              <w:rPr>
                <w:rFonts w:ascii="Arial" w:hAnsi="Arial" w:cs="Arial"/>
                <w:sz w:val="20"/>
                <w:szCs w:val="20"/>
                <w:lang w:val="en-GB"/>
              </w:rPr>
              <w:t>You are hereby suggested to include following recent references to improve the quality of the manuscript.</w:t>
            </w:r>
          </w:p>
          <w:p w:rsidR="008341DC" w:rsidRPr="00A70C45" w:rsidRDefault="008341DC" w:rsidP="008341D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8341DC" w:rsidRPr="00A70C45" w:rsidRDefault="008341DC" w:rsidP="008341D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8341DC" w:rsidRPr="00A70C45" w:rsidRDefault="008341DC" w:rsidP="008341D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8341DC" w:rsidRPr="00A70C45" w:rsidRDefault="008341DC" w:rsidP="008341D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8341DC" w:rsidRPr="00A70C45" w:rsidRDefault="008341DC" w:rsidP="008341D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8341DC" w:rsidRPr="00A70C45" w:rsidRDefault="008341DC" w:rsidP="008341D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8341DC" w:rsidRPr="00A70C45" w:rsidRDefault="008341DC" w:rsidP="008341D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8341DC" w:rsidRPr="00A70C45" w:rsidRDefault="008341DC" w:rsidP="008341D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8341DC" w:rsidRPr="00A70C45" w:rsidRDefault="008341DC" w:rsidP="008341D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8341DC" w:rsidRPr="00A70C45" w:rsidRDefault="008341DC" w:rsidP="008341D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A70C45">
              <w:rPr>
                <w:rFonts w:ascii="Arial" w:hAnsi="Arial" w:cs="Arial"/>
                <w:sz w:val="20"/>
                <w:szCs w:val="20"/>
                <w:lang w:val="en-GB"/>
              </w:rPr>
              <w:t>Devidze</w:t>
            </w:r>
            <w:proofErr w:type="spellEnd"/>
            <w:r w:rsidRPr="00A70C45">
              <w:rPr>
                <w:rFonts w:ascii="Arial" w:hAnsi="Arial" w:cs="Arial"/>
                <w:sz w:val="20"/>
                <w:szCs w:val="20"/>
                <w:lang w:val="en-GB"/>
              </w:rPr>
              <w:t>, N. (2022). Current state of green digital financing and the associated challenges. In Green digital finance and sustainable development goals (pp. 29-50). Singapore: Springer Nature Singapore.</w:t>
            </w:r>
          </w:p>
          <w:p w:rsidR="008341DC" w:rsidRPr="00A70C45" w:rsidRDefault="008341DC" w:rsidP="008341D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8341DC" w:rsidRPr="00A70C45" w:rsidRDefault="008341DC" w:rsidP="008341D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8341DC" w:rsidRPr="00A70C45" w:rsidRDefault="008341DC" w:rsidP="008341D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8341DC" w:rsidRPr="00A70C45" w:rsidRDefault="008341DC" w:rsidP="008341D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8341DC" w:rsidRPr="00A70C45" w:rsidRDefault="008341DC" w:rsidP="008341D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1DC" w:rsidRPr="00A70C45" w:rsidRDefault="008341DC" w:rsidP="008341D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  <w:bookmarkEnd w:id="0"/>
    </w:tbl>
    <w:p w:rsidR="008341DC" w:rsidRPr="00A70C45" w:rsidRDefault="008341DC" w:rsidP="008341DC">
      <w:pPr>
        <w:spacing w:after="160" w:line="256" w:lineRule="auto"/>
        <w:rPr>
          <w:rFonts w:ascii="Arial" w:eastAsia="Calibri" w:hAnsi="Arial" w:cs="Arial"/>
          <w:kern w:val="2"/>
          <w:sz w:val="20"/>
          <w:szCs w:val="20"/>
          <w:lang w:val="en-IN"/>
        </w:rPr>
      </w:pPr>
    </w:p>
    <w:p w:rsidR="008341DC" w:rsidRPr="00A70C45" w:rsidRDefault="008341DC" w:rsidP="008341DC">
      <w:pPr>
        <w:spacing w:after="160" w:line="256" w:lineRule="auto"/>
        <w:rPr>
          <w:rFonts w:ascii="Arial" w:eastAsia="Calibri" w:hAnsi="Arial" w:cs="Arial"/>
          <w:kern w:val="2"/>
          <w:sz w:val="20"/>
          <w:szCs w:val="20"/>
          <w:lang w:val="en-IN"/>
        </w:rPr>
      </w:pPr>
    </w:p>
    <w:p w:rsidR="00A70C45" w:rsidRPr="00A70C45" w:rsidRDefault="00A70C45" w:rsidP="00A70C45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bookmarkStart w:id="1" w:name="_Hlk226537119"/>
    </w:p>
    <w:p w:rsidR="00A70C45" w:rsidRPr="00A70C45" w:rsidRDefault="00A70C45" w:rsidP="00A70C45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bookmarkStart w:id="2" w:name="_Hlk226537181"/>
      <w:r w:rsidRPr="00A70C45">
        <w:rPr>
          <w:rFonts w:ascii="Arial" w:hAnsi="Arial" w:cs="Arial"/>
          <w:b/>
          <w:u w:val="single"/>
        </w:rPr>
        <w:t>Reviewer details:</w:t>
      </w:r>
    </w:p>
    <w:bookmarkEnd w:id="1"/>
    <w:bookmarkEnd w:id="2"/>
    <w:p w:rsidR="009539C6" w:rsidRPr="00A70C45" w:rsidRDefault="009539C6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A70C45" w:rsidRPr="00A70C45" w:rsidRDefault="00A70C45" w:rsidP="00A70C45">
      <w:pPr>
        <w:rPr>
          <w:rFonts w:ascii="Arial" w:hAnsi="Arial" w:cs="Arial"/>
          <w:sz w:val="20"/>
          <w:szCs w:val="20"/>
          <w:highlight w:val="yellow"/>
          <w:lang w:val="en-GB"/>
        </w:rPr>
      </w:pPr>
      <w:bookmarkStart w:id="3" w:name="_GoBack"/>
      <w:r w:rsidRPr="00A70C45">
        <w:rPr>
          <w:rFonts w:ascii="Arial" w:hAnsi="Arial" w:cs="Arial"/>
          <w:sz w:val="20"/>
          <w:szCs w:val="20"/>
          <w:lang w:val="en-GB"/>
        </w:rPr>
        <w:t>MIJARUL ISLAM</w:t>
      </w:r>
      <w:r w:rsidRPr="00A70C45">
        <w:rPr>
          <w:rFonts w:ascii="Arial" w:hAnsi="Arial" w:cs="Arial"/>
          <w:sz w:val="20"/>
          <w:szCs w:val="20"/>
          <w:lang w:val="en-GB"/>
        </w:rPr>
        <w:t xml:space="preserve">, </w:t>
      </w:r>
      <w:r w:rsidRPr="00A70C45">
        <w:rPr>
          <w:rFonts w:ascii="Arial" w:hAnsi="Arial" w:cs="Arial"/>
          <w:sz w:val="20"/>
          <w:szCs w:val="20"/>
          <w:lang w:val="en-GB"/>
        </w:rPr>
        <w:t>BARASAT COLLEGE,</w:t>
      </w:r>
      <w:r w:rsidRPr="00A70C45">
        <w:rPr>
          <w:rFonts w:ascii="Arial" w:hAnsi="Arial" w:cs="Arial"/>
          <w:sz w:val="20"/>
          <w:szCs w:val="20"/>
          <w:lang w:val="en-GB"/>
        </w:rPr>
        <w:t xml:space="preserve"> </w:t>
      </w:r>
      <w:r w:rsidRPr="00A70C45">
        <w:rPr>
          <w:rFonts w:ascii="Arial" w:hAnsi="Arial" w:cs="Arial"/>
          <w:sz w:val="20"/>
          <w:szCs w:val="20"/>
          <w:lang w:val="en-GB"/>
        </w:rPr>
        <w:t>INDIA</w:t>
      </w:r>
      <w:bookmarkEnd w:id="3"/>
    </w:p>
    <w:sectPr w:rsidR="00A70C45" w:rsidRPr="00A70C45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305B" w:rsidRDefault="000D305B">
      <w:r>
        <w:separator/>
      </w:r>
    </w:p>
  </w:endnote>
  <w:endnote w:type="continuationSeparator" w:id="0">
    <w:p w:rsidR="000D305B" w:rsidRDefault="000D3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39C6" w:rsidRDefault="009539C6">
    <w:pPr>
      <w:pStyle w:val="Footer"/>
      <w:jc w:val="right"/>
    </w:pPr>
  </w:p>
  <w:p w:rsidR="009539C6" w:rsidRDefault="00E7600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:rsidR="009539C6" w:rsidRDefault="00E7600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9539C6" w:rsidRDefault="009539C6">
    <w:pPr>
      <w:pStyle w:val="Footer"/>
      <w:jc w:val="right"/>
    </w:pPr>
  </w:p>
  <w:p w:rsidR="009539C6" w:rsidRDefault="009539C6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305B" w:rsidRDefault="000D305B">
      <w:r>
        <w:separator/>
      </w:r>
    </w:p>
  </w:footnote>
  <w:footnote w:type="continuationSeparator" w:id="0">
    <w:p w:rsidR="000D305B" w:rsidRDefault="000D30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39C6" w:rsidRDefault="009539C6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9539C6" w:rsidRDefault="00E76005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39C6"/>
    <w:rsid w:val="000D305B"/>
    <w:rsid w:val="001249F0"/>
    <w:rsid w:val="002C011C"/>
    <w:rsid w:val="003D2FBA"/>
    <w:rsid w:val="00495F81"/>
    <w:rsid w:val="004E0CF7"/>
    <w:rsid w:val="00544177"/>
    <w:rsid w:val="007013A4"/>
    <w:rsid w:val="00802177"/>
    <w:rsid w:val="008341DC"/>
    <w:rsid w:val="008774D1"/>
    <w:rsid w:val="009539C6"/>
    <w:rsid w:val="00A70C45"/>
    <w:rsid w:val="00B449CE"/>
    <w:rsid w:val="00BB6DB5"/>
    <w:rsid w:val="00D67E21"/>
    <w:rsid w:val="00DE113B"/>
    <w:rsid w:val="00E72FED"/>
    <w:rsid w:val="00E76005"/>
    <w:rsid w:val="00F011A3"/>
    <w:rsid w:val="00F4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B9181C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A70C45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693</Words>
  <Characters>3954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4638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22</cp:revision>
  <dcterms:created xsi:type="dcterms:W3CDTF">2026-03-24T06:15:00Z</dcterms:created>
  <dcterms:modified xsi:type="dcterms:W3CDTF">2026-04-08T05:11:00Z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