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2E" w:rsidRDefault="00EE7055" w:rsidP="005F2B6C">
      <w:pPr>
        <w:autoSpaceDE w:val="0"/>
        <w:autoSpaceDN w:val="0"/>
        <w:adjustRightInd w:val="0"/>
        <w:spacing w:after="0" w:line="240" w:lineRule="auto"/>
        <w:jc w:val="center"/>
        <w:rPr>
          <w:rFonts w:ascii="Times New Roman" w:eastAsia="Times New Roman" w:hAnsi="Times New Roman" w:cs="Times New Roman"/>
          <w:b/>
          <w:sz w:val="20"/>
          <w:lang w:val="en-US"/>
        </w:rPr>
      </w:pPr>
      <w:r>
        <w:rPr>
          <w:rFonts w:ascii="Times New Roman" w:eastAsia="Times New Roman" w:hAnsi="Times New Roman" w:cs="Times New Roman"/>
          <w:b/>
          <w:sz w:val="20"/>
          <w:lang w:val="en-US"/>
        </w:rPr>
        <w:t xml:space="preserve">IMPLEMENTING </w:t>
      </w:r>
      <w:r w:rsidR="00C4262E" w:rsidRPr="00C4262E">
        <w:rPr>
          <w:rFonts w:ascii="Times New Roman" w:eastAsia="Times New Roman" w:hAnsi="Times New Roman" w:cs="Times New Roman"/>
          <w:b/>
          <w:bCs/>
          <w:sz w:val="20"/>
        </w:rPr>
        <w:t>CIRCULAR ECONOMY</w:t>
      </w:r>
      <w:r>
        <w:rPr>
          <w:rFonts w:ascii="Times New Roman" w:eastAsia="Times New Roman" w:hAnsi="Times New Roman" w:cs="Times New Roman"/>
          <w:b/>
          <w:bCs/>
          <w:sz w:val="20"/>
          <w:lang w:val="en-US"/>
        </w:rPr>
        <w:t>PRACTICES</w:t>
      </w:r>
      <w:r w:rsidR="00C4262E" w:rsidRPr="00C4262E">
        <w:rPr>
          <w:rFonts w:ascii="Times New Roman" w:eastAsia="Times New Roman" w:hAnsi="Times New Roman" w:cs="Times New Roman"/>
          <w:b/>
          <w:sz w:val="20"/>
        </w:rPr>
        <w:t xml:space="preserve">IN APPAREL MANUFACTURING </w:t>
      </w:r>
      <w:r w:rsidR="00C4262E" w:rsidRPr="00C4262E">
        <w:rPr>
          <w:rFonts w:ascii="Times New Roman" w:eastAsia="Times New Roman" w:hAnsi="Times New Roman" w:cs="Times New Roman"/>
          <w:b/>
          <w:sz w:val="20"/>
          <w:lang w:val="en-US"/>
        </w:rPr>
        <w:t xml:space="preserve">SECTOR </w:t>
      </w:r>
      <w:r w:rsidR="00C4262E" w:rsidRPr="00C4262E">
        <w:rPr>
          <w:rFonts w:ascii="Times New Roman" w:eastAsia="Times New Roman" w:hAnsi="Times New Roman" w:cs="Times New Roman"/>
          <w:b/>
          <w:sz w:val="20"/>
        </w:rPr>
        <w:t>IN SRI LANKA</w:t>
      </w:r>
      <w:r w:rsidR="005F2B6C">
        <w:rPr>
          <w:rFonts w:ascii="Times New Roman" w:eastAsia="Times New Roman" w:hAnsi="Times New Roman" w:cs="Times New Roman"/>
          <w:b/>
          <w:sz w:val="20"/>
          <w:lang w:val="en-US"/>
        </w:rPr>
        <w:t xml:space="preserve">: </w:t>
      </w:r>
      <w:r w:rsidR="005F2B6C" w:rsidRPr="00C4262E">
        <w:rPr>
          <w:rFonts w:ascii="Times New Roman" w:eastAsia="Times New Roman" w:hAnsi="Times New Roman" w:cs="Times New Roman"/>
          <w:b/>
          <w:sz w:val="20"/>
        </w:rPr>
        <w:t xml:space="preserve">CHALLENGES AND </w:t>
      </w:r>
      <w:commentRangeStart w:id="0"/>
      <w:r w:rsidR="005F2B6C" w:rsidRPr="00C4262E">
        <w:rPr>
          <w:rFonts w:ascii="Times New Roman" w:eastAsia="Times New Roman" w:hAnsi="Times New Roman" w:cs="Times New Roman"/>
          <w:b/>
          <w:sz w:val="20"/>
        </w:rPr>
        <w:t>OPPORTUNITIES</w:t>
      </w:r>
      <w:commentRangeEnd w:id="0"/>
      <w:r w:rsidR="006320AB">
        <w:rPr>
          <w:rStyle w:val="CommentReference"/>
        </w:rPr>
        <w:commentReference w:id="0"/>
      </w:r>
      <w:r w:rsidR="005F2B6C" w:rsidRPr="00C4262E">
        <w:rPr>
          <w:rFonts w:ascii="Times New Roman" w:eastAsia="Times New Roman" w:hAnsi="Times New Roman" w:cs="Times New Roman"/>
          <w:b/>
          <w:sz w:val="20"/>
        </w:rPr>
        <w:t xml:space="preserve"> </w:t>
      </w:r>
    </w:p>
    <w:p w:rsidR="005F2B6C" w:rsidRDefault="005F2B6C" w:rsidP="005F2B6C">
      <w:pPr>
        <w:autoSpaceDE w:val="0"/>
        <w:autoSpaceDN w:val="0"/>
        <w:adjustRightInd w:val="0"/>
        <w:spacing w:after="0" w:line="240" w:lineRule="auto"/>
        <w:jc w:val="center"/>
        <w:rPr>
          <w:lang w:val="en-US"/>
        </w:rPr>
      </w:pPr>
    </w:p>
    <w:p w:rsidR="00281590" w:rsidRDefault="00281590" w:rsidP="00DA7DDB">
      <w:pPr>
        <w:spacing w:after="0" w:line="240" w:lineRule="auto"/>
        <w:jc w:val="both"/>
        <w:rPr>
          <w:rFonts w:ascii="Times New Roman" w:hAnsi="Times New Roman" w:cs="Times New Roman"/>
          <w:b/>
          <w:bCs/>
          <w:sz w:val="24"/>
          <w:szCs w:val="24"/>
          <w:lang w:val="en-US"/>
        </w:rPr>
      </w:pPr>
    </w:p>
    <w:p w:rsidR="00DA7DDB" w:rsidRPr="00BB4F44" w:rsidRDefault="00DA7DDB" w:rsidP="00DA7DDB">
      <w:pPr>
        <w:spacing w:after="0" w:line="240" w:lineRule="auto"/>
        <w:jc w:val="both"/>
        <w:rPr>
          <w:rFonts w:ascii="Times New Roman" w:hAnsi="Times New Roman" w:cs="Times New Roman"/>
          <w:b/>
          <w:bCs/>
          <w:sz w:val="24"/>
          <w:szCs w:val="24"/>
          <w:lang w:val="en-US"/>
        </w:rPr>
      </w:pPr>
      <w:bookmarkStart w:id="1" w:name="_GoBack"/>
      <w:bookmarkEnd w:id="1"/>
      <w:r w:rsidRPr="00BB4F44">
        <w:rPr>
          <w:rFonts w:ascii="Times New Roman" w:hAnsi="Times New Roman" w:cs="Times New Roman"/>
          <w:b/>
          <w:bCs/>
          <w:sz w:val="24"/>
          <w:szCs w:val="24"/>
          <w:lang w:val="en-US"/>
        </w:rPr>
        <w:t>Abstract</w:t>
      </w:r>
    </w:p>
    <w:p w:rsidR="00C4262E" w:rsidRPr="00BB4F44" w:rsidRDefault="00B411B9" w:rsidP="00902C40">
      <w:pPr>
        <w:widowControl w:val="0"/>
        <w:autoSpaceDE w:val="0"/>
        <w:autoSpaceDN w:val="0"/>
        <w:adjustRightInd w:val="0"/>
        <w:spacing w:before="240" w:after="0" w:line="240" w:lineRule="auto"/>
        <w:jc w:val="both"/>
        <w:rPr>
          <w:rFonts w:ascii="Times New Roman" w:eastAsiaTheme="minorHAnsi" w:hAnsi="Times New Roman" w:cs="Times New Roman"/>
          <w:b/>
          <w:bCs/>
          <w:sz w:val="24"/>
          <w:szCs w:val="24"/>
          <w:lang w:val="en-US" w:eastAsia="en-US"/>
        </w:rPr>
      </w:pPr>
      <w:r w:rsidRPr="00BB4F44">
        <w:rPr>
          <w:rFonts w:ascii="Times New Roman" w:eastAsiaTheme="minorHAnsi" w:hAnsi="Times New Roman" w:cs="Times New Roman"/>
          <w:b/>
          <w:bCs/>
          <w:sz w:val="24"/>
          <w:szCs w:val="24"/>
          <w:lang w:val="en-US" w:eastAsia="en-US"/>
        </w:rPr>
        <w:t xml:space="preserve">Aim: </w:t>
      </w:r>
      <w:r w:rsidR="0053123A" w:rsidRPr="00BB4F44">
        <w:rPr>
          <w:rFonts w:ascii="Times New Roman" w:eastAsia="Times New Roman" w:hAnsi="Times New Roman" w:cs="Times New Roman"/>
          <w:sz w:val="24"/>
          <w:szCs w:val="24"/>
        </w:rPr>
        <w:t>Circular economy encourages environment protection and social prosperity while giving the green light to economic growth with sustainable development in a country</w:t>
      </w:r>
      <w:r w:rsidR="0053123A" w:rsidRPr="00BB4F44">
        <w:rPr>
          <w:rFonts w:ascii="Times New Roman" w:eastAsia="Times New Roman" w:hAnsi="Times New Roman" w:cs="Times New Roman"/>
          <w:sz w:val="24"/>
          <w:szCs w:val="24"/>
          <w:lang w:val="en-US"/>
        </w:rPr>
        <w:t xml:space="preserve">. </w:t>
      </w:r>
      <w:r w:rsidR="0053123A" w:rsidRPr="00BB4F44">
        <w:rPr>
          <w:rFonts w:ascii="Times New Roman" w:eastAsia="Times New Roman" w:hAnsi="Times New Roman" w:cs="Times New Roman"/>
          <w:sz w:val="24"/>
          <w:szCs w:val="24"/>
        </w:rPr>
        <w:t>Theapparel industry both globally and Sri Lanka faces considerable environmental</w:t>
      </w:r>
      <w:r w:rsidR="00EE7055" w:rsidRPr="00BB4F44">
        <w:rPr>
          <w:rFonts w:ascii="Times New Roman" w:eastAsia="Times New Roman" w:hAnsi="Times New Roman" w:cs="Times New Roman"/>
          <w:sz w:val="24"/>
          <w:szCs w:val="24"/>
        </w:rPr>
        <w:t xml:space="preserve"> challenges</w:t>
      </w:r>
      <w:r w:rsidR="00EE7055" w:rsidRPr="00BB4F44">
        <w:rPr>
          <w:rFonts w:ascii="Times New Roman" w:eastAsia="Times New Roman" w:hAnsi="Times New Roman" w:cs="Times New Roman"/>
          <w:sz w:val="24"/>
          <w:szCs w:val="24"/>
          <w:lang w:val="en-US"/>
        </w:rPr>
        <w:t xml:space="preserve"> and i</w:t>
      </w:r>
      <w:r w:rsidR="0053123A" w:rsidRPr="00BB4F44">
        <w:rPr>
          <w:rFonts w:ascii="Times New Roman" w:eastAsia="Times New Roman" w:hAnsi="Times New Roman" w:cs="Times New Roman"/>
          <w:sz w:val="24"/>
          <w:szCs w:val="24"/>
        </w:rPr>
        <w:t>t is recognized as a major consumer of water</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This study seeks to identify the challenges and opportunities of adopting circular economy practices to enhance resource efficiency in the apparel manufacturing industry of Sri Lanka</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 xml:space="preserve">under social, environmental, and economic </w:t>
      </w:r>
      <w:commentRangeStart w:id="2"/>
      <w:r w:rsidR="00EE7055" w:rsidRPr="00BB4F44">
        <w:rPr>
          <w:rFonts w:ascii="Times New Roman" w:eastAsia="Times New Roman" w:hAnsi="Times New Roman" w:cs="Times New Roman"/>
          <w:sz w:val="24"/>
          <w:szCs w:val="24"/>
        </w:rPr>
        <w:t>perspectives</w:t>
      </w:r>
      <w:commentRangeEnd w:id="2"/>
      <w:r w:rsidR="00D053FF">
        <w:rPr>
          <w:rStyle w:val="CommentReference"/>
        </w:rPr>
        <w:commentReference w:id="2"/>
      </w:r>
      <w:r w:rsidR="00EE7055" w:rsidRPr="00BB4F44">
        <w:rPr>
          <w:rFonts w:ascii="Times New Roman" w:eastAsia="Times New Roman" w:hAnsi="Times New Roman" w:cs="Times New Roman"/>
          <w:sz w:val="24"/>
          <w:szCs w:val="24"/>
          <w:lang w:val="en-US"/>
        </w:rPr>
        <w:t xml:space="preserve">. </w:t>
      </w:r>
    </w:p>
    <w:p w:rsidR="00A31BC2" w:rsidRPr="00BB4F44" w:rsidRDefault="001579E2" w:rsidP="00CB305E">
      <w:pPr>
        <w:spacing w:after="0" w:line="240" w:lineRule="auto"/>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Design</w:t>
      </w:r>
      <w:r w:rsidR="004F2387" w:rsidRPr="00BB4F44">
        <w:rPr>
          <w:rFonts w:ascii="Times New Roman" w:eastAsiaTheme="minorHAnsi" w:hAnsi="Times New Roman" w:cs="Times New Roman"/>
          <w:b/>
          <w:bCs/>
          <w:sz w:val="24"/>
          <w:szCs w:val="24"/>
          <w:lang w:val="en-US" w:eastAsia="en-US"/>
        </w:rPr>
        <w:t xml:space="preserve">: </w:t>
      </w:r>
      <w:r w:rsidR="00EE7055" w:rsidRPr="00BB4F44">
        <w:rPr>
          <w:rFonts w:ascii="Times New Roman" w:eastAsia="Times New Roman" w:hAnsi="Times New Roman" w:cs="Times New Roman"/>
          <w:bCs/>
          <w:sz w:val="24"/>
          <w:szCs w:val="24"/>
        </w:rPr>
        <w:t xml:space="preserve">Within the apparel industry, </w:t>
      </w:r>
      <w:r w:rsidR="00EE7055" w:rsidRPr="00BB4F44">
        <w:rPr>
          <w:rFonts w:ascii="Times New Roman" w:eastAsia="Times New Roman" w:hAnsi="Times New Roman" w:cs="Times New Roman"/>
          <w:sz w:val="24"/>
          <w:szCs w:val="24"/>
        </w:rPr>
        <w:t>circulardesign, product life extension, textile recycling, and resource efficiency</w:t>
      </w:r>
      <w:r w:rsidR="00EE7055" w:rsidRPr="00BB4F44">
        <w:rPr>
          <w:rFonts w:ascii="Times New Roman" w:eastAsia="Times New Roman" w:hAnsi="Times New Roman" w:cs="Times New Roman"/>
          <w:bCs/>
          <w:sz w:val="24"/>
          <w:szCs w:val="24"/>
        </w:rPr>
        <w:t xml:space="preserve"> were identified as key circular economy practices</w:t>
      </w:r>
      <w:r w:rsidR="00EE7055" w:rsidRPr="00BB4F44">
        <w:rPr>
          <w:rFonts w:ascii="Times New Roman" w:eastAsia="Times New Roman" w:hAnsi="Times New Roman" w:cs="Times New Roman"/>
          <w:bCs/>
          <w:sz w:val="24"/>
          <w:szCs w:val="24"/>
          <w:lang w:val="en-US"/>
        </w:rPr>
        <w:t>. Q</w:t>
      </w:r>
      <w:r w:rsidR="00EE7055" w:rsidRPr="00BB4F44">
        <w:rPr>
          <w:rFonts w:ascii="Times New Roman" w:eastAsia="Times New Roman" w:hAnsi="Times New Roman" w:cs="Times New Roman"/>
          <w:sz w:val="24"/>
          <w:szCs w:val="24"/>
        </w:rPr>
        <w:t xml:space="preserve">ualitative research approach </w:t>
      </w:r>
      <w:r w:rsidR="00EE7055" w:rsidRPr="00BB4F44">
        <w:rPr>
          <w:rFonts w:ascii="Times New Roman" w:eastAsia="Times New Roman" w:hAnsi="Times New Roman" w:cs="Times New Roman"/>
          <w:sz w:val="24"/>
          <w:szCs w:val="24"/>
          <w:lang w:val="en-US"/>
        </w:rPr>
        <w:t>wa</w:t>
      </w:r>
      <w:r w:rsidR="00EE7055" w:rsidRPr="00BB4F44">
        <w:rPr>
          <w:rFonts w:ascii="Times New Roman" w:eastAsia="Times New Roman" w:hAnsi="Times New Roman" w:cs="Times New Roman"/>
          <w:sz w:val="24"/>
          <w:szCs w:val="24"/>
        </w:rPr>
        <w:t>s adopted</w:t>
      </w:r>
      <w:r w:rsidR="00EE7055" w:rsidRPr="00BB4F44">
        <w:rPr>
          <w:rFonts w:ascii="Times New Roman" w:eastAsia="Times New Roman" w:hAnsi="Times New Roman" w:cs="Times New Roman"/>
          <w:bCs/>
          <w:sz w:val="24"/>
          <w:szCs w:val="24"/>
          <w:lang w:val="en-US"/>
        </w:rPr>
        <w:t xml:space="preserve"> to identify t</w:t>
      </w:r>
      <w:r w:rsidR="00EE7055" w:rsidRPr="00BB4F44">
        <w:rPr>
          <w:rFonts w:ascii="Times New Roman" w:eastAsia="Times New Roman" w:hAnsi="Times New Roman" w:cs="Times New Roman"/>
          <w:sz w:val="24"/>
          <w:szCs w:val="24"/>
        </w:rPr>
        <w:t>he social, environmental, and economic aspects of circular economy adoption</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Targetpopulation consist</w:t>
      </w:r>
      <w:r w:rsidR="00EE7055" w:rsidRPr="00BB4F44">
        <w:rPr>
          <w:rFonts w:ascii="Times New Roman" w:eastAsia="Times New Roman" w:hAnsi="Times New Roman" w:cs="Times New Roman"/>
          <w:sz w:val="24"/>
          <w:szCs w:val="24"/>
          <w:lang w:val="en-US"/>
        </w:rPr>
        <w:t xml:space="preserve">ed </w:t>
      </w:r>
      <w:r w:rsidR="00EE7055" w:rsidRPr="00BB4F44">
        <w:rPr>
          <w:rFonts w:ascii="Times New Roman" w:eastAsia="Times New Roman" w:hAnsi="Times New Roman" w:cs="Times New Roman"/>
          <w:sz w:val="24"/>
          <w:szCs w:val="24"/>
        </w:rPr>
        <w:t>of key stakeholders in Sri Lanka’s apparel manufacturing sector, including lean managers, sustainability officers, supply chain professionals, and employees involved in circular economy-related practices</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Given the qualitative nature of this study, a purposive sampling strategy was adopted</w:t>
      </w:r>
      <w:r w:rsidR="00CB305E" w:rsidRPr="00BB4F44">
        <w:rPr>
          <w:rFonts w:ascii="Times New Roman" w:eastAsia="Times New Roman" w:hAnsi="Times New Roman" w:cs="Times New Roman"/>
          <w:sz w:val="24"/>
          <w:szCs w:val="24"/>
          <w:lang w:val="en-US"/>
        </w:rPr>
        <w:t xml:space="preserve"> to select 4</w:t>
      </w:r>
      <w:r w:rsidR="00EE7055" w:rsidRPr="00BB4F44">
        <w:rPr>
          <w:rFonts w:ascii="Times New Roman" w:eastAsia="Times New Roman" w:hAnsi="Times New Roman" w:cs="Times New Roman"/>
          <w:sz w:val="24"/>
          <w:szCs w:val="24"/>
          <w:lang w:val="en-US"/>
        </w:rPr>
        <w:t xml:space="preserve"> </w:t>
      </w:r>
      <w:commentRangeStart w:id="3"/>
      <w:r w:rsidR="00EE7055" w:rsidRPr="00BB4F44">
        <w:rPr>
          <w:rFonts w:ascii="Times New Roman" w:eastAsia="Times New Roman" w:hAnsi="Times New Roman" w:cs="Times New Roman"/>
          <w:sz w:val="24"/>
          <w:szCs w:val="24"/>
          <w:lang w:val="en-US"/>
        </w:rPr>
        <w:t>respondents</w:t>
      </w:r>
      <w:commentRangeEnd w:id="3"/>
      <w:r w:rsidR="00D053FF">
        <w:rPr>
          <w:rStyle w:val="CommentReference"/>
        </w:rPr>
        <w:commentReference w:id="3"/>
      </w:r>
      <w:r w:rsidR="00EE7055" w:rsidRPr="00BB4F44">
        <w:rPr>
          <w:rFonts w:ascii="Times New Roman" w:eastAsia="Times New Roman" w:hAnsi="Times New Roman" w:cs="Times New Roman"/>
          <w:sz w:val="24"/>
          <w:szCs w:val="24"/>
          <w:lang w:val="en-US"/>
        </w:rPr>
        <w:t xml:space="preserve">. </w:t>
      </w:r>
      <w:r w:rsidR="00A31BC2" w:rsidRPr="00BB4F44">
        <w:rPr>
          <w:rFonts w:ascii="Times New Roman" w:eastAsia="Times New Roman" w:hAnsi="Times New Roman" w:cs="Times New Roman"/>
          <w:sz w:val="24"/>
          <w:szCs w:val="24"/>
          <w:lang w:val="en-US"/>
        </w:rPr>
        <w:t xml:space="preserve">A </w:t>
      </w:r>
      <w:r w:rsidR="00A31BC2" w:rsidRPr="00BB4F44">
        <w:rPr>
          <w:rFonts w:ascii="Times New Roman" w:eastAsia="Times New Roman" w:hAnsi="Times New Roman" w:cs="Times New Roman"/>
          <w:sz w:val="24"/>
          <w:szCs w:val="24"/>
        </w:rPr>
        <w:t>structured interview used as the primary method of data collection</w:t>
      </w:r>
      <w:r w:rsidR="00A31BC2" w:rsidRPr="00BB4F44">
        <w:rPr>
          <w:rFonts w:ascii="Times New Roman" w:eastAsia="Times New Roman" w:hAnsi="Times New Roman" w:cs="Times New Roman"/>
          <w:sz w:val="24"/>
          <w:szCs w:val="24"/>
          <w:lang w:val="en-US"/>
        </w:rPr>
        <w:t xml:space="preserve"> and </w:t>
      </w:r>
      <w:r w:rsidR="00A31BC2" w:rsidRPr="00BB4F44">
        <w:rPr>
          <w:rFonts w:ascii="Times New Roman" w:eastAsia="Times New Roman" w:hAnsi="Times New Roman" w:cs="Times New Roman"/>
          <w:sz w:val="24"/>
          <w:szCs w:val="24"/>
        </w:rPr>
        <w:t>content analysis</w:t>
      </w:r>
      <w:r w:rsidR="00A31BC2" w:rsidRPr="00BB4F44">
        <w:rPr>
          <w:rFonts w:ascii="Times New Roman" w:eastAsia="Times New Roman" w:hAnsi="Times New Roman" w:cs="Times New Roman"/>
          <w:sz w:val="24"/>
          <w:szCs w:val="24"/>
          <w:lang w:val="en-US"/>
        </w:rPr>
        <w:t xml:space="preserve"> used</w:t>
      </w:r>
      <w:r w:rsidR="00A31BC2" w:rsidRPr="00BB4F44">
        <w:rPr>
          <w:rFonts w:ascii="Times New Roman" w:eastAsia="Times New Roman" w:hAnsi="Times New Roman" w:cs="Times New Roman"/>
          <w:sz w:val="24"/>
          <w:szCs w:val="24"/>
        </w:rPr>
        <w:t xml:space="preserve"> to identify </w:t>
      </w:r>
      <w:r w:rsidR="00A31BC2" w:rsidRPr="00BB4F44">
        <w:rPr>
          <w:rFonts w:ascii="Times New Roman" w:eastAsia="Times New Roman" w:hAnsi="Times New Roman" w:cs="Times New Roman"/>
          <w:sz w:val="24"/>
          <w:szCs w:val="24"/>
          <w:lang w:val="en-US"/>
        </w:rPr>
        <w:t>key factors</w:t>
      </w:r>
      <w:r w:rsidR="00A31BC2" w:rsidRPr="00BB4F44">
        <w:rPr>
          <w:rFonts w:ascii="Times New Roman" w:eastAsia="Times New Roman" w:hAnsi="Times New Roman" w:cs="Times New Roman"/>
          <w:sz w:val="24"/>
          <w:szCs w:val="24"/>
        </w:rPr>
        <w:t xml:space="preserve"> through participants’ responses. </w:t>
      </w:r>
    </w:p>
    <w:p w:rsidR="00CB305E" w:rsidRPr="00BB4F44" w:rsidRDefault="001579E2" w:rsidP="00CB305E">
      <w:pPr>
        <w:autoSpaceDE w:val="0"/>
        <w:autoSpaceDN w:val="0"/>
        <w:adjustRightInd w:val="0"/>
        <w:spacing w:after="0" w:line="240" w:lineRule="auto"/>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Findings</w:t>
      </w:r>
      <w:r w:rsidR="001D51C1" w:rsidRPr="00BB4F44">
        <w:rPr>
          <w:rFonts w:ascii="Times New Roman" w:eastAsiaTheme="minorHAnsi" w:hAnsi="Times New Roman" w:cs="Times New Roman"/>
          <w:sz w:val="24"/>
          <w:szCs w:val="24"/>
          <w:lang w:val="en-US" w:eastAsia="en-US"/>
        </w:rPr>
        <w:t xml:space="preserve">: </w:t>
      </w:r>
      <w:r w:rsidR="00CB305E" w:rsidRPr="00BB4F44">
        <w:rPr>
          <w:rFonts w:ascii="Times New Roman" w:eastAsia="Times New Roman" w:hAnsi="Times New Roman" w:cs="Times New Roman"/>
          <w:sz w:val="24"/>
          <w:szCs w:val="24"/>
        </w:rPr>
        <w:t xml:space="preserve">The results revealed that circular economy is broadly </w:t>
      </w:r>
      <w:commentRangeStart w:id="4"/>
      <w:r w:rsidR="00CB305E" w:rsidRPr="00BB4F44">
        <w:rPr>
          <w:rFonts w:ascii="Times New Roman" w:eastAsia="Times New Roman" w:hAnsi="Times New Roman" w:cs="Times New Roman"/>
          <w:sz w:val="24"/>
          <w:szCs w:val="24"/>
        </w:rPr>
        <w:t>understood</w:t>
      </w:r>
      <w:commentRangeEnd w:id="4"/>
      <w:r w:rsidR="00647D37">
        <w:rPr>
          <w:rStyle w:val="CommentReference"/>
        </w:rPr>
        <w:commentReference w:id="4"/>
      </w:r>
      <w:r w:rsidR="00CB305E" w:rsidRPr="00BB4F44">
        <w:rPr>
          <w:rFonts w:ascii="Times New Roman" w:eastAsia="Times New Roman" w:hAnsi="Times New Roman" w:cs="Times New Roman"/>
          <w:sz w:val="24"/>
          <w:szCs w:val="24"/>
        </w:rPr>
        <w:t xml:space="preserve"> among Sri Lankan apparel manufacturers as a strategic shift from linear “take-make-dispose” model to a closed-loop system that keeps materials in use for as long as possible.Despite facing notable challenges such as high initial costs, limited infrastructure, and low awareness, companies are making steady progress through innovation, collaboration, and commitment to sustainability goals.The social findings revealed the need for awareness and training to drive behavioral change, while environmental results confirmed significant </w:t>
      </w:r>
      <w:commentRangeStart w:id="5"/>
      <w:r w:rsidR="00CB305E" w:rsidRPr="00BB4F44">
        <w:rPr>
          <w:rFonts w:ascii="Times New Roman" w:eastAsia="Times New Roman" w:hAnsi="Times New Roman" w:cs="Times New Roman"/>
          <w:sz w:val="24"/>
          <w:szCs w:val="24"/>
        </w:rPr>
        <w:t>achievements</w:t>
      </w:r>
      <w:commentRangeEnd w:id="5"/>
      <w:r w:rsidR="00647D37">
        <w:rPr>
          <w:rStyle w:val="CommentReference"/>
        </w:rPr>
        <w:commentReference w:id="5"/>
      </w:r>
      <w:r w:rsidR="00CB305E" w:rsidRPr="00BB4F44">
        <w:rPr>
          <w:rFonts w:ascii="Times New Roman" w:eastAsia="Times New Roman" w:hAnsi="Times New Roman" w:cs="Times New Roman"/>
          <w:sz w:val="24"/>
          <w:szCs w:val="24"/>
        </w:rPr>
        <w:t xml:space="preserve"> in waste reduction, water reuse, and carbon footprint minimization. Economically, although initial investments are high, long-term cost savings, market differentiation, and stronger buyer relationships make circular adoption a viable and strategic direction for the industry.</w:t>
      </w:r>
    </w:p>
    <w:p w:rsidR="00A91AB4" w:rsidRPr="00BB4F44" w:rsidRDefault="001579E2" w:rsidP="00125D0D">
      <w:pPr>
        <w:pStyle w:val="Default"/>
        <w:jc w:val="both"/>
        <w:rPr>
          <w:color w:val="auto"/>
        </w:rPr>
      </w:pPr>
      <w:r w:rsidRPr="00BB4F44">
        <w:rPr>
          <w:b/>
          <w:bCs/>
        </w:rPr>
        <w:t>Implication</w:t>
      </w:r>
      <w:r w:rsidR="00A91AB4" w:rsidRPr="00BB4F44">
        <w:rPr>
          <w:b/>
          <w:bCs/>
        </w:rPr>
        <w:t>s</w:t>
      </w:r>
      <w:r w:rsidR="00C263AE" w:rsidRPr="00BB4F44">
        <w:t xml:space="preserve">: </w:t>
      </w:r>
      <w:r w:rsidR="00A91AB4" w:rsidRPr="00BB4F44">
        <w:rPr>
          <w:color w:val="auto"/>
        </w:rPr>
        <w:t xml:space="preserve">Apparel manufacturers in Sri Lanka need to implement circular economy principles as port of their core business strategy rather than as isolated sustainability projects. Capacity building in employees and suppliers through continuous awareness and training program; collaborating across the supply chain actors, leveraging circularity for brand differentiation; </w:t>
      </w:r>
      <w:r w:rsidR="00A91AB4" w:rsidRPr="00BB4F44">
        <w:rPr>
          <w:rFonts w:eastAsia="Times New Roman"/>
          <w:color w:val="auto"/>
        </w:rPr>
        <w:t xml:space="preserve">developing the supportive policy frameworks; </w:t>
      </w:r>
      <w:r w:rsidR="00A91AB4" w:rsidRPr="00BB4F44">
        <w:rPr>
          <w:color w:val="auto"/>
        </w:rPr>
        <w:t xml:space="preserve">expanding recycling and waste management infrastructure and establishing regulatory and certification system </w:t>
      </w:r>
      <w:r w:rsidR="00125D0D" w:rsidRPr="00BB4F44">
        <w:rPr>
          <w:color w:val="auto"/>
        </w:rPr>
        <w:t xml:space="preserve">would encourage </w:t>
      </w:r>
      <w:r w:rsidR="00A91AB4" w:rsidRPr="00BB4F44">
        <w:rPr>
          <w:color w:val="auto"/>
        </w:rPr>
        <w:t>to take part in circular transformation.</w:t>
      </w:r>
    </w:p>
    <w:p w:rsidR="00CB305E" w:rsidRPr="00BB4F44" w:rsidRDefault="00C263AE" w:rsidP="00CB305E">
      <w:pPr>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Further study</w:t>
      </w:r>
      <w:r w:rsidRPr="00BB4F44">
        <w:rPr>
          <w:rFonts w:ascii="Times New Roman" w:eastAsiaTheme="minorHAnsi" w:hAnsi="Times New Roman" w:cs="Times New Roman"/>
          <w:sz w:val="24"/>
          <w:szCs w:val="24"/>
          <w:lang w:val="en-US" w:eastAsia="en-US"/>
        </w:rPr>
        <w:t xml:space="preserve">: </w:t>
      </w:r>
      <w:r w:rsidR="00CB305E" w:rsidRPr="00BB4F44">
        <w:rPr>
          <w:rFonts w:ascii="Times New Roman" w:eastAsia="Times New Roman" w:hAnsi="Times New Roman" w:cs="Times New Roman"/>
          <w:sz w:val="24"/>
          <w:szCs w:val="24"/>
          <w:lang w:val="en-US"/>
        </w:rPr>
        <w:t>This</w:t>
      </w:r>
      <w:r w:rsidR="00CB305E" w:rsidRPr="00BB4F44">
        <w:rPr>
          <w:rFonts w:ascii="Times New Roman" w:eastAsia="Times New Roman" w:hAnsi="Times New Roman" w:cs="Times New Roman"/>
          <w:sz w:val="24"/>
          <w:szCs w:val="24"/>
        </w:rPr>
        <w:t xml:space="preserve"> study focused on the manufacturing perspective; future research could explore consumer behavior, buyer expectations, and government policy roles in enabling circular transformation.</w:t>
      </w:r>
    </w:p>
    <w:p w:rsidR="0024485D" w:rsidRPr="00BB4F44" w:rsidRDefault="001579E2" w:rsidP="00DA7DDB">
      <w:pPr>
        <w:spacing w:after="0" w:line="240" w:lineRule="auto"/>
        <w:jc w:val="both"/>
        <w:rPr>
          <w:rFonts w:ascii="Times New Roman" w:hAnsi="Times New Roman" w:cs="Times New Roman"/>
          <w:sz w:val="24"/>
          <w:szCs w:val="24"/>
          <w:lang w:val="en-US"/>
        </w:rPr>
      </w:pPr>
      <w:r w:rsidRPr="00BB4F44">
        <w:rPr>
          <w:rFonts w:ascii="Times New Roman" w:eastAsiaTheme="minorHAnsi" w:hAnsi="Times New Roman" w:cs="Times New Roman"/>
          <w:b/>
          <w:sz w:val="24"/>
          <w:szCs w:val="24"/>
          <w:lang w:val="en-US" w:eastAsia="en-US"/>
        </w:rPr>
        <w:t>Key words</w:t>
      </w:r>
      <w:r w:rsidRPr="00BB4F44">
        <w:rPr>
          <w:rFonts w:ascii="Times New Roman" w:eastAsiaTheme="minorHAnsi" w:hAnsi="Times New Roman" w:cs="Times New Roman"/>
          <w:sz w:val="24"/>
          <w:szCs w:val="24"/>
          <w:lang w:val="en-US" w:eastAsia="en-US"/>
        </w:rPr>
        <w:t xml:space="preserve">: </w:t>
      </w:r>
      <w:r w:rsidR="0081726A" w:rsidRPr="00BB4F44">
        <w:rPr>
          <w:rFonts w:ascii="Times New Roman" w:eastAsiaTheme="minorHAnsi" w:hAnsi="Times New Roman" w:cs="Times New Roman"/>
          <w:sz w:val="24"/>
          <w:szCs w:val="24"/>
          <w:lang w:val="en-US" w:eastAsia="en-US"/>
        </w:rPr>
        <w:t xml:space="preserve">Apparel sector, </w:t>
      </w:r>
      <w:r w:rsidR="00425617" w:rsidRPr="00BB4F44">
        <w:rPr>
          <w:rFonts w:ascii="Times New Roman" w:eastAsia="Times New Roman" w:hAnsi="Times New Roman" w:cs="Times New Roman"/>
          <w:sz w:val="24"/>
          <w:szCs w:val="24"/>
          <w:lang w:val="en-US"/>
        </w:rPr>
        <w:t>C</w:t>
      </w:r>
      <w:r w:rsidR="00425617" w:rsidRPr="00BB4F44">
        <w:rPr>
          <w:rFonts w:ascii="Times New Roman" w:eastAsia="Times New Roman" w:hAnsi="Times New Roman" w:cs="Times New Roman"/>
          <w:sz w:val="24"/>
          <w:szCs w:val="24"/>
        </w:rPr>
        <w:t>ircular economy</w:t>
      </w:r>
      <w:r w:rsidR="00934843" w:rsidRPr="00BB4F44">
        <w:rPr>
          <w:rFonts w:ascii="Times New Roman" w:hAnsi="Times New Roman" w:cs="Times New Roman"/>
          <w:sz w:val="24"/>
          <w:szCs w:val="24"/>
          <w:lang w:val="en-US"/>
        </w:rPr>
        <w:t>,</w:t>
      </w:r>
      <w:r w:rsidR="0081726A" w:rsidRPr="00BB4F44">
        <w:rPr>
          <w:rFonts w:ascii="Times New Roman" w:eastAsia="Times New Roman" w:hAnsi="Times New Roman" w:cs="Times New Roman"/>
          <w:sz w:val="24"/>
          <w:szCs w:val="24"/>
          <w:lang w:val="en-US"/>
        </w:rPr>
        <w:t>S</w:t>
      </w:r>
      <w:r w:rsidR="0081726A" w:rsidRPr="00BB4F44">
        <w:rPr>
          <w:rFonts w:ascii="Times New Roman" w:eastAsia="Times New Roman" w:hAnsi="Times New Roman" w:cs="Times New Roman"/>
          <w:sz w:val="24"/>
          <w:szCs w:val="24"/>
        </w:rPr>
        <w:t xml:space="preserve">ocial, </w:t>
      </w:r>
      <w:r w:rsidR="0081726A" w:rsidRPr="00BB4F44">
        <w:rPr>
          <w:rFonts w:ascii="Times New Roman" w:eastAsia="Times New Roman" w:hAnsi="Times New Roman" w:cs="Times New Roman"/>
          <w:sz w:val="24"/>
          <w:szCs w:val="24"/>
          <w:lang w:val="en-US"/>
        </w:rPr>
        <w:t>E</w:t>
      </w:r>
      <w:r w:rsidR="0081726A" w:rsidRPr="00BB4F44">
        <w:rPr>
          <w:rFonts w:ascii="Times New Roman" w:eastAsia="Times New Roman" w:hAnsi="Times New Roman" w:cs="Times New Roman"/>
          <w:sz w:val="24"/>
          <w:szCs w:val="24"/>
        </w:rPr>
        <w:t xml:space="preserve">nvironmental, </w:t>
      </w:r>
      <w:commentRangeStart w:id="6"/>
      <w:r w:rsidR="0081726A" w:rsidRPr="00BB4F44">
        <w:rPr>
          <w:rFonts w:ascii="Times New Roman" w:eastAsia="Times New Roman" w:hAnsi="Times New Roman" w:cs="Times New Roman"/>
          <w:sz w:val="24"/>
          <w:szCs w:val="24"/>
          <w:lang w:val="en-US"/>
        </w:rPr>
        <w:t>E</w:t>
      </w:r>
      <w:r w:rsidR="0081726A" w:rsidRPr="00BB4F44">
        <w:rPr>
          <w:rFonts w:ascii="Times New Roman" w:eastAsia="Times New Roman" w:hAnsi="Times New Roman" w:cs="Times New Roman"/>
          <w:sz w:val="24"/>
          <w:szCs w:val="24"/>
        </w:rPr>
        <w:t>conomic</w:t>
      </w:r>
      <w:commentRangeEnd w:id="6"/>
      <w:r w:rsidR="00C078C2">
        <w:rPr>
          <w:rStyle w:val="CommentReference"/>
        </w:rPr>
        <w:commentReference w:id="6"/>
      </w:r>
    </w:p>
    <w:p w:rsidR="00CD06E1" w:rsidRDefault="00CD06E1" w:rsidP="00DA7DDB">
      <w:pPr>
        <w:spacing w:after="0" w:line="240" w:lineRule="auto"/>
        <w:jc w:val="both"/>
        <w:rPr>
          <w:rFonts w:ascii="Times New Roman" w:hAnsi="Times New Roman" w:cs="Times New Roman"/>
          <w:lang w:val="en-US"/>
        </w:rPr>
      </w:pPr>
    </w:p>
    <w:p w:rsidR="00125D0D" w:rsidRDefault="00125D0D" w:rsidP="00DA7DDB">
      <w:pPr>
        <w:spacing w:after="0" w:line="240" w:lineRule="auto"/>
        <w:jc w:val="both"/>
        <w:rPr>
          <w:rFonts w:ascii="Times New Roman" w:hAnsi="Times New Roman" w:cs="Times New Roman"/>
          <w:b/>
          <w:lang w:val="en-US"/>
        </w:rPr>
      </w:pPr>
    </w:p>
    <w:p w:rsidR="00972618" w:rsidRDefault="00972618" w:rsidP="00DA7DDB">
      <w:pPr>
        <w:spacing w:after="0" w:line="240" w:lineRule="auto"/>
        <w:jc w:val="both"/>
        <w:rPr>
          <w:rFonts w:ascii="Times New Roman" w:hAnsi="Times New Roman" w:cs="Times New Roman"/>
          <w:b/>
          <w:lang w:val="en-US"/>
        </w:rPr>
      </w:pPr>
    </w:p>
    <w:p w:rsidR="00CD06E1" w:rsidRPr="00BB4F44" w:rsidRDefault="00CD06E1"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lang w:val="en-US"/>
        </w:rPr>
        <w:t xml:space="preserve">Background </w:t>
      </w:r>
    </w:p>
    <w:p w:rsidR="005F367B" w:rsidRPr="00BB4F44" w:rsidRDefault="005F367B" w:rsidP="00BB4F44">
      <w:pPr>
        <w:spacing w:after="0"/>
        <w:jc w:val="both"/>
        <w:rPr>
          <w:rFonts w:ascii="Times New Roman" w:hAnsi="Times New Roman" w:cs="Times New Roman"/>
          <w:b/>
          <w:sz w:val="24"/>
          <w:szCs w:val="24"/>
          <w:lang w:val="en-US"/>
        </w:rPr>
      </w:pPr>
    </w:p>
    <w:p w:rsidR="005F2B6C" w:rsidRPr="00BB4F44" w:rsidRDefault="00197F9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Global natural resource consumption is calc</w:t>
      </w:r>
      <w:r w:rsidR="00A51EAB">
        <w:rPr>
          <w:rFonts w:ascii="Times New Roman" w:hAnsi="Times New Roman" w:cs="Times New Roman"/>
          <w:sz w:val="24"/>
          <w:szCs w:val="24"/>
        </w:rPr>
        <w:t>ulated to increase 60% by 2060</w:t>
      </w:r>
      <w:r w:rsidRPr="00BB4F44">
        <w:rPr>
          <w:rFonts w:ascii="Times New Roman" w:hAnsi="Times New Roman" w:cs="Times New Roman"/>
          <w:sz w:val="24"/>
          <w:szCs w:val="24"/>
        </w:rPr>
        <w:t>(</w:t>
      </w:r>
      <w:r w:rsidRPr="00BB4F44">
        <w:rPr>
          <w:rFonts w:ascii="Times New Roman" w:hAnsi="Times New Roman" w:cs="Times New Roman"/>
          <w:i/>
          <w:iCs/>
          <w:sz w:val="24"/>
          <w:szCs w:val="24"/>
        </w:rPr>
        <w:t>World Economic Forum</w:t>
      </w:r>
      <w:r w:rsidR="00A51EAB">
        <w:rPr>
          <w:rFonts w:ascii="Times New Roman" w:hAnsi="Times New Roman" w:cs="Times New Roman"/>
          <w:sz w:val="24"/>
          <w:szCs w:val="24"/>
        </w:rPr>
        <w:t>, 2024)</w:t>
      </w:r>
      <w:r w:rsidRPr="00BB4F44">
        <w:rPr>
          <w:rFonts w:ascii="Times New Roman" w:hAnsi="Times New Roman" w:cs="Times New Roman"/>
          <w:sz w:val="24"/>
          <w:szCs w:val="24"/>
        </w:rPr>
        <w:t>due to the increase of demand.Circular economy</w:t>
      </w:r>
      <w:r w:rsidRPr="00BB4F44">
        <w:rPr>
          <w:rFonts w:ascii="Times New Roman" w:hAnsi="Times New Roman" w:cs="Times New Roman"/>
          <w:sz w:val="24"/>
          <w:szCs w:val="24"/>
          <w:lang w:val="en-US"/>
        </w:rPr>
        <w:t xml:space="preserve"> (CE)</w:t>
      </w:r>
      <w:r w:rsidRPr="00BB4F44">
        <w:rPr>
          <w:rFonts w:ascii="Times New Roman" w:hAnsi="Times New Roman" w:cs="Times New Roman"/>
          <w:sz w:val="24"/>
          <w:szCs w:val="24"/>
        </w:rPr>
        <w:t xml:space="preserve"> is a model reduce material and energy demand while increasing economic output (Bimpizas-Pinis et al., 2021)</w:t>
      </w:r>
      <w:r w:rsidRPr="00BB4F44">
        <w:rPr>
          <w:rFonts w:ascii="Times New Roman" w:hAnsi="Times New Roman" w:cs="Times New Roman"/>
          <w:sz w:val="24"/>
          <w:szCs w:val="24"/>
          <w:lang w:val="en-US"/>
        </w:rPr>
        <w:t xml:space="preserve"> and it is </w:t>
      </w:r>
      <w:r w:rsidR="005F2B6C" w:rsidRPr="00BB4F44">
        <w:rPr>
          <w:rFonts w:ascii="Times New Roman" w:hAnsi="Times New Roman" w:cs="Times New Roman"/>
          <w:sz w:val="24"/>
          <w:szCs w:val="24"/>
        </w:rPr>
        <w:t>going through production to consumption which is based on take-make-recycle.</w:t>
      </w:r>
      <w:r w:rsidR="005F2B6C" w:rsidRPr="00BB4F44">
        <w:rPr>
          <w:rFonts w:ascii="Times New Roman" w:hAnsi="Times New Roman" w:cs="Times New Roman"/>
          <w:sz w:val="24"/>
          <w:szCs w:val="24"/>
          <w:lang w:val="en-US"/>
        </w:rPr>
        <w:t xml:space="preserve"> Simply, CE </w:t>
      </w:r>
      <w:r w:rsidR="005F2B6C" w:rsidRPr="00BB4F44">
        <w:rPr>
          <w:rFonts w:ascii="Times New Roman" w:hAnsi="Times New Roman" w:cs="Times New Roman"/>
          <w:sz w:val="24"/>
          <w:szCs w:val="24"/>
        </w:rPr>
        <w:t>is a reducing waste to zero and that process creating value back for the economy and the environment.</w:t>
      </w:r>
      <w:r w:rsidR="005F2B6C" w:rsidRPr="00BB4F44">
        <w:rPr>
          <w:rFonts w:ascii="Times New Roman" w:hAnsi="Times New Roman" w:cs="Times New Roman"/>
          <w:sz w:val="24"/>
          <w:szCs w:val="24"/>
          <w:lang w:val="en-US"/>
        </w:rPr>
        <w:t xml:space="preserve"> T</w:t>
      </w:r>
      <w:r w:rsidR="005F2B6C" w:rsidRPr="00BB4F44">
        <w:rPr>
          <w:rFonts w:ascii="Times New Roman" w:hAnsi="Times New Roman" w:cs="Times New Roman"/>
          <w:sz w:val="24"/>
          <w:szCs w:val="24"/>
        </w:rPr>
        <w:t xml:space="preserve">he European Unionemphasizes </w:t>
      </w:r>
      <w:r w:rsidR="00A51EAB">
        <w:rPr>
          <w:rFonts w:ascii="Times New Roman" w:hAnsi="Times New Roman" w:cs="Times New Roman"/>
          <w:sz w:val="24"/>
          <w:szCs w:val="24"/>
          <w:lang w:val="en-US"/>
        </w:rPr>
        <w:t>CE</w:t>
      </w:r>
      <w:r w:rsidR="005F2B6C" w:rsidRPr="00BB4F44">
        <w:rPr>
          <w:rFonts w:ascii="Times New Roman" w:hAnsi="Times New Roman" w:cs="Times New Roman"/>
          <w:sz w:val="24"/>
          <w:szCs w:val="24"/>
        </w:rPr>
        <w:t xml:space="preserve"> practices are sharing, leasing, reusing, repairing, refurbishing, and recycling through the process of production to consumption as long as possible (</w:t>
      </w:r>
      <w:r w:rsidR="00DB36C5" w:rsidRPr="00BB4F44">
        <w:rPr>
          <w:rFonts w:ascii="Times New Roman" w:hAnsi="Times New Roman" w:cs="Times New Roman"/>
          <w:sz w:val="24"/>
          <w:szCs w:val="24"/>
          <w:shd w:val="clear" w:color="auto" w:fill="FFFFFF"/>
        </w:rPr>
        <w:t>Liu&amp; Ramakrishna, 2021</w:t>
      </w:r>
      <w:r w:rsidR="005F2B6C" w:rsidRPr="00BB4F44">
        <w:rPr>
          <w:rFonts w:ascii="Times New Roman" w:hAnsi="Times New Roman" w:cs="Times New Roman"/>
          <w:sz w:val="24"/>
          <w:szCs w:val="24"/>
        </w:rPr>
        <w:t>).</w:t>
      </w:r>
      <w:r w:rsidR="000A5704" w:rsidRPr="00BB4F44">
        <w:rPr>
          <w:rFonts w:ascii="Times New Roman" w:hAnsi="Times New Roman" w:cs="Times New Roman"/>
          <w:sz w:val="24"/>
          <w:szCs w:val="24"/>
          <w:lang w:val="en-US"/>
        </w:rPr>
        <w:t xml:space="preserve">Accordingly, CE is </w:t>
      </w:r>
      <w:r w:rsidR="000A5704" w:rsidRPr="00BB4F44">
        <w:rPr>
          <w:rFonts w:ascii="Times New Roman" w:hAnsi="Times New Roman" w:cs="Times New Roman"/>
          <w:sz w:val="24"/>
          <w:szCs w:val="24"/>
        </w:rPr>
        <w:t xml:space="preserve">based on the three-core fundamental principles that drives </w:t>
      </w:r>
      <w:r w:rsidR="00A51EAB">
        <w:rPr>
          <w:rFonts w:ascii="Times New Roman" w:hAnsi="Times New Roman" w:cs="Times New Roman"/>
          <w:sz w:val="24"/>
          <w:szCs w:val="24"/>
          <w:lang w:val="en-US"/>
        </w:rPr>
        <w:t>CE</w:t>
      </w:r>
      <w:r w:rsidR="000A5704" w:rsidRPr="00BB4F44">
        <w:rPr>
          <w:rFonts w:ascii="Times New Roman" w:hAnsi="Times New Roman" w:cs="Times New Roman"/>
          <w:sz w:val="24"/>
          <w:szCs w:val="24"/>
        </w:rPr>
        <w:t xml:space="preserve"> implementation for in a business or in a country; which are eliminate waste, circulate products and materials and regenerate nature.</w:t>
      </w:r>
    </w:p>
    <w:p w:rsidR="00E84880" w:rsidRPr="00BB4F44" w:rsidRDefault="00E84880" w:rsidP="00BB4F44">
      <w:pPr>
        <w:pStyle w:val="Default"/>
        <w:spacing w:line="276" w:lineRule="auto"/>
        <w:jc w:val="both"/>
        <w:rPr>
          <w:color w:val="auto"/>
        </w:rPr>
      </w:pPr>
    </w:p>
    <w:p w:rsidR="00197F99" w:rsidRPr="00BB4F44" w:rsidRDefault="00197F99" w:rsidP="00BB4F44">
      <w:pPr>
        <w:pStyle w:val="Default"/>
        <w:spacing w:line="276" w:lineRule="auto"/>
        <w:jc w:val="both"/>
        <w:rPr>
          <w:color w:val="auto"/>
        </w:rPr>
      </w:pPr>
      <w:r w:rsidRPr="00BB4F44">
        <w:rPr>
          <w:color w:val="auto"/>
        </w:rPr>
        <w:t xml:space="preserve">Adopting CE offers multitude of rewards for environmentally, socially and economically. </w:t>
      </w:r>
      <w:r w:rsidR="00A51EAB">
        <w:rPr>
          <w:color w:val="auto"/>
        </w:rPr>
        <w:t>CE</w:t>
      </w:r>
      <w:r w:rsidRPr="00BB4F44">
        <w:rPr>
          <w:color w:val="auto"/>
        </w:rPr>
        <w:t xml:space="preserve"> encourages environment protection and social prosperity while giving the green light to economic growth with sustainable development in a country (SverkoGrdic et al., 2020).European Union has set ambitious action plan target for transitioning to CE by 2050 focusing on waste management and sustainable products (</w:t>
      </w:r>
      <w:r w:rsidR="00ED6B72" w:rsidRPr="00BB4F44">
        <w:rPr>
          <w:color w:val="auto"/>
          <w:shd w:val="clear" w:color="auto" w:fill="FFFFFF"/>
        </w:rPr>
        <w:t>Nikolaou &amp;Tsagarakis, 2021</w:t>
      </w:r>
      <w:r w:rsidRPr="00BB4F44">
        <w:rPr>
          <w:color w:val="auto"/>
        </w:rPr>
        <w:t>). Germany is pioneering CE approaches with main goal reducing consumption of primary raw materials by 2045 and with pursuing three other goals which are increasing the utilization of recycled materials, avoiding waste and promotin</w:t>
      </w:r>
      <w:r w:rsidR="00ED6B72" w:rsidRPr="00BB4F44">
        <w:rPr>
          <w:color w:val="auto"/>
        </w:rPr>
        <w:t xml:space="preserve">g raw material supply security </w:t>
      </w:r>
      <w:r w:rsidRPr="00BB4F44">
        <w:rPr>
          <w:color w:val="auto"/>
        </w:rPr>
        <w:t>(</w:t>
      </w:r>
      <w:r w:rsidR="00ED6B72" w:rsidRPr="00BB4F44">
        <w:rPr>
          <w:color w:val="auto"/>
        </w:rPr>
        <w:t>Beck et al.</w:t>
      </w:r>
      <w:r w:rsidRPr="00BB4F44">
        <w:rPr>
          <w:color w:val="auto"/>
        </w:rPr>
        <w:t xml:space="preserve">, 2025). And China is highlighting in the adapting to the CE and China using in several sectors from micro to macro levels (Neves &amp; Marques, 2022). These instances demonstrate a growing global recognition of the need to move towards more circular </w:t>
      </w:r>
      <w:commentRangeStart w:id="7"/>
      <w:r w:rsidRPr="00BB4F44">
        <w:rPr>
          <w:color w:val="auto"/>
        </w:rPr>
        <w:t>economy</w:t>
      </w:r>
      <w:commentRangeEnd w:id="7"/>
      <w:r w:rsidR="00C078C2">
        <w:rPr>
          <w:rStyle w:val="CommentReference"/>
          <w:rFonts w:asciiTheme="minorHAnsi" w:eastAsiaTheme="minorEastAsia" w:hAnsiTheme="minorHAnsi" w:cstheme="minorBidi"/>
          <w:color w:val="auto"/>
          <w:lang w:val="ru-RU" w:eastAsia="ru-RU"/>
        </w:rPr>
        <w:commentReference w:id="7"/>
      </w:r>
      <w:r w:rsidRPr="00BB4F44">
        <w:rPr>
          <w:color w:val="auto"/>
        </w:rPr>
        <w:t>.</w:t>
      </w:r>
    </w:p>
    <w:p w:rsidR="00197F99" w:rsidRPr="00BB4F44" w:rsidRDefault="00197F99" w:rsidP="00BB4F44">
      <w:pPr>
        <w:pStyle w:val="Default"/>
        <w:spacing w:line="276" w:lineRule="auto"/>
        <w:jc w:val="both"/>
        <w:rPr>
          <w:color w:val="auto"/>
        </w:rPr>
      </w:pPr>
    </w:p>
    <w:p w:rsidR="00197F99" w:rsidRPr="00BB4F44" w:rsidRDefault="00197F99" w:rsidP="00BB4F44">
      <w:pPr>
        <w:pStyle w:val="Default"/>
        <w:spacing w:line="276" w:lineRule="auto"/>
        <w:jc w:val="both"/>
        <w:rPr>
          <w:color w:val="auto"/>
        </w:rPr>
      </w:pPr>
      <w:r w:rsidRPr="00BB4F44">
        <w:rPr>
          <w:color w:val="auto"/>
        </w:rPr>
        <w:t xml:space="preserve">However, adapting into </w:t>
      </w:r>
      <w:r w:rsidR="00A51EAB">
        <w:rPr>
          <w:color w:val="auto"/>
        </w:rPr>
        <w:t>CE</w:t>
      </w:r>
      <w:r w:rsidRPr="00BB4F44">
        <w:rPr>
          <w:color w:val="auto"/>
        </w:rPr>
        <w:t xml:space="preserve"> isn’t as easy as think. There are many factors affecting to the adapting into the </w:t>
      </w:r>
      <w:r w:rsidR="00A51EAB">
        <w:rPr>
          <w:color w:val="auto"/>
        </w:rPr>
        <w:t>CE</w:t>
      </w:r>
      <w:r w:rsidRPr="00BB4F44">
        <w:rPr>
          <w:color w:val="auto"/>
        </w:rPr>
        <w:t xml:space="preserve"> which are policy and regulatory issues, lack of technology, less infrastructure, financial issues, organizational problems and social issues. These factors can also categorize into two groups which are internal factor and external factors (Abdelmeguid et al., 2022). Besides, there is a critical stand in need of emphasizing the CE for resource efficiency due to the soaring environmental impacts.</w:t>
      </w:r>
    </w:p>
    <w:p w:rsidR="00197F99" w:rsidRPr="00BB4F44" w:rsidRDefault="00197F99" w:rsidP="00BB4F44">
      <w:pPr>
        <w:pStyle w:val="Default"/>
        <w:spacing w:line="276" w:lineRule="auto"/>
        <w:jc w:val="both"/>
        <w:rPr>
          <w:color w:val="auto"/>
        </w:rPr>
      </w:pPr>
    </w:p>
    <w:p w:rsidR="00197F99" w:rsidRPr="00BB4F44" w:rsidRDefault="00197F99" w:rsidP="00BB4F44">
      <w:pPr>
        <w:pStyle w:val="Default"/>
        <w:spacing w:line="276" w:lineRule="auto"/>
        <w:jc w:val="both"/>
        <w:rPr>
          <w:color w:val="auto"/>
        </w:rPr>
      </w:pPr>
      <w:r w:rsidRPr="00BB4F44">
        <w:rPr>
          <w:color w:val="auto"/>
        </w:rPr>
        <w:t>Globally, the fashion industry considered as a significant sector because of playing crucial role day-to-day life, 300 million people employee along the value chain and 7% of all employment in low-income nations (Abdelmeguid et al., 2022). Unfortunately, fashion industry is identified as an over consumer the natural resources; takes lot o</w:t>
      </w:r>
      <w:r w:rsidR="008D3535" w:rsidRPr="00BB4F44">
        <w:rPr>
          <w:color w:val="auto"/>
        </w:rPr>
        <w:t>f water, land and other fibers. The industry recognized as a major consumer of water because of that the wet processing stage is the most water-intensive stage (</w:t>
      </w:r>
      <w:r w:rsidRPr="00BB4F44">
        <w:rPr>
          <w:color w:val="auto"/>
        </w:rPr>
        <w:t>water using for per cotton t-shirt about 2700 liters</w:t>
      </w:r>
      <w:r w:rsidR="008D3535" w:rsidRPr="00BB4F44">
        <w:rPr>
          <w:color w:val="auto"/>
        </w:rPr>
        <w:t>)</w:t>
      </w:r>
      <w:r w:rsidRPr="00BB4F44">
        <w:rPr>
          <w:color w:val="auto"/>
        </w:rPr>
        <w:t xml:space="preserve"> (</w:t>
      </w:r>
      <w:r w:rsidR="00ED6B72" w:rsidRPr="00BB4F44">
        <w:rPr>
          <w:color w:val="auto"/>
          <w:shd w:val="clear" w:color="auto" w:fill="FFFFFF"/>
        </w:rPr>
        <w:t>Seidu et al.</w:t>
      </w:r>
      <w:r w:rsidR="00ED6B72" w:rsidRPr="00BB4F44">
        <w:rPr>
          <w:color w:val="auto"/>
        </w:rPr>
        <w:t>, 2024</w:t>
      </w:r>
      <w:r w:rsidRPr="00BB4F44">
        <w:rPr>
          <w:color w:val="auto"/>
        </w:rPr>
        <w:t>). The fast fashion model, with its emphasis on rapid production and short product lifespans, exacerbates these issues (</w:t>
      </w:r>
      <w:r w:rsidR="00ED6B72" w:rsidRPr="00BB4F44">
        <w:rPr>
          <w:color w:val="auto"/>
          <w:shd w:val="clear" w:color="auto" w:fill="FFFFFF"/>
        </w:rPr>
        <w:t xml:space="preserve">Glöser-Chahoud&amp;Schultmann, </w:t>
      </w:r>
      <w:commentRangeStart w:id="8"/>
      <w:r w:rsidR="00ED6B72" w:rsidRPr="00BB4F44">
        <w:rPr>
          <w:color w:val="auto"/>
          <w:shd w:val="clear" w:color="auto" w:fill="FFFFFF"/>
        </w:rPr>
        <w:t>2024</w:t>
      </w:r>
      <w:commentRangeEnd w:id="8"/>
      <w:r w:rsidR="009B78F2">
        <w:rPr>
          <w:rStyle w:val="CommentReference"/>
          <w:rFonts w:asciiTheme="minorHAnsi" w:eastAsiaTheme="minorEastAsia" w:hAnsiTheme="minorHAnsi" w:cstheme="minorBidi"/>
          <w:color w:val="auto"/>
          <w:lang w:val="ru-RU" w:eastAsia="ru-RU"/>
        </w:rPr>
        <w:commentReference w:id="8"/>
      </w:r>
      <w:r w:rsidR="00ED6B72" w:rsidRPr="00BB4F44">
        <w:rPr>
          <w:color w:val="auto"/>
          <w:shd w:val="clear" w:color="auto" w:fill="FFFFFF"/>
        </w:rPr>
        <w:t>).</w:t>
      </w:r>
      <w:r w:rsidRPr="00BB4F44">
        <w:rPr>
          <w:color w:val="auto"/>
        </w:rPr>
        <w:t xml:space="preserve">). Therefore, transitioning into a circular economy holds potential conserving resources, promoting sustainability and prevents environment damage.  </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In the Sri Lankan context, the apparel industry plays a crucial role in the national economy, being the largest export earner and significant source of employment. Export earning of apparel and textile increased by 4.22% y-t-y US $ 446.54 Mn in June 2024 compared to 2023 </w:t>
      </w:r>
      <w:r w:rsidRPr="00BB4F44">
        <w:rPr>
          <w:color w:val="auto"/>
        </w:rPr>
        <w:lastRenderedPageBreak/>
        <w:t>(</w:t>
      </w:r>
      <w:r w:rsidRPr="00BB4F44">
        <w:rPr>
          <w:i/>
          <w:iCs/>
          <w:color w:val="auto"/>
        </w:rPr>
        <w:t>EDB Export Performance</w:t>
      </w:r>
      <w:r w:rsidR="00014E17" w:rsidRPr="00BB4F44">
        <w:rPr>
          <w:color w:val="auto"/>
        </w:rPr>
        <w:t>, 2025</w:t>
      </w:r>
      <w:r w:rsidRPr="00BB4F44">
        <w:rPr>
          <w:color w:val="auto"/>
        </w:rPr>
        <w:t>). The current waste management systems in Sri Lanka are often inadequate, with a reliance on methods like landfilling and incineration for apparel waste. This linear approach, where materials are discarded after use, leads to environmental pollution and the loss of valuable resources (</w:t>
      </w:r>
      <w:r w:rsidR="00424D21" w:rsidRPr="00BB4F44">
        <w:rPr>
          <w:color w:val="auto"/>
          <w:shd w:val="clear" w:color="auto" w:fill="FFFFFF"/>
        </w:rPr>
        <w:t>Jayakodi et al., 2025</w:t>
      </w:r>
      <w:r w:rsidRPr="00BB4F44">
        <w:rPr>
          <w:color w:val="auto"/>
        </w:rPr>
        <w:t xml:space="preserve">; Edirisinghe et al., 2022). </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Despite sustainable initiatives, the extent to which the adoption of comprehensive </w:t>
      </w:r>
      <w:r w:rsidR="00A51EAB">
        <w:rPr>
          <w:color w:val="auto"/>
        </w:rPr>
        <w:t>CE</w:t>
      </w:r>
      <w:r w:rsidRPr="00BB4F44">
        <w:rPr>
          <w:color w:val="auto"/>
        </w:rPr>
        <w:t xml:space="preserve"> principles can impact resource efficiency across the industry's value chain remains underexplored. While </w:t>
      </w:r>
      <w:r w:rsidR="00A51EAB">
        <w:rPr>
          <w:color w:val="auto"/>
        </w:rPr>
        <w:t>CE</w:t>
      </w:r>
      <w:r w:rsidRPr="00BB4F44">
        <w:rPr>
          <w:color w:val="auto"/>
        </w:rPr>
        <w:t xml:space="preserve"> is widely acknowledged for its potential to extend product lifecycles through reuse, repair, remanufacturing, and recycling, its practical application in Sri Lanka’s apparel sector is still underexplored. The problem lies in the lack of systematic understanding of the how </w:t>
      </w:r>
      <w:r w:rsidR="00B718D9">
        <w:rPr>
          <w:color w:val="auto"/>
        </w:rPr>
        <w:t>CE</w:t>
      </w:r>
      <w:r w:rsidRPr="00BB4F44">
        <w:rPr>
          <w:color w:val="auto"/>
        </w:rPr>
        <w:t xml:space="preserve"> practices could be effectively adopted in this industry, given the constraints of existing waste management systems, water-intensive production processes, and the limited integration of sustainable technologies. Simultaneously, </w:t>
      </w:r>
      <w:r w:rsidR="00B718D9">
        <w:rPr>
          <w:color w:val="auto"/>
        </w:rPr>
        <w:t>CE</w:t>
      </w:r>
      <w:r w:rsidRPr="00BB4F44">
        <w:rPr>
          <w:color w:val="auto"/>
        </w:rPr>
        <w:t xml:space="preserve"> presents opportunities to reduce production costs, improve competitiveness in global sustainable markets, and support national sustainability objectives.</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Thus, the study aims to explore the challenges </w:t>
      </w:r>
      <w:r w:rsidR="00B718D9">
        <w:rPr>
          <w:color w:val="auto"/>
        </w:rPr>
        <w:t xml:space="preserve">face </w:t>
      </w:r>
      <w:r w:rsidRPr="00BB4F44">
        <w:rPr>
          <w:color w:val="auto"/>
        </w:rPr>
        <w:t xml:space="preserve">and opportunities </w:t>
      </w:r>
      <w:r w:rsidR="00B718D9">
        <w:rPr>
          <w:color w:val="auto"/>
        </w:rPr>
        <w:t xml:space="preserve">of </w:t>
      </w:r>
      <w:r w:rsidRPr="00BB4F44">
        <w:rPr>
          <w:color w:val="auto"/>
        </w:rPr>
        <w:t xml:space="preserve">using circular economy to improve resource efficiency in apparel industry in Sri Lanka. Based on the study’s objectives, this study aims to answer the following research questions: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What are the social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adopting circular economy practices in the Sri Lankan apparel </w:t>
      </w:r>
      <w:commentRangeStart w:id="9"/>
      <w:r w:rsidRPr="00BB4F44">
        <w:rPr>
          <w:rFonts w:ascii="Times New Roman" w:eastAsiaTheme="minorHAnsi" w:hAnsi="Times New Roman" w:cs="Times New Roman"/>
          <w:sz w:val="24"/>
          <w:szCs w:val="24"/>
          <w:lang w:val="en-US" w:eastAsia="en-US"/>
        </w:rPr>
        <w:t>industry</w:t>
      </w:r>
      <w:commentRangeEnd w:id="9"/>
      <w:r w:rsidR="009B78F2">
        <w:rPr>
          <w:rStyle w:val="CommentReference"/>
        </w:rPr>
        <w:commentReference w:id="9"/>
      </w:r>
      <w:r w:rsidRPr="00BB4F44">
        <w:rPr>
          <w:rFonts w:ascii="Times New Roman" w:eastAsiaTheme="minorHAnsi" w:hAnsi="Times New Roman" w:cs="Times New Roman"/>
          <w:sz w:val="24"/>
          <w:szCs w:val="24"/>
          <w:lang w:val="en-US" w:eastAsia="en-US"/>
        </w:rPr>
        <w:t xml:space="preserve">?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What are the environmental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implementing circular economy in apparel manufacturing?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What are the economic</w:t>
      </w:r>
      <w:r w:rsidR="0054545A">
        <w:rPr>
          <w:rFonts w:ascii="Times New Roman" w:eastAsiaTheme="minorHAnsi" w:hAnsi="Times New Roman" w:cs="Times New Roman"/>
          <w:sz w:val="24"/>
          <w:szCs w:val="24"/>
          <w:lang w:val="en-US" w:eastAsia="en-US"/>
        </w:rPr>
        <w:t>al</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circular economy adoption in this sector? </w:t>
      </w:r>
    </w:p>
    <w:p w:rsidR="00BB4F44" w:rsidRDefault="00BB4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D3535" w:rsidRPr="00BB4F44" w:rsidRDefault="008D3535"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eastAsiaTheme="minorHAnsi" w:hAnsi="Times New Roman" w:cs="Times New Roman"/>
          <w:sz w:val="24"/>
          <w:szCs w:val="24"/>
          <w:lang w:val="en-US" w:eastAsia="en-US"/>
        </w:rPr>
        <w:t xml:space="preserve">While answering these questions, the study will provide insights of how can Sri Lanka’s apparel manufacturing industry overcome barriers and utilize opportunities to improve resource efficiency through circular economy practices. </w:t>
      </w:r>
      <w:r w:rsidRPr="00BB4F44">
        <w:rPr>
          <w:rFonts w:ascii="Times New Roman" w:hAnsi="Times New Roman" w:cs="Times New Roman"/>
          <w:sz w:val="24"/>
          <w:szCs w:val="24"/>
        </w:rPr>
        <w:t>Furthermore, this study is significant because it contributes to bridging the research gap in developing countries, where circular economy adoption has not been studied as extensively as in developed economies such as Europe and China.By focusing on local challenges and opportunities, this research provides context-specific insights that can guide policymakers, apparel manufacturers, and sustainability practitioners in integrating circular economy practices into national strategies</w:t>
      </w:r>
      <w:r w:rsidRPr="00BB4F44">
        <w:rPr>
          <w:rFonts w:ascii="Times New Roman" w:hAnsi="Times New Roman" w:cs="Times New Roman"/>
          <w:sz w:val="24"/>
          <w:szCs w:val="24"/>
          <w:lang w:val="en-US"/>
        </w:rPr>
        <w:t xml:space="preserve">. </w:t>
      </w:r>
    </w:p>
    <w:p w:rsidR="008D3535" w:rsidRPr="00BB4F44" w:rsidRDefault="008D3535" w:rsidP="00BB4F44">
      <w:pPr>
        <w:autoSpaceDE w:val="0"/>
        <w:autoSpaceDN w:val="0"/>
        <w:adjustRightInd w:val="0"/>
        <w:spacing w:after="0"/>
        <w:jc w:val="both"/>
        <w:rPr>
          <w:rFonts w:ascii="Times New Roman" w:hAnsi="Times New Roman" w:cs="Times New Roman"/>
          <w:sz w:val="24"/>
          <w:szCs w:val="24"/>
          <w:lang w:val="en-US"/>
        </w:rPr>
      </w:pPr>
    </w:p>
    <w:p w:rsidR="008D3535" w:rsidRPr="00BB4F44" w:rsidRDefault="008D3535" w:rsidP="00BB4F44">
      <w:pPr>
        <w:autoSpaceDE w:val="0"/>
        <w:autoSpaceDN w:val="0"/>
        <w:adjustRightInd w:val="0"/>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rPr>
        <w:t>Literature Review</w:t>
      </w:r>
    </w:p>
    <w:p w:rsidR="009E66BA" w:rsidRPr="00BB4F44" w:rsidRDefault="009E66BA"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The concept of a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offers a potential solution by shifting towards a regenerative system that minimizes waste, maintain the products and materials within the value chain for a long period, and regenerates natural systems.The </w:t>
      </w:r>
      <w:r w:rsidR="008C6FE6"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fundamentally seeks to design out waste and pollution, keep products and materials in use, and regenerate natural system (Abdelmeguid et al., 2022).</w:t>
      </w:r>
      <w:r w:rsidR="008C6FE6" w:rsidRPr="00BB4F44">
        <w:rPr>
          <w:rFonts w:ascii="Times New Roman" w:hAnsi="Times New Roman" w:cs="Times New Roman"/>
          <w:sz w:val="24"/>
          <w:szCs w:val="24"/>
          <w:lang w:val="en-US"/>
        </w:rPr>
        <w:t>CE</w:t>
      </w:r>
      <w:r w:rsidR="008C6FE6" w:rsidRPr="00BB4F44">
        <w:rPr>
          <w:rFonts w:ascii="Times New Roman" w:hAnsi="Times New Roman" w:cs="Times New Roman"/>
          <w:sz w:val="24"/>
          <w:szCs w:val="24"/>
        </w:rPr>
        <w:t xml:space="preserve"> concept is become popular concept as an alternative to the classic concept which is “take-make-dispo</w:t>
      </w:r>
      <w:r w:rsidR="00424D21" w:rsidRPr="00BB4F44">
        <w:rPr>
          <w:rFonts w:ascii="Times New Roman" w:hAnsi="Times New Roman" w:cs="Times New Roman"/>
          <w:sz w:val="24"/>
          <w:szCs w:val="24"/>
        </w:rPr>
        <w:t>se” model (Kumar et al., 2019</w:t>
      </w:r>
      <w:r w:rsidR="008C6FE6" w:rsidRPr="00BB4F44">
        <w:rPr>
          <w:rFonts w:ascii="Times New Roman" w:hAnsi="Times New Roman" w:cs="Times New Roman"/>
          <w:sz w:val="24"/>
          <w:szCs w:val="24"/>
        </w:rPr>
        <w:t>).</w:t>
      </w:r>
      <w:r w:rsidR="008C6FE6" w:rsidRPr="00BB4F44">
        <w:rPr>
          <w:rFonts w:ascii="Times New Roman" w:hAnsi="Times New Roman" w:cs="Times New Roman"/>
          <w:sz w:val="24"/>
          <w:szCs w:val="24"/>
          <w:lang w:val="en-US"/>
        </w:rPr>
        <w:t xml:space="preserve"> In line with this, k</w:t>
      </w:r>
      <w:r w:rsidRPr="00BB4F44">
        <w:rPr>
          <w:rFonts w:ascii="Times New Roman" w:hAnsi="Times New Roman" w:cs="Times New Roman"/>
          <w:sz w:val="24"/>
          <w:szCs w:val="24"/>
        </w:rPr>
        <w:t>ey</w:t>
      </w:r>
      <w:r w:rsidR="008C6FE6" w:rsidRPr="00BB4F44">
        <w:rPr>
          <w:rFonts w:ascii="Times New Roman" w:hAnsi="Times New Roman" w:cs="Times New Roman"/>
          <w:sz w:val="24"/>
          <w:szCs w:val="24"/>
          <w:lang w:val="en-US"/>
        </w:rPr>
        <w:t>s</w:t>
      </w:r>
      <w:r w:rsidRPr="00BB4F44">
        <w:rPr>
          <w:rFonts w:ascii="Times New Roman" w:hAnsi="Times New Roman" w:cs="Times New Roman"/>
          <w:sz w:val="24"/>
          <w:szCs w:val="24"/>
        </w:rPr>
        <w:t xml:space="preserve"> to the </w:t>
      </w:r>
      <w:r w:rsidR="008C6FE6"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are principles often summarized by the 'R' frameworks, such as reduce, reuse, and recycle, although more comprehensive framewor</w:t>
      </w:r>
      <w:r w:rsidR="001E0062" w:rsidRPr="00BB4F44">
        <w:rPr>
          <w:rFonts w:ascii="Times New Roman" w:hAnsi="Times New Roman" w:cs="Times New Roman"/>
          <w:sz w:val="24"/>
          <w:szCs w:val="24"/>
        </w:rPr>
        <w:t>ks exist (Kirchherr et al., 20</w:t>
      </w:r>
      <w:r w:rsidR="001E0062" w:rsidRPr="00BB4F44">
        <w:rPr>
          <w:rFonts w:ascii="Times New Roman" w:hAnsi="Times New Roman" w:cs="Times New Roman"/>
          <w:sz w:val="24"/>
          <w:szCs w:val="24"/>
          <w:lang w:val="en-US"/>
        </w:rPr>
        <w:t>25; 2018</w:t>
      </w:r>
      <w:r w:rsidRPr="00BB4F44">
        <w:rPr>
          <w:rFonts w:ascii="Times New Roman" w:hAnsi="Times New Roman" w:cs="Times New Roman"/>
          <w:sz w:val="24"/>
          <w:szCs w:val="24"/>
        </w:rPr>
        <w:t>).</w:t>
      </w:r>
      <w:r w:rsidR="008C6FE6" w:rsidRPr="00BB4F44">
        <w:rPr>
          <w:rFonts w:ascii="Times New Roman" w:hAnsi="Times New Roman" w:cs="Times New Roman"/>
          <w:sz w:val="24"/>
          <w:szCs w:val="24"/>
          <w:lang w:val="en-US"/>
        </w:rPr>
        <w:t xml:space="preserve"> CE</w:t>
      </w:r>
      <w:r w:rsidR="008C6FE6" w:rsidRPr="00BB4F44">
        <w:rPr>
          <w:rFonts w:ascii="Times New Roman" w:hAnsi="Times New Roman" w:cs="Times New Roman"/>
          <w:sz w:val="24"/>
          <w:szCs w:val="24"/>
        </w:rPr>
        <w:t xml:space="preserve"> concept </w:t>
      </w:r>
      <w:r w:rsidR="008C6FE6" w:rsidRPr="00BB4F44">
        <w:rPr>
          <w:rFonts w:ascii="Times New Roman" w:hAnsi="Times New Roman" w:cs="Times New Roman"/>
          <w:sz w:val="24"/>
          <w:szCs w:val="24"/>
        </w:rPr>
        <w:lastRenderedPageBreak/>
        <w:t>promoted by the European Union</w:t>
      </w:r>
      <w:r w:rsidR="008C6FE6" w:rsidRPr="00BB4F44">
        <w:rPr>
          <w:rFonts w:ascii="Times New Roman" w:hAnsi="Times New Roman" w:cs="Times New Roman"/>
          <w:sz w:val="24"/>
          <w:szCs w:val="24"/>
          <w:lang w:val="en-US"/>
        </w:rPr>
        <w:t xml:space="preserve"> in order to achieve </w:t>
      </w:r>
      <w:r w:rsidR="008C6FE6" w:rsidRPr="00BB4F44">
        <w:rPr>
          <w:rFonts w:ascii="Times New Roman" w:hAnsi="Times New Roman" w:cs="Times New Roman"/>
          <w:sz w:val="24"/>
          <w:szCs w:val="24"/>
        </w:rPr>
        <w:t>the sustainable development goals(</w:t>
      </w:r>
      <w:r w:rsidR="001E0062" w:rsidRPr="00BB4F44">
        <w:rPr>
          <w:rFonts w:ascii="Times New Roman" w:hAnsi="Times New Roman" w:cs="Times New Roman"/>
          <w:sz w:val="24"/>
          <w:szCs w:val="24"/>
          <w:shd w:val="clear" w:color="auto" w:fill="FFFFFF"/>
        </w:rPr>
        <w:t>Kirchherr&amp; Hartley, 2025</w:t>
      </w:r>
      <w:r w:rsidR="001E0062" w:rsidRPr="00BB4F44">
        <w:rPr>
          <w:rFonts w:ascii="Times New Roman" w:hAnsi="Times New Roman" w:cs="Times New Roman"/>
          <w:sz w:val="24"/>
          <w:szCs w:val="24"/>
          <w:shd w:val="clear" w:color="auto" w:fill="FFFFFF"/>
          <w:lang w:val="en-US"/>
        </w:rPr>
        <w:t xml:space="preserve">; </w:t>
      </w:r>
      <w:r w:rsidR="008C6FE6" w:rsidRPr="00BB4F44">
        <w:rPr>
          <w:rFonts w:ascii="Times New Roman" w:hAnsi="Times New Roman" w:cs="Times New Roman"/>
          <w:sz w:val="24"/>
          <w:szCs w:val="24"/>
        </w:rPr>
        <w:t xml:space="preserve">Korhonen et al., </w:t>
      </w:r>
      <w:commentRangeStart w:id="10"/>
      <w:r w:rsidR="008C6FE6" w:rsidRPr="00BB4F44">
        <w:rPr>
          <w:rFonts w:ascii="Times New Roman" w:hAnsi="Times New Roman" w:cs="Times New Roman"/>
          <w:sz w:val="24"/>
          <w:szCs w:val="24"/>
        </w:rPr>
        <w:t>2018</w:t>
      </w:r>
      <w:commentRangeEnd w:id="10"/>
      <w:r w:rsidR="00B84019">
        <w:rPr>
          <w:rStyle w:val="CommentReference"/>
        </w:rPr>
        <w:commentReference w:id="10"/>
      </w:r>
      <w:r w:rsidR="008C6FE6" w:rsidRPr="00BB4F44">
        <w:rPr>
          <w:rFonts w:ascii="Times New Roman" w:hAnsi="Times New Roman" w:cs="Times New Roman"/>
          <w:sz w:val="24"/>
          <w:szCs w:val="24"/>
        </w:rPr>
        <w:t>).</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8C6FE6" w:rsidP="00BB4F44">
      <w:pPr>
        <w:autoSpaceDE w:val="0"/>
        <w:autoSpaceDN w:val="0"/>
        <w:adjustRightInd w:val="0"/>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rPr>
        <w:t>Circular economy in Apparel Industry</w:t>
      </w:r>
    </w:p>
    <w:p w:rsidR="009E66BA" w:rsidRPr="00BB4F44" w:rsidRDefault="00420B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Apparel industry iswell </w:t>
      </w:r>
      <w:r w:rsidRPr="00BB4F44">
        <w:rPr>
          <w:rFonts w:ascii="Times New Roman" w:hAnsi="Times New Roman" w:cs="Times New Roman"/>
          <w:sz w:val="24"/>
          <w:szCs w:val="24"/>
        </w:rPr>
        <w:t>famous for the high consumption of critical resources, including huge quantities of water and land, and the extensive use of various chemicals throughout its manufacturing, dyeing, and finishing processes (Marjamaa &amp; Mäkelä, 2022).</w:t>
      </w:r>
      <w:r w:rsidR="008C6FE6" w:rsidRPr="00BB4F44">
        <w:rPr>
          <w:rFonts w:ascii="Times New Roman" w:hAnsi="Times New Roman" w:cs="Times New Roman"/>
          <w:sz w:val="24"/>
          <w:szCs w:val="24"/>
        </w:rPr>
        <w:t>The linear "take-make-dispose" model</w:t>
      </w:r>
      <w:r w:rsidR="008C6FE6" w:rsidRPr="00BB4F44">
        <w:rPr>
          <w:rFonts w:ascii="Times New Roman" w:hAnsi="Times New Roman" w:cs="Times New Roman"/>
          <w:sz w:val="24"/>
          <w:szCs w:val="24"/>
          <w:lang w:val="en-US"/>
        </w:rPr>
        <w:t xml:space="preserve"> in apparel sector</w:t>
      </w:r>
      <w:r w:rsidR="008C6FE6" w:rsidRPr="00BB4F44">
        <w:rPr>
          <w:rFonts w:ascii="Times New Roman" w:hAnsi="Times New Roman" w:cs="Times New Roman"/>
          <w:sz w:val="24"/>
          <w:szCs w:val="24"/>
        </w:rPr>
        <w:t xml:space="preserve"> results in massive waste, with estimates suggesting 92 million tons generated annually and less than 1% of clothing material being recycled back into new clothes. This inefficiency represents a significant loss of value, estimated at $500 billion annually (Saha et al., 2024).</w:t>
      </w:r>
      <w:r w:rsidR="008C6FE6" w:rsidRPr="00BB4F44">
        <w:rPr>
          <w:rFonts w:ascii="Times New Roman" w:hAnsi="Times New Roman" w:cs="Times New Roman"/>
          <w:sz w:val="24"/>
          <w:szCs w:val="24"/>
          <w:lang w:val="en-US"/>
        </w:rPr>
        <w:t xml:space="preserve"> Unfortunately, </w:t>
      </w:r>
      <w:r w:rsidR="008C6FE6" w:rsidRPr="00BB4F44">
        <w:rPr>
          <w:rFonts w:ascii="Times New Roman" w:hAnsi="Times New Roman" w:cs="Times New Roman"/>
          <w:sz w:val="24"/>
          <w:szCs w:val="24"/>
        </w:rPr>
        <w:t>apparel and fashion waste end up in the landfills and up to 95% of landfills can recycle (Moorhouse &amp; Moorhouse, 2017).</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In the apparel industry, applying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principles involves strategies such as resource efficiency (using renewable and non-toxic materials), circular design (designing for longevity, repair, and recycling), product life extension (repair, rental, resale), and end-of-life circularity (reuse, recycling, remanufacturing) (Abdelmeguid et al., 2022). These strategies aim to extend the useful life of textiles and materials, thereby minimizing waste and the need for virgin resources</w:t>
      </w:r>
      <w:r w:rsidRPr="00BB4F44">
        <w:rPr>
          <w:rFonts w:ascii="Times New Roman" w:hAnsi="Times New Roman" w:cs="Times New Roman"/>
          <w:sz w:val="24"/>
          <w:szCs w:val="24"/>
          <w:lang w:val="en-US"/>
        </w:rPr>
        <w:t>. CE</w:t>
      </w:r>
      <w:r w:rsidRPr="00BB4F44">
        <w:rPr>
          <w:rFonts w:ascii="Times New Roman" w:hAnsi="Times New Roman" w:cs="Times New Roman"/>
          <w:sz w:val="24"/>
          <w:szCs w:val="24"/>
        </w:rPr>
        <w:t xml:space="preserve"> is seen as one solution to today’s unsustainable use of natural resources because the scarcity (Figge et al., 2023).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promotes closed loop systems where products and materials are continuously cycled back in to the production process, thereby improving resource efficiency (Lahti et al., 2018).</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420BE6" w:rsidP="00BB4F44">
      <w:pPr>
        <w:autoSpaceDE w:val="0"/>
        <w:autoSpaceDN w:val="0"/>
        <w:adjustRightInd w:val="0"/>
        <w:spacing w:after="0"/>
        <w:jc w:val="both"/>
        <w:rPr>
          <w:rFonts w:ascii="Times New Roman" w:hAnsi="Times New Roman" w:cs="Times New Roman"/>
          <w:sz w:val="24"/>
          <w:szCs w:val="24"/>
          <w:shd w:val="clear" w:color="auto" w:fill="FFFFFF"/>
          <w:lang w:val="en-US"/>
        </w:rPr>
      </w:pPr>
      <w:r w:rsidRPr="00BB4F44">
        <w:rPr>
          <w:rFonts w:ascii="Times New Roman" w:hAnsi="Times New Roman" w:cs="Times New Roman"/>
          <w:sz w:val="24"/>
          <w:szCs w:val="24"/>
        </w:rPr>
        <w:t>The transition to a circular economy in the apparel industry, including in Sri Lanka, is</w:t>
      </w:r>
      <w:r w:rsidRPr="00BB4F44">
        <w:rPr>
          <w:rFonts w:ascii="Times New Roman" w:hAnsi="Times New Roman" w:cs="Times New Roman"/>
          <w:sz w:val="24"/>
          <w:szCs w:val="24"/>
          <w:lang w:val="en-US"/>
        </w:rPr>
        <w:t xml:space="preserve"> essential. </w:t>
      </w:r>
      <w:r w:rsidRPr="00BB4F44">
        <w:rPr>
          <w:rFonts w:ascii="Times New Roman" w:hAnsi="Times New Roman" w:cs="Times New Roman"/>
          <w:sz w:val="24"/>
          <w:szCs w:val="24"/>
        </w:rPr>
        <w:t xml:space="preserve">A study in the Biyagama Industrial Export Processing Zone in Sri Lanka revealed </w:t>
      </w:r>
      <w:r w:rsidRPr="00BB4F44">
        <w:rPr>
          <w:rFonts w:ascii="Times New Roman" w:hAnsi="Times New Roman" w:cs="Times New Roman"/>
          <w:sz w:val="24"/>
          <w:szCs w:val="24"/>
          <w:lang w:val="en-US"/>
        </w:rPr>
        <w:t xml:space="preserve">that </w:t>
      </w:r>
      <w:r w:rsidRPr="00BB4F44">
        <w:rPr>
          <w:rFonts w:ascii="Times New Roman" w:hAnsi="Times New Roman" w:cs="Times New Roman"/>
          <w:sz w:val="24"/>
          <w:szCs w:val="24"/>
        </w:rPr>
        <w:t>a substantial industrial waste generation rate, highlighting the need for integrated waste management methods (Edirisinghe et al., 2022). The current waste management practices in Sri Lanka often involve landfilling and incineration, with only a limited amount of waste being reused and recycled, reflecting a prevailing linear mode (</w:t>
      </w:r>
      <w:r w:rsidR="001E0062" w:rsidRPr="00BB4F44">
        <w:rPr>
          <w:rFonts w:ascii="Times New Roman" w:hAnsi="Times New Roman" w:cs="Times New Roman"/>
          <w:sz w:val="24"/>
          <w:szCs w:val="24"/>
          <w:shd w:val="clear" w:color="auto" w:fill="FFFFFF"/>
        </w:rPr>
        <w:t>Jayakodi</w:t>
      </w:r>
      <w:r w:rsidR="001E0062" w:rsidRPr="00BB4F44">
        <w:rPr>
          <w:rFonts w:ascii="Times New Roman" w:hAnsi="Times New Roman" w:cs="Times New Roman"/>
          <w:sz w:val="24"/>
          <w:szCs w:val="24"/>
          <w:shd w:val="clear" w:color="auto" w:fill="FFFFFF"/>
          <w:lang w:val="en-US"/>
        </w:rPr>
        <w:t xml:space="preserve"> et al., 2025</w:t>
      </w:r>
      <w:r w:rsidRPr="00BB4F44">
        <w:rPr>
          <w:rFonts w:ascii="Times New Roman" w:hAnsi="Times New Roman" w:cs="Times New Roman"/>
          <w:sz w:val="24"/>
          <w:szCs w:val="24"/>
        </w:rPr>
        <w:t>). This linear approach leads to the depletion of natural resources and significant environmental impacts</w:t>
      </w:r>
      <w:r w:rsidRPr="00BB4F44">
        <w:rPr>
          <w:rFonts w:ascii="Times New Roman" w:hAnsi="Times New Roman" w:cs="Times New Roman"/>
          <w:sz w:val="24"/>
          <w:szCs w:val="24"/>
          <w:lang w:val="en-US"/>
        </w:rPr>
        <w:t xml:space="preserve">. </w:t>
      </w:r>
    </w:p>
    <w:p w:rsidR="008D3535" w:rsidRPr="00BB4F44" w:rsidRDefault="008D3535" w:rsidP="00BB4F44">
      <w:pPr>
        <w:pStyle w:val="Default"/>
        <w:spacing w:line="276" w:lineRule="auto"/>
        <w:jc w:val="both"/>
        <w:rPr>
          <w:color w:val="auto"/>
        </w:rPr>
      </w:pPr>
    </w:p>
    <w:p w:rsidR="00420BE6" w:rsidRPr="00BB4F44" w:rsidRDefault="00420B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Studies on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in the textile and clothing industry emphasize that technology-oriented circularity and sustainability-oriented innovation are key areas of focus for reducing environmental impacts (Saha et al., 2024). Implementing circular economy business models (CEBMs) is seen as a way to create, capture, and deliver value while prolonging product life and closing material loops (Hina et al., </w:t>
      </w:r>
      <w:commentRangeStart w:id="11"/>
      <w:r w:rsidRPr="00BB4F44">
        <w:rPr>
          <w:rFonts w:ascii="Times New Roman" w:hAnsi="Times New Roman" w:cs="Times New Roman"/>
          <w:sz w:val="24"/>
          <w:szCs w:val="24"/>
        </w:rPr>
        <w:t>2022</w:t>
      </w:r>
      <w:commentRangeEnd w:id="11"/>
      <w:r w:rsidR="00B84019">
        <w:rPr>
          <w:rStyle w:val="CommentReference"/>
        </w:rPr>
        <w:commentReference w:id="11"/>
      </w:r>
      <w:r w:rsidRPr="00BB4F44">
        <w:rPr>
          <w:rFonts w:ascii="Times New Roman" w:hAnsi="Times New Roman" w:cs="Times New Roman"/>
          <w:sz w:val="24"/>
          <w:szCs w:val="24"/>
        </w:rPr>
        <w:t>).</w:t>
      </w:r>
    </w:p>
    <w:p w:rsidR="00EB620A" w:rsidRDefault="00EB620A" w:rsidP="00BB4F44">
      <w:pPr>
        <w:autoSpaceDE w:val="0"/>
        <w:autoSpaceDN w:val="0"/>
        <w:adjustRightInd w:val="0"/>
        <w:spacing w:after="0"/>
        <w:jc w:val="both"/>
        <w:rPr>
          <w:rFonts w:ascii="Times New Roman" w:hAnsi="Times New Roman" w:cs="Times New Roman"/>
          <w:sz w:val="24"/>
          <w:szCs w:val="24"/>
          <w:lang w:val="en-US"/>
        </w:rPr>
      </w:pPr>
    </w:p>
    <w:p w:rsidR="00E67D22" w:rsidRDefault="00E67D22" w:rsidP="00BB4F44">
      <w:pPr>
        <w:autoSpaceDE w:val="0"/>
        <w:autoSpaceDN w:val="0"/>
        <w:adjustRightInd w:val="0"/>
        <w:spacing w:after="0"/>
        <w:jc w:val="both"/>
        <w:rPr>
          <w:rFonts w:ascii="Times New Roman" w:hAnsi="Times New Roman" w:cs="Times New Roman"/>
          <w:sz w:val="24"/>
          <w:szCs w:val="24"/>
          <w:lang w:val="en-US"/>
        </w:rPr>
      </w:pPr>
    </w:p>
    <w:p w:rsidR="00E67D22" w:rsidRPr="00BB4F44" w:rsidRDefault="00E67D22" w:rsidP="00BB4F44">
      <w:pPr>
        <w:autoSpaceDE w:val="0"/>
        <w:autoSpaceDN w:val="0"/>
        <w:adjustRightInd w:val="0"/>
        <w:spacing w:after="0"/>
        <w:jc w:val="both"/>
        <w:rPr>
          <w:rFonts w:ascii="Times New Roman" w:hAnsi="Times New Roman" w:cs="Times New Roman"/>
          <w:sz w:val="24"/>
          <w:szCs w:val="24"/>
          <w:lang w:val="en-US"/>
        </w:rPr>
      </w:pPr>
    </w:p>
    <w:p w:rsidR="00EB620A" w:rsidRPr="00BB4F44" w:rsidRDefault="00EB620A" w:rsidP="00BB4F44">
      <w:pPr>
        <w:autoSpaceDE w:val="0"/>
        <w:autoSpaceDN w:val="0"/>
        <w:adjustRightInd w:val="0"/>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lang w:val="en-US"/>
        </w:rPr>
        <w:t>Opportunities and Barriers in CE</w:t>
      </w:r>
    </w:p>
    <w:p w:rsidR="00420BE6" w:rsidRPr="00BB4F44" w:rsidRDefault="00420BE6" w:rsidP="00BB4F44">
      <w:pPr>
        <w:pStyle w:val="Default"/>
        <w:spacing w:line="276" w:lineRule="auto"/>
        <w:jc w:val="both"/>
        <w:rPr>
          <w:color w:val="auto"/>
        </w:rPr>
      </w:pPr>
      <w:r w:rsidRPr="00BB4F44">
        <w:rPr>
          <w:color w:val="auto"/>
        </w:rPr>
        <w:t xml:space="preserve">From an economic perspective, the adoption of </w:t>
      </w:r>
      <w:r w:rsidR="007141B3">
        <w:rPr>
          <w:color w:val="auto"/>
        </w:rPr>
        <w:t>CE</w:t>
      </w:r>
      <w:r w:rsidRPr="00BB4F44">
        <w:rPr>
          <w:color w:val="auto"/>
        </w:rPr>
        <w:t xml:space="preserve"> practices in the apparel industry offers multiple opportunities for cost reduction, revenue generation, and enhanced competitiveness. </w:t>
      </w:r>
      <w:r w:rsidRPr="00BB4F44">
        <w:rPr>
          <w:color w:val="auto"/>
        </w:rPr>
        <w:lastRenderedPageBreak/>
        <w:t>By implementing resource-efficient processes, firms can reduce the consumption of water, energy, and raw materials, which directly lowers production costs (Geissdoerfer et al., 2017). Circular Economy strategies suc</w:t>
      </w:r>
      <w:r w:rsidR="001E0062" w:rsidRPr="00BB4F44">
        <w:rPr>
          <w:color w:val="auto"/>
        </w:rPr>
        <w:t xml:space="preserve">h as textile recycling, product </w:t>
      </w:r>
      <w:r w:rsidRPr="00BB4F44">
        <w:rPr>
          <w:color w:val="auto"/>
        </w:rPr>
        <w:t>refurbishment, and remanufacturing can create additional revenue streams by transforming waste into valuable secondary materials or selling refurbished products to niche markets (Kirchherr et al., 2018). Furthermore, apparel manufacturers adopting circular economy practices can gain competitive advantages in global supply chains, particularly in markets like the European Union and North America, where buyers increasingly prioritize sustainably produced garments (Abdelmeguid et al., 2022). In the Sri Lankan context, where the apparel sector contributes significantly to export revenue and national gross domestic production, integrating circular economy practices not only strengthens market resilience but also supports economic sustainability by balancing resource use, cost efficiency, and market demands (Edirisinghe et al., 2022).</w:t>
      </w:r>
    </w:p>
    <w:p w:rsidR="00197F99" w:rsidRPr="00BB4F44" w:rsidRDefault="00197F99" w:rsidP="00BB4F44">
      <w:pPr>
        <w:pStyle w:val="Default"/>
        <w:spacing w:line="276" w:lineRule="auto"/>
        <w:jc w:val="both"/>
        <w:rPr>
          <w:color w:val="auto"/>
        </w:rPr>
      </w:pPr>
    </w:p>
    <w:p w:rsidR="00197F99" w:rsidRPr="00BB4F44" w:rsidRDefault="00420BE6" w:rsidP="00BB4F44">
      <w:pPr>
        <w:pStyle w:val="Default"/>
        <w:spacing w:line="276" w:lineRule="auto"/>
        <w:jc w:val="both"/>
        <w:rPr>
          <w:color w:val="auto"/>
        </w:rPr>
      </w:pPr>
      <w:r w:rsidRPr="00BB4F44">
        <w:rPr>
          <w:color w:val="auto"/>
        </w:rPr>
        <w:t>The adoption of circular economy concept in the apparel industry also generates significant social benefits by promoting job creation, skill development, and social well-being. Circular economy strategies such as textile recycling, repair, refurbishment, and remanufacturing create green employment opportunities, particularly in sectors that require technical skills for sustainable production processes (Koszewska, 2018). These practices not only provide alternative career pathways but also contribute to worker safety and health by reducing exposure to hazardous materials and unsustainable production methods (Abdelmeguid et al., 2022). Circular economy encourages capacity building and skills enhancement, as employees and managers must learn new competencies in sustainable design, resource efficiency, and circular business models, fostering a more knowledgeable and capable workforce (Geissdoerfer et al., 2017).</w:t>
      </w:r>
    </w:p>
    <w:p w:rsidR="00420BE6" w:rsidRPr="00BB4F44" w:rsidRDefault="00420BE6" w:rsidP="00BB4F44">
      <w:pPr>
        <w:pStyle w:val="Default"/>
        <w:spacing w:line="276" w:lineRule="auto"/>
        <w:jc w:val="both"/>
        <w:rPr>
          <w:color w:val="auto"/>
        </w:rPr>
      </w:pPr>
    </w:p>
    <w:p w:rsidR="00420BE6" w:rsidRPr="00BB4F44" w:rsidRDefault="00420BE6" w:rsidP="00BB4F44">
      <w:pPr>
        <w:pStyle w:val="Default"/>
        <w:spacing w:line="276" w:lineRule="auto"/>
        <w:jc w:val="both"/>
        <w:rPr>
          <w:color w:val="auto"/>
        </w:rPr>
      </w:pPr>
      <w:r w:rsidRPr="00BB4F44">
        <w:rPr>
          <w:color w:val="auto"/>
        </w:rPr>
        <w:t>The major environmental opportunity of adapting circular economy lesser energy consumption and reduce emission of greenhouse gasses. Circular economy mainly focusing on minimizing the use of primary energy sources (Chhimwal et al., 2022). It is argued that when the environmental benefits coming to the organization, economic growth starts to flow into the organization (Sarja et al., 2021). In Sri Lanka’s apparel industry, circular economy provides environmental opportunities beyond just energy, water, and soil efficiency. It enables closed-loop material use, waste reduction, renewable energy adoption, pollution prevention, and sustainable resource conservation, all of which contribute to reducing the sector’s ecological footprint while strengthening its global sustainability reputation (Kumar et al., 2019).</w:t>
      </w:r>
    </w:p>
    <w:p w:rsidR="003A3F5D" w:rsidRPr="00BB4F44" w:rsidRDefault="003A3F5D" w:rsidP="00BB4F44">
      <w:pPr>
        <w:spacing w:after="0"/>
        <w:jc w:val="both"/>
        <w:rPr>
          <w:rFonts w:ascii="Times New Roman" w:hAnsi="Times New Roman" w:cs="Times New Roman"/>
          <w:sz w:val="24"/>
          <w:szCs w:val="24"/>
          <w:lang w:val="en-US"/>
        </w:rPr>
      </w:pPr>
    </w:p>
    <w:p w:rsidR="00420BE6" w:rsidRDefault="00420BE6"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Implementing circular economy practices often require significant upfront investments with long-term returns, including costs for advanced technologies, updated facilities, and eco-industrial chains. Limited financial support, tax incentives, and suitable supply chain partners further hinder adoption. High costs of material recovery and informal sector recycling can push firms to continue using cheaper virgin materials, creating barriers to circula</w:t>
      </w:r>
      <w:r w:rsidR="001E0062" w:rsidRPr="00BB4F44">
        <w:rPr>
          <w:rFonts w:ascii="Times New Roman" w:hAnsi="Times New Roman" w:cs="Times New Roman"/>
          <w:sz w:val="24"/>
          <w:szCs w:val="24"/>
        </w:rPr>
        <w:t>r practices (Kumar et al., 2019</w:t>
      </w:r>
      <w:r w:rsidRPr="00BB4F44">
        <w:rPr>
          <w:rFonts w:ascii="Times New Roman" w:hAnsi="Times New Roman" w:cs="Times New Roman"/>
          <w:sz w:val="24"/>
          <w:szCs w:val="24"/>
        </w:rPr>
        <w:t>).</w:t>
      </w:r>
    </w:p>
    <w:p w:rsidR="00BB4F44" w:rsidRPr="00BB4F44" w:rsidRDefault="00BB4F44" w:rsidP="00BB4F44">
      <w:pPr>
        <w:spacing w:after="0"/>
        <w:jc w:val="both"/>
        <w:rPr>
          <w:rFonts w:ascii="Times New Roman" w:hAnsi="Times New Roman" w:cs="Times New Roman"/>
          <w:sz w:val="24"/>
          <w:szCs w:val="24"/>
          <w:lang w:val="en-US"/>
        </w:rPr>
      </w:pPr>
    </w:p>
    <w:p w:rsidR="00EB620A" w:rsidRPr="00BB4F44"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Despite these opportunities, challenges remain in embedding social aspects into circular economy transitions in apparel manufacturing. A recurring issue is the lack of skilled workforce to meet the requirements of circular economy-oriented production systems (Agyemang et al., 2019; Kumar et al., 2019). Social barriers remain as a key challenge in advancing circular economy</w:t>
      </w:r>
      <w:r w:rsidRPr="00BB4F44">
        <w:rPr>
          <w:rFonts w:ascii="Times New Roman" w:hAnsi="Times New Roman" w:cs="Times New Roman"/>
          <w:b/>
          <w:bCs/>
          <w:sz w:val="24"/>
          <w:szCs w:val="24"/>
        </w:rPr>
        <w:t xml:space="preserve">. </w:t>
      </w:r>
      <w:r w:rsidRPr="00BB4F44">
        <w:rPr>
          <w:rFonts w:ascii="Times New Roman" w:hAnsi="Times New Roman" w:cs="Times New Roman"/>
          <w:sz w:val="24"/>
          <w:szCs w:val="24"/>
        </w:rPr>
        <w:t>Limited public awareness and poor understanding of circular economy principles reduce community engagement (Kumar et al., 2019).</w:t>
      </w:r>
    </w:p>
    <w:p w:rsidR="00EB620A" w:rsidRPr="00BB4F44"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While existing research emphasizes energy efficiency, water savings, waste reduction as the main environmental benefits of circular economy, limited attention has given to the other crucial aspects such as chemical pollution from fabrics and dyeing, biodiversity, hazardous waste management especially in textile industry chemical disposal(Chhimwal et al., 2022).</w:t>
      </w:r>
    </w:p>
    <w:p w:rsidR="00BB4F44" w:rsidRDefault="00BB4F44" w:rsidP="00BB4F44">
      <w:pPr>
        <w:spacing w:after="0"/>
        <w:jc w:val="both"/>
        <w:rPr>
          <w:rFonts w:ascii="Times New Roman" w:hAnsi="Times New Roman" w:cs="Times New Roman"/>
          <w:sz w:val="24"/>
          <w:szCs w:val="24"/>
          <w:lang w:val="en-US"/>
        </w:rPr>
      </w:pPr>
    </w:p>
    <w:p w:rsidR="00EB620A"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Prior studies mostly focus </w:t>
      </w:r>
      <w:r w:rsidRPr="00BB4F44">
        <w:rPr>
          <w:rFonts w:ascii="Times New Roman" w:hAnsi="Times New Roman" w:cs="Times New Roman"/>
          <w:sz w:val="24"/>
          <w:szCs w:val="24"/>
        </w:rPr>
        <w:t>on multinationals companies or large companies that adopted or implemented circular economy</w:t>
      </w:r>
      <w:r w:rsidRPr="00BB4F44">
        <w:rPr>
          <w:rFonts w:ascii="Times New Roman" w:hAnsi="Times New Roman" w:cs="Times New Roman"/>
          <w:sz w:val="24"/>
          <w:szCs w:val="24"/>
          <w:lang w:val="en-US"/>
        </w:rPr>
        <w:t>; t</w:t>
      </w:r>
      <w:r w:rsidRPr="00BB4F44">
        <w:rPr>
          <w:rFonts w:ascii="Times New Roman" w:hAnsi="Times New Roman" w:cs="Times New Roman"/>
          <w:sz w:val="24"/>
          <w:szCs w:val="24"/>
        </w:rPr>
        <w:t>here is an absence of research that identifying the challenges and opportunities of using circular economy practices on</w:t>
      </w:r>
      <w:r w:rsidRPr="00BB4F44">
        <w:rPr>
          <w:rFonts w:ascii="Times New Roman" w:hAnsi="Times New Roman" w:cs="Times New Roman"/>
          <w:sz w:val="24"/>
          <w:szCs w:val="24"/>
          <w:lang w:val="en-US"/>
        </w:rPr>
        <w:t xml:space="preserve"> developing nations. </w:t>
      </w:r>
      <w:r w:rsidRPr="00BB4F44">
        <w:rPr>
          <w:rFonts w:ascii="Times New Roman" w:hAnsi="Times New Roman" w:cs="Times New Roman"/>
          <w:sz w:val="24"/>
          <w:szCs w:val="24"/>
        </w:rPr>
        <w:t>There is a critical point that do small and medium size apparel organizations</w:t>
      </w:r>
      <w:r w:rsidRPr="00BB4F44">
        <w:rPr>
          <w:rFonts w:ascii="Times New Roman" w:hAnsi="Times New Roman" w:cs="Times New Roman"/>
          <w:sz w:val="24"/>
          <w:szCs w:val="24"/>
          <w:lang w:val="en-US"/>
        </w:rPr>
        <w:t xml:space="preserve"> in </w:t>
      </w:r>
      <w:r w:rsidRPr="00BB4F44">
        <w:rPr>
          <w:rFonts w:ascii="Times New Roman" w:hAnsi="Times New Roman" w:cs="Times New Roman"/>
          <w:sz w:val="24"/>
          <w:szCs w:val="24"/>
        </w:rPr>
        <w:t>developing countries adapt or practice the circular economy concept</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Overall, the literature demonstrates that while the circular economy represents challenges such as lack of standardization, implementation barriers, and industry-specific complexities, it simultaneously offers significant opportunities for sustainable transformation in the apparel sector of Sri Lanka. This positions circular economy as not only an environmental necessity but also as a strategic pathway for economic growth and social </w:t>
      </w:r>
      <w:commentRangeStart w:id="12"/>
      <w:r w:rsidRPr="00BB4F44">
        <w:rPr>
          <w:rFonts w:ascii="Times New Roman" w:hAnsi="Times New Roman" w:cs="Times New Roman"/>
          <w:sz w:val="24"/>
          <w:szCs w:val="24"/>
        </w:rPr>
        <w:t>development</w:t>
      </w:r>
      <w:commentRangeEnd w:id="12"/>
      <w:r w:rsidR="00B84019">
        <w:rPr>
          <w:rStyle w:val="CommentReference"/>
        </w:rPr>
        <w:commentReference w:id="12"/>
      </w:r>
      <w:r w:rsidRPr="00BB4F44">
        <w:rPr>
          <w:rFonts w:ascii="Times New Roman" w:hAnsi="Times New Roman" w:cs="Times New Roman"/>
          <w:sz w:val="24"/>
          <w:szCs w:val="24"/>
        </w:rPr>
        <w:t>.</w:t>
      </w:r>
    </w:p>
    <w:p w:rsidR="00BB4F44" w:rsidRPr="00BB4F44" w:rsidRDefault="00BB4F44" w:rsidP="00BB4F44">
      <w:pPr>
        <w:spacing w:after="0"/>
        <w:jc w:val="both"/>
        <w:rPr>
          <w:rFonts w:ascii="Times New Roman" w:hAnsi="Times New Roman" w:cs="Times New Roman"/>
          <w:sz w:val="24"/>
          <w:szCs w:val="24"/>
          <w:lang w:val="en-US"/>
        </w:rPr>
      </w:pPr>
    </w:p>
    <w:p w:rsidR="00EB620A" w:rsidRPr="00BB4F44" w:rsidRDefault="00EB620A"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rPr>
        <w:t>Methodology</w:t>
      </w:r>
    </w:p>
    <w:p w:rsidR="00EB620A"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As </w:t>
      </w:r>
      <w:r w:rsidRPr="00BB4F44">
        <w:rPr>
          <w:rFonts w:ascii="Times New Roman" w:hAnsi="Times New Roman" w:cs="Times New Roman"/>
          <w:sz w:val="24"/>
          <w:szCs w:val="24"/>
          <w:lang w:val="en-US"/>
        </w:rPr>
        <w:t>the</w:t>
      </w:r>
      <w:r w:rsidRPr="00BB4F44">
        <w:rPr>
          <w:rFonts w:ascii="Times New Roman" w:hAnsi="Times New Roman" w:cs="Times New Roman"/>
          <w:sz w:val="24"/>
          <w:szCs w:val="24"/>
        </w:rPr>
        <w:t xml:space="preserve"> study focuses on understanding the social, environmental, and economic aspects of circular economy adoption in the apparel sector, with particular emphasis on challenges and opportunities faced by industry stakeholders, a qualitative research approach is adopted.This method enables the collection of detailed insights, providing a deeper understanding of industry perspectives rather than focusing solely on numerical data.Th</w:t>
      </w:r>
      <w:r w:rsidRPr="00BB4F44">
        <w:rPr>
          <w:rFonts w:ascii="Times New Roman" w:hAnsi="Times New Roman" w:cs="Times New Roman"/>
          <w:sz w:val="24"/>
          <w:szCs w:val="24"/>
          <w:lang w:val="en-US"/>
        </w:rPr>
        <w:t xml:space="preserve">e </w:t>
      </w:r>
      <w:r w:rsidRPr="00BB4F44">
        <w:rPr>
          <w:rFonts w:ascii="Times New Roman" w:hAnsi="Times New Roman" w:cs="Times New Roman"/>
          <w:sz w:val="24"/>
          <w:szCs w:val="24"/>
        </w:rPr>
        <w:t>study adopts an interpretivist research philosophy, which allows for the exploration of multiple perspectives within the apparel industry. This philosophical stance supports the use of qualitative methods to capture the depth and richness of stakeholder views and provides meaningful insights into how circular economy can contribute to improving resource efficiency in Sri Lanka’s apparel sector.</w:t>
      </w:r>
    </w:p>
    <w:p w:rsidR="00BB4F44" w:rsidRPr="00BB4F44" w:rsidRDefault="00BB4F44" w:rsidP="00BB4F44">
      <w:pPr>
        <w:spacing w:after="0"/>
        <w:jc w:val="both"/>
        <w:rPr>
          <w:rFonts w:ascii="Times New Roman" w:hAnsi="Times New Roman" w:cs="Times New Roman"/>
          <w:sz w:val="24"/>
          <w:szCs w:val="24"/>
          <w:lang w:val="en-US"/>
        </w:rPr>
      </w:pPr>
    </w:p>
    <w:p w:rsidR="00322589" w:rsidRDefault="0032258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w:t>
      </w:r>
      <w:r w:rsidR="00C47BDA">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target </w:t>
      </w:r>
      <w:commentRangeStart w:id="13"/>
      <w:r w:rsidRPr="00BB4F44">
        <w:rPr>
          <w:rFonts w:ascii="Times New Roman" w:hAnsi="Times New Roman" w:cs="Times New Roman"/>
          <w:sz w:val="24"/>
          <w:szCs w:val="24"/>
        </w:rPr>
        <w:t>population</w:t>
      </w:r>
      <w:commentRangeEnd w:id="13"/>
      <w:r w:rsidR="00C47BDA">
        <w:rPr>
          <w:rStyle w:val="CommentReference"/>
        </w:rPr>
        <w:commentReference w:id="13"/>
      </w:r>
      <w:r w:rsidRPr="00BB4F44">
        <w:rPr>
          <w:rFonts w:ascii="Times New Roman" w:hAnsi="Times New Roman" w:cs="Times New Roman"/>
          <w:sz w:val="24"/>
          <w:szCs w:val="24"/>
        </w:rPr>
        <w:t xml:space="preserve"> of this study consists of key stakeholders in Sri Lanka’s apparel manufacturing sector, including lean managers, sustainability officers, supply chain professionals, and employees involved in circular economy-related practices. Sri Lanka has approximately 300 apparel manufacturing firms as per the export development board data base of Sri Lanka (De Fonseka, 2023). According to the joint apparel association forum in Sri Lanka, identified four major manufacturers lead with sustainability and circular economy.This target group was chosen as they the necessary knowledge and experience to provide insights into the challenges and opportunities of implementing circular economy practices within the industry.</w:t>
      </w:r>
    </w:p>
    <w:p w:rsidR="00BB4F44" w:rsidRPr="00BB4F44" w:rsidRDefault="00BB4F44" w:rsidP="00BB4F44">
      <w:pPr>
        <w:spacing w:after="0"/>
        <w:jc w:val="both"/>
        <w:rPr>
          <w:rFonts w:ascii="Times New Roman" w:hAnsi="Times New Roman" w:cs="Times New Roman"/>
          <w:sz w:val="24"/>
          <w:szCs w:val="24"/>
          <w:lang w:val="en-US"/>
        </w:rPr>
      </w:pPr>
    </w:p>
    <w:p w:rsidR="00CD1BEE" w:rsidRDefault="0032258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 xml:space="preserve">Given the qualitative nature of this study, </w:t>
      </w:r>
      <w:r w:rsidRPr="00BB4F44">
        <w:rPr>
          <w:rFonts w:ascii="Times New Roman" w:hAnsi="Times New Roman" w:cs="Times New Roman"/>
          <w:sz w:val="24"/>
          <w:szCs w:val="24"/>
          <w:lang w:val="en-US"/>
        </w:rPr>
        <w:t>p</w:t>
      </w:r>
      <w:r w:rsidRPr="00BB4F44">
        <w:rPr>
          <w:rFonts w:ascii="Times New Roman" w:hAnsi="Times New Roman" w:cs="Times New Roman"/>
          <w:sz w:val="24"/>
          <w:szCs w:val="24"/>
        </w:rPr>
        <w:t>articipants were selected under purposive sampling, aiming supply chain related personnel in large scale apparel manufacturing firms who possess specialized knowledge circular economy practices.This study conducted four fully structured interviews</w:t>
      </w:r>
      <w:r w:rsidRPr="00BB4F44">
        <w:rPr>
          <w:rFonts w:ascii="Times New Roman" w:hAnsi="Times New Roman" w:cs="Times New Roman"/>
          <w:sz w:val="24"/>
          <w:szCs w:val="24"/>
          <w:lang w:val="en-US"/>
        </w:rPr>
        <w:t>.</w:t>
      </w:r>
      <w:r w:rsidRPr="00BB4F44">
        <w:rPr>
          <w:rFonts w:ascii="Times New Roman" w:hAnsi="Times New Roman" w:cs="Times New Roman"/>
          <w:sz w:val="24"/>
          <w:szCs w:val="24"/>
        </w:rPr>
        <w:t xml:space="preserve"> Thehomogeneity of the respondent’s group and the limited access to supply chain managers make four interviews both practical and methodologically valid for achieving the research objectives.</w:t>
      </w:r>
      <w:r w:rsidRPr="00BB4F44">
        <w:rPr>
          <w:rFonts w:ascii="Times New Roman" w:hAnsi="Times New Roman" w:cs="Times New Roman"/>
          <w:sz w:val="24"/>
          <w:szCs w:val="24"/>
          <w:lang w:val="en-US"/>
        </w:rPr>
        <w:t xml:space="preserve"> In qualitative research, </w:t>
      </w:r>
      <w:r w:rsidRPr="00BB4F44">
        <w:rPr>
          <w:rFonts w:ascii="Times New Roman" w:hAnsi="Times New Roman" w:cs="Times New Roman"/>
          <w:sz w:val="24"/>
          <w:szCs w:val="24"/>
        </w:rPr>
        <w:t>two fully structured interviews sample size is methodologically appropriate and justified based on the data saturation, where the aim is to get in depth understanding rather than statistical generalizability(Guest et al., 2006).The sample size is further justified as data saturation was reached after the four interviews, with no new special theme emerging</w:t>
      </w:r>
      <w:r w:rsidRPr="00BB4F44">
        <w:rPr>
          <w:rFonts w:ascii="Times New Roman" w:hAnsi="Times New Roman" w:cs="Times New Roman"/>
          <w:sz w:val="24"/>
          <w:szCs w:val="24"/>
          <w:lang w:val="en-US"/>
        </w:rPr>
        <w:t xml:space="preserve">. </w:t>
      </w:r>
    </w:p>
    <w:p w:rsidR="00BB4F44" w:rsidRPr="00BB4F44" w:rsidRDefault="00BB4F44" w:rsidP="00BB4F44">
      <w:pPr>
        <w:spacing w:after="0"/>
        <w:jc w:val="both"/>
        <w:rPr>
          <w:rFonts w:ascii="Times New Roman" w:hAnsi="Times New Roman" w:cs="Times New Roman"/>
          <w:sz w:val="24"/>
          <w:szCs w:val="24"/>
          <w:lang w:val="en-US"/>
        </w:rPr>
      </w:pPr>
    </w:p>
    <w:p w:rsidR="00CD1BEE"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Areas</w:t>
      </w:r>
      <w:r w:rsidRPr="00BB4F44">
        <w:rPr>
          <w:rFonts w:ascii="Times New Roman" w:hAnsi="Times New Roman" w:cs="Times New Roman"/>
          <w:sz w:val="24"/>
          <w:szCs w:val="24"/>
        </w:rPr>
        <w:t xml:space="preserve"> covered during the interviews included awareness and understanding of circular economy concepts, current resource management practices, environmental sustainability initiatives, social impacts on employees and communities, economic feasibility of circular economy practices, barriers to implementation, and potential opportunities for improvement</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These themes provided a structured yet flexible framework, allowing participants to share their experiences and insights, while ensuring that all relevant aspects of circular economy adoption is </w:t>
      </w:r>
      <w:commentRangeStart w:id="14"/>
      <w:r w:rsidRPr="00BB4F44">
        <w:rPr>
          <w:rFonts w:ascii="Times New Roman" w:hAnsi="Times New Roman" w:cs="Times New Roman"/>
          <w:sz w:val="24"/>
          <w:szCs w:val="24"/>
        </w:rPr>
        <w:t>addressed</w:t>
      </w:r>
      <w:commentRangeEnd w:id="14"/>
      <w:r w:rsidR="00557E4C">
        <w:rPr>
          <w:rStyle w:val="CommentReference"/>
        </w:rPr>
        <w:commentReference w:id="14"/>
      </w:r>
      <w:r w:rsidRPr="00BB4F44">
        <w:rPr>
          <w:rFonts w:ascii="Times New Roman" w:hAnsi="Times New Roman" w:cs="Times New Roman"/>
          <w:sz w:val="24"/>
          <w:szCs w:val="24"/>
        </w:rPr>
        <w:t>.</w:t>
      </w:r>
    </w:p>
    <w:p w:rsidR="00BB4F44" w:rsidRPr="00BB4F44" w:rsidRDefault="00BB4F44" w:rsidP="00BB4F44">
      <w:pPr>
        <w:spacing w:after="0"/>
        <w:jc w:val="both"/>
        <w:rPr>
          <w:rFonts w:ascii="Times New Roman" w:hAnsi="Times New Roman" w:cs="Times New Roman"/>
          <w:sz w:val="24"/>
          <w:szCs w:val="24"/>
          <w:lang w:val="en-US"/>
        </w:rPr>
      </w:pPr>
    </w:p>
    <w:p w:rsidR="00322589"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In the context of this study, </w:t>
      </w:r>
      <w:r w:rsidRPr="00BB4F44">
        <w:rPr>
          <w:rFonts w:ascii="Times New Roman" w:hAnsi="Times New Roman" w:cs="Times New Roman"/>
          <w:sz w:val="24"/>
          <w:szCs w:val="24"/>
          <w:lang w:val="en-US"/>
        </w:rPr>
        <w:t>content</w:t>
      </w:r>
      <w:r w:rsidRPr="00BB4F44">
        <w:rPr>
          <w:rFonts w:ascii="Times New Roman" w:hAnsi="Times New Roman" w:cs="Times New Roman"/>
          <w:sz w:val="24"/>
          <w:szCs w:val="24"/>
        </w:rPr>
        <w:t xml:space="preserve"> analysis allows to classify insights under social, environmental, and economic aspects of circular economy practices. This technique is particularly effective in exploring challenges and opportunities, as it highlights commonalities and contrasts acrossparticipants’ experiences. This method was chosen because it allows in-depth exploration of participant experiences while also enabling comparison across firms and roles within the apparel industry. The findings will be presented </w:t>
      </w:r>
      <w:r w:rsidRPr="00BB4F44">
        <w:rPr>
          <w:rFonts w:ascii="Times New Roman" w:hAnsi="Times New Roman" w:cs="Times New Roman"/>
          <w:sz w:val="24"/>
          <w:szCs w:val="24"/>
          <w:lang w:val="en-US"/>
        </w:rPr>
        <w:t>and</w:t>
      </w:r>
      <w:r w:rsidRPr="00BB4F44">
        <w:rPr>
          <w:rFonts w:ascii="Times New Roman" w:hAnsi="Times New Roman" w:cs="Times New Roman"/>
          <w:sz w:val="24"/>
          <w:szCs w:val="24"/>
        </w:rPr>
        <w:t xml:space="preserve"> discussed under the categories of social, environmental, and economic aspects.</w:t>
      </w:r>
    </w:p>
    <w:p w:rsidR="00BB4F44" w:rsidRDefault="00BB4F44" w:rsidP="00BB4F44">
      <w:pPr>
        <w:spacing w:after="0"/>
        <w:jc w:val="both"/>
        <w:rPr>
          <w:rFonts w:ascii="Times New Roman" w:hAnsi="Times New Roman" w:cs="Times New Roman"/>
          <w:b/>
          <w:sz w:val="24"/>
          <w:szCs w:val="24"/>
          <w:lang w:val="en-US"/>
        </w:rPr>
      </w:pPr>
    </w:p>
    <w:p w:rsidR="00CD1BEE" w:rsidRPr="00BB4F44" w:rsidRDefault="00CD1BEE"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lang w:val="en-US"/>
        </w:rPr>
        <w:t>Findings</w:t>
      </w:r>
    </w:p>
    <w:p w:rsidR="00FD0B51"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 selected participants</w:t>
      </w:r>
      <w:r w:rsidRPr="00BB4F44">
        <w:rPr>
          <w:rFonts w:ascii="Times New Roman" w:hAnsi="Times New Roman" w:cs="Times New Roman"/>
          <w:sz w:val="24"/>
          <w:szCs w:val="24"/>
          <w:lang w:val="en-US"/>
        </w:rPr>
        <w:t xml:space="preserve"> (represent as R1, R2, R3 and </w:t>
      </w:r>
      <w:commentRangeStart w:id="15"/>
      <w:r w:rsidRPr="00BB4F44">
        <w:rPr>
          <w:rFonts w:ascii="Times New Roman" w:hAnsi="Times New Roman" w:cs="Times New Roman"/>
          <w:sz w:val="24"/>
          <w:szCs w:val="24"/>
          <w:lang w:val="en-US"/>
        </w:rPr>
        <w:t>R4</w:t>
      </w:r>
      <w:commentRangeEnd w:id="15"/>
      <w:r w:rsidR="00C47BDA">
        <w:rPr>
          <w:rStyle w:val="CommentReference"/>
        </w:rPr>
        <w:commentReference w:id="15"/>
      </w:r>
      <w:r w:rsidRPr="00BB4F44">
        <w:rPr>
          <w:rFonts w:ascii="Times New Roman" w:hAnsi="Times New Roman" w:cs="Times New Roman"/>
          <w:sz w:val="24"/>
          <w:szCs w:val="24"/>
          <w:lang w:val="en-US"/>
        </w:rPr>
        <w:t>)</w:t>
      </w:r>
      <w:r w:rsidRPr="00BB4F44">
        <w:rPr>
          <w:rFonts w:ascii="Times New Roman" w:hAnsi="Times New Roman" w:cs="Times New Roman"/>
          <w:sz w:val="24"/>
          <w:szCs w:val="24"/>
        </w:rPr>
        <w:t xml:space="preserve"> represent large-scale firms with advanced sustainability programs such as</w:t>
      </w:r>
      <w:r w:rsidR="00FD0B51" w:rsidRPr="00BB4F44">
        <w:rPr>
          <w:rFonts w:ascii="Times New Roman" w:hAnsi="Times New Roman" w:cs="Times New Roman"/>
          <w:sz w:val="24"/>
          <w:szCs w:val="24"/>
          <w:lang w:val="en-US"/>
        </w:rPr>
        <w:t>:</w:t>
      </w:r>
    </w:p>
    <w:p w:rsidR="00FD0B51" w:rsidRPr="00BB4F44" w:rsidRDefault="00FD0B51" w:rsidP="00BB4F44">
      <w:pPr>
        <w:pStyle w:val="Default"/>
        <w:spacing w:line="276" w:lineRule="auto"/>
        <w:jc w:val="both"/>
        <w:rPr>
          <w:color w:val="auto"/>
        </w:rPr>
      </w:pPr>
      <w:r w:rsidRPr="00BB4F44">
        <w:rPr>
          <w:color w:val="auto"/>
        </w:rPr>
        <w:t xml:space="preserve">R1: Integration of circularity into “Plan for Change 2025”; closed-loop systems, waste-to-resource projects, renewable energy use </w:t>
      </w:r>
    </w:p>
    <w:p w:rsidR="00FD0B51" w:rsidRPr="00BB4F44" w:rsidRDefault="00FD0B51" w:rsidP="00BB4F44">
      <w:pPr>
        <w:pStyle w:val="Default"/>
        <w:spacing w:line="276" w:lineRule="auto"/>
        <w:jc w:val="both"/>
        <w:rPr>
          <w:color w:val="auto"/>
        </w:rPr>
      </w:pPr>
      <w:r w:rsidRPr="00BB4F44">
        <w:rPr>
          <w:color w:val="auto"/>
        </w:rPr>
        <w:t xml:space="preserve">R2: Waste reduction, energy optimization, and eco-friendly packaging </w:t>
      </w:r>
    </w:p>
    <w:p w:rsidR="00FD0B51" w:rsidRPr="00BB4F44" w:rsidRDefault="00FD0B51" w:rsidP="00BB4F44">
      <w:pPr>
        <w:pStyle w:val="Default"/>
        <w:spacing w:line="276" w:lineRule="auto"/>
        <w:jc w:val="both"/>
        <w:rPr>
          <w:color w:val="auto"/>
        </w:rPr>
      </w:pPr>
      <w:r w:rsidRPr="00BB4F44">
        <w:rPr>
          <w:color w:val="auto"/>
        </w:rPr>
        <w:t xml:space="preserve">R3: The Loop- recycling system, natural dyes, biodiversity projects, and plant-based detergent innovation </w:t>
      </w:r>
    </w:p>
    <w:p w:rsidR="00FD0B51" w:rsidRPr="00BB4F44" w:rsidRDefault="00FD0B51" w:rsidP="00BB4F44">
      <w:pPr>
        <w:pStyle w:val="Default"/>
        <w:spacing w:line="276" w:lineRule="auto"/>
        <w:jc w:val="both"/>
        <w:rPr>
          <w:color w:val="auto"/>
        </w:rPr>
      </w:pPr>
      <w:r w:rsidRPr="00BB4F44">
        <w:rPr>
          <w:color w:val="auto"/>
        </w:rPr>
        <w:t xml:space="preserve">R4: Recycled cotton integration using 90% cotton cut waste, resource independence, and continuous material innovation </w:t>
      </w:r>
    </w:p>
    <w:p w:rsidR="00CD1BEE"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Their competence with circular economy made them information-rich cases, allowing deep exploration of challenges and opportunities faced by the apparel sector.Each respondent is selected according to the direct involvement in circular economy, sustainability and supply chain management functions, make sure they possess relevant knowledge of circular economy practices and resource efficiency initiatives within the apparel companies.Allrespondents hold senior level managerial roles</w:t>
      </w:r>
      <w:r w:rsidR="00FD0B51" w:rsidRPr="00BB4F44">
        <w:rPr>
          <w:rFonts w:ascii="Times New Roman" w:hAnsi="Times New Roman" w:cs="Times New Roman"/>
          <w:sz w:val="24"/>
          <w:szCs w:val="24"/>
          <w:lang w:val="en-US"/>
        </w:rPr>
        <w:t xml:space="preserve">,more than 5 years, </w:t>
      </w:r>
      <w:r w:rsidRPr="00BB4F44">
        <w:rPr>
          <w:rFonts w:ascii="Times New Roman" w:hAnsi="Times New Roman" w:cs="Times New Roman"/>
          <w:sz w:val="24"/>
          <w:szCs w:val="24"/>
        </w:rPr>
        <w:t xml:space="preserve">within their own company supply chain, representing their practical experience in implementing </w:t>
      </w:r>
      <w:r w:rsidRPr="00BB4F44">
        <w:rPr>
          <w:rFonts w:ascii="Times New Roman" w:hAnsi="Times New Roman" w:cs="Times New Roman"/>
          <w:sz w:val="24"/>
          <w:szCs w:val="24"/>
        </w:rPr>
        <w:lastRenderedPageBreak/>
        <w:t xml:space="preserve">operational and environmental strategies. All four companies operate on a large-scale manufacturing level, producing for local and international markets and maintaining partnerships with global </w:t>
      </w:r>
      <w:commentRangeStart w:id="16"/>
      <w:r w:rsidRPr="00BB4F44">
        <w:rPr>
          <w:rFonts w:ascii="Times New Roman" w:hAnsi="Times New Roman" w:cs="Times New Roman"/>
          <w:sz w:val="24"/>
          <w:szCs w:val="24"/>
        </w:rPr>
        <w:t>buyers</w:t>
      </w:r>
      <w:commentRangeEnd w:id="16"/>
      <w:r w:rsidR="00557E4C">
        <w:rPr>
          <w:rStyle w:val="CommentReference"/>
        </w:rPr>
        <w:commentReference w:id="16"/>
      </w:r>
      <w:r w:rsidRPr="00BB4F44">
        <w:rPr>
          <w:rFonts w:ascii="Times New Roman" w:hAnsi="Times New Roman" w:cs="Times New Roman"/>
          <w:sz w:val="24"/>
          <w:szCs w:val="24"/>
        </w:rPr>
        <w:t>.</w:t>
      </w:r>
    </w:p>
    <w:p w:rsidR="00BB4F44" w:rsidRPr="00BB4F44" w:rsidRDefault="00BB4F44" w:rsidP="00BB4F44">
      <w:pPr>
        <w:spacing w:after="0"/>
        <w:jc w:val="both"/>
        <w:rPr>
          <w:rFonts w:ascii="Times New Roman" w:hAnsi="Times New Roman" w:cs="Times New Roman"/>
          <w:sz w:val="24"/>
          <w:szCs w:val="24"/>
          <w:lang w:val="en-US"/>
        </w:rPr>
      </w:pPr>
    </w:p>
    <w:p w:rsidR="00CD1BEE" w:rsidRPr="00BB4F44" w:rsidRDefault="00CD1BEE" w:rsidP="00BB4F44">
      <w:pPr>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lang w:val="en-US"/>
        </w:rPr>
        <w:t>Define</w:t>
      </w:r>
      <w:r w:rsidRPr="00BB4F44">
        <w:rPr>
          <w:rFonts w:ascii="Times New Roman" w:hAnsi="Times New Roman" w:cs="Times New Roman"/>
          <w:b/>
          <w:i/>
          <w:sz w:val="24"/>
          <w:szCs w:val="24"/>
        </w:rPr>
        <w:t xml:space="preserve"> Circular Economy</w:t>
      </w:r>
    </w:p>
    <w:p w:rsidR="00FD7664"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 findings revealed that respondents generally consider the circular economy as strategic system focus on minimizing waste, keeping materials in use for long, regenerating natural systems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Most respondents emphasized that a clear understanding of circular economy principles. They described it as a company-wide transformation integrated into sustainability strategies than a single initiative. </w:t>
      </w:r>
    </w:p>
    <w:p w:rsidR="00FD7664"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Some organizations have implanted circular principles into frameworks such as “Plan for Change 2025”</w:t>
      </w:r>
      <w:r w:rsidR="008A6843" w:rsidRPr="00BB4F44">
        <w:rPr>
          <w:rFonts w:ascii="Times New Roman" w:hAnsi="Times New Roman" w:cs="Times New Roman"/>
          <w:sz w:val="24"/>
          <w:szCs w:val="24"/>
          <w:lang w:val="en-US"/>
        </w:rPr>
        <w:t xml:space="preserve"> (R1)</w:t>
      </w:r>
      <w:r w:rsidRPr="00BB4F44">
        <w:rPr>
          <w:rFonts w:ascii="Times New Roman" w:hAnsi="Times New Roman" w:cs="Times New Roman"/>
          <w:sz w:val="24"/>
          <w:szCs w:val="24"/>
        </w:rPr>
        <w:t xml:space="preserve"> covering product design, manufacturing, end-of-life management. </w:t>
      </w:r>
    </w:p>
    <w:p w:rsidR="00BB4F44" w:rsidRDefault="00BB4F44" w:rsidP="00BB4F44">
      <w:pPr>
        <w:spacing w:after="0"/>
        <w:jc w:val="both"/>
        <w:rPr>
          <w:rFonts w:ascii="Times New Roman" w:hAnsi="Times New Roman" w:cs="Times New Roman"/>
          <w:i/>
          <w:iCs/>
          <w:sz w:val="24"/>
          <w:szCs w:val="24"/>
          <w:lang w:val="en-US"/>
        </w:rPr>
      </w:pPr>
    </w:p>
    <w:p w:rsidR="00FD7664" w:rsidRPr="00BB4F44" w:rsidRDefault="00FD7664" w:rsidP="00BB4F44">
      <w:pPr>
        <w:spacing w:after="0"/>
        <w:jc w:val="both"/>
        <w:rPr>
          <w:rFonts w:ascii="Times New Roman" w:hAnsi="Times New Roman" w:cs="Times New Roman"/>
          <w:sz w:val="24"/>
          <w:szCs w:val="24"/>
          <w:lang w:val="en-US"/>
        </w:rPr>
      </w:pPr>
      <w:r w:rsidRPr="00BB4F44">
        <w:rPr>
          <w:rFonts w:ascii="Times New Roman" w:hAnsi="Times New Roman" w:cs="Times New Roman"/>
          <w:i/>
          <w:iCs/>
          <w:sz w:val="24"/>
          <w:szCs w:val="24"/>
        </w:rPr>
        <w:t>“We view circularity as a transformation across the entire value chain from design to end-of-life. It’s about keeping materials in use and eliminating waste where ever possible” (R1)</w:t>
      </w:r>
    </w:p>
    <w:p w:rsidR="00BB4F44" w:rsidRDefault="00BB4F44" w:rsidP="00BB4F44">
      <w:pPr>
        <w:spacing w:after="0"/>
        <w:jc w:val="both"/>
        <w:rPr>
          <w:rFonts w:ascii="Times New Roman" w:hAnsi="Times New Roman" w:cs="Times New Roman"/>
          <w:sz w:val="24"/>
          <w:szCs w:val="24"/>
          <w:lang w:val="en-US"/>
        </w:rPr>
      </w:pPr>
    </w:p>
    <w:p w:rsidR="00CD1BEE"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R2 </w:t>
      </w:r>
      <w:r w:rsidR="00CD1BEE" w:rsidRPr="00BB4F44">
        <w:rPr>
          <w:rFonts w:ascii="Times New Roman" w:hAnsi="Times New Roman" w:cs="Times New Roman"/>
          <w:sz w:val="24"/>
          <w:szCs w:val="24"/>
        </w:rPr>
        <w:t>specially mentioned that global buyer pressure has made circular economy a business requirement than a voluntary environmental effort.</w:t>
      </w:r>
    </w:p>
    <w:p w:rsidR="00BB4F44" w:rsidRDefault="00BB4F44" w:rsidP="00BB4F44">
      <w:pPr>
        <w:spacing w:after="0"/>
        <w:jc w:val="both"/>
        <w:rPr>
          <w:rFonts w:ascii="Times New Roman" w:hAnsi="Times New Roman" w:cs="Times New Roman"/>
          <w:i/>
          <w:iCs/>
          <w:sz w:val="24"/>
          <w:szCs w:val="24"/>
          <w:lang w:val="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“Our European buyers now demand circular practices from packaging to production. We are adjusting our systems to meet those expectations”. (R</w:t>
      </w:r>
      <w:r w:rsidRPr="00BB4F44">
        <w:rPr>
          <w:rFonts w:ascii="Times New Roman" w:hAnsi="Times New Roman" w:cs="Times New Roman"/>
          <w:i/>
          <w:iCs/>
          <w:sz w:val="24"/>
          <w:szCs w:val="24"/>
          <w:lang w:val="en-US"/>
        </w:rPr>
        <w:t>2</w:t>
      </w:r>
      <w:r w:rsidRPr="00BB4F44">
        <w:rPr>
          <w:rFonts w:ascii="Times New Roman" w:hAnsi="Times New Roman" w:cs="Times New Roman"/>
          <w:i/>
          <w:iCs/>
          <w:sz w:val="24"/>
          <w:szCs w:val="24"/>
        </w:rPr>
        <w:t>).</w:t>
      </w:r>
    </w:p>
    <w:p w:rsidR="00BB4F44" w:rsidRDefault="00BB4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In addition, another respondent emphasized that circular economy is circularity is reducing waste and encouraging regenerative efforts.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eastAsiaTheme="minorHAnsi" w:hAnsi="Times New Roman" w:cs="Times New Roman"/>
          <w:i/>
          <w:iCs/>
          <w:sz w:val="24"/>
          <w:szCs w:val="24"/>
          <w:lang w:val="en-US" w:eastAsia="en-US"/>
        </w:rPr>
        <w:t>“Circular economy is designs out waste and pollution, keeps products and materials in use and regenerates natural systems. Our efforts focus on garment durability, material health, recyclability and traceability” (R3)</w:t>
      </w:r>
    </w:p>
    <w:p w:rsidR="00BB4F44" w:rsidRDefault="00BB4F44" w:rsidP="00BB4F44">
      <w:pPr>
        <w:spacing w:after="0"/>
        <w:jc w:val="both"/>
        <w:rPr>
          <w:rFonts w:ascii="Times New Roman" w:hAnsi="Times New Roman" w:cs="Times New Roman"/>
          <w:sz w:val="24"/>
          <w:szCs w:val="24"/>
          <w:lang w:val="en-US"/>
        </w:rPr>
      </w:pPr>
    </w:p>
    <w:p w:rsidR="00475871"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Across the interviews, participants recognized that circular economy extends beyond recycling it involves rethinking product design, material selection, production processes to achieve long-term sustainability and efficiency.Overall, the companies recognize that circular economy concept is not only considering an environmental goal but also a pathway to long-term competitiveness and resource efficiency.</w:t>
      </w:r>
    </w:p>
    <w:p w:rsidR="00BB4F44" w:rsidRPr="00BB4F44" w:rsidRDefault="00BB4F44" w:rsidP="00BB4F44">
      <w:pPr>
        <w:spacing w:after="0"/>
        <w:jc w:val="both"/>
        <w:rPr>
          <w:rFonts w:ascii="Times New Roman" w:hAnsi="Times New Roman" w:cs="Times New Roman"/>
          <w:sz w:val="24"/>
          <w:szCs w:val="24"/>
          <w:lang w:val="en-US"/>
        </w:rPr>
      </w:pPr>
    </w:p>
    <w:p w:rsidR="00475871" w:rsidRDefault="00475871"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In sum, </w:t>
      </w:r>
      <w:r w:rsidRPr="00BB4F44">
        <w:rPr>
          <w:rFonts w:ascii="Times New Roman" w:hAnsi="Times New Roman" w:cs="Times New Roman"/>
          <w:sz w:val="24"/>
          <w:szCs w:val="24"/>
        </w:rPr>
        <w:t xml:space="preserve">findings revealed that the concept of the circular economy is understood among industry leaders as a systematic transformation aimed at reducing waste, promoting resource efficiency, and regenerating natural systems. All respondents have incorporated circular economy principles into different stages of their value chains from product design to material recovery and waste </w:t>
      </w:r>
      <w:commentRangeStart w:id="17"/>
      <w:r w:rsidRPr="00BB4F44">
        <w:rPr>
          <w:rFonts w:ascii="Times New Roman" w:hAnsi="Times New Roman" w:cs="Times New Roman"/>
          <w:sz w:val="24"/>
          <w:szCs w:val="24"/>
        </w:rPr>
        <w:t>management</w:t>
      </w:r>
      <w:commentRangeEnd w:id="17"/>
      <w:r w:rsidR="00557E4C">
        <w:rPr>
          <w:rStyle w:val="CommentReference"/>
        </w:rPr>
        <w:commentReference w:id="17"/>
      </w:r>
      <w:r w:rsidRPr="00BB4F44">
        <w:rPr>
          <w:rFonts w:ascii="Times New Roman" w:hAnsi="Times New Roman" w:cs="Times New Roman"/>
          <w:sz w:val="24"/>
          <w:szCs w:val="24"/>
        </w:rPr>
        <w:t>.</w:t>
      </w:r>
    </w:p>
    <w:p w:rsidR="00BB4F44" w:rsidRPr="00BB4F44" w:rsidRDefault="00BB4F44" w:rsidP="00BB4F44">
      <w:pPr>
        <w:spacing w:after="0"/>
        <w:jc w:val="both"/>
        <w:rPr>
          <w:rFonts w:ascii="Times New Roman" w:hAnsi="Times New Roman" w:cs="Times New Roman"/>
          <w:sz w:val="24"/>
          <w:szCs w:val="24"/>
          <w:lang w:val="en-US"/>
        </w:rPr>
      </w:pPr>
    </w:p>
    <w:p w:rsidR="008A6843" w:rsidRPr="00BB4F44" w:rsidRDefault="008A6843" w:rsidP="00BB4F44">
      <w:pPr>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rPr>
        <w:t>Social aspects</w:t>
      </w:r>
    </w:p>
    <w:p w:rsidR="008A6843"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 xml:space="preserve">Therespondents specially mentioned that positive social outcomes arising from circular economy adoption. For an example, </w:t>
      </w:r>
      <w:r w:rsidRPr="00BB4F44">
        <w:rPr>
          <w:rFonts w:ascii="Times New Roman" w:hAnsi="Times New Roman" w:cs="Times New Roman"/>
          <w:sz w:val="24"/>
          <w:szCs w:val="24"/>
          <w:lang w:val="en-US"/>
        </w:rPr>
        <w:t>R1</w:t>
      </w:r>
      <w:r w:rsidRPr="00BB4F44">
        <w:rPr>
          <w:rFonts w:ascii="Times New Roman" w:hAnsi="Times New Roman" w:cs="Times New Roman"/>
          <w:sz w:val="24"/>
          <w:szCs w:val="24"/>
        </w:rPr>
        <w:t xml:space="preserve"> observed that engaging employees in sustainability projects has improved motivation, pride, and commitment to company values.</w:t>
      </w:r>
    </w:p>
    <w:p w:rsidR="008A6843" w:rsidRPr="00BB4F44" w:rsidRDefault="008A6843" w:rsidP="00BB4F44">
      <w:pPr>
        <w:pStyle w:val="Default"/>
        <w:spacing w:line="276" w:lineRule="auto"/>
        <w:jc w:val="both"/>
        <w:rPr>
          <w:color w:val="auto"/>
        </w:rPr>
      </w:pPr>
      <w:r w:rsidRPr="00BB4F44">
        <w:rPr>
          <w:color w:val="auto"/>
        </w:rPr>
        <w:t xml:space="preserve">R4 opined that circular initiatives have improved health and safety standards by promoting cleaner production and reduced exposure to harmful chemicals. </w:t>
      </w:r>
    </w:p>
    <w:p w:rsidR="008A6843" w:rsidRPr="00BB4F44" w:rsidRDefault="008A6843" w:rsidP="00BB4F44">
      <w:pPr>
        <w:pStyle w:val="Default"/>
        <w:spacing w:line="276" w:lineRule="auto"/>
        <w:jc w:val="both"/>
        <w:rPr>
          <w:color w:val="auto"/>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“We get health and safety opportunities from circular economy that come from cleaner production and responsible chemical management reduce exposure risks” (R4)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All respondents also mentioned that community partnerships for waste collection and recycling have created new job opportunities and supported local livelihoods.</w:t>
      </w:r>
    </w:p>
    <w:p w:rsidR="003530FA" w:rsidRDefault="003530FA" w:rsidP="00BB4F44">
      <w:pPr>
        <w:spacing w:after="0"/>
        <w:jc w:val="both"/>
        <w:rPr>
          <w:rFonts w:ascii="Times New Roman" w:hAnsi="Times New Roman" w:cs="Times New Roman"/>
          <w:sz w:val="24"/>
          <w:szCs w:val="24"/>
          <w:lang w:val="en-US"/>
        </w:rPr>
      </w:pPr>
    </w:p>
    <w:p w:rsidR="008A6843" w:rsidRPr="00BB4F44" w:rsidRDefault="00475871" w:rsidP="003530FA">
      <w:pPr>
        <w:spacing w:after="0"/>
        <w:jc w:val="both"/>
        <w:rPr>
          <w:rFonts w:ascii="Times New Roman" w:eastAsiaTheme="minorHAnsi" w:hAnsi="Times New Roman" w:cs="Times New Roman"/>
          <w:sz w:val="24"/>
          <w:szCs w:val="24"/>
          <w:lang w:val="en-US" w:eastAsia="en-US"/>
        </w:rPr>
      </w:pPr>
      <w:r w:rsidRPr="00BB4F44">
        <w:rPr>
          <w:rFonts w:ascii="Times New Roman" w:hAnsi="Times New Roman" w:cs="Times New Roman"/>
          <w:sz w:val="24"/>
          <w:szCs w:val="24"/>
        </w:rPr>
        <w:t>T</w:t>
      </w:r>
      <w:r w:rsidR="008A6843" w:rsidRPr="00BB4F44">
        <w:rPr>
          <w:rFonts w:ascii="Times New Roman" w:hAnsi="Times New Roman" w:cs="Times New Roman"/>
          <w:sz w:val="24"/>
          <w:szCs w:val="24"/>
        </w:rPr>
        <w:t>hefindings revealed several social challenges that affect the smooth implementation or adoption of circular economy practices into apparel companies. Through the respondents realized that the most common issue is the lack of awareness and understanding of circular economy practices among employees, suppliers, and consumers</w:t>
      </w:r>
      <w:r w:rsidR="008A6843" w:rsidRPr="00BB4F44">
        <w:rPr>
          <w:rFonts w:ascii="Times New Roman" w:hAnsi="Times New Roman" w:cs="Times New Roman"/>
          <w:sz w:val="24"/>
          <w:szCs w:val="24"/>
          <w:lang w:val="en-US"/>
        </w:rPr>
        <w:t>.</w:t>
      </w:r>
      <w:r w:rsidR="008A6843" w:rsidRPr="00BB4F44">
        <w:rPr>
          <w:rFonts w:ascii="Times New Roman" w:eastAsiaTheme="minorHAnsi" w:hAnsi="Times New Roman" w:cs="Times New Roman"/>
          <w:sz w:val="24"/>
          <w:szCs w:val="24"/>
          <w:lang w:val="en-US" w:eastAsia="en-US"/>
        </w:rPr>
        <w:t xml:space="preserve">The respondents noted that it requires mindset shift from traditional linear thinking on the other words take-make-dispose system toward new ways of designing, producing, and consuming. </w:t>
      </w:r>
    </w:p>
    <w:p w:rsidR="008A6843" w:rsidRPr="00BB4F44" w:rsidRDefault="008A6843" w:rsidP="00BB4F44">
      <w:pPr>
        <w:spacing w:after="0"/>
        <w:jc w:val="both"/>
        <w:rPr>
          <w:rFonts w:ascii="Times New Roman" w:eastAsiaTheme="minorHAnsi" w:hAnsi="Times New Roman" w:cs="Times New Roman"/>
          <w:i/>
          <w:iCs/>
          <w:sz w:val="24"/>
          <w:szCs w:val="24"/>
          <w:lang w:val="en-US" w:eastAsia="en-US"/>
        </w:rPr>
      </w:pPr>
    </w:p>
    <w:p w:rsidR="008A6843" w:rsidRPr="00BB4F44" w:rsidRDefault="008A6843"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“Some employees still seeing waste as something to be thrown away, not reused. We need to change that thinking through continuous training” (R1).</w:t>
      </w:r>
    </w:p>
    <w:p w:rsidR="003530FA" w:rsidRDefault="003530FA" w:rsidP="00BB4F44">
      <w:pPr>
        <w:spacing w:after="0"/>
        <w:jc w:val="both"/>
        <w:rPr>
          <w:rFonts w:ascii="Times New Roman" w:hAnsi="Times New Roman" w:cs="Times New Roman"/>
          <w:sz w:val="24"/>
          <w:szCs w:val="24"/>
          <w:lang w:val="en-US"/>
        </w:rPr>
      </w:pPr>
    </w:p>
    <w:p w:rsidR="008A6843"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They also mentioned that local suppliers are not yet fully aligned with circular requirements, which slows the overall adoption process.On the other hand, that respondent emphasized that a special fact that compliance issue of their organization.</w:t>
      </w:r>
    </w:p>
    <w:p w:rsidR="003530FA" w:rsidRDefault="003530FA" w:rsidP="00BB4F44">
      <w:pPr>
        <w:spacing w:after="0"/>
        <w:jc w:val="both"/>
        <w:rPr>
          <w:rFonts w:ascii="Times New Roman" w:hAnsi="Times New Roman" w:cs="Times New Roman"/>
          <w:i/>
          <w:iCs/>
          <w:sz w:val="24"/>
          <w:szCs w:val="24"/>
          <w:lang w:val="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“The use of recycled materials occasionally results in metal-free compliance issues, particularly in children’s wear production” (R</w:t>
      </w:r>
      <w:r w:rsidRPr="00BB4F44">
        <w:rPr>
          <w:rFonts w:ascii="Times New Roman" w:hAnsi="Times New Roman" w:cs="Times New Roman"/>
          <w:i/>
          <w:iCs/>
          <w:sz w:val="24"/>
          <w:szCs w:val="24"/>
          <w:lang w:val="en-US"/>
        </w:rPr>
        <w:t>2</w:t>
      </w:r>
      <w:r w:rsidRPr="00BB4F44">
        <w:rPr>
          <w:rFonts w:ascii="Times New Roman" w:hAnsi="Times New Roman" w:cs="Times New Roman"/>
          <w:i/>
          <w:iCs/>
          <w:sz w:val="24"/>
          <w:szCs w:val="24"/>
        </w:rPr>
        <w:t>)</w:t>
      </w:r>
    </w:p>
    <w:p w:rsidR="003530FA" w:rsidRDefault="003530FA" w:rsidP="00BB4F44">
      <w:pPr>
        <w:spacing w:after="0"/>
        <w:jc w:val="both"/>
        <w:rPr>
          <w:rFonts w:ascii="Times New Roman" w:hAnsi="Times New Roman" w:cs="Times New Roman"/>
          <w:b/>
          <w:sz w:val="24"/>
          <w:szCs w:val="24"/>
          <w:lang w:val="en-US"/>
        </w:rPr>
      </w:pPr>
    </w:p>
    <w:p w:rsidR="008A6843" w:rsidRPr="003530FA" w:rsidRDefault="008A6843"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Environmental aspects</w:t>
      </w:r>
    </w:p>
    <w:p w:rsidR="008A6843"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A major environmental challenge is reported by all respondents is lack of recycling infrastructure in Sri Lanka. The absence of large-scale textile recycling plants limits their ability to achieve closed-loop material cycles domestically. </w:t>
      </w:r>
      <w:r w:rsidRPr="00BB4F44">
        <w:rPr>
          <w:rFonts w:ascii="Times New Roman" w:hAnsi="Times New Roman" w:cs="Times New Roman"/>
          <w:sz w:val="24"/>
          <w:szCs w:val="24"/>
          <w:lang w:val="en-US"/>
        </w:rPr>
        <w:t>R4</w:t>
      </w:r>
      <w:r w:rsidRPr="00BB4F44">
        <w:rPr>
          <w:rFonts w:ascii="Times New Roman" w:hAnsi="Times New Roman" w:cs="Times New Roman"/>
          <w:sz w:val="24"/>
          <w:szCs w:val="24"/>
        </w:rPr>
        <w:t xml:space="preserve"> mentioned that difficulties in sourcing certified sustainable raw materials in sufficient quantities, while other one noted that energy mix limitations, since much of the country’s electricity supply still comes from non-renewables sources.</w:t>
      </w:r>
    </w:p>
    <w:p w:rsidR="003530FA" w:rsidRPr="003530FA" w:rsidRDefault="003530FA" w:rsidP="00BB4F44">
      <w:pPr>
        <w:spacing w:after="0"/>
        <w:jc w:val="both"/>
        <w:rPr>
          <w:rFonts w:ascii="Times New Roman" w:hAnsi="Times New Roman" w:cs="Times New Roman"/>
          <w:sz w:val="24"/>
          <w:szCs w:val="24"/>
          <w:lang w:val="en-US"/>
        </w:rPr>
      </w:pPr>
    </w:p>
    <w:p w:rsidR="008A6843"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“We have strong sustainability ambitions, but without local recycling facilities and renewable energy expansion, full circularity is difficult and we have inadequate waste segregation system so we are need for stronger internal waste management infrastructure” (R</w:t>
      </w:r>
      <w:r w:rsidRPr="00BB4F44">
        <w:rPr>
          <w:rFonts w:ascii="Times New Roman" w:hAnsi="Times New Roman" w:cs="Times New Roman"/>
          <w:i/>
          <w:iCs/>
          <w:sz w:val="24"/>
          <w:szCs w:val="24"/>
          <w:lang w:val="en-US"/>
        </w:rPr>
        <w:t>4</w:t>
      </w:r>
      <w:r w:rsidRPr="00BB4F44">
        <w:rPr>
          <w:rFonts w:ascii="Times New Roman" w:hAnsi="Times New Roman" w:cs="Times New Roman"/>
          <w:i/>
          <w:iCs/>
          <w:sz w:val="24"/>
          <w:szCs w:val="24"/>
        </w:rPr>
        <w:t>).</w:t>
      </w:r>
    </w:p>
    <w:p w:rsidR="003530FA" w:rsidRPr="003530FA" w:rsidRDefault="003530FA" w:rsidP="00BB4F44">
      <w:pPr>
        <w:spacing w:after="0"/>
        <w:jc w:val="both"/>
        <w:rPr>
          <w:rFonts w:ascii="Times New Roman" w:hAnsi="Times New Roman" w:cs="Times New Roman"/>
          <w:i/>
          <w:iCs/>
          <w:sz w:val="24"/>
          <w:szCs w:val="24"/>
          <w:lang w:val="en-US"/>
        </w:rPr>
      </w:pPr>
    </w:p>
    <w:p w:rsidR="008A6843" w:rsidRPr="00BB4F44" w:rsidRDefault="008A6843" w:rsidP="00BB4F44">
      <w:pPr>
        <w:pStyle w:val="Default"/>
        <w:spacing w:line="276" w:lineRule="auto"/>
        <w:jc w:val="both"/>
        <w:rPr>
          <w:color w:val="auto"/>
        </w:rPr>
      </w:pPr>
      <w:r w:rsidRPr="00BB4F44">
        <w:rPr>
          <w:color w:val="auto"/>
        </w:rPr>
        <w:lastRenderedPageBreak/>
        <w:t xml:space="preserve">The selected companies have achieved significant environmental benefits through their ongoing initiatives. R1 reported that reduction in textile waste, freshwater consumption, chemical discharge through closed loop water systems and waste-to-resource projects. </w:t>
      </w:r>
    </w:p>
    <w:p w:rsidR="008A6843" w:rsidRPr="00BB4F44" w:rsidRDefault="008A6843" w:rsidP="00BB4F44">
      <w:pPr>
        <w:pStyle w:val="Default"/>
        <w:spacing w:line="276" w:lineRule="auto"/>
        <w:jc w:val="both"/>
        <w:rPr>
          <w:color w:val="auto"/>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“We have almost met our “Future First 2025” goal of having fewer than 34 grams per garment of normalized fabric waste and we have achieved huge reduction in landfill waste under zero waste to landfill program. We are fully committed to surpassing the target of 80% of recycle fabric waste in 2025” (R1).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Similarly, R2 emphasised that they </w:t>
      </w:r>
      <w:r w:rsidR="003A747B" w:rsidRPr="00BB4F44">
        <w:rPr>
          <w:rFonts w:ascii="Times New Roman" w:eastAsiaTheme="minorHAnsi" w:hAnsi="Times New Roman" w:cs="Times New Roman"/>
          <w:sz w:val="24"/>
          <w:szCs w:val="24"/>
          <w:lang w:val="en-US" w:eastAsia="en-US"/>
        </w:rPr>
        <w:t>achieved</w:t>
      </w:r>
      <w:r w:rsidRPr="00BB4F44">
        <w:rPr>
          <w:rFonts w:ascii="Times New Roman" w:eastAsiaTheme="minorHAnsi" w:hAnsi="Times New Roman" w:cs="Times New Roman"/>
          <w:sz w:val="24"/>
          <w:szCs w:val="24"/>
          <w:lang w:val="en-US" w:eastAsia="en-US"/>
        </w:rPr>
        <w:t xml:space="preserve"> 5-7% annual fabric waste reduction and invested in 25 million rupees in water treatment facilities to promote reuse and minimize effluent impact. Other one mentioned that these initiatives contribute to carbon footprint reduction and biodiversity protection by lowering dependence on virgin raw </w:t>
      </w:r>
      <w:commentRangeStart w:id="18"/>
      <w:r w:rsidRPr="00BB4F44">
        <w:rPr>
          <w:rFonts w:ascii="Times New Roman" w:eastAsiaTheme="minorHAnsi" w:hAnsi="Times New Roman" w:cs="Times New Roman"/>
          <w:sz w:val="24"/>
          <w:szCs w:val="24"/>
          <w:lang w:val="en-US" w:eastAsia="en-US"/>
        </w:rPr>
        <w:t>materials</w:t>
      </w:r>
      <w:commentRangeEnd w:id="18"/>
      <w:r w:rsidR="000F059B">
        <w:rPr>
          <w:rStyle w:val="CommentReference"/>
        </w:rPr>
        <w:commentReference w:id="18"/>
      </w:r>
      <w:r w:rsidRPr="00BB4F44">
        <w:rPr>
          <w:rFonts w:ascii="Times New Roman" w:eastAsiaTheme="minorHAnsi" w:hAnsi="Times New Roman" w:cs="Times New Roman"/>
          <w:sz w:val="24"/>
          <w:szCs w:val="24"/>
          <w:lang w:val="en-US" w:eastAsia="en-US"/>
        </w:rPr>
        <w:t xml:space="preserve">. </w:t>
      </w:r>
    </w:p>
    <w:p w:rsidR="003A747B" w:rsidRPr="00BB4F44"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Default="008A6843"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“Our closed-loop systems have reduced both water usage and waste disposal significantly. Every</w:t>
      </w:r>
      <w:r w:rsidR="003A747B" w:rsidRPr="00BB4F44">
        <w:rPr>
          <w:rFonts w:ascii="Times New Roman" w:eastAsiaTheme="minorHAnsi" w:hAnsi="Times New Roman" w:cs="Times New Roman"/>
          <w:i/>
          <w:iCs/>
          <w:sz w:val="24"/>
          <w:szCs w:val="24"/>
          <w:lang w:val="en-US" w:eastAsia="en-US"/>
        </w:rPr>
        <w:t xml:space="preserve"> small improvement adds up.” (R2</w:t>
      </w:r>
      <w:r w:rsidRPr="00BB4F44">
        <w:rPr>
          <w:rFonts w:ascii="Times New Roman" w:eastAsiaTheme="minorHAnsi" w:hAnsi="Times New Roman" w:cs="Times New Roman"/>
          <w:i/>
          <w:iCs/>
          <w:sz w:val="24"/>
          <w:szCs w:val="24"/>
          <w:lang w:val="en-US" w:eastAsia="en-US"/>
        </w:rPr>
        <w:t>).</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747B" w:rsidRPr="003530FA" w:rsidRDefault="003A747B"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Economic aspects</w:t>
      </w:r>
    </w:p>
    <w:p w:rsidR="003A747B" w:rsidRPr="00BB4F44"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All the respondents have mentioned that transitioning from linear model to circular economy model cost is very high because of the new technology, digital traceability and research and development are identified as the main barriers. Two of the respondents have mentioned that limited short-term returns, since the economic benefits of circularity often take years to materialize.</w:t>
      </w: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specifically mentioned that international buyers, though demanding sustainability, are still price-sensitive and reluctant to pay a premium for circular products.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Default="003A747B"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“Sustainability is expected by our buyers, but they are not willing to pay more for it, that creates a challenge.” (R2)</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747B"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Circular economy practices were also found to offer long-term economic opportunities. All respondents highlighted that cost savings from resource efficiency, waste reduction, and energy optimization.</w:t>
      </w:r>
    </w:p>
    <w:p w:rsidR="003530FA" w:rsidRPr="003530FA" w:rsidRDefault="003530FA" w:rsidP="00BB4F44">
      <w:pPr>
        <w:spacing w:after="0"/>
        <w:jc w:val="both"/>
        <w:rPr>
          <w:rFonts w:ascii="Times New Roman" w:hAnsi="Times New Roman" w:cs="Times New Roman"/>
          <w:sz w:val="24"/>
          <w:szCs w:val="24"/>
          <w:lang w:val="en-US"/>
        </w:rPr>
      </w:pP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said that they are viewed circular economy as a strategic investment that strengthens brand reputation and builds stronger relationships with global partners.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Pr="00BB4F44" w:rsidRDefault="003A747B"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“Circular economy helps us to build trust with buyers and positions us as a forward-thinking manufacturer.” (R2) </w:t>
      </w:r>
    </w:p>
    <w:p w:rsidR="003A747B" w:rsidRPr="00BB4F44"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Other one has identified a major economic benefit improved competitiveness and market differentiation from its circular economy.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Pr="00BB4F44" w:rsidRDefault="003A747B"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“because of the adopting circular economy, we earned market differentiation from by strengthen competitiveness with European buyers who prioritize sustainability.” (</w:t>
      </w:r>
      <w:commentRangeStart w:id="19"/>
      <w:r w:rsidRPr="00BB4F44">
        <w:rPr>
          <w:rFonts w:ascii="Times New Roman" w:eastAsiaTheme="minorHAnsi" w:hAnsi="Times New Roman" w:cs="Times New Roman"/>
          <w:i/>
          <w:iCs/>
          <w:sz w:val="24"/>
          <w:szCs w:val="24"/>
          <w:lang w:val="en-US" w:eastAsia="en-US"/>
        </w:rPr>
        <w:t>R4</w:t>
      </w:r>
      <w:commentRangeEnd w:id="19"/>
      <w:r w:rsidR="000F059B">
        <w:rPr>
          <w:rStyle w:val="CommentReference"/>
        </w:rPr>
        <w:commentReference w:id="19"/>
      </w:r>
      <w:r w:rsidRPr="00BB4F44">
        <w:rPr>
          <w:rFonts w:ascii="Times New Roman" w:eastAsiaTheme="minorHAnsi" w:hAnsi="Times New Roman" w:cs="Times New Roman"/>
          <w:i/>
          <w:iCs/>
          <w:sz w:val="24"/>
          <w:szCs w:val="24"/>
          <w:lang w:val="en-US" w:eastAsia="en-US"/>
        </w:rPr>
        <w:t>)</w:t>
      </w:r>
    </w:p>
    <w:p w:rsidR="003A747B" w:rsidRPr="00BB4F44" w:rsidRDefault="003A747B" w:rsidP="00BB4F44">
      <w:pPr>
        <w:spacing w:after="0"/>
        <w:jc w:val="both"/>
        <w:rPr>
          <w:rFonts w:ascii="Times New Roman" w:eastAsiaTheme="minorHAnsi" w:hAnsi="Times New Roman" w:cs="Times New Roman"/>
          <w:i/>
          <w:iCs/>
          <w:sz w:val="24"/>
          <w:szCs w:val="24"/>
          <w:lang w:val="en-US" w:eastAsia="en-US"/>
        </w:rPr>
      </w:pPr>
    </w:p>
    <w:p w:rsidR="003A747B" w:rsidRPr="003530FA" w:rsidRDefault="003A747B"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Strategies to</w:t>
      </w:r>
      <w:r w:rsidRPr="003530FA">
        <w:rPr>
          <w:rFonts w:ascii="Times New Roman" w:hAnsi="Times New Roman" w:cs="Times New Roman"/>
          <w:b/>
          <w:i/>
          <w:sz w:val="24"/>
          <w:szCs w:val="24"/>
          <w:lang w:val="en-US"/>
        </w:rPr>
        <w:t xml:space="preserve"> adopt CE in future </w:t>
      </w:r>
    </w:p>
    <w:p w:rsidR="003A747B"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R</w:t>
      </w:r>
      <w:r w:rsidRPr="00BB4F44">
        <w:rPr>
          <w:rFonts w:ascii="Times New Roman" w:hAnsi="Times New Roman" w:cs="Times New Roman"/>
          <w:sz w:val="24"/>
          <w:szCs w:val="24"/>
        </w:rPr>
        <w:t xml:space="preserve">espondents have </w:t>
      </w:r>
      <w:r w:rsidRPr="00BB4F44">
        <w:rPr>
          <w:rFonts w:ascii="Times New Roman" w:hAnsi="Times New Roman" w:cs="Times New Roman"/>
          <w:sz w:val="24"/>
          <w:szCs w:val="24"/>
          <w:lang w:val="en-US"/>
        </w:rPr>
        <w:t>highlighted</w:t>
      </w:r>
      <w:r w:rsidRPr="00BB4F44">
        <w:rPr>
          <w:rFonts w:ascii="Times New Roman" w:hAnsi="Times New Roman" w:cs="Times New Roman"/>
          <w:sz w:val="24"/>
          <w:szCs w:val="24"/>
        </w:rPr>
        <w:t xml:space="preserve"> practical strategies that can help enhance circular economy adoption in the Sri Lankan apparel sector.</w:t>
      </w:r>
    </w:p>
    <w:p w:rsidR="003530FA" w:rsidRPr="003530FA" w:rsidRDefault="003530FA" w:rsidP="00BB4F44">
      <w:pPr>
        <w:spacing w:after="0"/>
        <w:jc w:val="both"/>
        <w:rPr>
          <w:rFonts w:ascii="Times New Roman" w:hAnsi="Times New Roman" w:cs="Times New Roman"/>
          <w:sz w:val="24"/>
          <w:szCs w:val="24"/>
          <w:lang w:val="en-US"/>
        </w:rPr>
      </w:pPr>
    </w:p>
    <w:p w:rsidR="00631503" w:rsidRPr="00BB4F44" w:rsidRDefault="0063150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Training and awareness programs are one of the key strategies</w:t>
      </w:r>
      <w:r w:rsidRPr="00BB4F44">
        <w:rPr>
          <w:rFonts w:ascii="Times New Roman" w:hAnsi="Times New Roman" w:cs="Times New Roman"/>
          <w:sz w:val="24"/>
          <w:szCs w:val="24"/>
          <w:lang w:val="en-US"/>
        </w:rPr>
        <w:t xml:space="preserve"> to address the social challenges such as traditional mindset of employees and suppliers. </w:t>
      </w:r>
      <w:r w:rsidRPr="00BB4F44">
        <w:rPr>
          <w:rFonts w:ascii="Times New Roman" w:hAnsi="Times New Roman" w:cs="Times New Roman"/>
          <w:sz w:val="24"/>
          <w:szCs w:val="24"/>
        </w:rPr>
        <w:t>Beyond basic awareness, technical competence is essential for operating circular systems like textile recycling or material traceability tools. Companies have begun partnering with universities and technical institutes to offer training in sustainable design, waste sorting, and green production technologies. Upskilling workers to manage the advance systems effectively and enhances overall production efficiency. In the long run, it also increases employee morale, retention, and innovation capability.</w:t>
      </w:r>
    </w:p>
    <w:p w:rsidR="003A3F44" w:rsidRDefault="003A3F44"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“We are together with the Ellen MacArthur Foundation to make circular initiative in the garment industry to raise awareness, build knowledge within the context of a circular economy.” (R1).</w:t>
      </w:r>
    </w:p>
    <w:p w:rsidR="003530FA" w:rsidRPr="003530FA" w:rsidRDefault="003530FA" w:rsidP="00BB4F44">
      <w:pPr>
        <w:spacing w:after="0"/>
        <w:jc w:val="both"/>
        <w:rPr>
          <w:rFonts w:ascii="Times New Roman" w:hAnsi="Times New Roman" w:cs="Times New Roman"/>
          <w:i/>
          <w:iCs/>
          <w:sz w:val="24"/>
          <w:szCs w:val="24"/>
          <w:lang w:val="en-US"/>
        </w:rPr>
      </w:pP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mentioned that they are exploring new ways to increase resource efficiency. By investing in technology, companies can create innovative solutions for fabric waste recycling, natural dyeing, and eco-efficient production processes. </w:t>
      </w: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“Our dedicated R &amp; D department continuously exploring and experiment new ways to convert more of our fabric and knitting waste into usable cotton yarn. It’s a continuous cycle of innovation.” (R2)</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3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Adoption of cleaner production and resource-efficient technologies is another solution to challenges that faced by companies. Several companies have introduced closed-loop water systems, energy-efficient machinery, and renewable energy sources such as solar power to reduce the waste and emissions. These practices not only enhance environmental performance for the companies but also reduce the operating costs in the long term for the company. Cleaner production also contributes to improved workplace conditions by reducing exposure to harmful chemicals and waste materials.</w:t>
      </w:r>
    </w:p>
    <w:p w:rsidR="003530FA" w:rsidRPr="003530FA" w:rsidRDefault="003530FA" w:rsidP="00BB4F44">
      <w:pPr>
        <w:spacing w:after="0"/>
        <w:jc w:val="both"/>
        <w:rPr>
          <w:rFonts w:ascii="Times New Roman" w:hAnsi="Times New Roman" w:cs="Times New Roman"/>
          <w:sz w:val="24"/>
          <w:szCs w:val="24"/>
          <w:lang w:val="en-US"/>
        </w:rPr>
      </w:pP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Environmental certification and monitoring system is the strategy all the respondents mentioned for the challenge. The adoption of recognized sustainability certifications such as Higg index, global recycle standard provides a structured approach to monitoring environmental performance. These measures assess resource consumption, energy efficiency, and carbon emissions, ensuring that companies remain accountable and continuously improve their environmental management system. </w:t>
      </w: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“Higg certification is a sustainability assessment tool used in the textile industry to measure environmental impacts. It covers aspects such as water use, energy efficiency, and worker safety.” (R3)</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3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lastRenderedPageBreak/>
        <w:t xml:space="preserve">Active engagement with policymakers is seen as essential for securing financial incentives, tax reliefs, and low-interest green financing. Industry representatives have started engaging with government agencies and trade associations to promote sustainability practices. This approach encourages the creation of an enabling financial environment, especially for firms that lack sufficient capital to invest in new technologies. </w:t>
      </w:r>
    </w:p>
    <w:p w:rsidR="003A3F44" w:rsidRDefault="003A3F44" w:rsidP="00BB4F44">
      <w:pPr>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Although circular economy practices require large investment, they get long-term cost savings through reducing material use, minimization of waste and energy efficiency. Therefore, companies are trying to treat these expenses as strategic investments, not operational costs. Some companies have implemented using cost-benefits analysis and return on investment projects to circular economy projects to management and investors.</w:t>
      </w:r>
    </w:p>
    <w:p w:rsidR="003530FA" w:rsidRPr="00BB4F44" w:rsidRDefault="003530FA" w:rsidP="00BB4F44">
      <w:pPr>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All respondents mentioned that active participation in industry forums advocating for incentives for sustainable manufacturing.Partnerships with European buyers and sustainability bodies as an example global recycle standard, Fairtrade, Higg Index.Respondents also mentioned that collaborating that international buyers, development of apparel companies, and NGOs can support share costs and access funding for circular economy projects. Such strategies make it possible for small and medium sized companies to adopt technologies that would otherwise be unaffordable, such as digital traceability systems and recycling infrastructures.</w:t>
      </w:r>
    </w:p>
    <w:p w:rsidR="003530FA" w:rsidRPr="003530FA" w:rsidRDefault="003530FA" w:rsidP="00BB4F44">
      <w:pPr>
        <w:spacing w:after="0"/>
        <w:jc w:val="both"/>
        <w:rPr>
          <w:rFonts w:ascii="Times New Roman" w:hAnsi="Times New Roman" w:cs="Times New Roman"/>
          <w:sz w:val="24"/>
          <w:szCs w:val="24"/>
          <w:lang w:val="en-US"/>
        </w:rPr>
      </w:pPr>
    </w:p>
    <w:p w:rsidR="003A3F44" w:rsidRPr="00BB4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Circular economy adoption can improve companies’ brand reputation, allowing it to access sustainability-driven markets and premium buyers. By promoting the environmental achievements such as zero waste to landfill, zero carbon footprint and water conservation, energy consumption efficiency companies can gain competitive advantages and attract new customers, buyers who value ethical a responsible production. This directly a getting market differentiation and competitive branding.</w:t>
      </w:r>
      <w:r w:rsidRPr="00BB4F44">
        <w:rPr>
          <w:rFonts w:ascii="Times New Roman" w:hAnsi="Times New Roman" w:cs="Times New Roman"/>
          <w:sz w:val="24"/>
          <w:szCs w:val="24"/>
          <w:lang w:val="en-US"/>
        </w:rPr>
        <w:t xml:space="preserve"> In sum, Figure 1 illustrates the key findings of the study.  </w:t>
      </w:r>
    </w:p>
    <w:p w:rsidR="00D21E29" w:rsidRDefault="00D21E29" w:rsidP="003A3F44">
      <w:pPr>
        <w:rPr>
          <w:sz w:val="23"/>
          <w:szCs w:val="23"/>
          <w:lang w:val="en-US"/>
        </w:rPr>
      </w:pPr>
    </w:p>
    <w:p w:rsidR="00F31EFB" w:rsidRDefault="00F31EFB" w:rsidP="003A3F44">
      <w:pPr>
        <w:rPr>
          <w:sz w:val="23"/>
          <w:szCs w:val="23"/>
          <w:lang w:val="en-US"/>
        </w:rPr>
      </w:pPr>
    </w:p>
    <w:p w:rsidR="00F31EFB" w:rsidRDefault="00F31EFB" w:rsidP="003A3F44">
      <w:pPr>
        <w:rPr>
          <w:sz w:val="23"/>
          <w:szCs w:val="23"/>
          <w:lang w:val="en-US"/>
        </w:rPr>
      </w:pPr>
    </w:p>
    <w:p w:rsidR="00D21E29" w:rsidRDefault="00D21E29" w:rsidP="003A3F44">
      <w:pPr>
        <w:rPr>
          <w:sz w:val="23"/>
          <w:szCs w:val="23"/>
          <w:lang w:val="en-US"/>
        </w:rPr>
      </w:pPr>
    </w:p>
    <w:p w:rsidR="00D21E29" w:rsidRDefault="00D21E29" w:rsidP="003A3F44">
      <w:pPr>
        <w:rPr>
          <w:sz w:val="23"/>
          <w:szCs w:val="23"/>
          <w:lang w:val="en-US"/>
        </w:rPr>
      </w:pPr>
    </w:p>
    <w:p w:rsidR="003530FA" w:rsidRDefault="003530FA" w:rsidP="003A3F44">
      <w:pPr>
        <w:rPr>
          <w:sz w:val="23"/>
          <w:szCs w:val="23"/>
          <w:lang w:val="en-US"/>
        </w:rPr>
      </w:pPr>
    </w:p>
    <w:p w:rsidR="00D21E29" w:rsidRDefault="00D21E29" w:rsidP="003A3F44">
      <w:pPr>
        <w:rPr>
          <w:sz w:val="23"/>
          <w:szCs w:val="23"/>
          <w:lang w:val="en-US"/>
        </w:rPr>
      </w:pPr>
    </w:p>
    <w:p w:rsidR="00D21E29" w:rsidRDefault="00D21E29" w:rsidP="003A3F44">
      <w:pPr>
        <w:rPr>
          <w:sz w:val="23"/>
          <w:szCs w:val="23"/>
          <w:lang w:val="en-US"/>
        </w:rPr>
      </w:pPr>
    </w:p>
    <w:p w:rsidR="00D21E29" w:rsidRDefault="00D21E29" w:rsidP="003A3F44">
      <w:pPr>
        <w:rPr>
          <w:sz w:val="23"/>
          <w:szCs w:val="23"/>
          <w:lang w:val="en-US"/>
        </w:rPr>
      </w:pPr>
    </w:p>
    <w:p w:rsidR="00D21E29" w:rsidRDefault="00D21E29" w:rsidP="003A3F44">
      <w:pPr>
        <w:rPr>
          <w:sz w:val="23"/>
          <w:szCs w:val="23"/>
          <w:lang w:val="en-US"/>
        </w:rPr>
      </w:pPr>
    </w:p>
    <w:p w:rsidR="00D21E29" w:rsidRDefault="00B1629D" w:rsidP="003A3F44">
      <w:pPr>
        <w:rPr>
          <w:sz w:val="23"/>
          <w:szCs w:val="23"/>
          <w:lang w:val="en-US"/>
        </w:rPr>
      </w:pPr>
      <w:r>
        <w:rPr>
          <w:noProof/>
          <w:sz w:val="23"/>
          <w:szCs w:val="23"/>
          <w:lang w:val="en-US" w:eastAsia="en-US"/>
        </w:rPr>
        <w:lastRenderedPageBreak/>
        <w:pict>
          <v:group id="Group 7" o:spid="_x0000_s1026" style="position:absolute;margin-left:-25.8pt;margin-top:-32.4pt;width:517.2pt;height:399pt;z-index:251667456" coordsize="65684,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">
            <v:shapetype id="_x0000_t202" coordsize="21600,21600" o:spt="202" path="m,l,21600r21600,l21600,xe">
              <v:stroke joinstyle="miter"/>
              <v:path gradientshapeok="t" o:connecttype="rect"/>
            </v:shapetype>
            <v:shape id="Text Box 2" o:spid="_x0000_s1027" type="#_x0000_t202" style="position:absolute;left:51282;top:32766;width:14402;height:177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" fillcolor="#ddd8c2 [2894]" strokeweight=".5pt">
              <v:textbo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Challenges</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Lack of awareness</w:t>
                    </w:r>
                    <w:r w:rsidRPr="00ED1B2E">
                      <w:rPr>
                        <w:rFonts w:ascii="Times New Roman" w:eastAsiaTheme="minorHAnsi" w:hAnsi="Times New Roman" w:cs="Times New Roman"/>
                        <w:color w:val="000000"/>
                        <w:sz w:val="20"/>
                        <w:szCs w:val="20"/>
                        <w:lang w:val="en-US" w:eastAsia="en-US"/>
                      </w:rPr>
                      <w:t xml:space="preserve">, skills, infrastructures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Traditional mindset on waste management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hAnsi="Times New Roman" w:cs="Times New Roman"/>
                        <w:sz w:val="20"/>
                        <w:szCs w:val="20"/>
                      </w:rPr>
                      <w:t>Energymix limitations</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High investment cost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Price sensitivity of buyers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Lack of ROI and incentives </w:t>
                    </w:r>
                  </w:p>
                </w:txbxContent>
              </v:textbox>
            </v:shape>
            <v:shape id="Text Box 3" o:spid="_x0000_s1028" type="#_x0000_t202" style="position:absolute;top:32080;width:14706;height:185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" fillcolor="#fde9d9 [665]" strokeweight=".5pt">
              <v:textbox>
                <w:txbxContent>
                  <w:p w:rsidR="00BB4F44" w:rsidRPr="00ED1B2E" w:rsidRDefault="00BB4F44" w:rsidP="00ED1B2E">
                    <w:pPr>
                      <w:spacing w:after="0" w:line="240" w:lineRule="auto"/>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Driving factors</w:t>
                    </w:r>
                    <w:r>
                      <w:rPr>
                        <w:rFonts w:ascii="Times New Roman" w:hAnsi="Times New Roman" w:cs="Times New Roman"/>
                        <w:b/>
                        <w:sz w:val="20"/>
                        <w:szCs w:val="20"/>
                        <w:lang w:val="en-US"/>
                      </w:rPr>
                      <w:t>:</w:t>
                    </w:r>
                  </w:p>
                  <w:p w:rsidR="00BB4F44" w:rsidRPr="00475871"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Enhance employees’ morale and motivation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Creation of green jobs </w:t>
                    </w:r>
                  </w:p>
                  <w:p w:rsidR="00BB4F44" w:rsidRPr="00ED1B2E"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Inculcate health and safety practices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Use of renewable energy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Fabric recycling and closed-loop systems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Zero waste to landfill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Brand reputation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Create new buyers </w:t>
                    </w:r>
                  </w:p>
                </w:txbxContent>
              </v:textbox>
            </v:shape>
            <v:shape id="Text Box 4" o:spid="_x0000_s1029" type="#_x0000_t202" style="position:absolute;left:20878;width:24461;height:20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" fillcolor="#dbe5f1 [660]" strokeweight=".5pt">
              <v:textbo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Strategies to further adoption</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Continuous awareness program</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Workforce </w:t>
                    </w:r>
                    <w:r w:rsidRPr="00ED1B2E">
                      <w:rPr>
                        <w:rFonts w:ascii="Times New Roman" w:eastAsiaTheme="minorHAnsi" w:hAnsi="Times New Roman" w:cs="Times New Roman"/>
                        <w:color w:val="000000"/>
                        <w:sz w:val="20"/>
                        <w:szCs w:val="20"/>
                        <w:lang w:val="en-US" w:eastAsia="en-US"/>
                      </w:rPr>
                      <w:t>upskilling</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Supplier development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Community collaborations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Research and development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Cleaner production and renewable energy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Partnering with </w:t>
                    </w:r>
                    <w:r w:rsidRPr="00ED1B2E">
                      <w:rPr>
                        <w:rFonts w:ascii="Times New Roman" w:hAnsi="Times New Roman" w:cs="Times New Roman"/>
                        <w:sz w:val="20"/>
                        <w:szCs w:val="20"/>
                      </w:rPr>
                      <w:t>European buyers and sustainability bodies</w:t>
                    </w:r>
                  </w:p>
                  <w:p w:rsidR="00BB4F44" w:rsidRPr="00ED1B2E" w:rsidRDefault="00BB4F44" w:rsidP="00FD7664">
                    <w:pPr>
                      <w:autoSpaceDE w:val="0"/>
                      <w:autoSpaceDN w:val="0"/>
                      <w:adjustRightInd w:val="0"/>
                      <w:spacing w:after="0" w:line="240" w:lineRule="auto"/>
                      <w:rPr>
                        <w:rFonts w:ascii="Times New Roman" w:hAnsi="Times New Roman" w:cs="Times New Roman"/>
                        <w:sz w:val="20"/>
                        <w:szCs w:val="20"/>
                        <w:lang w:val="en-US"/>
                      </w:rPr>
                    </w:pPr>
                    <w:r w:rsidRPr="00ED1B2E">
                      <w:rPr>
                        <w:rFonts w:ascii="Times New Roman" w:hAnsi="Times New Roman" w:cs="Times New Roman"/>
                        <w:sz w:val="20"/>
                        <w:szCs w:val="20"/>
                      </w:rPr>
                      <w:t>Participationin industry forums</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Environmental certification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Circular branding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Policy advocacy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BB4F44" w:rsidRPr="00475871" w:rsidRDefault="00BB4F44" w:rsidP="00475871">
                    <w:pPr>
                      <w:rPr>
                        <w:b/>
                        <w:lang w:val="en-US"/>
                      </w:rPr>
                    </w:pPr>
                  </w:p>
                  <w:p w:rsidR="00BB4F44" w:rsidRPr="00475871" w:rsidRDefault="00BB4F44" w:rsidP="00475871">
                    <w:pPr>
                      <w:rPr>
                        <w:lang w:val="en-US"/>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30" type="#_x0000_t5" style="position:absolute;left:14706;top:20421;width:36576;height:211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" fillcolor="white [3212]" strokecolor="#243f60 [1604]" strokeweight="2pt">
              <v:textbox>
                <w:txbxContent>
                  <w:p w:rsidR="00BB4F44" w:rsidRPr="00D21E29" w:rsidRDefault="00BB4F44" w:rsidP="00D21E29">
                    <w:pPr>
                      <w:jc w:val="center"/>
                      <w:rPr>
                        <w:lang w:val="en-US"/>
                      </w:rPr>
                    </w:pPr>
                  </w:p>
                </w:txbxContent>
              </v:textbox>
            </v:shape>
            <v:shape id="Text Box 1" o:spid="_x0000_s1031" type="#_x0000_t202" style="position:absolute;left:21183;top:25222;width:23470;height:16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" fillcolor="#eaf1dd [662]" stroked="f" strokeweight=".5pt">
              <v:textbox>
                <w:txbxContent>
                  <w:p w:rsidR="00BB4F44" w:rsidRPr="00ED1B2E" w:rsidRDefault="00BB4F44" w:rsidP="00FD7664">
                    <w:pPr>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Circular Economy</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Strategicsystem focus on minimizing waste, keeping materials in use for long, regenerating natural systems</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Rethinkingproduct design, material selection, production processes to achieve long-term sustainability</w:t>
                    </w:r>
                  </w:p>
                  <w:p w:rsidR="00BB4F44" w:rsidRPr="00ED1B2E" w:rsidRDefault="00BB4F44">
                    <w:pPr>
                      <w:rPr>
                        <w:rFonts w:ascii="Times New Roman" w:hAnsi="Times New Roman" w:cs="Times New Roman"/>
                        <w:sz w:val="20"/>
                        <w:szCs w:val="20"/>
                        <w:lang w:val="en-US"/>
                      </w:rPr>
                    </w:pPr>
                  </w:p>
                </w:txbxContent>
              </v:textbox>
            </v:shape>
          </v:group>
        </w:pict>
      </w:r>
    </w:p>
    <w:p w:rsidR="00475871" w:rsidRDefault="00475871" w:rsidP="003A3F44">
      <w:pPr>
        <w:rPr>
          <w:sz w:val="23"/>
          <w:szCs w:val="23"/>
          <w:lang w:val="en-US"/>
        </w:rPr>
      </w:pPr>
    </w:p>
    <w:p w:rsidR="003A3F44" w:rsidRPr="003A3F44" w:rsidRDefault="003A3F44" w:rsidP="003A3F44">
      <w:pPr>
        <w:rPr>
          <w:sz w:val="23"/>
          <w:szCs w:val="23"/>
          <w:lang w:val="en-US"/>
        </w:rPr>
      </w:pPr>
    </w:p>
    <w:p w:rsidR="003A3F44" w:rsidRPr="003A3F44" w:rsidRDefault="003A3F44" w:rsidP="003A3F44">
      <w:pPr>
        <w:rPr>
          <w:lang w:val="en-US"/>
        </w:rPr>
      </w:pPr>
    </w:p>
    <w:p w:rsidR="003A747B" w:rsidRPr="003A747B" w:rsidRDefault="003A747B" w:rsidP="003A747B">
      <w:pPr>
        <w:rPr>
          <w:b/>
          <w:lang w:val="en-US"/>
        </w:rPr>
      </w:pPr>
    </w:p>
    <w:p w:rsidR="008A6843" w:rsidRPr="008A6843" w:rsidRDefault="008A6843" w:rsidP="008A6843">
      <w:pPr>
        <w:rPr>
          <w:sz w:val="23"/>
          <w:szCs w:val="23"/>
          <w:lang w:val="en-US"/>
        </w:rPr>
      </w:pPr>
    </w:p>
    <w:p w:rsidR="00CD1BEE" w:rsidRPr="00CD1BEE" w:rsidRDefault="00CD1BEE" w:rsidP="00322589">
      <w:pPr>
        <w:rPr>
          <w:sz w:val="23"/>
          <w:szCs w:val="23"/>
          <w:lang w:val="en-US"/>
        </w:rPr>
      </w:pPr>
    </w:p>
    <w:p w:rsidR="00CD1BEE" w:rsidRPr="00CD1BEE" w:rsidRDefault="00CD1BEE" w:rsidP="00322589">
      <w:pPr>
        <w:rPr>
          <w:b/>
          <w:sz w:val="23"/>
          <w:szCs w:val="23"/>
          <w:lang w:val="en-US"/>
        </w:rPr>
      </w:pPr>
    </w:p>
    <w:p w:rsidR="00CD1BEE" w:rsidRPr="00CD1BEE" w:rsidRDefault="00CD1BEE" w:rsidP="00322589">
      <w:pPr>
        <w:rPr>
          <w:sz w:val="23"/>
          <w:szCs w:val="23"/>
          <w:lang w:val="en-US"/>
        </w:rPr>
      </w:pPr>
    </w:p>
    <w:p w:rsidR="00322589" w:rsidRPr="00322589" w:rsidRDefault="00322589" w:rsidP="00DA7DDB">
      <w:pPr>
        <w:rPr>
          <w:b/>
          <w:lang w:val="en-US"/>
        </w:rPr>
      </w:pPr>
    </w:p>
    <w:p w:rsidR="00ED1B2E" w:rsidRDefault="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Default="00ED1B2E" w:rsidP="00ED1B2E">
      <w:pPr>
        <w:jc w:val="center"/>
        <w:rPr>
          <w:rFonts w:ascii="Times New Roman" w:hAnsi="Times New Roman" w:cs="Times New Roman"/>
          <w:b/>
          <w:sz w:val="24"/>
          <w:szCs w:val="24"/>
          <w:lang w:val="en-US"/>
        </w:rPr>
      </w:pPr>
      <w:r w:rsidRPr="00ED1B2E">
        <w:rPr>
          <w:rFonts w:ascii="Times New Roman" w:hAnsi="Times New Roman" w:cs="Times New Roman"/>
          <w:b/>
          <w:sz w:val="24"/>
          <w:szCs w:val="24"/>
          <w:lang w:val="en-US"/>
        </w:rPr>
        <w:t xml:space="preserve">Figure 1: </w:t>
      </w:r>
      <w:r w:rsidRPr="00ED1B2E">
        <w:rPr>
          <w:rFonts w:ascii="Times New Roman" w:hAnsi="Times New Roman" w:cs="Times New Roman"/>
          <w:b/>
          <w:sz w:val="24"/>
          <w:szCs w:val="24"/>
        </w:rPr>
        <w:t xml:space="preserve">Summary of </w:t>
      </w:r>
      <w:commentRangeStart w:id="20"/>
      <w:r w:rsidRPr="00ED1B2E">
        <w:rPr>
          <w:rFonts w:ascii="Times New Roman" w:hAnsi="Times New Roman" w:cs="Times New Roman"/>
          <w:b/>
          <w:sz w:val="24"/>
          <w:szCs w:val="24"/>
        </w:rPr>
        <w:t>Findings</w:t>
      </w:r>
      <w:commentRangeEnd w:id="20"/>
      <w:r w:rsidR="000F059B">
        <w:rPr>
          <w:rStyle w:val="CommentReference"/>
        </w:rPr>
        <w:commentReference w:id="20"/>
      </w:r>
    </w:p>
    <w:p w:rsidR="00ED1B2E" w:rsidRDefault="00ED1B2E" w:rsidP="00ED1B2E">
      <w:pPr>
        <w:rPr>
          <w:rFonts w:ascii="Times New Roman" w:hAnsi="Times New Roman" w:cs="Times New Roman"/>
          <w:sz w:val="24"/>
          <w:szCs w:val="24"/>
          <w:lang w:val="en-US"/>
        </w:rPr>
      </w:pPr>
    </w:p>
    <w:p w:rsidR="00322589" w:rsidRPr="003530FA" w:rsidRDefault="00ED1B2E" w:rsidP="003530FA">
      <w:pPr>
        <w:spacing w:after="0"/>
        <w:jc w:val="both"/>
        <w:rPr>
          <w:rFonts w:ascii="Times New Roman" w:hAnsi="Times New Roman" w:cs="Times New Roman"/>
          <w:b/>
          <w:sz w:val="24"/>
          <w:szCs w:val="24"/>
          <w:lang w:val="en-US"/>
        </w:rPr>
      </w:pPr>
      <w:r w:rsidRPr="003530FA">
        <w:rPr>
          <w:rFonts w:ascii="Times New Roman" w:hAnsi="Times New Roman" w:cs="Times New Roman"/>
          <w:b/>
          <w:sz w:val="24"/>
          <w:szCs w:val="24"/>
          <w:lang w:val="en-US"/>
        </w:rPr>
        <w:t xml:space="preserve">Discussion </w:t>
      </w:r>
    </w:p>
    <w:p w:rsidR="006748B1" w:rsidRPr="003530FA" w:rsidRDefault="006748B1"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The results revealed that circular economy is broadly understood among Sri Lankan apparel manufacturers as a strategic shift from linear “take-make-dispose” model to a closed-loop system that keeps materials in use for as long as possible.This aligns with the principles outlined by the Ellen Mac Arthur foundation (2021), emphasizing waste elimination, material reuse, and system regeneration. </w:t>
      </w:r>
    </w:p>
    <w:p w:rsidR="006748B1" w:rsidRDefault="006748B1" w:rsidP="003530FA">
      <w:pPr>
        <w:autoSpaceDE w:val="0"/>
        <w:autoSpaceDN w:val="0"/>
        <w:adjustRightInd w:val="0"/>
        <w:spacing w:after="0"/>
        <w:jc w:val="both"/>
        <w:rPr>
          <w:rFonts w:ascii="Times New Roman" w:eastAsiaTheme="minorHAnsi" w:hAnsi="Times New Roman" w:cs="Times New Roman"/>
          <w:sz w:val="24"/>
          <w:szCs w:val="24"/>
          <w:lang w:val="en-US" w:eastAsia="en-US"/>
        </w:rPr>
      </w:pPr>
      <w:r w:rsidRPr="003530FA">
        <w:rPr>
          <w:rFonts w:ascii="Times New Roman" w:eastAsiaTheme="minorHAnsi" w:hAnsi="Times New Roman" w:cs="Times New Roman"/>
          <w:sz w:val="24"/>
          <w:szCs w:val="24"/>
          <w:lang w:val="en-US" w:eastAsia="en-US"/>
        </w:rPr>
        <w:t xml:space="preserve">Respondents indicate that circular economy is no longer seen as a separate sustainability project but as an integral part of overall business strategy. For instance, one of the respondents has integrated circular economy into its “Plan for Change 2025” framework, emphasizing circular design, sustainable raw materials, and waste-to-resource programs. Similarly, one of the respondents recognized that global buyers increasingly require proof of circular practices, pushing manufacturers to align operations with global expectations. These findings suggest that the concept of circular economy is being internalized as both a competitive requirement and an environmental responsibility, consistent with global sustainability trends. </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ED1B2E" w:rsidRDefault="006748B1"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Through this study found that social factor plays a key role in the successful adoption of circular economy practices in Sri Lanka’s apparel industry. A major challenge identified is </w:t>
      </w:r>
      <w:r w:rsidRPr="003530FA">
        <w:rPr>
          <w:rFonts w:ascii="Times New Roman" w:hAnsi="Times New Roman" w:cs="Times New Roman"/>
          <w:sz w:val="24"/>
          <w:szCs w:val="24"/>
        </w:rPr>
        <w:lastRenderedPageBreak/>
        <w:t>the lack of awareness and understanding of circular economy concepts among employees, suppliers, and consumers. Most of the employees still think waste as disposable rather than reusable, revealing the need for a significant mindset transformation through training and education. This finding supports the view of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 and Koszewska</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2018)who noted that limited knowledge and consumer awareness hit the circular economy transitions, especially in developing countries. The need of workforce upskilling is another key finding. Most of the employees lack technical knowledge to handle recycled materials or operate circular technologies</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Abdelmeguid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 emphasized that capacity building and skill improvemen</w:t>
      </w:r>
      <w:r w:rsidR="00D71C34" w:rsidRPr="003530FA">
        <w:rPr>
          <w:rFonts w:ascii="Times New Roman" w:hAnsi="Times New Roman" w:cs="Times New Roman"/>
          <w:sz w:val="24"/>
          <w:szCs w:val="24"/>
        </w:rPr>
        <w:t xml:space="preserve">ts through awareness programs </w:t>
      </w:r>
      <w:r w:rsidR="00D71C34" w:rsidRPr="003530FA">
        <w:rPr>
          <w:rFonts w:ascii="Times New Roman" w:hAnsi="Times New Roman" w:cs="Times New Roman"/>
          <w:sz w:val="24"/>
          <w:szCs w:val="24"/>
          <w:lang w:val="en-US"/>
        </w:rPr>
        <w:t>are</w:t>
      </w:r>
      <w:r w:rsidRPr="003530FA">
        <w:rPr>
          <w:rFonts w:ascii="Times New Roman" w:hAnsi="Times New Roman" w:cs="Times New Roman"/>
          <w:sz w:val="24"/>
          <w:szCs w:val="24"/>
        </w:rPr>
        <w:t xml:space="preserve"> crucial factor</w:t>
      </w:r>
      <w:r w:rsidR="00D71C34" w:rsidRPr="003530FA">
        <w:rPr>
          <w:rFonts w:ascii="Times New Roman" w:hAnsi="Times New Roman" w:cs="Times New Roman"/>
          <w:sz w:val="24"/>
          <w:szCs w:val="24"/>
          <w:lang w:val="en-US"/>
        </w:rPr>
        <w:t>s</w:t>
      </w:r>
      <w:r w:rsidRPr="003530FA">
        <w:rPr>
          <w:rFonts w:ascii="Times New Roman" w:hAnsi="Times New Roman" w:cs="Times New Roman"/>
          <w:sz w:val="24"/>
          <w:szCs w:val="24"/>
        </w:rPr>
        <w:t xml:space="preserve"> of cir</w:t>
      </w:r>
      <w:r w:rsidR="00D71C34" w:rsidRPr="003530FA">
        <w:rPr>
          <w:rFonts w:ascii="Times New Roman" w:hAnsi="Times New Roman" w:cs="Times New Roman"/>
          <w:sz w:val="24"/>
          <w:szCs w:val="24"/>
        </w:rPr>
        <w:t>cular transformation. And Hina et al.</w:t>
      </w:r>
      <w:r w:rsidR="00D71C34" w:rsidRPr="003530FA">
        <w:rPr>
          <w:rFonts w:ascii="Times New Roman" w:hAnsi="Times New Roman" w:cs="Times New Roman"/>
          <w:sz w:val="24"/>
          <w:szCs w:val="24"/>
          <w:lang w:val="en-US"/>
        </w:rPr>
        <w:t xml:space="preserve"> (</w:t>
      </w:r>
      <w:r w:rsidR="00D71C34" w:rsidRPr="003530FA">
        <w:rPr>
          <w:rFonts w:ascii="Times New Roman" w:hAnsi="Times New Roman" w:cs="Times New Roman"/>
          <w:sz w:val="24"/>
          <w:szCs w:val="24"/>
        </w:rPr>
        <w:t>2022</w:t>
      </w:r>
      <w:r w:rsidR="00D71C34"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mentioned </w:t>
      </w:r>
      <w:r w:rsidR="00D71C34" w:rsidRPr="003530FA">
        <w:rPr>
          <w:rFonts w:ascii="Times New Roman" w:hAnsi="Times New Roman" w:cs="Times New Roman"/>
          <w:sz w:val="24"/>
          <w:szCs w:val="24"/>
        </w:rPr>
        <w:t>skill shortage</w:t>
      </w:r>
      <w:r w:rsidR="00D71C34" w:rsidRPr="003530FA">
        <w:rPr>
          <w:rFonts w:ascii="Times New Roman" w:hAnsi="Times New Roman" w:cs="Times New Roman"/>
          <w:sz w:val="24"/>
          <w:szCs w:val="24"/>
          <w:lang w:val="en-US"/>
        </w:rPr>
        <w:t xml:space="preserve">becomes akey </w:t>
      </w:r>
      <w:r w:rsidRPr="003530FA">
        <w:rPr>
          <w:rFonts w:ascii="Times New Roman" w:hAnsi="Times New Roman" w:cs="Times New Roman"/>
          <w:sz w:val="24"/>
          <w:szCs w:val="24"/>
        </w:rPr>
        <w:t xml:space="preserve">social barrier to implementing circular business models.  </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the positive perspective of the social aspect, the study revealed that social opportunities such as improve employee motivation and workplace satisfaction through participation in sustainability programs. Cleaner production processes have improved occupational health and safety, while community-based recycling partnerships have created green jobs and supported local livelihoods. These findings are consistent with Koszewska</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2018) and Millar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2019), </w:t>
      </w:r>
      <w:r w:rsidRPr="003530FA">
        <w:rPr>
          <w:rFonts w:ascii="Times New Roman" w:hAnsi="Times New Roman" w:cs="Times New Roman"/>
          <w:sz w:val="24"/>
          <w:szCs w:val="24"/>
          <w:lang w:val="en-US"/>
        </w:rPr>
        <w:t>emphasised</w:t>
      </w:r>
      <w:r w:rsidRPr="003530FA">
        <w:rPr>
          <w:rFonts w:ascii="Times New Roman" w:hAnsi="Times New Roman" w:cs="Times New Roman"/>
          <w:sz w:val="24"/>
          <w:szCs w:val="24"/>
        </w:rPr>
        <w:t xml:space="preserve"> that the potential of circular economy practices to generate employment, improve welfare, and strengthen community well-being. </w:t>
      </w:r>
      <w:r w:rsidRPr="003530FA">
        <w:rPr>
          <w:rFonts w:ascii="Times New Roman" w:hAnsi="Times New Roman" w:cs="Times New Roman"/>
          <w:sz w:val="24"/>
          <w:szCs w:val="24"/>
          <w:lang w:val="en-US"/>
        </w:rPr>
        <w:t>However</w:t>
      </w:r>
      <w:r w:rsidRPr="003530FA">
        <w:rPr>
          <w:rFonts w:ascii="Times New Roman" w:hAnsi="Times New Roman" w:cs="Times New Roman"/>
          <w:sz w:val="24"/>
          <w:szCs w:val="24"/>
        </w:rPr>
        <w:t>, the social perspective of circular economy adoption in Sri Lanka reflects both capacity gaps and strong potential for inclusive growth.</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the environmental perspective,</w:t>
      </w:r>
      <w:r w:rsidRPr="003530FA">
        <w:rPr>
          <w:rFonts w:ascii="Times New Roman" w:hAnsi="Times New Roman" w:cs="Times New Roman"/>
          <w:sz w:val="24"/>
          <w:szCs w:val="24"/>
          <w:lang w:val="en-US"/>
        </w:rPr>
        <w:t xml:space="preserve"> the </w:t>
      </w:r>
      <w:r w:rsidRPr="003530FA">
        <w:rPr>
          <w:rFonts w:ascii="Times New Roman" w:hAnsi="Times New Roman" w:cs="Times New Roman"/>
          <w:sz w:val="24"/>
          <w:szCs w:val="24"/>
        </w:rPr>
        <w:t>most important challenge identified is that lack of textile recycling infrastructure, which limits the capacity for large-scale material circularity.</w:t>
      </w:r>
      <w:r w:rsidRPr="003530FA">
        <w:rPr>
          <w:rFonts w:ascii="Times New Roman" w:hAnsi="Times New Roman" w:cs="Times New Roman"/>
          <w:sz w:val="24"/>
          <w:szCs w:val="24"/>
          <w:lang w:val="en-US"/>
        </w:rPr>
        <w:t xml:space="preserve"> In line with this </w:t>
      </w:r>
      <w:r w:rsidRPr="003530FA">
        <w:rPr>
          <w:rFonts w:ascii="Times New Roman" w:hAnsi="Times New Roman" w:cs="Times New Roman"/>
          <w:sz w:val="24"/>
          <w:szCs w:val="24"/>
        </w:rPr>
        <w:t xml:space="preserve">Edirisinghe et al. </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opined that </w:t>
      </w:r>
      <w:r w:rsidRPr="003530FA">
        <w:rPr>
          <w:rFonts w:ascii="Times New Roman" w:hAnsi="Times New Roman" w:cs="Times New Roman"/>
          <w:sz w:val="24"/>
          <w:szCs w:val="24"/>
        </w:rPr>
        <w:t>Sri Lanka’s waste management system consists heavily dependent on landfilling and destroy due to inadequate recycling facilities.Participants also mentioned difficulties in sourcing certified sustainable raw materials and continued reliance on non-renewable energy sources, which are consistent with globalfindings of Marjamaa &amp; Mäkelä</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 and Ly</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2021) on the apparel industry’s high environmental footprint and dependency on virgin materials.</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Despite these challenges, th</w:t>
      </w:r>
      <w:r w:rsidRPr="003530FA">
        <w:rPr>
          <w:rFonts w:ascii="Times New Roman" w:hAnsi="Times New Roman" w:cs="Times New Roman"/>
          <w:sz w:val="24"/>
          <w:szCs w:val="24"/>
          <w:lang w:val="en-US"/>
        </w:rPr>
        <w:t>e</w:t>
      </w:r>
      <w:r w:rsidRPr="003530FA">
        <w:rPr>
          <w:rFonts w:ascii="Times New Roman" w:hAnsi="Times New Roman" w:cs="Times New Roman"/>
          <w:sz w:val="24"/>
          <w:szCs w:val="24"/>
        </w:rPr>
        <w:t xml:space="preserve"> study notable environmental opportunities. Several companies have implemented initiatives such as the “Loop Program”, large-scale fabric recycling, and natural dye innovations, while others use 90% recycled cotton cut waste and closed-loop water systems to achieve “zero waste to landfill” targets. These outcomes contribute to waste reduction, water conservation, chemical safety, and reducing carbon footprint aligning with</w:t>
      </w:r>
      <w:r w:rsidR="00BB4F44" w:rsidRPr="003530FA">
        <w:rPr>
          <w:rFonts w:ascii="Times New Roman" w:hAnsi="Times New Roman" w:cs="Times New Roman"/>
          <w:sz w:val="24"/>
          <w:szCs w:val="24"/>
          <w:lang w:val="en-US"/>
        </w:rPr>
        <w:t xml:space="preserve"> the studies of</w:t>
      </w:r>
      <w:r w:rsidRPr="003530FA">
        <w:rPr>
          <w:rFonts w:ascii="Times New Roman" w:hAnsi="Times New Roman" w:cs="Times New Roman"/>
          <w:sz w:val="24"/>
          <w:szCs w:val="24"/>
        </w:rPr>
        <w:t xml:space="preserve">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 xml:space="preserve"> and Chhimwal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They </w:t>
      </w:r>
      <w:r w:rsidRPr="003530FA">
        <w:rPr>
          <w:rFonts w:ascii="Times New Roman" w:hAnsi="Times New Roman" w:cs="Times New Roman"/>
          <w:sz w:val="24"/>
          <w:szCs w:val="24"/>
        </w:rPr>
        <w:t>argue that circular practices enhance environmental performance by reducing resource consumption and emissions.</w:t>
      </w:r>
    </w:p>
    <w:p w:rsidR="003530FA" w:rsidRPr="003530FA" w:rsidRDefault="003530FA" w:rsidP="003530FA">
      <w:pPr>
        <w:spacing w:after="0"/>
        <w:jc w:val="both"/>
        <w:rPr>
          <w:rFonts w:ascii="Times New Roman" w:hAnsi="Times New Roman" w:cs="Times New Roman"/>
          <w:sz w:val="24"/>
          <w:szCs w:val="24"/>
          <w:lang w:val="en-US"/>
        </w:rPr>
      </w:pPr>
    </w:p>
    <w:p w:rsidR="003530FA"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an economic dimension, th</w:t>
      </w:r>
      <w:r w:rsidRPr="003530FA">
        <w:rPr>
          <w:rFonts w:ascii="Times New Roman" w:hAnsi="Times New Roman" w:cs="Times New Roman"/>
          <w:sz w:val="24"/>
          <w:szCs w:val="24"/>
          <w:lang w:val="en-US"/>
        </w:rPr>
        <w:t>e</w:t>
      </w:r>
      <w:r w:rsidRPr="003530FA">
        <w:rPr>
          <w:rFonts w:ascii="Times New Roman" w:hAnsi="Times New Roman" w:cs="Times New Roman"/>
          <w:sz w:val="24"/>
          <w:szCs w:val="24"/>
        </w:rPr>
        <w:t xml:space="preserve"> study has identified both short-term challenges and long-term opportunities with circular economy adoption. All respondents have come to one opinion that high initial investments costs, particularly for new technologies, digital traceability systems, research and development, pose a significant barrier. This findings can </w:t>
      </w:r>
      <w:r w:rsidRPr="003530FA">
        <w:rPr>
          <w:rFonts w:ascii="Times New Roman" w:hAnsi="Times New Roman" w:cs="Times New Roman"/>
          <w:sz w:val="24"/>
          <w:szCs w:val="24"/>
        </w:rPr>
        <w:lastRenderedPageBreak/>
        <w:t xml:space="preserve">be categorized into the “hard barriers” mentioned by Abdelmeguid et al. </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Further, </w:t>
      </w:r>
      <w:r w:rsidRPr="003530FA">
        <w:rPr>
          <w:rFonts w:ascii="Times New Roman" w:hAnsi="Times New Roman" w:cs="Times New Roman"/>
          <w:sz w:val="24"/>
          <w:szCs w:val="24"/>
        </w:rPr>
        <w:t>Hina et al.</w:t>
      </w:r>
      <w:r w:rsidRPr="003530FA">
        <w:rPr>
          <w:rFonts w:ascii="Times New Roman" w:hAnsi="Times New Roman" w:cs="Times New Roman"/>
          <w:sz w:val="24"/>
          <w:szCs w:val="24"/>
          <w:lang w:val="en-US"/>
        </w:rPr>
        <w:t xml:space="preserve"> (</w:t>
      </w:r>
      <w:r w:rsidR="00BB4F44" w:rsidRPr="003530FA">
        <w:rPr>
          <w:rFonts w:ascii="Times New Roman" w:hAnsi="Times New Roman" w:cs="Times New Roman"/>
          <w:sz w:val="24"/>
          <w:szCs w:val="24"/>
        </w:rPr>
        <w:t>2022</w:t>
      </w:r>
      <w:r w:rsidRPr="003530FA">
        <w:rPr>
          <w:rFonts w:ascii="Times New Roman" w:hAnsi="Times New Roman" w:cs="Times New Roman"/>
          <w:sz w:val="24"/>
          <w:szCs w:val="24"/>
        </w:rPr>
        <w:t xml:space="preserve">) </w:t>
      </w:r>
      <w:r w:rsidRPr="003530FA">
        <w:rPr>
          <w:rFonts w:ascii="Times New Roman" w:hAnsi="Times New Roman" w:cs="Times New Roman"/>
          <w:sz w:val="24"/>
          <w:szCs w:val="24"/>
          <w:lang w:val="en-US"/>
        </w:rPr>
        <w:t xml:space="preserve">highlighted that </w:t>
      </w:r>
      <w:r w:rsidRPr="003530FA">
        <w:rPr>
          <w:rFonts w:ascii="Times New Roman" w:hAnsi="Times New Roman" w:cs="Times New Roman"/>
          <w:sz w:val="24"/>
          <w:szCs w:val="24"/>
        </w:rPr>
        <w:t xml:space="preserve">financial challenges and lack of incentives </w:t>
      </w:r>
      <w:r w:rsidRPr="003530FA">
        <w:rPr>
          <w:rFonts w:ascii="Times New Roman" w:hAnsi="Times New Roman" w:cs="Times New Roman"/>
          <w:sz w:val="24"/>
          <w:szCs w:val="24"/>
          <w:lang w:val="en-US"/>
        </w:rPr>
        <w:t xml:space="preserve">are </w:t>
      </w:r>
      <w:r w:rsidRPr="003530FA">
        <w:rPr>
          <w:rFonts w:ascii="Times New Roman" w:hAnsi="Times New Roman" w:cs="Times New Roman"/>
          <w:sz w:val="24"/>
          <w:szCs w:val="24"/>
        </w:rPr>
        <w:t>major obstacles for circular economy transition in developing countries.</w:t>
      </w:r>
    </w:p>
    <w:p w:rsidR="00D71C34" w:rsidRPr="003530FA" w:rsidRDefault="00D71C34" w:rsidP="003530FA">
      <w:pPr>
        <w:spacing w:after="0"/>
        <w:jc w:val="both"/>
        <w:rPr>
          <w:rFonts w:ascii="Times New Roman" w:hAnsi="Times New Roman" w:cs="Times New Roman"/>
          <w:sz w:val="24"/>
          <w:szCs w:val="24"/>
          <w:lang w:val="en-US"/>
        </w:rPr>
      </w:pP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It is evident that</w:t>
      </w:r>
      <w:r w:rsidRPr="003530FA">
        <w:rPr>
          <w:rFonts w:ascii="Times New Roman" w:hAnsi="Times New Roman" w:cs="Times New Roman"/>
          <w:sz w:val="24"/>
          <w:szCs w:val="24"/>
        </w:rPr>
        <w:t xml:space="preserve"> companies view circular investments as strategic opportunities for long-term value creation. Participants mentioned that cost savings from resource efficiency, reducing dependency on virgin materials, and stronger brand reputation with international buyers. This represents the conclusion of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 xml:space="preserve"> and Sehnem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 who asserted that circular models can enhance market competitiveness, create new revenue streams, and decouple growth from resource use.</w:t>
      </w:r>
    </w:p>
    <w:p w:rsidR="003530FA" w:rsidRPr="003530FA" w:rsidRDefault="003530FA" w:rsidP="003530FA">
      <w:pPr>
        <w:spacing w:after="0"/>
        <w:jc w:val="both"/>
        <w:rPr>
          <w:rFonts w:ascii="Times New Roman" w:hAnsi="Times New Roman" w:cs="Times New Roman"/>
          <w:sz w:val="24"/>
          <w:szCs w:val="24"/>
          <w:lang w:val="en-US"/>
        </w:rPr>
      </w:pPr>
    </w:p>
    <w:p w:rsidR="008519FE" w:rsidRPr="003530FA" w:rsidRDefault="008519FE" w:rsidP="003530FA">
      <w:pPr>
        <w:spacing w:after="0"/>
        <w:jc w:val="both"/>
        <w:rPr>
          <w:rFonts w:ascii="Times New Roman" w:hAnsi="Times New Roman" w:cs="Times New Roman"/>
          <w:b/>
          <w:sz w:val="24"/>
          <w:szCs w:val="24"/>
          <w:lang w:val="en-US"/>
        </w:rPr>
      </w:pPr>
      <w:r w:rsidRPr="003530FA">
        <w:rPr>
          <w:rFonts w:ascii="Times New Roman" w:hAnsi="Times New Roman" w:cs="Times New Roman"/>
          <w:b/>
          <w:sz w:val="24"/>
          <w:szCs w:val="24"/>
          <w:lang w:val="en-US"/>
        </w:rPr>
        <w:t xml:space="preserve">Implications and Conclusion </w:t>
      </w: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w:t>
      </w:r>
      <w:r w:rsidRPr="003530FA">
        <w:rPr>
          <w:rFonts w:ascii="Times New Roman" w:hAnsi="Times New Roman" w:cs="Times New Roman"/>
          <w:sz w:val="24"/>
          <w:szCs w:val="24"/>
          <w:lang w:val="en-US"/>
        </w:rPr>
        <w:t>e results</w:t>
      </w:r>
      <w:r w:rsidRPr="003530FA">
        <w:rPr>
          <w:rFonts w:ascii="Times New Roman" w:hAnsi="Times New Roman" w:cs="Times New Roman"/>
          <w:sz w:val="24"/>
          <w:szCs w:val="24"/>
        </w:rPr>
        <w:t xml:space="preserve"> hold significant value for stakeholders Sri Lankan apparel sector.</w:t>
      </w:r>
      <w:r w:rsidRPr="003530FA">
        <w:rPr>
          <w:rFonts w:ascii="Times New Roman" w:hAnsi="Times New Roman" w:cs="Times New Roman"/>
          <w:sz w:val="24"/>
          <w:szCs w:val="24"/>
          <w:lang w:val="en-US"/>
        </w:rPr>
        <w:t xml:space="preserve"> It is </w:t>
      </w:r>
      <w:r w:rsidRPr="003530FA">
        <w:rPr>
          <w:rFonts w:ascii="Times New Roman" w:hAnsi="Times New Roman" w:cs="Times New Roman"/>
          <w:sz w:val="24"/>
          <w:szCs w:val="24"/>
        </w:rPr>
        <w:t xml:space="preserve">especially mentioned that apparel manufacturers in Sri Lanka need to implement circular economy principles as port of their core business strategy rather than as isolated sustainability projects. </w:t>
      </w:r>
      <w:r w:rsidRPr="003530FA">
        <w:rPr>
          <w:rFonts w:ascii="Times New Roman" w:hAnsi="Times New Roman" w:cs="Times New Roman"/>
          <w:sz w:val="24"/>
          <w:szCs w:val="24"/>
          <w:lang w:val="en-US"/>
        </w:rPr>
        <w:t xml:space="preserve">For examples; </w:t>
      </w:r>
      <w:r w:rsidRPr="003530FA">
        <w:rPr>
          <w:rFonts w:ascii="Times New Roman" w:hAnsi="Times New Roman" w:cs="Times New Roman"/>
          <w:sz w:val="24"/>
          <w:szCs w:val="24"/>
        </w:rPr>
        <w:t xml:space="preserve">circular thinking in product design, material sourcing, manufacturing, logistics and end-of-life management. Companies want to focus on designing garments, that durable, repairable, and recyclable.Capacity building in employees and suppliers through continuous awareness and training program </w:t>
      </w:r>
      <w:r w:rsidRPr="003530FA">
        <w:rPr>
          <w:rFonts w:ascii="Times New Roman" w:hAnsi="Times New Roman" w:cs="Times New Roman"/>
          <w:sz w:val="24"/>
          <w:szCs w:val="24"/>
          <w:lang w:val="en-US"/>
        </w:rPr>
        <w:t xml:space="preserve">should implement </w:t>
      </w:r>
      <w:r w:rsidRPr="003530FA">
        <w:rPr>
          <w:rFonts w:ascii="Times New Roman" w:hAnsi="Times New Roman" w:cs="Times New Roman"/>
          <w:sz w:val="24"/>
          <w:szCs w:val="24"/>
        </w:rPr>
        <w:t>to strengthen knowledge of circular economy practices. Regular training, workshops, and knowledge-sharing sessions should be implemented to grow the mindset shift from “waste disposal” to “resource recovery”. When both internal and external understand the value of circular economy practices, it ensures that implementation across all stages of production. All the participants believe that can be changed the mindset of the stakeholders relevant to the circular economy transition.</w:t>
      </w:r>
    </w:p>
    <w:p w:rsidR="003530FA" w:rsidRPr="003530FA" w:rsidRDefault="003530FA" w:rsidP="003530FA">
      <w:pPr>
        <w:spacing w:after="0"/>
        <w:jc w:val="both"/>
        <w:rPr>
          <w:rFonts w:ascii="Times New Roman" w:hAnsi="Times New Roman" w:cs="Times New Roman"/>
          <w:sz w:val="24"/>
          <w:szCs w:val="24"/>
          <w:lang w:val="en-US"/>
        </w:rPr>
      </w:pPr>
    </w:p>
    <w:p w:rsidR="008519FE" w:rsidRDefault="008519FE" w:rsidP="003530FA">
      <w:pPr>
        <w:autoSpaceDE w:val="0"/>
        <w:autoSpaceDN w:val="0"/>
        <w:adjustRightInd w:val="0"/>
        <w:spacing w:after="0"/>
        <w:jc w:val="both"/>
        <w:rPr>
          <w:rFonts w:ascii="Times New Roman" w:eastAsiaTheme="minorHAnsi" w:hAnsi="Times New Roman" w:cs="Times New Roman"/>
          <w:sz w:val="24"/>
          <w:szCs w:val="24"/>
          <w:lang w:val="en-US" w:eastAsia="en-US"/>
        </w:rPr>
      </w:pPr>
      <w:r w:rsidRPr="003530FA">
        <w:rPr>
          <w:rFonts w:ascii="Times New Roman" w:eastAsiaTheme="minorHAnsi" w:hAnsi="Times New Roman" w:cs="Times New Roman"/>
          <w:sz w:val="24"/>
          <w:szCs w:val="24"/>
          <w:lang w:val="en-US" w:eastAsia="en-US"/>
        </w:rPr>
        <w:t>Collaborating across the supply chain including with recyclers, designers, and raw material suppliers to close the material loop and achieve end-of-life circularity. Through such collaborations companies can share knowledge, access new materials, and co-create circular solutions. Collaborations with other manufacturers can also help to achieve making circular economy practices more profitable to the companies. Global buyers increasingly prioritize sustainability credentials when selecting suppliers. Therefore, by showcasing circular practices such as “zero waste to landfill” or “closed-loop water systems”, Sri Lankan manufacturers can improve their own reputation as responsible producers and can leverage circularity for brand differentiation.</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Developing the supportive policy frameworks is the major implication </w:t>
      </w:r>
      <w:r w:rsidRPr="003530FA">
        <w:rPr>
          <w:rFonts w:ascii="Times New Roman" w:hAnsi="Times New Roman" w:cs="Times New Roman"/>
          <w:sz w:val="24"/>
          <w:szCs w:val="24"/>
          <w:lang w:val="en-US"/>
        </w:rPr>
        <w:t xml:space="preserve">suggests from </w:t>
      </w:r>
      <w:r w:rsidR="00F454F9" w:rsidRPr="003530FA">
        <w:rPr>
          <w:rFonts w:ascii="Times New Roman" w:hAnsi="Times New Roman" w:cs="Times New Roman"/>
          <w:sz w:val="24"/>
          <w:szCs w:val="24"/>
        </w:rPr>
        <w:t>policymakers</w:t>
      </w:r>
      <w:r w:rsidR="00F454F9" w:rsidRPr="003530FA">
        <w:rPr>
          <w:rFonts w:ascii="Times New Roman" w:hAnsi="Times New Roman" w:cs="Times New Roman"/>
          <w:sz w:val="24"/>
          <w:szCs w:val="24"/>
          <w:lang w:val="en-US"/>
        </w:rPr>
        <w:t>, es</w:t>
      </w:r>
      <w:r w:rsidRPr="003530FA">
        <w:rPr>
          <w:rFonts w:ascii="Times New Roman" w:hAnsi="Times New Roman" w:cs="Times New Roman"/>
          <w:sz w:val="24"/>
          <w:szCs w:val="24"/>
        </w:rPr>
        <w:t>pecially targeting the circular economy transition in the apparel industry. Companies should focus on and include clear objectives, performance benchmarks, and sectoral guidelines.</w:t>
      </w:r>
      <w:r w:rsidR="00F454F9" w:rsidRPr="003530FA">
        <w:rPr>
          <w:rFonts w:ascii="Times New Roman" w:hAnsi="Times New Roman" w:cs="Times New Roman"/>
          <w:sz w:val="24"/>
          <w:szCs w:val="24"/>
        </w:rPr>
        <w:t xml:space="preserve">Introducing financial incentives and support mechanisms is one of the main implications for this study this study mentioned that high initial investment costs are a main challenge for companies when adopting circular economy practices. Policymakers can address this by providing green financing options such as low interest loans, tax rebates for companies investing in sustainable technologies and initiatives.Financial incentives will encourage more companies including small and medium-sized enterprises to take part in </w:t>
      </w:r>
      <w:r w:rsidR="00F454F9" w:rsidRPr="003530FA">
        <w:rPr>
          <w:rFonts w:ascii="Times New Roman" w:hAnsi="Times New Roman" w:cs="Times New Roman"/>
          <w:sz w:val="24"/>
          <w:szCs w:val="24"/>
        </w:rPr>
        <w:lastRenderedPageBreak/>
        <w:t>circular transformation.</w:t>
      </w:r>
      <w:r w:rsidR="00F454F9" w:rsidRPr="003530FA">
        <w:rPr>
          <w:rFonts w:ascii="Times New Roman" w:hAnsi="Times New Roman" w:cs="Times New Roman"/>
          <w:sz w:val="24"/>
          <w:szCs w:val="24"/>
          <w:lang w:val="en-US"/>
        </w:rPr>
        <w:t xml:space="preserve"> In addition, </w:t>
      </w:r>
      <w:r w:rsidR="00F454F9" w:rsidRPr="003530FA">
        <w:rPr>
          <w:rFonts w:ascii="Times New Roman" w:hAnsi="Times New Roman" w:cs="Times New Roman"/>
          <w:sz w:val="24"/>
          <w:szCs w:val="24"/>
        </w:rPr>
        <w:t>regulatory and certification system or standardized certification should be introduced to measure and monitor circular economy performance across the apparel sector.</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8519FE" w:rsidRPr="003530FA" w:rsidRDefault="00F454F9"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Expanding recycling and waste management infrastructure is another </w:t>
      </w:r>
      <w:r w:rsidRPr="003530FA">
        <w:rPr>
          <w:rFonts w:ascii="Times New Roman" w:hAnsi="Times New Roman" w:cs="Times New Roman"/>
          <w:sz w:val="24"/>
          <w:szCs w:val="24"/>
          <w:lang w:val="en-US"/>
        </w:rPr>
        <w:t>suggestion</w:t>
      </w:r>
      <w:r w:rsidRPr="003530FA">
        <w:rPr>
          <w:rFonts w:ascii="Times New Roman" w:hAnsi="Times New Roman" w:cs="Times New Roman"/>
          <w:sz w:val="24"/>
          <w:szCs w:val="24"/>
        </w:rPr>
        <w:t>. Government can prioritize the development of national recycling centers through public-private partnerships such infrastructure can collect and process textile waste from multiple manufacturers, promoting large-scale material recovery and reducing landfill dependency.</w:t>
      </w:r>
    </w:p>
    <w:p w:rsidR="00F454F9" w:rsidRDefault="00F454F9"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Higher education institutions can be integrated with circular economy principles into their studies, especially engineering, management and commerce streams. That will make students to address sustainability challenges and contribute to innovation in their future workplaces. Higher education institutions can conduct collaborative and applied research </w:t>
      </w:r>
      <w:r w:rsidRPr="003530FA">
        <w:rPr>
          <w:rFonts w:ascii="Times New Roman" w:hAnsi="Times New Roman" w:cs="Times New Roman"/>
          <w:sz w:val="24"/>
          <w:szCs w:val="24"/>
          <w:lang w:val="en-US"/>
        </w:rPr>
        <w:t xml:space="preserve">to </w:t>
      </w:r>
      <w:r w:rsidRPr="003530FA">
        <w:rPr>
          <w:rFonts w:ascii="Times New Roman" w:hAnsi="Times New Roman" w:cs="Times New Roman"/>
          <w:sz w:val="24"/>
          <w:szCs w:val="24"/>
        </w:rPr>
        <w:t>address the practical obstacles faced by the apparel industry.</w:t>
      </w:r>
    </w:p>
    <w:p w:rsidR="003530FA" w:rsidRPr="003530FA" w:rsidRDefault="003530FA" w:rsidP="003530FA">
      <w:pPr>
        <w:spacing w:after="0"/>
        <w:jc w:val="both"/>
        <w:rPr>
          <w:rFonts w:ascii="Times New Roman" w:hAnsi="Times New Roman" w:cs="Times New Roman"/>
          <w:sz w:val="24"/>
          <w:szCs w:val="24"/>
          <w:lang w:val="en-US"/>
        </w:rPr>
      </w:pPr>
    </w:p>
    <w:p w:rsidR="00A91AB4" w:rsidRPr="003530FA" w:rsidRDefault="00F454F9"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 xml:space="preserve">It is noteworthy to mention that </w:t>
      </w:r>
      <w:r w:rsidR="00A91AB4" w:rsidRPr="003530FA">
        <w:rPr>
          <w:rFonts w:ascii="Times New Roman" w:hAnsi="Times New Roman" w:cs="Times New Roman"/>
          <w:sz w:val="24"/>
          <w:szCs w:val="24"/>
        </w:rPr>
        <w:t>certain limitations</w:t>
      </w:r>
      <w:r w:rsidR="00A91AB4" w:rsidRPr="003530FA">
        <w:rPr>
          <w:rFonts w:ascii="Times New Roman" w:hAnsi="Times New Roman" w:cs="Times New Roman"/>
          <w:sz w:val="24"/>
          <w:szCs w:val="24"/>
          <w:lang w:val="en-US"/>
        </w:rPr>
        <w:t xml:space="preserve"> of this study</w:t>
      </w:r>
      <w:r w:rsidR="00A91AB4" w:rsidRPr="003530FA">
        <w:rPr>
          <w:rFonts w:ascii="Times New Roman" w:hAnsi="Times New Roman" w:cs="Times New Roman"/>
          <w:sz w:val="24"/>
          <w:szCs w:val="24"/>
        </w:rPr>
        <w:t xml:space="preserve"> provide opportunities for future research.The availability of data on resources’ performance, consumption and waste generation across Sri Lankan apparel industry might be constraint. Th</w:t>
      </w:r>
      <w:r w:rsidR="00A91AB4" w:rsidRPr="003530FA">
        <w:rPr>
          <w:rFonts w:ascii="Times New Roman" w:hAnsi="Times New Roman" w:cs="Times New Roman"/>
          <w:sz w:val="24"/>
          <w:szCs w:val="24"/>
          <w:lang w:val="en-US"/>
        </w:rPr>
        <w:t>e</w:t>
      </w:r>
      <w:r w:rsidR="00A91AB4" w:rsidRPr="003530FA">
        <w:rPr>
          <w:rFonts w:ascii="Times New Roman" w:hAnsi="Times New Roman" w:cs="Times New Roman"/>
          <w:sz w:val="24"/>
          <w:szCs w:val="24"/>
        </w:rPr>
        <w:t xml:space="preserve"> study focuse</w:t>
      </w:r>
      <w:r w:rsidR="00A91AB4" w:rsidRPr="003530FA">
        <w:rPr>
          <w:rFonts w:ascii="Times New Roman" w:hAnsi="Times New Roman" w:cs="Times New Roman"/>
          <w:sz w:val="24"/>
          <w:szCs w:val="24"/>
          <w:lang w:val="en-US"/>
        </w:rPr>
        <w:t>d</w:t>
      </w:r>
      <w:r w:rsidR="00A91AB4" w:rsidRPr="003530FA">
        <w:rPr>
          <w:rFonts w:ascii="Times New Roman" w:hAnsi="Times New Roman" w:cs="Times New Roman"/>
          <w:sz w:val="24"/>
          <w:szCs w:val="24"/>
        </w:rPr>
        <w:t xml:space="preserve"> on</w:t>
      </w:r>
      <w:r w:rsidR="00A91AB4" w:rsidRPr="003530FA">
        <w:rPr>
          <w:rFonts w:ascii="Times New Roman" w:hAnsi="Times New Roman" w:cs="Times New Roman"/>
          <w:sz w:val="24"/>
          <w:szCs w:val="24"/>
          <w:lang w:val="en-US"/>
        </w:rPr>
        <w:t xml:space="preserve"> four </w:t>
      </w:r>
      <w:r w:rsidR="00A91AB4" w:rsidRPr="003530FA">
        <w:rPr>
          <w:rFonts w:ascii="Times New Roman" w:hAnsi="Times New Roman" w:cs="Times New Roman"/>
          <w:sz w:val="24"/>
          <w:szCs w:val="24"/>
        </w:rPr>
        <w:t>large scale apparel companies</w:t>
      </w:r>
      <w:r w:rsidR="00A91AB4" w:rsidRPr="003530FA">
        <w:rPr>
          <w:rFonts w:ascii="Times New Roman" w:hAnsi="Times New Roman" w:cs="Times New Roman"/>
          <w:sz w:val="24"/>
          <w:szCs w:val="24"/>
          <w:lang w:val="en-US"/>
        </w:rPr>
        <w:t xml:space="preserve"> located in </w:t>
      </w:r>
      <w:r w:rsidR="00A91AB4" w:rsidRPr="003530FA">
        <w:rPr>
          <w:rFonts w:ascii="Times New Roman" w:hAnsi="Times New Roman" w:cs="Times New Roman"/>
          <w:sz w:val="24"/>
          <w:szCs w:val="24"/>
        </w:rPr>
        <w:t>Colombo district</w:t>
      </w:r>
      <w:r w:rsidR="00A91AB4" w:rsidRPr="003530FA">
        <w:rPr>
          <w:rFonts w:ascii="Times New Roman" w:hAnsi="Times New Roman" w:cs="Times New Roman"/>
          <w:sz w:val="24"/>
          <w:szCs w:val="24"/>
          <w:lang w:val="en-US"/>
        </w:rPr>
        <w:t xml:space="preserve">. The </w:t>
      </w:r>
      <w:r w:rsidR="00A91AB4" w:rsidRPr="003530FA">
        <w:rPr>
          <w:rFonts w:ascii="Times New Roman" w:hAnsi="Times New Roman" w:cs="Times New Roman"/>
          <w:sz w:val="24"/>
          <w:szCs w:val="24"/>
        </w:rPr>
        <w:t xml:space="preserve">limited scope may not be fully representative of </w:t>
      </w:r>
      <w:r w:rsidR="00A91AB4" w:rsidRPr="003530FA">
        <w:rPr>
          <w:rFonts w:ascii="Times New Roman" w:hAnsi="Times New Roman" w:cs="Times New Roman"/>
          <w:sz w:val="24"/>
          <w:szCs w:val="24"/>
          <w:lang w:val="en-US"/>
        </w:rPr>
        <w:t>the</w:t>
      </w:r>
      <w:r w:rsidR="00A91AB4" w:rsidRPr="003530FA">
        <w:rPr>
          <w:rFonts w:ascii="Times New Roman" w:hAnsi="Times New Roman" w:cs="Times New Roman"/>
          <w:sz w:val="24"/>
          <w:szCs w:val="24"/>
        </w:rPr>
        <w:t xml:space="preserve"> sectoror regions of the country</w:t>
      </w:r>
      <w:r w:rsidR="00A91AB4" w:rsidRPr="003530FA">
        <w:rPr>
          <w:rFonts w:ascii="Times New Roman" w:hAnsi="Times New Roman" w:cs="Times New Roman"/>
          <w:sz w:val="24"/>
          <w:szCs w:val="24"/>
          <w:lang w:val="en-US"/>
        </w:rPr>
        <w:t xml:space="preserve">. Also, </w:t>
      </w:r>
      <w:r w:rsidR="00A91AB4" w:rsidRPr="003530FA">
        <w:rPr>
          <w:rFonts w:ascii="Times New Roman" w:hAnsi="Times New Roman" w:cs="Times New Roman"/>
          <w:sz w:val="24"/>
          <w:szCs w:val="24"/>
        </w:rPr>
        <w:t>th</w:t>
      </w:r>
      <w:r w:rsidR="00A91AB4" w:rsidRPr="003530FA">
        <w:rPr>
          <w:rFonts w:ascii="Times New Roman" w:hAnsi="Times New Roman" w:cs="Times New Roman"/>
          <w:sz w:val="24"/>
          <w:szCs w:val="24"/>
          <w:lang w:val="en-US"/>
        </w:rPr>
        <w:t>e</w:t>
      </w:r>
      <w:r w:rsidR="00A91AB4" w:rsidRPr="003530FA">
        <w:rPr>
          <w:rFonts w:ascii="Times New Roman" w:hAnsi="Times New Roman" w:cs="Times New Roman"/>
          <w:sz w:val="24"/>
          <w:szCs w:val="24"/>
        </w:rPr>
        <w:t xml:space="preserve"> study </w:t>
      </w:r>
      <w:r w:rsidR="00A91AB4" w:rsidRPr="003530FA">
        <w:rPr>
          <w:rFonts w:ascii="Times New Roman" w:hAnsi="Times New Roman" w:cs="Times New Roman"/>
          <w:sz w:val="24"/>
          <w:szCs w:val="24"/>
          <w:lang w:val="en-US"/>
        </w:rPr>
        <w:t>considered only</w:t>
      </w:r>
      <w:r w:rsidR="00A91AB4" w:rsidRPr="003530FA">
        <w:rPr>
          <w:rFonts w:ascii="Times New Roman" w:hAnsi="Times New Roman" w:cs="Times New Roman"/>
          <w:sz w:val="24"/>
          <w:szCs w:val="24"/>
        </w:rPr>
        <w:t xml:space="preserve"> on the manufacturing perspective; future research could explore consumer behavior, buyer expectations, and government policy roles in enabling circular transformation.A mixed-methods approach would provide a more comprehensive understanding of howcircular economy represents a transformative pathway for achieving resource efficiency and sustainable growth in Sri Lanka’s apparel manufacturing industry.</w:t>
      </w:r>
      <w:r w:rsidR="00A91AB4" w:rsidRPr="003530FA">
        <w:rPr>
          <w:rFonts w:ascii="Times New Roman" w:hAnsi="Times New Roman" w:cs="Times New Roman"/>
          <w:sz w:val="24"/>
          <w:szCs w:val="24"/>
          <w:lang w:val="en-US"/>
        </w:rPr>
        <w:t xml:space="preserve">Finally, </w:t>
      </w:r>
      <w:r w:rsidR="00A91AB4" w:rsidRPr="003530FA">
        <w:rPr>
          <w:rFonts w:ascii="Times New Roman" w:hAnsi="Times New Roman" w:cs="Times New Roman"/>
          <w:sz w:val="24"/>
          <w:szCs w:val="24"/>
        </w:rPr>
        <w:t xml:space="preserve">as the circular economy is a rapidly evolving concept, longitudinal studies are recommended to track the progress of circular adoption and measure its long-term impact on resource efficiency and sustainability performance in Sri Lanka’s apparel manufacturing </w:t>
      </w:r>
      <w:commentRangeStart w:id="21"/>
      <w:r w:rsidR="00A91AB4" w:rsidRPr="003530FA">
        <w:rPr>
          <w:rFonts w:ascii="Times New Roman" w:hAnsi="Times New Roman" w:cs="Times New Roman"/>
          <w:sz w:val="24"/>
          <w:szCs w:val="24"/>
        </w:rPr>
        <w:t>industry</w:t>
      </w:r>
      <w:commentRangeEnd w:id="21"/>
      <w:r w:rsidR="0072346A">
        <w:rPr>
          <w:rStyle w:val="CommentReference"/>
        </w:rPr>
        <w:commentReference w:id="21"/>
      </w:r>
      <w:r w:rsidR="00A91AB4" w:rsidRPr="003530FA">
        <w:rPr>
          <w:rFonts w:ascii="Times New Roman" w:hAnsi="Times New Roman" w:cs="Times New Roman"/>
          <w:sz w:val="24"/>
          <w:szCs w:val="24"/>
        </w:rPr>
        <w:t>.</w:t>
      </w:r>
    </w:p>
    <w:p w:rsidR="00125D0D" w:rsidRDefault="00125D0D" w:rsidP="008519FE">
      <w:pPr>
        <w:rPr>
          <w:sz w:val="23"/>
          <w:szCs w:val="23"/>
          <w:lang w:val="en-US"/>
        </w:rPr>
      </w:pPr>
    </w:p>
    <w:p w:rsidR="00125D0D" w:rsidRPr="003530FA" w:rsidRDefault="00125D0D" w:rsidP="008519FE">
      <w:pPr>
        <w:rPr>
          <w:rFonts w:ascii="Times New Roman" w:hAnsi="Times New Roman" w:cs="Times New Roman"/>
          <w:b/>
          <w:sz w:val="24"/>
          <w:szCs w:val="23"/>
          <w:lang w:val="en-US"/>
        </w:rPr>
      </w:pPr>
      <w:r w:rsidRPr="003530FA">
        <w:rPr>
          <w:rFonts w:ascii="Times New Roman" w:hAnsi="Times New Roman" w:cs="Times New Roman"/>
          <w:b/>
          <w:sz w:val="24"/>
          <w:szCs w:val="23"/>
          <w:lang w:val="en-US"/>
        </w:rPr>
        <w:t xml:space="preserve">References </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Abdelmeguid, A., Afy-Shararah, M., &amp; Salonitis, K. (2022). Investigating the challenges of applying the principles of the circular economy in the fashion industry: A systematic review. </w:t>
      </w:r>
      <w:r w:rsidRPr="00A932EB">
        <w:rPr>
          <w:rFonts w:ascii="Times New Roman" w:hAnsi="Times New Roman" w:cs="Times New Roman"/>
          <w:iCs/>
          <w:sz w:val="24"/>
          <w:szCs w:val="24"/>
        </w:rPr>
        <w:t>Sustainable Production and Consumption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32</w:t>
      </w:r>
      <w:r w:rsidRPr="00A932EB">
        <w:rPr>
          <w:rFonts w:ascii="Times New Roman" w:hAnsi="Times New Roman" w:cs="Times New Roman"/>
          <w:sz w:val="24"/>
          <w:szCs w:val="24"/>
        </w:rPr>
        <w:t xml:space="preserve">, 505–518. </w:t>
      </w:r>
      <w:hyperlink r:id="rId9" w:history="1">
        <w:r w:rsidRPr="00A932EB">
          <w:rPr>
            <w:rStyle w:val="Hyperlink"/>
            <w:rFonts w:ascii="Times New Roman" w:hAnsi="Times New Roman" w:cs="Times New Roman"/>
            <w:color w:val="auto"/>
            <w:sz w:val="24"/>
            <w:szCs w:val="24"/>
          </w:rPr>
          <w:t>https://doi.org/10.1016/j.spc.2022.05.009</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Agyemang, M., Kusi-Sarpong, S., Khan, S. A., Mani, V., Rehman, S. T., &amp; Kusi-Sarpong, H. (2019). Drivers and barriers to circular economy implementation: An explorative study in Pakistan’s automobile industry. </w:t>
      </w:r>
      <w:r w:rsidRPr="00A932EB">
        <w:rPr>
          <w:rFonts w:ascii="Times New Roman" w:hAnsi="Times New Roman" w:cs="Times New Roman"/>
          <w:iCs/>
          <w:sz w:val="24"/>
          <w:szCs w:val="24"/>
        </w:rPr>
        <w:t>Management Decision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57</w:t>
      </w:r>
      <w:r w:rsidRPr="00A932EB">
        <w:rPr>
          <w:rFonts w:ascii="Times New Roman" w:hAnsi="Times New Roman" w:cs="Times New Roman"/>
          <w:sz w:val="24"/>
          <w:szCs w:val="24"/>
        </w:rPr>
        <w:t xml:space="preserve">(4), 971–994. </w:t>
      </w:r>
      <w:hyperlink r:id="rId10" w:history="1">
        <w:r w:rsidRPr="00A932EB">
          <w:rPr>
            <w:rStyle w:val="Hyperlink"/>
            <w:rFonts w:ascii="Times New Roman" w:hAnsi="Times New Roman" w:cs="Times New Roman"/>
            <w:color w:val="auto"/>
            <w:sz w:val="24"/>
            <w:szCs w:val="24"/>
          </w:rPr>
          <w:t>https://doi.org/10.1108/MD-11-2018-1178</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Beck, H. P., Hou, M. Z., Wang, Q., Shi, T., Guo, Y., Huang, L., ... &amp; Xie, Y. (2025). A comprehensive review of sustainable energy systems in the context of the German energy transition—part 1: development status and system foundations. </w:t>
      </w:r>
      <w:r w:rsidRPr="00A932EB">
        <w:rPr>
          <w:rFonts w:ascii="Times New Roman" w:hAnsi="Times New Roman" w:cs="Times New Roman"/>
          <w:iCs/>
          <w:sz w:val="24"/>
          <w:szCs w:val="24"/>
          <w:shd w:val="clear" w:color="auto" w:fill="FFFFFF"/>
        </w:rPr>
        <w:t>Carbon Neutral Systems</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w:t>
      </w:r>
      <w:r w:rsidRPr="00A932EB">
        <w:rPr>
          <w:rFonts w:ascii="Times New Roman" w:hAnsi="Times New Roman" w:cs="Times New Roman"/>
          <w:sz w:val="24"/>
          <w:szCs w:val="24"/>
          <w:shd w:val="clear" w:color="auto" w:fill="FFFFFF"/>
        </w:rPr>
        <w:t>(1), 12.</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lastRenderedPageBreak/>
        <w:t>Bimpizas-Pinis, M., Bozhinovska, E., Genovese, A., Lowe, B., Pansera, M., Pinyol Alberich, J., &amp; Ramezankhani, M. J. (2021). Is efficiency enough for circular economy?. </w:t>
      </w:r>
      <w:r w:rsidRPr="00A932EB">
        <w:rPr>
          <w:rFonts w:ascii="Times New Roman" w:hAnsi="Times New Roman" w:cs="Times New Roman"/>
          <w:iCs/>
          <w:sz w:val="24"/>
          <w:szCs w:val="24"/>
          <w:shd w:val="clear" w:color="auto" w:fill="FFFFFF"/>
        </w:rPr>
        <w:t>Resources, Conservation and Recycling</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167</w:t>
      </w:r>
      <w:r w:rsidRPr="00A932EB">
        <w:rPr>
          <w:rFonts w:ascii="Times New Roman" w:hAnsi="Times New Roman" w:cs="Times New Roman"/>
          <w:sz w:val="24"/>
          <w:szCs w:val="24"/>
          <w:shd w:val="clear" w:color="auto" w:fill="FFFFFF"/>
        </w:rPr>
        <w:t>.</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Chhimwal, M., Agrawal, S., &amp; Kumar, G. (2022). Challenges in the implementation of circular economy in manufacturing industry. </w:t>
      </w:r>
      <w:r w:rsidRPr="00A932EB">
        <w:rPr>
          <w:rFonts w:ascii="Times New Roman" w:hAnsi="Times New Roman" w:cs="Times New Roman"/>
          <w:iCs/>
          <w:sz w:val="24"/>
          <w:szCs w:val="24"/>
        </w:rPr>
        <w:t>Journal of Modelling in Management</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17</w:t>
      </w:r>
      <w:r w:rsidRPr="00A932EB">
        <w:rPr>
          <w:rFonts w:ascii="Times New Roman" w:hAnsi="Times New Roman" w:cs="Times New Roman"/>
          <w:sz w:val="24"/>
          <w:szCs w:val="24"/>
        </w:rPr>
        <w:t xml:space="preserve">(4), 1049–1077. </w:t>
      </w:r>
      <w:hyperlink r:id="rId11" w:history="1">
        <w:r w:rsidRPr="00A932EB">
          <w:rPr>
            <w:rStyle w:val="Hyperlink"/>
            <w:rFonts w:ascii="Times New Roman" w:hAnsi="Times New Roman" w:cs="Times New Roman"/>
            <w:color w:val="auto"/>
            <w:sz w:val="24"/>
            <w:szCs w:val="24"/>
          </w:rPr>
          <w:t>https://doi.org/10.1108/JM2-07-2020-0194</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De Fonseka, T. S. (2023a). Determination of environmental sustainability practices in the apparel sector of Sri Lanka. </w:t>
      </w:r>
      <w:r w:rsidRPr="00A932EB">
        <w:rPr>
          <w:rFonts w:ascii="Times New Roman" w:hAnsi="Times New Roman" w:cs="Times New Roman"/>
          <w:iCs/>
          <w:sz w:val="24"/>
          <w:szCs w:val="24"/>
        </w:rPr>
        <w:t>European Journal of Sustainable Development Research</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7</w:t>
      </w:r>
      <w:r w:rsidRPr="00A932EB">
        <w:rPr>
          <w:rFonts w:ascii="Times New Roman" w:hAnsi="Times New Roman" w:cs="Times New Roman"/>
          <w:sz w:val="24"/>
          <w:szCs w:val="24"/>
        </w:rPr>
        <w:t xml:space="preserve">(4), em0237. </w:t>
      </w:r>
      <w:hyperlink r:id="rId12" w:history="1">
        <w:r w:rsidRPr="00A932EB">
          <w:rPr>
            <w:rStyle w:val="Hyperlink"/>
            <w:rFonts w:ascii="Times New Roman" w:hAnsi="Times New Roman" w:cs="Times New Roman"/>
            <w:color w:val="auto"/>
            <w:sz w:val="24"/>
            <w:szCs w:val="24"/>
          </w:rPr>
          <w:t>https://doi.org/10.29333/ejosdr/13816</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EDB (2025). </w:t>
      </w:r>
      <w:r w:rsidRPr="00A932EB">
        <w:rPr>
          <w:rFonts w:ascii="Times New Roman" w:hAnsi="Times New Roman" w:cs="Times New Roman"/>
          <w:iCs/>
          <w:sz w:val="24"/>
          <w:szCs w:val="24"/>
        </w:rPr>
        <w:t xml:space="preserve">Annual Apparel Industry Report 2025 </w:t>
      </w:r>
      <w:r w:rsidRPr="00A932EB">
        <w:rPr>
          <w:rFonts w:ascii="Times New Roman" w:hAnsi="Times New Roman" w:cs="Times New Roman"/>
          <w:sz w:val="24"/>
          <w:szCs w:val="24"/>
        </w:rPr>
        <w:t xml:space="preserve">(p. 8). Export Development Board, Sri Lanka. </w:t>
      </w:r>
      <w:hyperlink r:id="rId13" w:anchor="page=2.55" w:history="1">
        <w:r w:rsidRPr="00A932EB">
          <w:rPr>
            <w:rStyle w:val="Hyperlink"/>
            <w:rFonts w:ascii="Times New Roman" w:hAnsi="Times New Roman" w:cs="Times New Roman"/>
            <w:color w:val="auto"/>
            <w:sz w:val="24"/>
            <w:szCs w:val="24"/>
          </w:rPr>
          <w:t>https://www.srilankabusiness.com/ebooks/industry-capability-report-apparel-2025.pdf#page=2.55</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Edirisinghe, L. G. L. M., Wijayasundara, M., &amp; De Alwis, A. A. P. (2022). Waste Generation and Characteristics in Sri Lankan Textile and Apparel Sector: Case Study of the Biyagama Industrial Export Processing Zone, Sri Lanka. </w:t>
      </w:r>
      <w:r w:rsidRPr="00A932EB">
        <w:rPr>
          <w:rFonts w:ascii="Times New Roman" w:hAnsi="Times New Roman" w:cs="Times New Roman"/>
          <w:iCs/>
          <w:sz w:val="24"/>
          <w:szCs w:val="24"/>
        </w:rPr>
        <w:t>Nature Environment and Pollution Technology</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21</w:t>
      </w:r>
      <w:r w:rsidRPr="00A932EB">
        <w:rPr>
          <w:rFonts w:ascii="Times New Roman" w:hAnsi="Times New Roman" w:cs="Times New Roman"/>
          <w:sz w:val="24"/>
          <w:szCs w:val="24"/>
        </w:rPr>
        <w:t xml:space="preserve">(2), 697–702. </w:t>
      </w:r>
      <w:hyperlink r:id="rId14" w:history="1">
        <w:r w:rsidRPr="00A932EB">
          <w:rPr>
            <w:rStyle w:val="Hyperlink"/>
            <w:rFonts w:ascii="Times New Roman" w:hAnsi="Times New Roman" w:cs="Times New Roman"/>
            <w:color w:val="auto"/>
            <w:sz w:val="24"/>
            <w:szCs w:val="24"/>
          </w:rPr>
          <w:t>https://doi.org/10.46488/NEPT.2022.v21i02.030</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Ellen Mac Arthur foundation (2021). </w:t>
      </w:r>
      <w:r w:rsidRPr="00A932EB">
        <w:rPr>
          <w:rFonts w:ascii="Times New Roman" w:hAnsi="Times New Roman" w:cs="Times New Roman"/>
          <w:iCs/>
          <w:sz w:val="24"/>
          <w:szCs w:val="24"/>
        </w:rPr>
        <w:t>The butterfly diagram: Visualising the circular economy</w:t>
      </w:r>
      <w:r w:rsidRPr="00A932EB">
        <w:rPr>
          <w:rFonts w:ascii="Times New Roman" w:hAnsi="Times New Roman" w:cs="Times New Roman"/>
          <w:sz w:val="24"/>
          <w:szCs w:val="24"/>
        </w:rPr>
        <w:t xml:space="preserve">. </w:t>
      </w:r>
      <w:hyperlink r:id="rId15" w:history="1">
        <w:r w:rsidRPr="00A932EB">
          <w:rPr>
            <w:rStyle w:val="Hyperlink"/>
            <w:rFonts w:ascii="Times New Roman" w:hAnsi="Times New Roman" w:cs="Times New Roman"/>
            <w:color w:val="auto"/>
            <w:sz w:val="24"/>
            <w:szCs w:val="24"/>
          </w:rPr>
          <w:t>https://www.ellenmacarthurfoundation.org/circular-economy-diagram</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Figge, F., Thorpe, A. S., &amp; Gutberlet, M. (2023). Definitions of the circular economy: Circularity matters.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208</w:t>
      </w:r>
      <w:r w:rsidRPr="00A932EB">
        <w:rPr>
          <w:rFonts w:ascii="Times New Roman" w:hAnsi="Times New Roman" w:cs="Times New Roman"/>
          <w:sz w:val="24"/>
          <w:szCs w:val="24"/>
        </w:rPr>
        <w:t xml:space="preserve">, 107823. </w:t>
      </w:r>
      <w:hyperlink r:id="rId16" w:history="1">
        <w:r w:rsidRPr="00A932EB">
          <w:rPr>
            <w:rStyle w:val="Hyperlink"/>
            <w:rFonts w:ascii="Times New Roman" w:hAnsi="Times New Roman" w:cs="Times New Roman"/>
            <w:color w:val="auto"/>
            <w:sz w:val="24"/>
            <w:szCs w:val="24"/>
          </w:rPr>
          <w:t>https://doi.org/10.1016/j.ecolecon.2023.107823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Geissdoerfer, M., Savaget, P., Bocken, N. M. P., &amp; Hultink, E. J. (2017). The Circular Economy – A new sustainability paradigm?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143</w:t>
      </w:r>
      <w:r w:rsidRPr="00A932EB">
        <w:rPr>
          <w:rFonts w:ascii="Times New Roman" w:hAnsi="Times New Roman" w:cs="Times New Roman"/>
          <w:sz w:val="24"/>
          <w:szCs w:val="24"/>
        </w:rPr>
        <w:t xml:space="preserve">, 757–768. </w:t>
      </w:r>
      <w:hyperlink r:id="rId17" w:history="1">
        <w:r w:rsidRPr="00A932EB">
          <w:rPr>
            <w:rStyle w:val="Hyperlink"/>
            <w:rFonts w:ascii="Times New Roman" w:hAnsi="Times New Roman" w:cs="Times New Roman"/>
            <w:color w:val="auto"/>
            <w:sz w:val="24"/>
            <w:szCs w:val="24"/>
          </w:rPr>
          <w:t>https://doi.org/10.1016/j.jclepro.2016.12.048</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Glöser-Chahoud, S., &amp; Schultmann, F. (2024). Circular economy: An introduction. In </w:t>
      </w:r>
      <w:r w:rsidRPr="00A932EB">
        <w:rPr>
          <w:rFonts w:ascii="Times New Roman" w:hAnsi="Times New Roman" w:cs="Times New Roman"/>
          <w:iCs/>
          <w:sz w:val="24"/>
          <w:szCs w:val="24"/>
          <w:shd w:val="clear" w:color="auto" w:fill="FFFFFF"/>
        </w:rPr>
        <w:t>Eco-Industrial Development as an Industrial Strategy: Contributions from a German-Chilean Research Partnership</w:t>
      </w:r>
      <w:r w:rsidRPr="00A932EB">
        <w:rPr>
          <w:rFonts w:ascii="Times New Roman" w:hAnsi="Times New Roman" w:cs="Times New Roman"/>
          <w:sz w:val="24"/>
          <w:szCs w:val="24"/>
          <w:shd w:val="clear" w:color="auto" w:fill="FFFFFF"/>
        </w:rPr>
        <w:t> (pp. 37-51). Cham: Springer Nature Switzerland.</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Guest, G., Bunce, A., &amp; Johnson, L. (2006). How Many Interviews Are Enough?: An Experiment with Data Saturation and Variability. </w:t>
      </w:r>
      <w:r w:rsidRPr="00A932EB">
        <w:rPr>
          <w:rFonts w:ascii="Times New Roman" w:hAnsi="Times New Roman" w:cs="Times New Roman"/>
          <w:iCs/>
          <w:sz w:val="24"/>
          <w:szCs w:val="24"/>
        </w:rPr>
        <w:t>Field Methods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18</w:t>
      </w:r>
      <w:r w:rsidRPr="00A932EB">
        <w:rPr>
          <w:rFonts w:ascii="Times New Roman" w:hAnsi="Times New Roman" w:cs="Times New Roman"/>
          <w:sz w:val="24"/>
          <w:szCs w:val="24"/>
        </w:rPr>
        <w:t xml:space="preserve">(1), 59–82. </w:t>
      </w:r>
      <w:hyperlink r:id="rId18" w:history="1">
        <w:r w:rsidRPr="00A932EB">
          <w:rPr>
            <w:rStyle w:val="Hyperlink"/>
            <w:rFonts w:ascii="Times New Roman" w:hAnsi="Times New Roman" w:cs="Times New Roman"/>
            <w:color w:val="auto"/>
            <w:sz w:val="24"/>
            <w:szCs w:val="24"/>
          </w:rPr>
          <w:t>https://doi.org/10.1177/1525822X05279903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Hina, M., Chauhan, C., Kaur, P., Kraus, S., &amp; Dhir, A. (2022a). Drivers and barriers of circular economy business models: Where we are now, and where we are heading.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333</w:t>
      </w:r>
      <w:r w:rsidRPr="00A932EB">
        <w:rPr>
          <w:rFonts w:ascii="Times New Roman" w:hAnsi="Times New Roman" w:cs="Times New Roman"/>
          <w:sz w:val="24"/>
          <w:szCs w:val="24"/>
        </w:rPr>
        <w:t xml:space="preserve">, 130049. </w:t>
      </w:r>
      <w:hyperlink r:id="rId19" w:history="1">
        <w:r w:rsidRPr="00A932EB">
          <w:rPr>
            <w:rStyle w:val="Hyperlink"/>
            <w:rFonts w:ascii="Times New Roman" w:hAnsi="Times New Roman" w:cs="Times New Roman"/>
            <w:color w:val="auto"/>
            <w:sz w:val="24"/>
            <w:szCs w:val="24"/>
          </w:rPr>
          <w:t>https://doi.org/10.1016/j.jclepro.2021.130049</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Jayakodi, S., Thayaparan, M., &amp; Senaratne, S. (2025, May). Barriers In Implementing the Circular Economy Model in Apparel Waste Management in Sri Lanka. In </w:t>
      </w:r>
      <w:r w:rsidRPr="00A932EB">
        <w:rPr>
          <w:rFonts w:ascii="Times New Roman" w:hAnsi="Times New Roman" w:cs="Times New Roman"/>
          <w:iCs/>
          <w:sz w:val="24"/>
          <w:szCs w:val="24"/>
          <w:shd w:val="clear" w:color="auto" w:fill="FFFFFF"/>
        </w:rPr>
        <w:t>International conference on Facilities Management Futures (FMF) 2025</w:t>
      </w:r>
      <w:r w:rsidRPr="00A932EB">
        <w:rPr>
          <w:rFonts w:ascii="Times New Roman" w:hAnsi="Times New Roman" w:cs="Times New Roman"/>
          <w:sz w:val="24"/>
          <w:szCs w:val="24"/>
          <w:shd w:val="clear" w:color="auto" w:fill="FFFFFF"/>
        </w:rPr>
        <w:t>.</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shd w:val="clear" w:color="auto" w:fill="FFFFFF"/>
        </w:rPr>
        <w:t>Kirchherr, J., &amp; Hartley, K. (2025). Is circular economy a failing sustainability paradigm? Not necessarily. </w:t>
      </w:r>
      <w:r w:rsidRPr="00A932EB">
        <w:rPr>
          <w:rFonts w:ascii="Times New Roman" w:hAnsi="Times New Roman" w:cs="Times New Roman"/>
          <w:iCs/>
          <w:sz w:val="24"/>
          <w:szCs w:val="24"/>
          <w:shd w:val="clear" w:color="auto" w:fill="FFFFFF"/>
        </w:rPr>
        <w:t>Journal of Industrial Ecology</w:t>
      </w:r>
      <w:r w:rsidRPr="00A932EB">
        <w:rPr>
          <w:rFonts w:ascii="Times New Roman" w:hAnsi="Times New Roman" w:cs="Times New Roman"/>
          <w:sz w:val="24"/>
          <w:szCs w:val="24"/>
          <w:shd w:val="clear" w:color="auto" w:fill="FFFFFF"/>
        </w:rPr>
        <w:t xml:space="preserve">, </w:t>
      </w:r>
      <w:r w:rsidRPr="00A932EB">
        <w:rPr>
          <w:rFonts w:ascii="Times New Roman" w:hAnsi="Times New Roman" w:cs="Times New Roman"/>
          <w:sz w:val="24"/>
          <w:szCs w:val="24"/>
        </w:rPr>
        <w:t>29:1051–1059. DOI: 10.1111/jiec.70055</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shd w:val="clear" w:color="auto" w:fill="FFFFFF"/>
        </w:rPr>
        <w:t>Kirchherr, J., Jones, M. P., Geissdoerfer, M., &amp; Coffay, M. (2025). A defense of the circular economy. </w:t>
      </w:r>
      <w:r w:rsidRPr="00A932EB">
        <w:rPr>
          <w:rFonts w:ascii="Times New Roman" w:hAnsi="Times New Roman" w:cs="Times New Roman"/>
          <w:iCs/>
          <w:sz w:val="24"/>
          <w:szCs w:val="24"/>
          <w:shd w:val="clear" w:color="auto" w:fill="FFFFFF"/>
        </w:rPr>
        <w:t>Journal of Industrial Ecology</w:t>
      </w:r>
      <w:r w:rsidRPr="00A932EB">
        <w:rPr>
          <w:rFonts w:ascii="Times New Roman" w:hAnsi="Times New Roman" w:cs="Times New Roman"/>
          <w:sz w:val="24"/>
          <w:szCs w:val="24"/>
          <w:shd w:val="clear" w:color="auto" w:fill="FFFFFF"/>
        </w:rPr>
        <w:t xml:space="preserve">, 1-18. </w:t>
      </w:r>
      <w:r w:rsidRPr="00A932EB">
        <w:rPr>
          <w:rFonts w:ascii="Times New Roman" w:hAnsi="Times New Roman" w:cs="Times New Roman"/>
          <w:sz w:val="24"/>
          <w:szCs w:val="24"/>
        </w:rPr>
        <w:t>DOI: 10.1111/jiec.70128</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Kirchherr, J., Piscicelli, L., Bour, R., Kostense-Smit, E., Muller, J., Huibrechtse-Truijens, A., &amp; Hekkert, M. (2018). Barriers to the circular economy: Evidence from the European Union (EU). </w:t>
      </w:r>
      <w:r w:rsidRPr="00A932EB">
        <w:rPr>
          <w:rFonts w:ascii="Times New Roman" w:hAnsi="Times New Roman" w:cs="Times New Roman"/>
          <w:iCs/>
          <w:sz w:val="24"/>
          <w:szCs w:val="24"/>
          <w:shd w:val="clear" w:color="auto" w:fill="FFFFFF"/>
        </w:rPr>
        <w:t>Ecological economics</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150</w:t>
      </w:r>
      <w:r w:rsidRPr="00A932EB">
        <w:rPr>
          <w:rFonts w:ascii="Times New Roman" w:hAnsi="Times New Roman" w:cs="Times New Roman"/>
          <w:sz w:val="24"/>
          <w:szCs w:val="24"/>
          <w:shd w:val="clear" w:color="auto" w:fill="FFFFFF"/>
        </w:rPr>
        <w:t>, 264-272.</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lastRenderedPageBreak/>
        <w:t xml:space="preserve">Korhonen, J., Honkasalo, A., &amp; Seppälä, J. (2018). Circular Economy: The Concept and its Limitations.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143</w:t>
      </w:r>
      <w:r w:rsidRPr="00A932EB">
        <w:rPr>
          <w:rFonts w:ascii="Times New Roman" w:hAnsi="Times New Roman" w:cs="Times New Roman"/>
          <w:sz w:val="24"/>
          <w:szCs w:val="24"/>
        </w:rPr>
        <w:t xml:space="preserve">, 37–46. </w:t>
      </w:r>
      <w:hyperlink r:id="rId20" w:history="1">
        <w:r w:rsidRPr="00A932EB">
          <w:rPr>
            <w:rStyle w:val="Hyperlink"/>
            <w:rFonts w:ascii="Times New Roman" w:hAnsi="Times New Roman" w:cs="Times New Roman"/>
            <w:color w:val="auto"/>
            <w:sz w:val="24"/>
            <w:szCs w:val="24"/>
          </w:rPr>
          <w:t>https://doi.org/10.1016/j.ecolecon.2017.06.041</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Koszewska, M. (2018). Circular Economy—Challenges for the Textile and Clothing Industry. </w:t>
      </w:r>
      <w:r w:rsidRPr="00A932EB">
        <w:rPr>
          <w:rFonts w:ascii="Times New Roman" w:hAnsi="Times New Roman" w:cs="Times New Roman"/>
          <w:iCs/>
          <w:sz w:val="24"/>
          <w:szCs w:val="24"/>
        </w:rPr>
        <w:t>Autex Research Journal</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18</w:t>
      </w:r>
      <w:r w:rsidRPr="00A932EB">
        <w:rPr>
          <w:rFonts w:ascii="Times New Roman" w:hAnsi="Times New Roman" w:cs="Times New Roman"/>
          <w:sz w:val="24"/>
          <w:szCs w:val="24"/>
        </w:rPr>
        <w:t xml:space="preserve">(4), 337–347. </w:t>
      </w:r>
      <w:hyperlink r:id="rId21" w:history="1">
        <w:r w:rsidRPr="00A932EB">
          <w:rPr>
            <w:rStyle w:val="Hyperlink"/>
            <w:rFonts w:ascii="Times New Roman" w:hAnsi="Times New Roman" w:cs="Times New Roman"/>
            <w:color w:val="auto"/>
            <w:sz w:val="24"/>
            <w:szCs w:val="24"/>
          </w:rPr>
          <w:t>https://doi.org/10.1515/aut-2018-0023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Kumar, V., Sezersan, I., Garza-Reyes, J. A., Gonzalez, E. D. R. S., &amp; AL-Shboul, M. A. (2019). Circular economy in the manufacturing sector: Benefits, opportunities and barriers. </w:t>
      </w:r>
      <w:r w:rsidRPr="00A932EB">
        <w:rPr>
          <w:rFonts w:ascii="Times New Roman" w:hAnsi="Times New Roman" w:cs="Times New Roman"/>
          <w:iCs/>
          <w:sz w:val="24"/>
          <w:szCs w:val="24"/>
        </w:rPr>
        <w:t>Management Decision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57</w:t>
      </w:r>
      <w:r w:rsidRPr="00A932EB">
        <w:rPr>
          <w:rFonts w:ascii="Times New Roman" w:hAnsi="Times New Roman" w:cs="Times New Roman"/>
          <w:sz w:val="24"/>
          <w:szCs w:val="24"/>
        </w:rPr>
        <w:t xml:space="preserve">(4), 1067–1086. </w:t>
      </w:r>
      <w:hyperlink r:id="rId22" w:history="1">
        <w:r w:rsidRPr="00A932EB">
          <w:rPr>
            <w:rStyle w:val="Hyperlink"/>
            <w:rFonts w:ascii="Times New Roman" w:hAnsi="Times New Roman" w:cs="Times New Roman"/>
            <w:color w:val="auto"/>
            <w:sz w:val="24"/>
            <w:szCs w:val="24"/>
          </w:rPr>
          <w:t>https://doi.org/10.1108/MD-09-2018-1070</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Lahti, T., Wincent, J., &amp; Parida, V. (2018). A Definition and Theoretical Review of the Circular Economy, Value Creation, and Sustainable Business Models: Where Are We Now and Where Should Research Move in the Future? </w:t>
      </w:r>
      <w:r w:rsidRPr="00A932EB">
        <w:rPr>
          <w:rFonts w:ascii="Times New Roman" w:hAnsi="Times New Roman" w:cs="Times New Roman"/>
          <w:iCs/>
          <w:sz w:val="24"/>
          <w:szCs w:val="24"/>
        </w:rPr>
        <w:t>Sustainability</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10</w:t>
      </w:r>
      <w:r w:rsidRPr="00A932EB">
        <w:rPr>
          <w:rFonts w:ascii="Times New Roman" w:hAnsi="Times New Roman" w:cs="Times New Roman"/>
          <w:sz w:val="24"/>
          <w:szCs w:val="24"/>
        </w:rPr>
        <w:t xml:space="preserve">(8), 2799. </w:t>
      </w:r>
      <w:hyperlink r:id="rId23" w:history="1">
        <w:r w:rsidRPr="00A932EB">
          <w:rPr>
            <w:rStyle w:val="Hyperlink"/>
            <w:rFonts w:ascii="Times New Roman" w:hAnsi="Times New Roman" w:cs="Times New Roman"/>
            <w:color w:val="auto"/>
            <w:sz w:val="24"/>
            <w:szCs w:val="24"/>
          </w:rPr>
          <w:t>https://doi.org/10.3390/su10082799</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Liu, L., &amp; Ramakrishna, S. (Eds.). (2021). </w:t>
      </w:r>
      <w:r w:rsidRPr="00A932EB">
        <w:rPr>
          <w:rFonts w:ascii="Times New Roman" w:hAnsi="Times New Roman" w:cs="Times New Roman"/>
          <w:iCs/>
          <w:sz w:val="24"/>
          <w:szCs w:val="24"/>
          <w:shd w:val="clear" w:color="auto" w:fill="FFFFFF"/>
        </w:rPr>
        <w:t>An introduction to circular economy</w:t>
      </w:r>
      <w:r w:rsidRPr="00A932EB">
        <w:rPr>
          <w:rFonts w:ascii="Times New Roman" w:hAnsi="Times New Roman" w:cs="Times New Roman"/>
          <w:sz w:val="24"/>
          <w:szCs w:val="24"/>
          <w:shd w:val="clear" w:color="auto" w:fill="FFFFFF"/>
        </w:rPr>
        <w:t>. Singapore: Springer Singapore.</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Ly, B. (2021). Competitive advantage and internationalization of a circular economy model in apparel multinationals. </w:t>
      </w:r>
      <w:r w:rsidRPr="00A932EB">
        <w:rPr>
          <w:rFonts w:ascii="Times New Roman" w:hAnsi="Times New Roman" w:cs="Times New Roman"/>
          <w:iCs/>
          <w:sz w:val="24"/>
          <w:szCs w:val="24"/>
        </w:rPr>
        <w:t>Cogent Business &amp; Management</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8</w:t>
      </w:r>
      <w:r w:rsidRPr="00A932EB">
        <w:rPr>
          <w:rFonts w:ascii="Times New Roman" w:hAnsi="Times New Roman" w:cs="Times New Roman"/>
          <w:sz w:val="24"/>
          <w:szCs w:val="24"/>
        </w:rPr>
        <w:t xml:space="preserve">(1), 1944012. </w:t>
      </w:r>
      <w:hyperlink r:id="rId24" w:history="1">
        <w:r w:rsidRPr="00A932EB">
          <w:rPr>
            <w:rStyle w:val="Hyperlink"/>
            <w:rFonts w:ascii="Times New Roman" w:hAnsi="Times New Roman" w:cs="Times New Roman"/>
            <w:color w:val="auto"/>
            <w:sz w:val="24"/>
            <w:szCs w:val="24"/>
          </w:rPr>
          <w:t>https://doi.org/10.1080/23311975.2021.1944012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Marjamaa, M., &amp; Mäkelä, M. (2022). Images of the future for a circular economy: The case of Finland. </w:t>
      </w:r>
      <w:r w:rsidRPr="00A932EB">
        <w:rPr>
          <w:rFonts w:ascii="Times New Roman" w:hAnsi="Times New Roman" w:cs="Times New Roman"/>
          <w:iCs/>
          <w:sz w:val="24"/>
          <w:szCs w:val="24"/>
        </w:rPr>
        <w:t>Futures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141</w:t>
      </w:r>
      <w:r w:rsidRPr="00A932EB">
        <w:rPr>
          <w:rFonts w:ascii="Times New Roman" w:hAnsi="Times New Roman" w:cs="Times New Roman"/>
          <w:sz w:val="24"/>
          <w:szCs w:val="24"/>
        </w:rPr>
        <w:t xml:space="preserve">, 102985. </w:t>
      </w:r>
      <w:hyperlink r:id="rId25" w:history="1">
        <w:r w:rsidRPr="00A932EB">
          <w:rPr>
            <w:rStyle w:val="Hyperlink"/>
            <w:rFonts w:ascii="Times New Roman" w:hAnsi="Times New Roman" w:cs="Times New Roman"/>
            <w:color w:val="auto"/>
            <w:sz w:val="24"/>
            <w:szCs w:val="24"/>
          </w:rPr>
          <w:t>https://doi.org/10.1016/j.futures.2022.102985</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Millar, N., McLaughlin, E., &amp; Börger, T. (2019a). The Circular Economy: Swings and Roundabouts?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158</w:t>
      </w:r>
      <w:r w:rsidRPr="00A932EB">
        <w:rPr>
          <w:rFonts w:ascii="Times New Roman" w:hAnsi="Times New Roman" w:cs="Times New Roman"/>
          <w:sz w:val="24"/>
          <w:szCs w:val="24"/>
        </w:rPr>
        <w:t xml:space="preserve">, 11–19. </w:t>
      </w:r>
      <w:hyperlink r:id="rId26" w:history="1">
        <w:r w:rsidRPr="00A932EB">
          <w:rPr>
            <w:rStyle w:val="Hyperlink"/>
            <w:rFonts w:ascii="Times New Roman" w:hAnsi="Times New Roman" w:cs="Times New Roman"/>
            <w:color w:val="auto"/>
            <w:sz w:val="24"/>
            <w:szCs w:val="24"/>
          </w:rPr>
          <w:t>https://doi.org/10.1016/j.ecolecon.2018.12.012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Moorhouse, D., &amp; Moorhouse, D. (2017). Sustainable Design: Circular Economy in Fashion and Textiles. </w:t>
      </w:r>
      <w:r w:rsidRPr="00A932EB">
        <w:rPr>
          <w:rFonts w:ascii="Times New Roman" w:hAnsi="Times New Roman" w:cs="Times New Roman"/>
          <w:iCs/>
          <w:sz w:val="24"/>
          <w:szCs w:val="24"/>
        </w:rPr>
        <w:t>The Design Journal</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20</w:t>
      </w:r>
      <w:r w:rsidRPr="00A932EB">
        <w:rPr>
          <w:rFonts w:ascii="Times New Roman" w:hAnsi="Times New Roman" w:cs="Times New Roman"/>
          <w:sz w:val="24"/>
          <w:szCs w:val="24"/>
        </w:rPr>
        <w:t xml:space="preserve">(sup1), S1948–S1959. </w:t>
      </w:r>
      <w:hyperlink r:id="rId27" w:history="1">
        <w:r w:rsidRPr="00A932EB">
          <w:rPr>
            <w:rStyle w:val="Hyperlink"/>
            <w:rFonts w:ascii="Times New Roman" w:hAnsi="Times New Roman" w:cs="Times New Roman"/>
            <w:color w:val="auto"/>
            <w:sz w:val="24"/>
            <w:szCs w:val="24"/>
          </w:rPr>
          <w:t>https://doi.org/10.1080/14606925.2017.1352713</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Neves, S. A., &amp; Marques, A. C. (2022). Drivers and barriers in the transition from a linear economy to a circular economy. </w:t>
      </w:r>
      <w:r w:rsidRPr="00A932EB">
        <w:rPr>
          <w:rFonts w:ascii="Times New Roman" w:hAnsi="Times New Roman" w:cs="Times New Roman"/>
          <w:iCs/>
          <w:sz w:val="24"/>
          <w:szCs w:val="24"/>
          <w:shd w:val="clear" w:color="auto" w:fill="FFFFFF"/>
        </w:rPr>
        <w:t>Journal of Cleaner Production</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341</w:t>
      </w:r>
      <w:r w:rsidRPr="00A932EB">
        <w:rPr>
          <w:rFonts w:ascii="Times New Roman" w:hAnsi="Times New Roman" w:cs="Times New Roman"/>
          <w:sz w:val="24"/>
          <w:szCs w:val="24"/>
          <w:shd w:val="clear" w:color="auto" w:fill="FFFFFF"/>
        </w:rPr>
        <w:t>, 130865.</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Nikolaou, I. E., &amp; Tsagarakis, K. P. (2021). An introduction to circular economy and sustainability: Some existing lessons and future directions. </w:t>
      </w:r>
      <w:r w:rsidRPr="00A932EB">
        <w:rPr>
          <w:rFonts w:ascii="Times New Roman" w:hAnsi="Times New Roman" w:cs="Times New Roman"/>
          <w:iCs/>
          <w:sz w:val="24"/>
          <w:szCs w:val="24"/>
          <w:shd w:val="clear" w:color="auto" w:fill="FFFFFF"/>
        </w:rPr>
        <w:t>Sustainable Production and Consumption</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28</w:t>
      </w:r>
      <w:r w:rsidRPr="00A932EB">
        <w:rPr>
          <w:rFonts w:ascii="Times New Roman" w:hAnsi="Times New Roman" w:cs="Times New Roman"/>
          <w:sz w:val="24"/>
          <w:szCs w:val="24"/>
          <w:shd w:val="clear" w:color="auto" w:fill="FFFFFF"/>
        </w:rPr>
        <w:t>, 600-609.</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Saha, K., Dey, P. K., &amp; Kumar, V. (2024). A comprehensive review of circular economy research in the textile and clothing industry.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444</w:t>
      </w:r>
      <w:r w:rsidRPr="00A932EB">
        <w:rPr>
          <w:rFonts w:ascii="Times New Roman" w:hAnsi="Times New Roman" w:cs="Times New Roman"/>
          <w:sz w:val="24"/>
          <w:szCs w:val="24"/>
        </w:rPr>
        <w:t xml:space="preserve">, 141252. </w:t>
      </w:r>
      <w:hyperlink r:id="rId28" w:history="1">
        <w:r w:rsidRPr="00A932EB">
          <w:rPr>
            <w:rStyle w:val="Hyperlink"/>
            <w:rFonts w:ascii="Times New Roman" w:hAnsi="Times New Roman" w:cs="Times New Roman"/>
            <w:color w:val="auto"/>
            <w:sz w:val="24"/>
            <w:szCs w:val="24"/>
          </w:rPr>
          <w:t>https://doi.org/10.1016/j.jclepro.2024.141252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Sarja, M., Onkila, T., &amp; Mäkelä, M. (2021). A systematic literature review of the transition to the circular economy in business organizations: Obstacles, catalysts and ambivalences.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286</w:t>
      </w:r>
      <w:r w:rsidRPr="00A932EB">
        <w:rPr>
          <w:rFonts w:ascii="Times New Roman" w:hAnsi="Times New Roman" w:cs="Times New Roman"/>
          <w:sz w:val="24"/>
          <w:szCs w:val="24"/>
        </w:rPr>
        <w:t xml:space="preserve">, 125492. </w:t>
      </w:r>
      <w:hyperlink r:id="rId29" w:history="1">
        <w:r w:rsidRPr="00A932EB">
          <w:rPr>
            <w:rStyle w:val="Hyperlink"/>
            <w:rFonts w:ascii="Times New Roman" w:hAnsi="Times New Roman" w:cs="Times New Roman"/>
            <w:color w:val="auto"/>
            <w:sz w:val="24"/>
            <w:szCs w:val="24"/>
          </w:rPr>
          <w:t>https://doi.org/10.1016/j.jclepro.2020.125492</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Seidu, R. K., Eghan, B., &amp; Acquaye, R. (2024). A review of circular fashion and bio-based materials in the fashion industry. </w:t>
      </w:r>
      <w:r w:rsidRPr="00A932EB">
        <w:rPr>
          <w:rFonts w:ascii="Times New Roman" w:hAnsi="Times New Roman" w:cs="Times New Roman"/>
          <w:iCs/>
          <w:sz w:val="24"/>
          <w:szCs w:val="24"/>
          <w:shd w:val="clear" w:color="auto" w:fill="FFFFFF"/>
        </w:rPr>
        <w:t>Circular Economy and Sustainability</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4</w:t>
      </w:r>
      <w:r w:rsidRPr="00A932EB">
        <w:rPr>
          <w:rFonts w:ascii="Times New Roman" w:hAnsi="Times New Roman" w:cs="Times New Roman"/>
          <w:sz w:val="24"/>
          <w:szCs w:val="24"/>
          <w:shd w:val="clear" w:color="auto" w:fill="FFFFFF"/>
        </w:rPr>
        <w:t>(1), 693-715.</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Sverko Grdic, Z., Krstinic Nizic, M., &amp; Rudan, E. (2020). Circular economy concept in the context of economic development in EU countries. </w:t>
      </w:r>
      <w:r w:rsidRPr="00A932EB">
        <w:rPr>
          <w:rFonts w:ascii="Times New Roman" w:hAnsi="Times New Roman" w:cs="Times New Roman"/>
          <w:iCs/>
          <w:sz w:val="24"/>
          <w:szCs w:val="24"/>
          <w:shd w:val="clear" w:color="auto" w:fill="FFFFFF"/>
        </w:rPr>
        <w:t>Sustainability</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12</w:t>
      </w:r>
      <w:r w:rsidRPr="00A932EB">
        <w:rPr>
          <w:rFonts w:ascii="Times New Roman" w:hAnsi="Times New Roman" w:cs="Times New Roman"/>
          <w:sz w:val="24"/>
          <w:szCs w:val="24"/>
          <w:shd w:val="clear" w:color="auto" w:fill="FFFFFF"/>
        </w:rPr>
        <w:t>(7), 3060.</w:t>
      </w:r>
    </w:p>
    <w:p w:rsidR="00BB4F44" w:rsidRPr="00A932EB" w:rsidRDefault="00BB4F44" w:rsidP="00BB4F44">
      <w:pPr>
        <w:spacing w:after="0"/>
        <w:ind w:left="284" w:hanging="284"/>
        <w:jc w:val="both"/>
        <w:rPr>
          <w:rFonts w:ascii="Times New Roman" w:hAnsi="Times New Roman" w:cs="Times New Roman"/>
          <w:iCs/>
          <w:sz w:val="24"/>
          <w:szCs w:val="24"/>
        </w:rPr>
      </w:pPr>
      <w:r w:rsidRPr="00A932EB">
        <w:rPr>
          <w:rFonts w:ascii="Times New Roman" w:hAnsi="Times New Roman" w:cs="Times New Roman"/>
          <w:iCs/>
          <w:sz w:val="24"/>
          <w:szCs w:val="24"/>
        </w:rPr>
        <w:t xml:space="preserve">World Economic Forum (2024). Global Risk Report 2024, Retrieved at: </w:t>
      </w:r>
      <w:hyperlink r:id="rId30" w:history="1">
        <w:r w:rsidRPr="00A932EB">
          <w:rPr>
            <w:rStyle w:val="Hyperlink"/>
            <w:rFonts w:ascii="Times New Roman" w:hAnsi="Times New Roman" w:cs="Times New Roman"/>
            <w:iCs/>
            <w:color w:val="auto"/>
            <w:sz w:val="24"/>
            <w:szCs w:val="24"/>
          </w:rPr>
          <w:t>https://www.weforum.org/publications/global-risks-report-2024/</w:t>
        </w:r>
      </w:hyperlink>
    </w:p>
    <w:sectPr w:rsidR="00BB4F44" w:rsidRPr="00A932EB" w:rsidSect="00BB4F44">
      <w:headerReference w:type="even" r:id="rId31"/>
      <w:headerReference w:type="default" r:id="rId32"/>
      <w:footerReference w:type="even" r:id="rId33"/>
      <w:footerReference w:type="default" r:id="rId34"/>
      <w:headerReference w:type="first" r:id="rId35"/>
      <w:footerReference w:type="first" r:id="rId36"/>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imsadoni123@outlook.com" w:date="2026-04-01T09:50:00Z" w:initials="b">
    <w:p w:rsidR="006320AB" w:rsidRPr="006320AB" w:rsidRDefault="006320AB">
      <w:pPr>
        <w:pStyle w:val="CommentText"/>
        <w:rPr>
          <w:lang w:val="en-US"/>
        </w:rPr>
      </w:pPr>
      <w:r>
        <w:rPr>
          <w:rStyle w:val="CommentReference"/>
        </w:rPr>
        <w:annotationRef/>
      </w:r>
      <w:r>
        <w:rPr>
          <w:lang w:val="en-US"/>
        </w:rPr>
        <w:t>Suggested a change in the title by including methodology and replace Srilanka as developing economy.</w:t>
      </w:r>
    </w:p>
  </w:comment>
  <w:comment w:id="2" w:author="bimsadoni123@outlook.com" w:date="2026-04-01T10:15:00Z" w:initials="b">
    <w:p w:rsidR="00D053FF" w:rsidRPr="00D053FF" w:rsidRDefault="00D053FF">
      <w:pPr>
        <w:pStyle w:val="CommentText"/>
        <w:rPr>
          <w:lang w:val="en-US"/>
        </w:rPr>
      </w:pPr>
      <w:r>
        <w:rPr>
          <w:rStyle w:val="CommentReference"/>
        </w:rPr>
        <w:annotationRef/>
      </w:r>
      <w:r>
        <w:rPr>
          <w:lang w:val="en-US"/>
        </w:rPr>
        <w:t>Too broad aim suggested to reduce</w:t>
      </w:r>
    </w:p>
  </w:comment>
  <w:comment w:id="3" w:author="bimsadoni123@outlook.com" w:date="2026-04-01T10:17:00Z" w:initials="b">
    <w:p w:rsidR="00D053FF" w:rsidRPr="00D053FF" w:rsidRDefault="00D053FF">
      <w:pPr>
        <w:pStyle w:val="CommentText"/>
        <w:rPr>
          <w:lang w:val="en-US"/>
        </w:rPr>
      </w:pPr>
      <w:r>
        <w:rPr>
          <w:rStyle w:val="CommentReference"/>
        </w:rPr>
        <w:annotationRef/>
      </w:r>
      <w:r>
        <w:rPr>
          <w:lang w:val="en-US"/>
        </w:rPr>
        <w:t>Sampling a major concern suggested to justify</w:t>
      </w:r>
    </w:p>
  </w:comment>
  <w:comment w:id="4" w:author="bimsadoni123@outlook.com" w:date="2026-04-01T10:17:00Z" w:initials="b">
    <w:p w:rsidR="00647D37" w:rsidRPr="00647D37" w:rsidRDefault="00647D37">
      <w:pPr>
        <w:pStyle w:val="CommentText"/>
        <w:rPr>
          <w:lang w:val="en-US"/>
        </w:rPr>
      </w:pPr>
      <w:r>
        <w:rPr>
          <w:rStyle w:val="CommentReference"/>
        </w:rPr>
        <w:annotationRef/>
      </w:r>
      <w:r>
        <w:rPr>
          <w:lang w:val="en-US"/>
        </w:rPr>
        <w:t>What constitutes broadly?</w:t>
      </w:r>
    </w:p>
  </w:comment>
  <w:comment w:id="5" w:author="bimsadoni123@outlook.com" w:date="2026-04-01T10:18:00Z" w:initials="b">
    <w:p w:rsidR="00647D37" w:rsidRPr="00647D37" w:rsidRDefault="00647D37">
      <w:pPr>
        <w:pStyle w:val="CommentText"/>
        <w:rPr>
          <w:lang w:val="en-US"/>
        </w:rPr>
      </w:pPr>
      <w:r>
        <w:rPr>
          <w:rStyle w:val="CommentReference"/>
        </w:rPr>
        <w:annotationRef/>
      </w:r>
      <w:r>
        <w:rPr>
          <w:lang w:val="en-US"/>
        </w:rPr>
        <w:t>Not quantified</w:t>
      </w:r>
    </w:p>
  </w:comment>
  <w:comment w:id="6" w:author="bimsadoni123@outlook.com" w:date="2026-04-01T10:20:00Z" w:initials="b">
    <w:p w:rsidR="00C078C2" w:rsidRPr="00C078C2" w:rsidRDefault="00C078C2">
      <w:pPr>
        <w:pStyle w:val="CommentText"/>
        <w:rPr>
          <w:lang w:val="en-US"/>
        </w:rPr>
      </w:pPr>
      <w:r>
        <w:rPr>
          <w:rStyle w:val="CommentReference"/>
        </w:rPr>
        <w:annotationRef/>
      </w:r>
      <w:r>
        <w:rPr>
          <w:lang w:val="en-US"/>
        </w:rPr>
        <w:t>Too broad abstract follow the journal guidelines in drafting the abstract content and minimum words (250-300)</w:t>
      </w:r>
    </w:p>
  </w:comment>
  <w:comment w:id="7" w:author="bimsadoni123@outlook.com" w:date="2026-04-01T10:21:00Z" w:initials="b">
    <w:p w:rsidR="00C078C2" w:rsidRPr="00C078C2" w:rsidRDefault="00C078C2">
      <w:pPr>
        <w:pStyle w:val="CommentText"/>
        <w:rPr>
          <w:lang w:val="en-US"/>
        </w:rPr>
      </w:pPr>
      <w:r>
        <w:rPr>
          <w:rStyle w:val="CommentReference"/>
        </w:rPr>
        <w:annotationRef/>
      </w:r>
      <w:r>
        <w:rPr>
          <w:lang w:val="en-US"/>
        </w:rPr>
        <w:t>Justify as these models can be applied to Srilanka</w:t>
      </w:r>
    </w:p>
  </w:comment>
  <w:comment w:id="8" w:author="bimsadoni123@outlook.com" w:date="2026-04-01T10:23:00Z" w:initials="b">
    <w:p w:rsidR="009B78F2" w:rsidRPr="009B78F2" w:rsidRDefault="009B78F2">
      <w:pPr>
        <w:pStyle w:val="CommentText"/>
        <w:rPr>
          <w:lang w:val="en-US"/>
        </w:rPr>
      </w:pPr>
      <w:r>
        <w:rPr>
          <w:rStyle w:val="CommentReference"/>
        </w:rPr>
        <w:annotationRef/>
      </w:r>
      <w:r>
        <w:rPr>
          <w:lang w:val="en-US"/>
        </w:rPr>
        <w:t>Integrate this study more deeply and correct the typo error</w:t>
      </w:r>
    </w:p>
  </w:comment>
  <w:comment w:id="9" w:author="bimsadoni123@outlook.com" w:date="2026-04-01T10:27:00Z" w:initials="b">
    <w:p w:rsidR="009B78F2" w:rsidRPr="009B78F2" w:rsidRDefault="009B78F2">
      <w:pPr>
        <w:pStyle w:val="CommentText"/>
        <w:rPr>
          <w:lang w:val="en-US"/>
        </w:rPr>
      </w:pPr>
      <w:r>
        <w:rPr>
          <w:rStyle w:val="CommentReference"/>
        </w:rPr>
        <w:annotationRef/>
      </w:r>
      <w:r>
        <w:rPr>
          <w:lang w:val="en-US"/>
        </w:rPr>
        <w:t xml:space="preserve">How these barriers are interact with the </w:t>
      </w:r>
      <w:r w:rsidR="008F312F">
        <w:rPr>
          <w:lang w:val="en-US"/>
        </w:rPr>
        <w:t xml:space="preserve">aim and </w:t>
      </w:r>
    </w:p>
  </w:comment>
  <w:comment w:id="10" w:author="bimsadoni123@outlook.com" w:date="2026-04-01T12:24:00Z" w:initials="b">
    <w:p w:rsidR="00B84019" w:rsidRPr="00B84019" w:rsidRDefault="00B84019">
      <w:pPr>
        <w:pStyle w:val="CommentText"/>
        <w:rPr>
          <w:lang w:val="en-US"/>
        </w:rPr>
      </w:pPr>
      <w:r>
        <w:rPr>
          <w:rStyle w:val="CommentReference"/>
        </w:rPr>
        <w:annotationRef/>
      </w:r>
      <w:r>
        <w:rPr>
          <w:lang w:val="en-US"/>
        </w:rPr>
        <w:t>Critically engage with CE concepts, definitions and debates if any</w:t>
      </w:r>
    </w:p>
  </w:comment>
  <w:comment w:id="11" w:author="bimsadoni123@outlook.com" w:date="2026-04-01T12:29:00Z" w:initials="b">
    <w:p w:rsidR="00C47BDA" w:rsidRPr="00B84019" w:rsidRDefault="00B84019" w:rsidP="00C47BDA">
      <w:pPr>
        <w:pStyle w:val="CommentText"/>
        <w:rPr>
          <w:lang w:val="en-US"/>
        </w:rPr>
      </w:pPr>
      <w:r>
        <w:rPr>
          <w:rStyle w:val="CommentReference"/>
        </w:rPr>
        <w:annotationRef/>
      </w:r>
      <w:r>
        <w:rPr>
          <w:lang w:val="en-US"/>
        </w:rPr>
        <w:t>If any disagreements are there for CE in the apparel sector suggested to critically synthesize here</w:t>
      </w:r>
      <w:r w:rsidR="00C47BDA">
        <w:rPr>
          <w:lang w:val="en-US"/>
        </w:rPr>
        <w:t>. Avoid repetitive content as already the same meaning is discussed in the aim, and suggested to interconnect all the dimensions discussed in this section</w:t>
      </w:r>
    </w:p>
    <w:p w:rsidR="00B84019" w:rsidRPr="00B84019" w:rsidRDefault="00B84019">
      <w:pPr>
        <w:pStyle w:val="CommentText"/>
        <w:rPr>
          <w:lang w:val="en-US"/>
        </w:rPr>
      </w:pPr>
    </w:p>
  </w:comment>
  <w:comment w:id="12" w:author="bimsadoni123@outlook.com" w:date="2026-04-01T12:32:00Z" w:initials="b">
    <w:p w:rsidR="00B84019" w:rsidRPr="00B84019" w:rsidRDefault="00B84019">
      <w:pPr>
        <w:pStyle w:val="CommentText"/>
        <w:rPr>
          <w:lang w:val="en-US"/>
        </w:rPr>
      </w:pPr>
      <w:r>
        <w:rPr>
          <w:rStyle w:val="CommentReference"/>
        </w:rPr>
        <w:annotationRef/>
      </w:r>
      <w:r w:rsidR="00C47BDA">
        <w:rPr>
          <w:lang w:val="en-US"/>
        </w:rPr>
        <w:t>Majority of the literature review is on developed economies. Suggested to include developing economies perspectives and studies on SMEs. Suggested to include few studies from the past five years as many developments has been taken place in the last five years.</w:t>
      </w:r>
    </w:p>
  </w:comment>
  <w:comment w:id="13" w:author="bimsadoni123@outlook.com" w:date="2026-04-01T12:33:00Z" w:initials="b">
    <w:p w:rsidR="00C47BDA" w:rsidRPr="00C47BDA" w:rsidRDefault="00C47BDA">
      <w:pPr>
        <w:pStyle w:val="CommentText"/>
        <w:rPr>
          <w:lang w:val="en-US"/>
        </w:rPr>
      </w:pPr>
      <w:r>
        <w:rPr>
          <w:rStyle w:val="CommentReference"/>
        </w:rPr>
        <w:annotationRef/>
      </w:r>
      <w:r>
        <w:rPr>
          <w:lang w:val="en-US"/>
        </w:rPr>
        <w:t>Well defined</w:t>
      </w:r>
    </w:p>
  </w:comment>
  <w:comment w:id="14" w:author="bimsadoni123@outlook.com" w:date="2026-04-01T12:34:00Z" w:initials="b">
    <w:p w:rsidR="00557E4C" w:rsidRPr="00557E4C" w:rsidRDefault="00557E4C">
      <w:pPr>
        <w:pStyle w:val="CommentText"/>
        <w:rPr>
          <w:lang w:val="en-US"/>
        </w:rPr>
      </w:pPr>
      <w:r>
        <w:rPr>
          <w:rStyle w:val="CommentReference"/>
        </w:rPr>
        <w:annotationRef/>
      </w:r>
      <w:r>
        <w:rPr>
          <w:lang w:val="en-US"/>
        </w:rPr>
        <w:t>Interview structure is appropriate</w:t>
      </w:r>
    </w:p>
  </w:comment>
  <w:comment w:id="15" w:author="bimsadoni123@outlook.com" w:date="2026-04-01T12:34:00Z" w:initials="b">
    <w:p w:rsidR="00C47BDA" w:rsidRPr="00C47BDA" w:rsidRDefault="00C47BDA">
      <w:pPr>
        <w:pStyle w:val="CommentText"/>
        <w:rPr>
          <w:lang w:val="en-US"/>
        </w:rPr>
      </w:pPr>
      <w:r>
        <w:rPr>
          <w:rStyle w:val="CommentReference"/>
        </w:rPr>
        <w:annotationRef/>
      </w:r>
      <w:r>
        <w:rPr>
          <w:lang w:val="en-US"/>
        </w:rPr>
        <w:t>Sample size is very small and why only large scale need justification</w:t>
      </w:r>
    </w:p>
  </w:comment>
  <w:comment w:id="16" w:author="bimsadoni123@outlook.com" w:date="2026-04-01T12:36:00Z" w:initials="b">
    <w:p w:rsidR="00557E4C" w:rsidRPr="00557E4C" w:rsidRDefault="00557E4C">
      <w:pPr>
        <w:pStyle w:val="CommentText"/>
        <w:rPr>
          <w:lang w:val="en-US"/>
        </w:rPr>
      </w:pPr>
      <w:r>
        <w:rPr>
          <w:rStyle w:val="CommentReference"/>
        </w:rPr>
        <w:annotationRef/>
      </w:r>
      <w:r>
        <w:rPr>
          <w:lang w:val="en-US"/>
        </w:rPr>
        <w:t>Findings doesn’t address the industry as whole so can be discussed in the limitations section</w:t>
      </w:r>
    </w:p>
  </w:comment>
  <w:comment w:id="17" w:author="bimsadoni123@outlook.com" w:date="2026-04-01T12:37:00Z" w:initials="b">
    <w:p w:rsidR="00557E4C" w:rsidRPr="00557E4C" w:rsidRDefault="00557E4C">
      <w:pPr>
        <w:pStyle w:val="CommentText"/>
        <w:rPr>
          <w:lang w:val="en-US"/>
        </w:rPr>
      </w:pPr>
      <w:r>
        <w:rPr>
          <w:rStyle w:val="CommentReference"/>
        </w:rPr>
        <w:annotationRef/>
      </w:r>
      <w:r>
        <w:rPr>
          <w:lang w:val="en-US"/>
        </w:rPr>
        <w:t>Improvise or revise the section by explaining the differences in definitions.</w:t>
      </w:r>
    </w:p>
  </w:comment>
  <w:comment w:id="18" w:author="bimsadoni123@outlook.com" w:date="2026-04-01T12:40:00Z" w:initials="b">
    <w:p w:rsidR="000F059B" w:rsidRPr="000F059B" w:rsidRDefault="000F059B">
      <w:pPr>
        <w:pStyle w:val="CommentText"/>
        <w:rPr>
          <w:lang w:val="en-US"/>
        </w:rPr>
      </w:pPr>
      <w:r>
        <w:rPr>
          <w:rStyle w:val="CommentReference"/>
        </w:rPr>
        <w:annotationRef/>
      </w:r>
      <w:r>
        <w:rPr>
          <w:lang w:val="en-US"/>
        </w:rPr>
        <w:t xml:space="preserve">Suggested to clarify whether these goals are reported or achieved results? </w:t>
      </w:r>
    </w:p>
  </w:comment>
  <w:comment w:id="19" w:author="bimsadoni123@outlook.com" w:date="2026-04-01T12:41:00Z" w:initials="b">
    <w:p w:rsidR="000F059B" w:rsidRPr="000F059B" w:rsidRDefault="000F059B">
      <w:pPr>
        <w:pStyle w:val="CommentText"/>
        <w:rPr>
          <w:lang w:val="en-US"/>
        </w:rPr>
      </w:pPr>
      <w:r>
        <w:rPr>
          <w:rStyle w:val="CommentReference"/>
        </w:rPr>
        <w:annotationRef/>
      </w:r>
      <w:r>
        <w:rPr>
          <w:lang w:val="en-US"/>
        </w:rPr>
        <w:t>In this section suggested to explore the relationship between investment and price barriers</w:t>
      </w:r>
    </w:p>
  </w:comment>
  <w:comment w:id="20" w:author="bimsadoni123@outlook.com" w:date="2026-04-01T12:45:00Z" w:initials="b">
    <w:p w:rsidR="000F059B" w:rsidRPr="000F059B" w:rsidRDefault="000F059B">
      <w:pPr>
        <w:pStyle w:val="CommentText"/>
        <w:rPr>
          <w:lang w:val="en-US"/>
        </w:rPr>
      </w:pPr>
      <w:r>
        <w:rPr>
          <w:rStyle w:val="CommentReference"/>
        </w:rPr>
        <w:annotationRef/>
      </w:r>
      <w:r>
        <w:rPr>
          <w:lang w:val="en-US"/>
        </w:rPr>
        <w:t xml:space="preserve">Figure not showing any </w:t>
      </w:r>
      <w:r w:rsidR="0072346A">
        <w:rPr>
          <w:lang w:val="en-US"/>
        </w:rPr>
        <w:t>relationship or processes and purpose of this visual as already the content is discussed</w:t>
      </w:r>
    </w:p>
  </w:comment>
  <w:comment w:id="21" w:author="bimsadoni123@outlook.com" w:date="2026-04-01T12:49:00Z" w:initials="b">
    <w:p w:rsidR="0072346A" w:rsidRPr="0072346A" w:rsidRDefault="0072346A">
      <w:pPr>
        <w:pStyle w:val="CommentText"/>
        <w:rPr>
          <w:lang w:val="en-US"/>
        </w:rPr>
      </w:pPr>
      <w:r>
        <w:rPr>
          <w:rStyle w:val="CommentReference"/>
        </w:rPr>
        <w:annotationRef/>
      </w:r>
      <w:r>
        <w:rPr>
          <w:lang w:val="en-US"/>
        </w:rPr>
        <w:t xml:space="preserve">Implications and conclusion should be derived from the study’s findings few implications are generalized. Under separate heading mention the limitations. Small and biased sample should be considered as major limitation and should reflect in the abstract and methodology also.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C2F" w:rsidRDefault="00FC0C2F" w:rsidP="00B411B9">
      <w:pPr>
        <w:spacing w:after="0" w:line="240" w:lineRule="auto"/>
      </w:pPr>
      <w:r>
        <w:separator/>
      </w:r>
    </w:p>
  </w:endnote>
  <w:endnote w:type="continuationSeparator" w:id="1">
    <w:p w:rsidR="00FC0C2F" w:rsidRDefault="00FC0C2F" w:rsidP="00B41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590" w:rsidRDefault="002815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590" w:rsidRDefault="002815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590" w:rsidRDefault="00281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C2F" w:rsidRDefault="00FC0C2F" w:rsidP="00B411B9">
      <w:pPr>
        <w:spacing w:after="0" w:line="240" w:lineRule="auto"/>
      </w:pPr>
      <w:r>
        <w:separator/>
      </w:r>
    </w:p>
  </w:footnote>
  <w:footnote w:type="continuationSeparator" w:id="1">
    <w:p w:rsidR="00FC0C2F" w:rsidRDefault="00FC0C2F" w:rsidP="00B411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590" w:rsidRDefault="00B1629D">
    <w:pPr>
      <w:pStyle w:val="Header"/>
    </w:pPr>
    <w:r w:rsidRPr="00B162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590" w:rsidRDefault="00B1629D">
    <w:pPr>
      <w:pStyle w:val="Header"/>
    </w:pPr>
    <w:r w:rsidRPr="00B162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590" w:rsidRDefault="00B1629D">
    <w:pPr>
      <w:pStyle w:val="Header"/>
    </w:pPr>
    <w:r w:rsidRPr="00B162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FF3FF1"/>
    <w:multiLevelType w:val="hybridMultilevel"/>
    <w:tmpl w:val="6C38FC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12F35B8"/>
    <w:multiLevelType w:val="hybridMultilevel"/>
    <w:tmpl w:val="9B8E84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3561CD"/>
    <w:multiLevelType w:val="hybridMultilevel"/>
    <w:tmpl w:val="8BDA8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C5196B"/>
    <w:multiLevelType w:val="hybridMultilevel"/>
    <w:tmpl w:val="AF08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A7DDB"/>
    <w:rsid w:val="00014E17"/>
    <w:rsid w:val="000226FF"/>
    <w:rsid w:val="000A5704"/>
    <w:rsid w:val="000F059B"/>
    <w:rsid w:val="0012159A"/>
    <w:rsid w:val="00125D0D"/>
    <w:rsid w:val="00142788"/>
    <w:rsid w:val="001579E2"/>
    <w:rsid w:val="00184B7C"/>
    <w:rsid w:val="00197F99"/>
    <w:rsid w:val="001B486E"/>
    <w:rsid w:val="001C5E09"/>
    <w:rsid w:val="001D51C1"/>
    <w:rsid w:val="001E0062"/>
    <w:rsid w:val="0024485D"/>
    <w:rsid w:val="00246A86"/>
    <w:rsid w:val="00254466"/>
    <w:rsid w:val="00281590"/>
    <w:rsid w:val="003151E3"/>
    <w:rsid w:val="00322589"/>
    <w:rsid w:val="003530FA"/>
    <w:rsid w:val="003A0486"/>
    <w:rsid w:val="003A3F44"/>
    <w:rsid w:val="003A3F5D"/>
    <w:rsid w:val="003A747B"/>
    <w:rsid w:val="003C553E"/>
    <w:rsid w:val="003C5E4B"/>
    <w:rsid w:val="00420BE6"/>
    <w:rsid w:val="00424D21"/>
    <w:rsid w:val="00425617"/>
    <w:rsid w:val="004319A0"/>
    <w:rsid w:val="00475871"/>
    <w:rsid w:val="004F2387"/>
    <w:rsid w:val="00504048"/>
    <w:rsid w:val="0053123A"/>
    <w:rsid w:val="0054545A"/>
    <w:rsid w:val="00557E4C"/>
    <w:rsid w:val="005879DF"/>
    <w:rsid w:val="005F2B6C"/>
    <w:rsid w:val="005F367B"/>
    <w:rsid w:val="005F5066"/>
    <w:rsid w:val="00631503"/>
    <w:rsid w:val="006320AB"/>
    <w:rsid w:val="00636591"/>
    <w:rsid w:val="00647D37"/>
    <w:rsid w:val="006748B1"/>
    <w:rsid w:val="006875FB"/>
    <w:rsid w:val="006B668E"/>
    <w:rsid w:val="007141B3"/>
    <w:rsid w:val="0072346A"/>
    <w:rsid w:val="007462C2"/>
    <w:rsid w:val="00796FDB"/>
    <w:rsid w:val="007F2BB2"/>
    <w:rsid w:val="0081726A"/>
    <w:rsid w:val="00837301"/>
    <w:rsid w:val="008519FE"/>
    <w:rsid w:val="00853575"/>
    <w:rsid w:val="00863E67"/>
    <w:rsid w:val="00893424"/>
    <w:rsid w:val="008A6843"/>
    <w:rsid w:val="008C6FE6"/>
    <w:rsid w:val="008D3535"/>
    <w:rsid w:val="008E680A"/>
    <w:rsid w:val="008F312F"/>
    <w:rsid w:val="00902C40"/>
    <w:rsid w:val="00934843"/>
    <w:rsid w:val="00945EB3"/>
    <w:rsid w:val="00972618"/>
    <w:rsid w:val="00975349"/>
    <w:rsid w:val="009B78F2"/>
    <w:rsid w:val="009E00C8"/>
    <w:rsid w:val="009E66BA"/>
    <w:rsid w:val="00A31BC2"/>
    <w:rsid w:val="00A47B91"/>
    <w:rsid w:val="00A51EAB"/>
    <w:rsid w:val="00A530B0"/>
    <w:rsid w:val="00A91AB4"/>
    <w:rsid w:val="00AB3F6D"/>
    <w:rsid w:val="00AF0A06"/>
    <w:rsid w:val="00B1629D"/>
    <w:rsid w:val="00B411B9"/>
    <w:rsid w:val="00B65935"/>
    <w:rsid w:val="00B718D9"/>
    <w:rsid w:val="00B84019"/>
    <w:rsid w:val="00BB4F44"/>
    <w:rsid w:val="00BC420B"/>
    <w:rsid w:val="00C078C2"/>
    <w:rsid w:val="00C263AE"/>
    <w:rsid w:val="00C4262E"/>
    <w:rsid w:val="00C47BDA"/>
    <w:rsid w:val="00C92224"/>
    <w:rsid w:val="00CB305E"/>
    <w:rsid w:val="00CB674A"/>
    <w:rsid w:val="00CD06E1"/>
    <w:rsid w:val="00CD1BEE"/>
    <w:rsid w:val="00CD2160"/>
    <w:rsid w:val="00CF5524"/>
    <w:rsid w:val="00D053FF"/>
    <w:rsid w:val="00D218F4"/>
    <w:rsid w:val="00D21E29"/>
    <w:rsid w:val="00D3061D"/>
    <w:rsid w:val="00D55ACC"/>
    <w:rsid w:val="00D71C34"/>
    <w:rsid w:val="00D95CEB"/>
    <w:rsid w:val="00DA7DDB"/>
    <w:rsid w:val="00DB36C5"/>
    <w:rsid w:val="00DB7113"/>
    <w:rsid w:val="00E12DF0"/>
    <w:rsid w:val="00E60815"/>
    <w:rsid w:val="00E67D22"/>
    <w:rsid w:val="00E84880"/>
    <w:rsid w:val="00EB620A"/>
    <w:rsid w:val="00ED1B2E"/>
    <w:rsid w:val="00ED6B72"/>
    <w:rsid w:val="00EE7055"/>
    <w:rsid w:val="00F31EFB"/>
    <w:rsid w:val="00F454F9"/>
    <w:rsid w:val="00FA0288"/>
    <w:rsid w:val="00FB6B34"/>
    <w:rsid w:val="00FC0C2F"/>
    <w:rsid w:val="00FD0B51"/>
    <w:rsid w:val="00FD7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DDB"/>
    <w:rPr>
      <w:color w:val="0000FF" w:themeColor="hyperlink"/>
      <w:u w:val="single"/>
    </w:rPr>
  </w:style>
  <w:style w:type="paragraph" w:customStyle="1" w:styleId="Default">
    <w:name w:val="Default"/>
    <w:rsid w:val="00DA7DD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B9"/>
    <w:rPr>
      <w:rFonts w:eastAsiaTheme="minorEastAsia"/>
      <w:lang w:val="ru-RU" w:eastAsia="ru-RU"/>
    </w:rPr>
  </w:style>
  <w:style w:type="paragraph" w:styleId="Footer">
    <w:name w:val="footer"/>
    <w:basedOn w:val="Normal"/>
    <w:link w:val="FooterChar"/>
    <w:uiPriority w:val="99"/>
    <w:unhideWhenUsed/>
    <w:rsid w:val="00B4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B9"/>
    <w:rPr>
      <w:rFonts w:eastAsiaTheme="minorEastAsia"/>
      <w:lang w:val="ru-RU" w:eastAsia="ru-RU"/>
    </w:rPr>
  </w:style>
  <w:style w:type="character" w:customStyle="1" w:styleId="gd">
    <w:name w:val="gd"/>
    <w:basedOn w:val="DefaultParagraphFont"/>
    <w:rsid w:val="005F5066"/>
  </w:style>
  <w:style w:type="character" w:customStyle="1" w:styleId="go">
    <w:name w:val="go"/>
    <w:basedOn w:val="DefaultParagraphFont"/>
    <w:rsid w:val="005F5066"/>
  </w:style>
  <w:style w:type="paragraph" w:styleId="ListParagraph">
    <w:name w:val="List Paragraph"/>
    <w:basedOn w:val="Normal"/>
    <w:uiPriority w:val="34"/>
    <w:qFormat/>
    <w:rsid w:val="009E66BA"/>
    <w:pPr>
      <w:ind w:left="720"/>
      <w:contextualSpacing/>
    </w:pPr>
  </w:style>
  <w:style w:type="character" w:styleId="CommentReference">
    <w:name w:val="annotation reference"/>
    <w:basedOn w:val="DefaultParagraphFont"/>
    <w:uiPriority w:val="99"/>
    <w:semiHidden/>
    <w:unhideWhenUsed/>
    <w:rsid w:val="006320AB"/>
    <w:rPr>
      <w:sz w:val="16"/>
      <w:szCs w:val="16"/>
    </w:rPr>
  </w:style>
  <w:style w:type="paragraph" w:styleId="CommentText">
    <w:name w:val="annotation text"/>
    <w:basedOn w:val="Normal"/>
    <w:link w:val="CommentTextChar"/>
    <w:uiPriority w:val="99"/>
    <w:semiHidden/>
    <w:unhideWhenUsed/>
    <w:rsid w:val="006320AB"/>
    <w:pPr>
      <w:spacing w:line="240" w:lineRule="auto"/>
    </w:pPr>
    <w:rPr>
      <w:sz w:val="20"/>
      <w:szCs w:val="20"/>
    </w:rPr>
  </w:style>
  <w:style w:type="character" w:customStyle="1" w:styleId="CommentTextChar">
    <w:name w:val="Comment Text Char"/>
    <w:basedOn w:val="DefaultParagraphFont"/>
    <w:link w:val="CommentText"/>
    <w:uiPriority w:val="99"/>
    <w:semiHidden/>
    <w:rsid w:val="006320AB"/>
    <w:rPr>
      <w:rFonts w:eastAsiaTheme="minorEastAsia"/>
      <w:sz w:val="20"/>
      <w:szCs w:val="20"/>
      <w:lang w:val="ru-RU" w:eastAsia="ru-RU"/>
    </w:rPr>
  </w:style>
  <w:style w:type="paragraph" w:styleId="CommentSubject">
    <w:name w:val="annotation subject"/>
    <w:basedOn w:val="CommentText"/>
    <w:next w:val="CommentText"/>
    <w:link w:val="CommentSubjectChar"/>
    <w:uiPriority w:val="99"/>
    <w:semiHidden/>
    <w:unhideWhenUsed/>
    <w:rsid w:val="006320AB"/>
    <w:rPr>
      <w:b/>
      <w:bCs/>
    </w:rPr>
  </w:style>
  <w:style w:type="character" w:customStyle="1" w:styleId="CommentSubjectChar">
    <w:name w:val="Comment Subject Char"/>
    <w:basedOn w:val="CommentTextChar"/>
    <w:link w:val="CommentSubject"/>
    <w:uiPriority w:val="99"/>
    <w:semiHidden/>
    <w:rsid w:val="006320AB"/>
    <w:rPr>
      <w:b/>
      <w:bCs/>
    </w:rPr>
  </w:style>
  <w:style w:type="paragraph" w:styleId="BalloonText">
    <w:name w:val="Balloon Text"/>
    <w:basedOn w:val="Normal"/>
    <w:link w:val="BalloonTextChar"/>
    <w:uiPriority w:val="99"/>
    <w:semiHidden/>
    <w:unhideWhenUsed/>
    <w:rsid w:val="0063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0AB"/>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rilankabusiness.com/ebooks/industry-capability-report-apparel-2025.pdf" TargetMode="External"/><Relationship Id="rId18" Type="http://schemas.openxmlformats.org/officeDocument/2006/relationships/hyperlink" Target="https://doi.org/10.1177/1525822X05279903" TargetMode="External"/><Relationship Id="rId26" Type="http://schemas.openxmlformats.org/officeDocument/2006/relationships/hyperlink" Target="https://doi.org/10.1016/j.ecolecon.2018.12.012" TargetMode="External"/><Relationship Id="rId3" Type="http://schemas.openxmlformats.org/officeDocument/2006/relationships/styles" Target="styles.xml"/><Relationship Id="rId21" Type="http://schemas.openxmlformats.org/officeDocument/2006/relationships/hyperlink" Target="https://doi.org/10.1515/aut-2018-002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9333/ejosdr/13816" TargetMode="External"/><Relationship Id="rId17" Type="http://schemas.openxmlformats.org/officeDocument/2006/relationships/hyperlink" Target="https://doi.org/10.1016/j.jclepro.2016.12.048" TargetMode="External"/><Relationship Id="rId25" Type="http://schemas.openxmlformats.org/officeDocument/2006/relationships/hyperlink" Target="https://doi.org/10.1016/j.futures.2022.10298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ecolecon.2023.107823" TargetMode="External"/><Relationship Id="rId20" Type="http://schemas.openxmlformats.org/officeDocument/2006/relationships/hyperlink" Target="https://doi.org/10.1016/j.ecolecon.2017.06.041" TargetMode="External"/><Relationship Id="rId29" Type="http://schemas.openxmlformats.org/officeDocument/2006/relationships/hyperlink" Target="https://doi.org/10.1016/j.jclepro.2020.1254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M2-07-2020-0194" TargetMode="External"/><Relationship Id="rId24" Type="http://schemas.openxmlformats.org/officeDocument/2006/relationships/hyperlink" Target="https://doi.org/10.1080/23311975.2021.194401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llenmacarthurfoundation.org/circular-economy-diagram" TargetMode="External"/><Relationship Id="rId23" Type="http://schemas.openxmlformats.org/officeDocument/2006/relationships/hyperlink" Target="https://doi.org/10.3390/su10082799" TargetMode="External"/><Relationship Id="rId28" Type="http://schemas.openxmlformats.org/officeDocument/2006/relationships/hyperlink" Target="https://doi.org/10.1016/j.jclepro.2024.141252" TargetMode="External"/><Relationship Id="rId36" Type="http://schemas.openxmlformats.org/officeDocument/2006/relationships/footer" Target="footer3.xml"/><Relationship Id="rId10" Type="http://schemas.openxmlformats.org/officeDocument/2006/relationships/hyperlink" Target="https://doi.org/10.1108/MD-11-2018-1178" TargetMode="External"/><Relationship Id="rId19" Type="http://schemas.openxmlformats.org/officeDocument/2006/relationships/hyperlink" Target="https://doi.org/10.1016/j.jclepro.2021.13004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spc.2022.05.009" TargetMode="External"/><Relationship Id="rId14" Type="http://schemas.openxmlformats.org/officeDocument/2006/relationships/hyperlink" Target="https://doi.org/10.46488/NEPT.2022.v21i02.030" TargetMode="External"/><Relationship Id="rId22" Type="http://schemas.openxmlformats.org/officeDocument/2006/relationships/hyperlink" Target="https://doi.org/10.1108/MD-09-2018-1070" TargetMode="External"/><Relationship Id="rId27" Type="http://schemas.openxmlformats.org/officeDocument/2006/relationships/hyperlink" Target="https://doi.org/10.1080/14606925.2017.1352713" TargetMode="External"/><Relationship Id="rId30" Type="http://schemas.openxmlformats.org/officeDocument/2006/relationships/hyperlink" Target="https://www.weforum.org/publications/global-risks-report-2024/"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56E7-1008-436A-8A46-D42A297A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18</Pages>
  <Words>8048</Words>
  <Characters>45877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bimsadoni123@outlook.com</cp:lastModifiedBy>
  <cp:revision>22</cp:revision>
  <dcterms:created xsi:type="dcterms:W3CDTF">2025-11-19T06:53:00Z</dcterms:created>
  <dcterms:modified xsi:type="dcterms:W3CDTF">2026-04-01T07:19:00Z</dcterms:modified>
</cp:coreProperties>
</file>