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07301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07301" w:rsidRPr="001B33CF" w:rsidRDefault="00007301" w:rsidP="001B33CF">
            <w:pPr>
              <w:rPr>
                <w:lang w:val="en-GB"/>
              </w:rPr>
            </w:pPr>
          </w:p>
        </w:tc>
      </w:tr>
      <w:tr w:rsidR="00007301" w:rsidRPr="00107C72" w:rsidTr="00107C72">
        <w:trPr>
          <w:trHeight w:val="290"/>
        </w:trPr>
        <w:tc>
          <w:tcPr>
            <w:tcW w:w="1186" w:type="pct"/>
          </w:tcPr>
          <w:p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B05E01" w:rsidRDefault="00721489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07301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Research in Microbiology </w:t>
              </w:r>
            </w:hyperlink>
          </w:p>
        </w:tc>
      </w:tr>
      <w:tr w:rsidR="00007301" w:rsidRPr="00107C72" w:rsidTr="00107C72">
        <w:trPr>
          <w:trHeight w:val="290"/>
        </w:trPr>
        <w:tc>
          <w:tcPr>
            <w:tcW w:w="1186" w:type="pct"/>
          </w:tcPr>
          <w:p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4C61D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61D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Ms_SAJRM_155599</w:t>
            </w:r>
          </w:p>
        </w:tc>
      </w:tr>
      <w:tr w:rsidR="00007301" w:rsidRPr="00107C72" w:rsidTr="00107C72">
        <w:trPr>
          <w:trHeight w:val="650"/>
        </w:trPr>
        <w:tc>
          <w:tcPr>
            <w:tcW w:w="1186" w:type="pct"/>
          </w:tcPr>
          <w:p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4C61D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61D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Bacteriological Quality of Domestic Water Sources and Household Sanitation Practices in a Tin Mining–Impacted Settlement in Jos, Nigeria</w:t>
            </w:r>
          </w:p>
        </w:tc>
      </w:tr>
      <w:tr w:rsidR="00007301" w:rsidRPr="00107C72" w:rsidTr="00107C72">
        <w:trPr>
          <w:trHeight w:val="332"/>
        </w:trPr>
        <w:tc>
          <w:tcPr>
            <w:tcW w:w="1186" w:type="pct"/>
          </w:tcPr>
          <w:p w:rsidR="00007301" w:rsidRPr="00107C72" w:rsidRDefault="0000730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7301" w:rsidRPr="00107C72" w:rsidRDefault="00007301" w:rsidP="0000730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07301" w:rsidRPr="00107C72" w:rsidRDefault="00007301" w:rsidP="0000730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07301" w:rsidRPr="00107C72" w:rsidRDefault="00007301" w:rsidP="0000730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07301" w:rsidRPr="00107C72" w:rsidTr="00770EEE">
        <w:tc>
          <w:tcPr>
            <w:tcW w:w="1789" w:type="pct"/>
            <w:noWrap/>
          </w:tcPr>
          <w:p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007301" w:rsidRPr="00107C72" w:rsidRDefault="0000730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07301" w:rsidRPr="00107C72" w:rsidRDefault="0000730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770EEE">
        <w:trPr>
          <w:trHeight w:val="1264"/>
        </w:trPr>
        <w:tc>
          <w:tcPr>
            <w:tcW w:w="1789" w:type="pct"/>
            <w:noWrap/>
          </w:tcPr>
          <w:p w:rsidR="00007301" w:rsidRPr="00107C72" w:rsidRDefault="0000730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07301" w:rsidRPr="001B64B4" w:rsidRDefault="001B64B4" w:rsidP="001B64B4">
            <w:pPr>
              <w:spacing w:before="100" w:beforeAutospacing="1" w:after="100" w:afterAutospacing="1"/>
            </w:pPr>
            <w:r w:rsidRPr="001B64B4">
              <w:t xml:space="preserve">This manuscript is significant as it highlights the </w:t>
            </w:r>
            <w:r w:rsidRPr="001B64B4">
              <w:rPr>
                <w:b/>
                <w:bCs/>
              </w:rPr>
              <w:t>public health risks associated with bacteriological contamination</w:t>
            </w:r>
            <w:r w:rsidRPr="001B64B4">
              <w:t xml:space="preserve"> of domestic water sources in mining-impacted communities. By examining both water quality and </w:t>
            </w:r>
            <w:r w:rsidRPr="001B64B4">
              <w:rPr>
                <w:b/>
                <w:bCs/>
              </w:rPr>
              <w:t>household sanitation practices</w:t>
            </w:r>
            <w:r w:rsidRPr="001B64B4">
              <w:t xml:space="preserve">, the study provides a holistic understanding of how environmental degradation and human behavior jointly influence disease transmission. It offers critical insights into the </w:t>
            </w:r>
            <w:r w:rsidRPr="001B64B4">
              <w:rPr>
                <w:b/>
                <w:bCs/>
              </w:rPr>
              <w:t>impact of tin mining activities on water safety</w:t>
            </w:r>
            <w:r w:rsidRPr="001B64B4">
              <w:t xml:space="preserve">, particularly in vulnerable settlements. The findings can guide </w:t>
            </w:r>
            <w:r w:rsidRPr="001B64B4">
              <w:rPr>
                <w:b/>
                <w:bCs/>
              </w:rPr>
              <w:t>targeted interventions, community awareness programs, and policy formulation</w:t>
            </w:r>
            <w:r w:rsidRPr="001B64B4">
              <w:t xml:space="preserve"> aimed at improving water hygiene, reducing waterborne diseases, and promoting sustainable sanitation practices in similar resource-extraction regions.</w:t>
            </w:r>
          </w:p>
        </w:tc>
        <w:tc>
          <w:tcPr>
            <w:tcW w:w="1367" w:type="pct"/>
          </w:tcPr>
          <w:p w:rsidR="00007301" w:rsidRPr="00107C72" w:rsidRDefault="0000730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Default="00007301" w:rsidP="00007301">
      <w:pPr>
        <w:rPr>
          <w:sz w:val="20"/>
          <w:szCs w:val="20"/>
          <w:lang w:val="en-GB"/>
        </w:rPr>
      </w:pPr>
    </w:p>
    <w:p w:rsidR="00007301" w:rsidRPr="00107C72" w:rsidRDefault="00007301" w:rsidP="00007301">
      <w:pPr>
        <w:rPr>
          <w:sz w:val="20"/>
          <w:szCs w:val="20"/>
          <w:lang w:val="en-GB"/>
        </w:rPr>
      </w:pPr>
    </w:p>
    <w:p w:rsidR="00007301" w:rsidRPr="00107C72" w:rsidRDefault="00007301" w:rsidP="00007301">
      <w:pPr>
        <w:rPr>
          <w:sz w:val="20"/>
          <w:szCs w:val="20"/>
          <w:lang w:val="en-GB"/>
        </w:rPr>
      </w:pPr>
    </w:p>
    <w:p w:rsidR="00007301" w:rsidRPr="00107C72" w:rsidRDefault="00007301" w:rsidP="00007301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007301" w:rsidRPr="00107C72" w:rsidRDefault="00007301" w:rsidP="0000730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07301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07301" w:rsidRPr="00107C72" w:rsidRDefault="00007301" w:rsidP="00177B84">
            <w:pPr>
              <w:rPr>
                <w:lang w:val="en-GB"/>
              </w:rPr>
            </w:pPr>
          </w:p>
          <w:p w:rsidR="00007301" w:rsidRPr="00107C72" w:rsidRDefault="00007301">
            <w:pPr>
              <w:rPr>
                <w:sz w:val="20"/>
                <w:szCs w:val="20"/>
                <w:lang w:val="en-GB"/>
              </w:rPr>
            </w:pPr>
          </w:p>
        </w:tc>
      </w:tr>
      <w:tr w:rsidR="00007301" w:rsidRPr="00107C72" w:rsidTr="00107C72">
        <w:tc>
          <w:tcPr>
            <w:tcW w:w="1790" w:type="pct"/>
            <w:noWrap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007301" w:rsidRPr="00107C72" w:rsidRDefault="00007301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007301" w:rsidRPr="00107C72" w:rsidRDefault="0000730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1262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7301" w:rsidRPr="00107C72" w:rsidTr="00107C72">
        <w:trPr>
          <w:trHeight w:val="703"/>
        </w:trPr>
        <w:tc>
          <w:tcPr>
            <w:tcW w:w="1790" w:type="pct"/>
            <w:noWrap/>
          </w:tcPr>
          <w:p w:rsidR="00007301" w:rsidRPr="00107C72" w:rsidRDefault="0000730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301" w:rsidRPr="00107C72" w:rsidRDefault="0000730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7301" w:rsidRPr="00107C72" w:rsidRDefault="0000730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07301" w:rsidRPr="00107C72" w:rsidRDefault="001B64B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07301" w:rsidRPr="00107C72" w:rsidRDefault="000073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7301" w:rsidRPr="00107C72" w:rsidRDefault="00007301" w:rsidP="000073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07301" w:rsidRPr="00107C72" w:rsidRDefault="00007301" w:rsidP="000340B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 xml:space="preserve">PART 3. Confidential </w:t>
      </w:r>
    </w:p>
    <w:p w:rsidR="00007301" w:rsidRPr="00107C72" w:rsidRDefault="00007301" w:rsidP="0000730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07301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07301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07301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07301" w:rsidRPr="00107C72" w:rsidRDefault="007E67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E67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Graphical presentation is absent. Please check this.</w:t>
            </w:r>
          </w:p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01" w:rsidRPr="00107C72" w:rsidRDefault="000073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07301" w:rsidRPr="00107C72" w:rsidRDefault="00007301" w:rsidP="0000730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0340B0" w:rsidRPr="00DB38E2" w:rsidRDefault="000340B0" w:rsidP="000340B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340B0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0B0" w:rsidRPr="00DB38E2" w:rsidRDefault="000340B0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40B0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0B0" w:rsidRPr="00DB38E2" w:rsidRDefault="000340B0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340B0" w:rsidRPr="00DB38E2" w:rsidRDefault="000340B0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40B0" w:rsidRPr="00DB38E2" w:rsidRDefault="000340B0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40B0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0B0" w:rsidRPr="00DB38E2" w:rsidRDefault="000340B0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0B0" w:rsidRPr="00DB38E2" w:rsidRDefault="000340B0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40B0" w:rsidRPr="00DB38E2" w:rsidRDefault="000340B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340B0" w:rsidRPr="00DB38E2" w:rsidRDefault="000340B0" w:rsidP="000340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531F" w:rsidRDefault="0062531F" w:rsidP="006253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2531F" w:rsidRPr="005F4EDD" w:rsidRDefault="0062531F" w:rsidP="006253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2531F" w:rsidRDefault="0062531F" w:rsidP="0062531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2531F" w:rsidRPr="004C5A10" w:rsidRDefault="0062531F" w:rsidP="0062531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Abhishek </w:t>
      </w:r>
      <w:proofErr w:type="spellStart"/>
      <w:r>
        <w:rPr>
          <w:rFonts w:ascii="Calibri" w:hAnsi="Calibri" w:cs="Calibri"/>
          <w:color w:val="000000"/>
        </w:rPr>
        <w:t>Giri</w:t>
      </w:r>
      <w:proofErr w:type="spellEnd"/>
      <w:r>
        <w:rPr>
          <w:rFonts w:ascii="Calibri" w:hAnsi="Calibri" w:cs="Calibri"/>
          <w:color w:val="000000"/>
        </w:rPr>
        <w:t>, SAGE University, India</w:t>
      </w:r>
      <w:r>
        <w:rPr>
          <w:rFonts w:ascii="Calibri" w:hAnsi="Calibri" w:cs="Calibri"/>
          <w:color w:val="000000"/>
        </w:rPr>
        <w:br/>
      </w:r>
    </w:p>
    <w:p w:rsidR="000340B0" w:rsidRDefault="000340B0" w:rsidP="000340B0">
      <w:bookmarkStart w:id="0" w:name="_GoBack"/>
      <w:bookmarkEnd w:id="0"/>
    </w:p>
    <w:p w:rsidR="000340B0" w:rsidRDefault="000340B0" w:rsidP="000340B0"/>
    <w:p w:rsidR="00007301" w:rsidRPr="00107C72" w:rsidRDefault="00007301" w:rsidP="0000730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007301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89" w:rsidRPr="0000007A" w:rsidRDefault="00721489" w:rsidP="0099583E">
      <w:r>
        <w:separator/>
      </w:r>
    </w:p>
  </w:endnote>
  <w:endnote w:type="continuationSeparator" w:id="0">
    <w:p w:rsidR="00721489" w:rsidRPr="0000007A" w:rsidRDefault="007214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01" w:rsidRDefault="00007301" w:rsidP="00007301">
    <w:pPr>
      <w:pStyle w:val="Footer"/>
      <w:jc w:val="right"/>
    </w:pPr>
  </w:p>
  <w:p w:rsidR="00007301" w:rsidRDefault="00007301" w:rsidP="0000730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8D070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8D0703" w:rsidRPr="00585FC6">
      <w:rPr>
        <w:b/>
        <w:sz w:val="20"/>
      </w:rPr>
      <w:fldChar w:fldCharType="separate"/>
    </w:r>
    <w:r w:rsidR="001B64B4">
      <w:rPr>
        <w:b/>
        <w:noProof/>
        <w:sz w:val="20"/>
      </w:rPr>
      <w:t>3</w:t>
    </w:r>
    <w:r w:rsidR="008D0703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8D070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8D0703" w:rsidRPr="00585FC6">
      <w:rPr>
        <w:b/>
        <w:sz w:val="20"/>
      </w:rPr>
      <w:fldChar w:fldCharType="separate"/>
    </w:r>
    <w:r w:rsidR="001B64B4">
      <w:rPr>
        <w:b/>
        <w:noProof/>
        <w:sz w:val="20"/>
      </w:rPr>
      <w:t>3</w:t>
    </w:r>
    <w:r w:rsidR="008D0703" w:rsidRPr="00585FC6">
      <w:rPr>
        <w:b/>
        <w:sz w:val="20"/>
      </w:rPr>
      <w:fldChar w:fldCharType="end"/>
    </w:r>
  </w:p>
  <w:p w:rsidR="00007301" w:rsidRDefault="00007301" w:rsidP="0000730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07301" w:rsidRDefault="00007301" w:rsidP="0000730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89" w:rsidRPr="0000007A" w:rsidRDefault="00721489" w:rsidP="0099583E">
      <w:r>
        <w:separator/>
      </w:r>
    </w:p>
  </w:footnote>
  <w:footnote w:type="continuationSeparator" w:id="0">
    <w:p w:rsidR="00721489" w:rsidRPr="0000007A" w:rsidRDefault="007214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01" w:rsidRDefault="00007301" w:rsidP="0000730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07301" w:rsidP="0000730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7301"/>
    <w:rsid w:val="00010403"/>
    <w:rsid w:val="00012C8B"/>
    <w:rsid w:val="00021981"/>
    <w:rsid w:val="000234E1"/>
    <w:rsid w:val="0002598E"/>
    <w:rsid w:val="000307F3"/>
    <w:rsid w:val="000340B0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4AB7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261"/>
    <w:rsid w:val="001B33CF"/>
    <w:rsid w:val="001B513F"/>
    <w:rsid w:val="001B64B4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29FA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C61D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2252"/>
    <w:rsid w:val="00602F7D"/>
    <w:rsid w:val="00605952"/>
    <w:rsid w:val="00613BEF"/>
    <w:rsid w:val="00613CC2"/>
    <w:rsid w:val="00620677"/>
    <w:rsid w:val="00624032"/>
    <w:rsid w:val="0062531F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1489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6781"/>
    <w:rsid w:val="007F5873"/>
    <w:rsid w:val="00804705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0703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650E"/>
    <w:rsid w:val="00BA754F"/>
    <w:rsid w:val="00BB34E6"/>
    <w:rsid w:val="00BB4FEC"/>
    <w:rsid w:val="00BB699A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D7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0993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2C17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3843E"/>
  <w15:docId w15:val="{BA221C92-058E-4B01-9A6B-39CBCAB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64B4"/>
    <w:rPr>
      <w:b/>
      <w:bCs/>
    </w:rPr>
  </w:style>
  <w:style w:type="paragraph" w:customStyle="1" w:styleId="Affiliation">
    <w:name w:val="Affiliation"/>
    <w:basedOn w:val="Normal"/>
    <w:rsid w:val="006253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r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2026-03-19T07:10:00Z</dcterms:created>
  <dcterms:modified xsi:type="dcterms:W3CDTF">2026-04-02T10:02:00Z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