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1A7D" w:rsidRPr="006045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A7D" w:rsidRPr="006045E7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6045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81A7D" w:rsidRPr="006045E7" w:rsidRDefault="0068796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Physical Science International Journal</w:t>
            </w:r>
          </w:p>
        </w:tc>
      </w:tr>
      <w:tr w:rsidR="00981A7D" w:rsidRPr="006045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A7D" w:rsidRPr="006045E7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81A7D" w:rsidRPr="006045E7" w:rsidRDefault="00EE5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Ms_PSIJ_156403</w:t>
            </w:r>
          </w:p>
        </w:tc>
      </w:tr>
      <w:tr w:rsidR="00981A7D" w:rsidRPr="006045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A7D" w:rsidRPr="006045E7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81A7D" w:rsidRPr="006045E7" w:rsidRDefault="00EE5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Thermodynamic and kinetic elucidation of the biogenic capping mechanism: evidence of ordered self-assembly in </w:t>
            </w:r>
            <w:proofErr w:type="spellStart"/>
            <w:r w:rsidRPr="006045E7">
              <w:rPr>
                <w:rFonts w:ascii="Arial" w:hAnsi="Arial" w:cs="Arial"/>
                <w:b/>
                <w:sz w:val="20"/>
                <w:szCs w:val="20"/>
                <w:lang w:val="en-GB"/>
              </w:rPr>
              <w:t>Gongronema</w:t>
            </w:r>
            <w:proofErr w:type="spellEnd"/>
            <w:r w:rsidRPr="006045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045E7">
              <w:rPr>
                <w:rFonts w:ascii="Arial" w:hAnsi="Arial" w:cs="Arial"/>
                <w:b/>
                <w:sz w:val="20"/>
                <w:szCs w:val="20"/>
                <w:lang w:val="en-GB"/>
              </w:rPr>
              <w:t>latifolium</w:t>
            </w:r>
            <w:proofErr w:type="spellEnd"/>
            <w:r w:rsidRPr="006045E7">
              <w:rPr>
                <w:rFonts w:ascii="Arial" w:hAnsi="Arial" w:cs="Arial"/>
                <w:b/>
                <w:sz w:val="20"/>
                <w:szCs w:val="20"/>
                <w:lang w:val="en-GB"/>
              </w:rPr>
              <w:t>-silver nanoparticles</w:t>
            </w:r>
          </w:p>
        </w:tc>
      </w:tr>
      <w:tr w:rsidR="00981A7D" w:rsidRPr="006045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A7D" w:rsidRPr="006045E7" w:rsidRDefault="0068796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81A7D" w:rsidRPr="006045E7" w:rsidRDefault="006879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81A7D" w:rsidRPr="006045E7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81A7D" w:rsidRPr="006045E7" w:rsidRDefault="00981A7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81A7D" w:rsidRPr="006045E7" w:rsidRDefault="00981A7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981A7D" w:rsidRPr="006045E7" w:rsidRDefault="00981A7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81A7D" w:rsidRPr="006045E7" w:rsidRDefault="00981A7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81A7D" w:rsidRPr="006045E7" w:rsidRDefault="0068796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045E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045E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981A7D" w:rsidRPr="006045E7" w:rsidRDefault="00981A7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1A7D" w:rsidRPr="006045E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81A7D" w:rsidRPr="006045E7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45E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6879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045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45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1A7D" w:rsidRPr="006045E7" w:rsidRDefault="006879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981A7D" w:rsidRPr="006045E7" w:rsidRDefault="00CA5B28" w:rsidP="00CA5B2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sz w:val="20"/>
                <w:szCs w:val="20"/>
              </w:rPr>
              <w:t xml:space="preserve"> This Manuscript well written and it integrate kinetic and thermodynamic analysis with computational studies. This study </w:t>
            </w:r>
            <w:proofErr w:type="gramStart"/>
            <w:r w:rsidRPr="006045E7">
              <w:rPr>
                <w:rFonts w:ascii="Arial" w:hAnsi="Arial" w:cs="Arial"/>
                <w:sz w:val="20"/>
                <w:szCs w:val="20"/>
              </w:rPr>
              <w:t>contributes  into</w:t>
            </w:r>
            <w:proofErr w:type="gramEnd"/>
            <w:r w:rsidRPr="006045E7">
              <w:rPr>
                <w:rFonts w:ascii="Arial" w:hAnsi="Arial" w:cs="Arial"/>
                <w:sz w:val="20"/>
                <w:szCs w:val="20"/>
              </w:rPr>
              <w:t xml:space="preserve"> nanoparticle formation mechanisms and mechanistic investigations .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81A7D" w:rsidRPr="006045E7" w:rsidRDefault="00981A7D">
      <w:pPr>
        <w:rPr>
          <w:rFonts w:ascii="Arial" w:hAnsi="Arial" w:cs="Arial"/>
          <w:sz w:val="20"/>
          <w:szCs w:val="20"/>
          <w:lang w:val="en-GB"/>
        </w:rPr>
      </w:pPr>
    </w:p>
    <w:p w:rsidR="00981A7D" w:rsidRPr="006045E7" w:rsidRDefault="00981A7D">
      <w:pPr>
        <w:rPr>
          <w:rFonts w:ascii="Arial" w:hAnsi="Arial" w:cs="Arial"/>
          <w:sz w:val="20"/>
          <w:szCs w:val="20"/>
          <w:lang w:val="en-GB"/>
        </w:rPr>
      </w:pPr>
    </w:p>
    <w:p w:rsidR="00981A7D" w:rsidRPr="006045E7" w:rsidRDefault="00981A7D">
      <w:pPr>
        <w:rPr>
          <w:rFonts w:ascii="Arial" w:hAnsi="Arial" w:cs="Arial"/>
          <w:sz w:val="20"/>
          <w:szCs w:val="20"/>
          <w:lang w:val="en-GB"/>
        </w:rPr>
      </w:pPr>
    </w:p>
    <w:p w:rsidR="00981A7D" w:rsidRPr="006045E7" w:rsidRDefault="0068796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045E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981A7D" w:rsidRPr="006045E7" w:rsidRDefault="00981A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1A7D" w:rsidRPr="006045E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81A7D" w:rsidRPr="006045E7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45E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68796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5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045E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CA5B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45E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CA5B28" w:rsidP="00CA5B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   There is requirement of data in </w:t>
            </w:r>
            <w:proofErr w:type="gramStart"/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.</w:t>
            </w:r>
            <w:proofErr w:type="gramEnd"/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45E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3111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45E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3111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45E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3111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45E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3111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45E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3111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45E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3111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3111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3111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3111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3111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3111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3111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A7D" w:rsidRPr="006045E7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A7D" w:rsidRPr="006045E7" w:rsidRDefault="0068796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1A7D" w:rsidRPr="006045E7" w:rsidRDefault="003111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81A7D" w:rsidRPr="006045E7" w:rsidRDefault="00981A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1A7D" w:rsidRPr="006045E7" w:rsidRDefault="00981A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1A7D" w:rsidRPr="006045E7" w:rsidRDefault="00981A7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1A7D" w:rsidRPr="006045E7" w:rsidRDefault="0068796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045E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81A7D" w:rsidRPr="006045E7" w:rsidRDefault="00981A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81A7D" w:rsidRPr="006045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981A7D" w:rsidRPr="006045E7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45E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81A7D" w:rsidRPr="006045E7" w:rsidRDefault="00981A7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981A7D" w:rsidRPr="006045E7" w:rsidRDefault="0068796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45E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45E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1A7D" w:rsidRPr="006045E7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81A7D" w:rsidRPr="006045E7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1A7D" w:rsidRPr="006045E7" w:rsidRDefault="003111E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1A7D" w:rsidRPr="006045E7" w:rsidRDefault="006879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045E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81A7D" w:rsidRPr="006045E7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A7D" w:rsidRPr="006045E7" w:rsidRDefault="006879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1A7D" w:rsidRPr="006045E7" w:rsidRDefault="003111E1" w:rsidP="00D54B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Require more quantitative data </w:t>
            </w:r>
          </w:p>
        </w:tc>
        <w:tc>
          <w:tcPr>
            <w:tcW w:w="1543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1A7D" w:rsidRPr="006045E7" w:rsidRDefault="006879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045E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045E7">
              <w:rPr>
                <w:rFonts w:ascii="Arial" w:hAnsi="Arial" w:cs="Arial"/>
                <w:lang w:val="en-GB" w:eastAsia="en-US"/>
              </w:rPr>
              <w:br/>
            </w:r>
          </w:p>
          <w:p w:rsidR="00981A7D" w:rsidRPr="006045E7" w:rsidRDefault="0068796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1A7D" w:rsidRPr="006045E7" w:rsidRDefault="003111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981A7D" w:rsidRPr="006045E7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81A7D" w:rsidRPr="006045E7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81A7D" w:rsidRPr="006045E7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A7D" w:rsidRPr="006045E7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981A7D" w:rsidRPr="006045E7" w:rsidRDefault="003111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More recent references needed </w:t>
            </w:r>
          </w:p>
        </w:tc>
        <w:tc>
          <w:tcPr>
            <w:tcW w:w="1543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A7D" w:rsidRPr="006045E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981A7D" w:rsidRPr="006045E7" w:rsidRDefault="006879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81A7D" w:rsidRPr="006045E7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81A7D" w:rsidRPr="006045E7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A7D" w:rsidRPr="006045E7" w:rsidRDefault="006879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81A7D" w:rsidRPr="006045E7" w:rsidRDefault="00981A7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981A7D" w:rsidRPr="006045E7" w:rsidRDefault="003111E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981A7D" w:rsidRPr="006045E7" w:rsidRDefault="00981A7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81A7D" w:rsidRPr="006045E7" w:rsidRDefault="00981A7D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981A7D" w:rsidRPr="006045E7" w:rsidRDefault="00981A7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981A7D" w:rsidRPr="006045E7" w:rsidRDefault="00B74EB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045E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981A7D" w:rsidRPr="006045E7" w:rsidRDefault="00981A7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81A7D" w:rsidRPr="006045E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981A7D" w:rsidRPr="006045E7" w:rsidRDefault="006879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045E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81A7D" w:rsidRPr="006045E7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81A7D" w:rsidRPr="006045E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81A7D" w:rsidRPr="006045E7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81A7D" w:rsidRPr="006045E7" w:rsidRDefault="006879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81A7D" w:rsidRPr="006045E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981A7D" w:rsidRPr="006045E7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81A7D" w:rsidRPr="006045E7" w:rsidRDefault="00ED06C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5E7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well written and but there is requirement of more recent references </w:t>
            </w:r>
            <w:proofErr w:type="gramStart"/>
            <w:r w:rsidRPr="006045E7">
              <w:rPr>
                <w:rFonts w:ascii="Arial" w:hAnsi="Arial" w:cs="Arial"/>
                <w:sz w:val="20"/>
                <w:szCs w:val="20"/>
                <w:lang w:val="en-GB"/>
              </w:rPr>
              <w:t>and  self</w:t>
            </w:r>
            <w:proofErr w:type="gramEnd"/>
            <w:r w:rsidRPr="006045E7">
              <w:rPr>
                <w:rFonts w:ascii="Arial" w:hAnsi="Arial" w:cs="Arial"/>
                <w:sz w:val="20"/>
                <w:szCs w:val="20"/>
                <w:lang w:val="en-GB"/>
              </w:rPr>
              <w:t>-references should be reduced .add more recent references .</w:t>
            </w:r>
          </w:p>
          <w:p w:rsidR="00981A7D" w:rsidRPr="006045E7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81A7D" w:rsidRPr="006045E7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981A7D" w:rsidRPr="006045E7" w:rsidRDefault="00981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981A7D" w:rsidRPr="006045E7" w:rsidRDefault="00981A7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045E7" w:rsidRPr="006045E7" w:rsidRDefault="006045E7" w:rsidP="006045E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Hlk226459049"/>
      <w:r w:rsidRPr="006045E7">
        <w:rPr>
          <w:rFonts w:ascii="Arial" w:hAnsi="Arial" w:cs="Arial"/>
          <w:b/>
          <w:u w:val="single"/>
        </w:rPr>
        <w:t>Reviewer details:</w:t>
      </w:r>
    </w:p>
    <w:bookmarkEnd w:id="1"/>
    <w:p w:rsidR="00981A7D" w:rsidRPr="006045E7" w:rsidRDefault="00981A7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6045E7" w:rsidRPr="006045E7" w:rsidRDefault="006045E7" w:rsidP="006045E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2" w:name="_Hlk226459162"/>
      <w:r w:rsidRPr="006045E7">
        <w:rPr>
          <w:rFonts w:ascii="Arial" w:eastAsia="Arial Unicode MS" w:hAnsi="Arial" w:cs="Arial"/>
          <w:b/>
          <w:bCs/>
          <w:sz w:val="20"/>
          <w:szCs w:val="20"/>
          <w:lang w:val="en-GB"/>
        </w:rPr>
        <w:t>Rajesh Kumar</w:t>
      </w:r>
      <w:r w:rsidRPr="006045E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045E7">
        <w:rPr>
          <w:rFonts w:ascii="Arial" w:eastAsia="Arial Unicode MS" w:hAnsi="Arial" w:cs="Arial"/>
          <w:b/>
          <w:bCs/>
          <w:sz w:val="20"/>
          <w:szCs w:val="20"/>
          <w:lang w:val="en-GB"/>
        </w:rPr>
        <w:t>Ranchi University</w:t>
      </w:r>
      <w:r w:rsidRPr="006045E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045E7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2"/>
      <w:bookmarkEnd w:id="0"/>
    </w:p>
    <w:sectPr w:rsidR="006045E7" w:rsidRPr="006045E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DB1" w:rsidRDefault="00526DB1">
      <w:r>
        <w:separator/>
      </w:r>
    </w:p>
  </w:endnote>
  <w:endnote w:type="continuationSeparator" w:id="0">
    <w:p w:rsidR="00526DB1" w:rsidRDefault="0052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A7D" w:rsidRDefault="00981A7D">
    <w:pPr>
      <w:pStyle w:val="Footer"/>
      <w:jc w:val="right"/>
    </w:pPr>
  </w:p>
  <w:p w:rsidR="00981A7D" w:rsidRDefault="0068796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74EB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74EB7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981A7D" w:rsidRDefault="0068796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81A7D" w:rsidRDefault="00981A7D">
    <w:pPr>
      <w:pStyle w:val="Footer"/>
      <w:jc w:val="right"/>
    </w:pPr>
  </w:p>
  <w:p w:rsidR="00981A7D" w:rsidRDefault="00981A7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DB1" w:rsidRDefault="00526DB1">
      <w:r>
        <w:separator/>
      </w:r>
    </w:p>
  </w:footnote>
  <w:footnote w:type="continuationSeparator" w:id="0">
    <w:p w:rsidR="00526DB1" w:rsidRDefault="00526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A7D" w:rsidRDefault="00981A7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81A7D" w:rsidRDefault="0068796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A7D"/>
    <w:rsid w:val="002D6E83"/>
    <w:rsid w:val="003111E1"/>
    <w:rsid w:val="003E0550"/>
    <w:rsid w:val="00495729"/>
    <w:rsid w:val="00526DB1"/>
    <w:rsid w:val="00570B1A"/>
    <w:rsid w:val="006045E7"/>
    <w:rsid w:val="00687962"/>
    <w:rsid w:val="00731050"/>
    <w:rsid w:val="007D2BD1"/>
    <w:rsid w:val="00981A7D"/>
    <w:rsid w:val="00983309"/>
    <w:rsid w:val="00A83E80"/>
    <w:rsid w:val="00B74EB7"/>
    <w:rsid w:val="00BC3FA7"/>
    <w:rsid w:val="00CA5B28"/>
    <w:rsid w:val="00CF0FC7"/>
    <w:rsid w:val="00D54BCC"/>
    <w:rsid w:val="00ED06CA"/>
    <w:rsid w:val="00E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057E9"/>
  <w15:docId w15:val="{173021B0-2793-4357-9370-A0C56F4A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CF0FC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045E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21</cp:revision>
  <dcterms:created xsi:type="dcterms:W3CDTF">2026-03-24T06:15:00Z</dcterms:created>
  <dcterms:modified xsi:type="dcterms:W3CDTF">2026-04-07T07:29:00Z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