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404E" w:rsidRPr="00A1682A" w14:paraId="70780EE5" w14:textId="77777777">
        <w:trPr>
          <w:trHeight w:val="20"/>
          <w:jc w:val="center"/>
        </w:trPr>
        <w:tc>
          <w:tcPr>
            <w:tcW w:w="1186" w:type="pct"/>
          </w:tcPr>
          <w:p w14:paraId="39A4DF37" w14:textId="77777777" w:rsidR="0085404E" w:rsidRPr="00A1682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5142264" w14:textId="77777777" w:rsidR="0085404E" w:rsidRPr="00A1682A" w:rsidRDefault="0006769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A1682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A1682A" w14:paraId="6D436A27" w14:textId="77777777">
        <w:trPr>
          <w:trHeight w:val="20"/>
          <w:jc w:val="center"/>
        </w:trPr>
        <w:tc>
          <w:tcPr>
            <w:tcW w:w="1186" w:type="pct"/>
          </w:tcPr>
          <w:p w14:paraId="48E06CB7" w14:textId="77777777" w:rsidR="0085404E" w:rsidRPr="00A1682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4B77654" w14:textId="77777777" w:rsidR="0085404E" w:rsidRPr="00A1682A" w:rsidRDefault="00FC17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Ms_JSRR_157282</w:t>
            </w:r>
          </w:p>
        </w:tc>
      </w:tr>
      <w:tr w:rsidR="0085404E" w:rsidRPr="00A1682A" w14:paraId="2E50F67A" w14:textId="77777777">
        <w:trPr>
          <w:trHeight w:val="20"/>
          <w:jc w:val="center"/>
        </w:trPr>
        <w:tc>
          <w:tcPr>
            <w:tcW w:w="1186" w:type="pct"/>
          </w:tcPr>
          <w:p w14:paraId="4E4C3AC0" w14:textId="77777777" w:rsidR="0085404E" w:rsidRPr="00A1682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76B6D5" w14:textId="77777777" w:rsidR="0085404E" w:rsidRPr="00A1682A" w:rsidRDefault="00FC17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Sustainable Livelihood Security of Rural Households in India: A Comprehensive Inter-Regional Assessment Using the SLSI Framework</w:t>
            </w:r>
          </w:p>
        </w:tc>
      </w:tr>
      <w:tr w:rsidR="0085404E" w:rsidRPr="00A1682A" w14:paraId="66474CFD" w14:textId="77777777">
        <w:trPr>
          <w:trHeight w:val="20"/>
          <w:jc w:val="center"/>
        </w:trPr>
        <w:tc>
          <w:tcPr>
            <w:tcW w:w="1186" w:type="pct"/>
          </w:tcPr>
          <w:p w14:paraId="730C6BC7" w14:textId="77777777" w:rsidR="0085404E" w:rsidRPr="00A1682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8F99BE" w14:textId="77777777" w:rsidR="0085404E" w:rsidRPr="00A1682A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609EFF5" w14:textId="77777777" w:rsidR="0085404E" w:rsidRPr="00A1682A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BDB77C" w14:textId="77777777" w:rsidR="0085404E" w:rsidRPr="00A1682A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34E1A6" w14:textId="77777777" w:rsidR="0085404E" w:rsidRPr="00A1682A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C1495D" w14:textId="77777777" w:rsidR="0085404E" w:rsidRPr="00A1682A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1682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1682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2284721" w14:textId="77777777" w:rsidR="0085404E" w:rsidRPr="00A1682A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5404E" w:rsidRPr="00A1682A" w14:paraId="3D7E8660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3DAEBA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F650B6F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682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2747085" w14:textId="77777777" w:rsidR="0085404E" w:rsidRPr="00A1682A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168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68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80D9E4A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2FE0E99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9F5F6B4" w14:textId="77777777" w:rsidR="0085404E" w:rsidRPr="00A1682A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C062B76" w14:textId="1C36C784" w:rsidR="0085404E" w:rsidRPr="00A1682A" w:rsidRDefault="00E23E6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contributes to the scientific data that helps to understand regional economic disparity among Indian regions, which will help in providing effective policy to improve the situation</w:t>
            </w:r>
          </w:p>
        </w:tc>
        <w:tc>
          <w:tcPr>
            <w:tcW w:w="1367" w:type="pct"/>
          </w:tcPr>
          <w:p w14:paraId="03BE2011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6F2A23" w14:textId="77777777" w:rsidR="0085404E" w:rsidRPr="00A1682A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DB07574" w14:textId="77777777" w:rsidR="0085404E" w:rsidRPr="00A1682A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596BCD4" w14:textId="77777777" w:rsidR="0085404E" w:rsidRPr="00A1682A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12D6FB1E" w14:textId="77777777" w:rsidR="0085404E" w:rsidRPr="00A1682A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1682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C6C692A" w14:textId="77777777" w:rsidR="0085404E" w:rsidRPr="00A1682A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5404E" w:rsidRPr="00A1682A" w14:paraId="3D54EC7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60B6419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E0BE5E1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682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97EB790" w14:textId="77777777" w:rsidR="0085404E" w:rsidRPr="00A1682A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68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A1682A" w14:paraId="06ADD4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FFC925" w14:textId="77777777" w:rsidR="0085404E" w:rsidRPr="00A1682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D49AAF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F0A5B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7D3CA4" w14:textId="0024A452" w:rsidR="0085404E" w:rsidRPr="00A1682A" w:rsidRDefault="00E23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 Good.</w:t>
            </w:r>
          </w:p>
        </w:tc>
        <w:tc>
          <w:tcPr>
            <w:tcW w:w="1367" w:type="pct"/>
          </w:tcPr>
          <w:p w14:paraId="3F8C5BE2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0ED3A0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ACE697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682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5170FF6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CC39CB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1EA06" w14:textId="37539B05" w:rsidR="0085404E" w:rsidRPr="00A1682A" w:rsidRDefault="00E23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 Good.</w:t>
            </w:r>
          </w:p>
        </w:tc>
        <w:tc>
          <w:tcPr>
            <w:tcW w:w="1367" w:type="pct"/>
          </w:tcPr>
          <w:p w14:paraId="110BDAC0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6D904B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CFF396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68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FC0BA81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FA7C1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935621" w14:textId="7FA3D408" w:rsidR="0085404E" w:rsidRPr="00A1682A" w:rsidRDefault="00E23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they are. 4 Good</w:t>
            </w:r>
          </w:p>
        </w:tc>
        <w:tc>
          <w:tcPr>
            <w:tcW w:w="1367" w:type="pct"/>
          </w:tcPr>
          <w:p w14:paraId="1D5C009D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0441E0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B0E7C6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682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B883F3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AAE621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4B6C8F" w14:textId="3691EB9F" w:rsidR="0085404E" w:rsidRPr="00A1682A" w:rsidRDefault="00E23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 Good</w:t>
            </w:r>
          </w:p>
        </w:tc>
        <w:tc>
          <w:tcPr>
            <w:tcW w:w="1367" w:type="pct"/>
          </w:tcPr>
          <w:p w14:paraId="40908B6E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6C5399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5C5952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682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7DB933A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ABFC66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FEB735" w14:textId="4598EC6A" w:rsidR="0085404E" w:rsidRPr="00A1682A" w:rsidRDefault="00E23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objectives/hypotheses were not clearly stated. 2 Needs improvement</w:t>
            </w:r>
          </w:p>
        </w:tc>
        <w:tc>
          <w:tcPr>
            <w:tcW w:w="1367" w:type="pct"/>
          </w:tcPr>
          <w:p w14:paraId="3BC76AA9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422266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2F083B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682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D5BA70F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24CC4E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BEAEB8" w14:textId="201A9523" w:rsidR="0085404E" w:rsidRPr="00A1682A" w:rsidRDefault="00E23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 Good</w:t>
            </w:r>
          </w:p>
        </w:tc>
        <w:tc>
          <w:tcPr>
            <w:tcW w:w="1367" w:type="pct"/>
          </w:tcPr>
          <w:p w14:paraId="64418F46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422A93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CC5998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682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695FC81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04A400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146440" w14:textId="0E779E9A" w:rsidR="0085404E" w:rsidRPr="00A1682A" w:rsidRDefault="00E23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is. </w:t>
            </w:r>
            <w:r w:rsidR="006F72C8"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367" w:type="pct"/>
          </w:tcPr>
          <w:p w14:paraId="3D56B355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6929AA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703ED8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682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B27CCFE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F01519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663E58" w14:textId="4B747C6F" w:rsidR="0085404E" w:rsidRPr="00A1682A" w:rsidRDefault="006F7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N/A= Not applicable, but I am not sure</w:t>
            </w:r>
          </w:p>
        </w:tc>
        <w:tc>
          <w:tcPr>
            <w:tcW w:w="1367" w:type="pct"/>
          </w:tcPr>
          <w:p w14:paraId="5E727CC6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0F41E8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87392B" w14:textId="77777777" w:rsidR="0085404E" w:rsidRPr="00A1682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4A92F24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2501F" w14:textId="77777777" w:rsidR="0085404E" w:rsidRPr="00A1682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487925" w14:textId="3D60873E" w:rsidR="0085404E" w:rsidRPr="00A1682A" w:rsidRDefault="006F7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3 Satisfactory</w:t>
            </w:r>
          </w:p>
        </w:tc>
        <w:tc>
          <w:tcPr>
            <w:tcW w:w="1367" w:type="pct"/>
          </w:tcPr>
          <w:p w14:paraId="625C7002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1400BB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7A8BB2" w14:textId="77777777" w:rsidR="0085404E" w:rsidRPr="00A1682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E4E19CE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0F4A3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F5F458" w14:textId="3F92B6FC" w:rsidR="0085404E" w:rsidRPr="00A1682A" w:rsidRDefault="006F7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they are. 4 Good.</w:t>
            </w:r>
          </w:p>
        </w:tc>
        <w:tc>
          <w:tcPr>
            <w:tcW w:w="1367" w:type="pct"/>
          </w:tcPr>
          <w:p w14:paraId="61ABB9B8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083107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1E9C03" w14:textId="77777777" w:rsidR="0085404E" w:rsidRPr="00A1682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5428E2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B14171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284FA4" w14:textId="70115DE3" w:rsidR="0085404E" w:rsidRPr="00A1682A" w:rsidRDefault="006F7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4 Good</w:t>
            </w:r>
          </w:p>
        </w:tc>
        <w:tc>
          <w:tcPr>
            <w:tcW w:w="1367" w:type="pct"/>
          </w:tcPr>
          <w:p w14:paraId="5383F3E9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27E89E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F44CD5" w14:textId="77777777" w:rsidR="0085404E" w:rsidRPr="00A1682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345D3F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EA19DE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EF4DA3" w14:textId="53B18547" w:rsidR="0085404E" w:rsidRPr="00A1682A" w:rsidRDefault="006F7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4 Good</w:t>
            </w:r>
          </w:p>
        </w:tc>
        <w:tc>
          <w:tcPr>
            <w:tcW w:w="1367" w:type="pct"/>
          </w:tcPr>
          <w:p w14:paraId="338246F3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7F1AA5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261BAE" w14:textId="77777777" w:rsidR="0085404E" w:rsidRPr="00A1682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B00A86C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F247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E06CBA" w14:textId="6135EACB" w:rsidR="0085404E" w:rsidRPr="00A1682A" w:rsidRDefault="006F7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2 needs improvement</w:t>
            </w:r>
          </w:p>
        </w:tc>
        <w:tc>
          <w:tcPr>
            <w:tcW w:w="1367" w:type="pct"/>
          </w:tcPr>
          <w:p w14:paraId="7AB7FABA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608C72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511FA1" w14:textId="77777777" w:rsidR="0085404E" w:rsidRPr="00A1682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F372CFF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5ED61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E308BAA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6AC209" w14:textId="3048AC3A" w:rsidR="0085404E" w:rsidRPr="00A1682A" w:rsidRDefault="006F7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Yes. 4 Good</w:t>
            </w:r>
          </w:p>
        </w:tc>
        <w:tc>
          <w:tcPr>
            <w:tcW w:w="1367" w:type="pct"/>
          </w:tcPr>
          <w:p w14:paraId="55A2C5D5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50F529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0783A7" w14:textId="77777777" w:rsidR="0085404E" w:rsidRPr="00A1682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65249F3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EBD687" w14:textId="77777777" w:rsidR="0085404E" w:rsidRPr="00A1682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91DE6C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0EA5DB" w14:textId="73D99113" w:rsidR="0085404E" w:rsidRPr="00A1682A" w:rsidRDefault="006F7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4 Good</w:t>
            </w:r>
          </w:p>
        </w:tc>
        <w:tc>
          <w:tcPr>
            <w:tcW w:w="1367" w:type="pct"/>
          </w:tcPr>
          <w:p w14:paraId="5AFDAD7B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3BF607" w14:textId="77777777" w:rsidR="0085404E" w:rsidRPr="00A1682A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5A67D2" w14:textId="77777777" w:rsidR="0085404E" w:rsidRPr="00A1682A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4DD81B" w14:textId="77777777" w:rsidR="0085404E" w:rsidRPr="00A1682A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683E1B" w14:textId="77777777" w:rsidR="0085404E" w:rsidRPr="00A1682A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1682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523516C" w14:textId="77777777" w:rsidR="0085404E" w:rsidRPr="00A1682A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5404E" w:rsidRPr="00A1682A" w14:paraId="25EB059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F77E3D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FB2DA7B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682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B745EF3" w14:textId="77777777" w:rsidR="0085404E" w:rsidRPr="00A1682A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A6B67F2" w14:textId="77777777" w:rsidR="0085404E" w:rsidRPr="00A1682A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68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68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7F7653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7109C92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42A84E" w14:textId="77777777" w:rsidR="0085404E" w:rsidRPr="00A1682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3F9D7D" w14:textId="77777777" w:rsidR="0085404E" w:rsidRPr="00A1682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89A67E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C500B3" w14:textId="2F207D67" w:rsidR="0085404E" w:rsidRPr="00A1682A" w:rsidRDefault="006F7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43" w:type="pct"/>
          </w:tcPr>
          <w:p w14:paraId="06B88D1A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16194D9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76CB8A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682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B6B360A" w14:textId="77777777" w:rsidR="0085404E" w:rsidRPr="00A1682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04ED5B" w14:textId="77777777" w:rsidR="0085404E" w:rsidRPr="00A1682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712A017" w14:textId="6E07FCB4" w:rsidR="0085404E" w:rsidRPr="00A1682A" w:rsidRDefault="006F7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43" w:type="pct"/>
          </w:tcPr>
          <w:p w14:paraId="409458A3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240C50D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C274AB" w14:textId="77777777" w:rsidR="0085404E" w:rsidRPr="00A1682A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1682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1682A">
              <w:rPr>
                <w:rFonts w:ascii="Arial" w:hAnsi="Arial" w:cs="Arial"/>
                <w:lang w:val="en-GB" w:eastAsia="en-US"/>
              </w:rPr>
              <w:br/>
            </w:r>
          </w:p>
          <w:p w14:paraId="3602A3A8" w14:textId="77777777" w:rsidR="0085404E" w:rsidRPr="00A1682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4D2E36" w14:textId="064DF4B8" w:rsidR="0085404E" w:rsidRPr="00A1682A" w:rsidRDefault="006F7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43" w:type="pct"/>
          </w:tcPr>
          <w:p w14:paraId="11F2A0B7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46F5033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852E95" w14:textId="77777777" w:rsidR="0085404E" w:rsidRPr="00A1682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B58B6A4" w14:textId="77777777" w:rsidR="0085404E" w:rsidRPr="00A1682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636102" w14:textId="77777777" w:rsidR="0085404E" w:rsidRPr="00A1682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8D62BE" w14:textId="77777777" w:rsidR="0085404E" w:rsidRPr="00A1682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B11E4C6" w14:textId="3C4A2EFA" w:rsidR="0085404E" w:rsidRPr="00A1682A" w:rsidRDefault="00BD61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488239ED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1682A" w14:paraId="7F648BA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088AE05" w14:textId="77777777" w:rsidR="0085404E" w:rsidRPr="00A1682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88BE45" w14:textId="77777777" w:rsidR="0085404E" w:rsidRPr="00A1682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F84FB5" w14:textId="77777777" w:rsidR="0085404E" w:rsidRPr="00A1682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16A926" w14:textId="77777777" w:rsidR="0085404E" w:rsidRPr="00A1682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63DAD6" w14:textId="77777777" w:rsidR="0085404E" w:rsidRPr="00A1682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8CF413F" w14:textId="3CF562B0" w:rsidR="0085404E" w:rsidRPr="00A1682A" w:rsidRDefault="00BD61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</w:tcPr>
          <w:p w14:paraId="2206F152" w14:textId="77777777" w:rsidR="0085404E" w:rsidRPr="00A1682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4FC1EB" w14:textId="77777777" w:rsidR="0085404E" w:rsidRPr="00A1682A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42EF1" w:rsidRPr="00A1682A" w14:paraId="15F1C11A" w14:textId="77777777" w:rsidTr="00831C83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C57B720" w14:textId="77777777" w:rsidR="00642EF1" w:rsidRPr="00A1682A" w:rsidRDefault="00642EF1" w:rsidP="00831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68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C18FEBE" w14:textId="77777777" w:rsidR="00642EF1" w:rsidRPr="00A1682A" w:rsidRDefault="00642EF1" w:rsidP="00831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2EF1" w:rsidRPr="00A1682A" w14:paraId="488D1CF4" w14:textId="77777777" w:rsidTr="00831C83">
        <w:trPr>
          <w:trHeight w:val="20"/>
          <w:jc w:val="center"/>
        </w:trPr>
        <w:tc>
          <w:tcPr>
            <w:tcW w:w="2784" w:type="pct"/>
            <w:noWrap/>
          </w:tcPr>
          <w:p w14:paraId="7689C282" w14:textId="77777777" w:rsidR="00642EF1" w:rsidRPr="00A1682A" w:rsidRDefault="00642EF1" w:rsidP="00831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DF7DAAF" w14:textId="77777777" w:rsidR="00642EF1" w:rsidRPr="00A1682A" w:rsidRDefault="00642EF1" w:rsidP="00831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2EF1" w:rsidRPr="00A1682A" w14:paraId="72519C30" w14:textId="77777777" w:rsidTr="00831C83">
        <w:trPr>
          <w:trHeight w:val="20"/>
          <w:jc w:val="center"/>
        </w:trPr>
        <w:tc>
          <w:tcPr>
            <w:tcW w:w="2784" w:type="pct"/>
            <w:noWrap/>
          </w:tcPr>
          <w:p w14:paraId="689C8B03" w14:textId="77777777" w:rsidR="00642EF1" w:rsidRPr="00A1682A" w:rsidRDefault="00642EF1" w:rsidP="00831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8DF224" w14:textId="77777777" w:rsidR="00642EF1" w:rsidRPr="00A1682A" w:rsidRDefault="00642EF1" w:rsidP="00831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8F392D" w14:textId="77777777" w:rsidR="00642EF1" w:rsidRPr="00A1682A" w:rsidRDefault="00642EF1" w:rsidP="00831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82A">
              <w:rPr>
                <w:rFonts w:ascii="Arial" w:hAnsi="Arial" w:cs="Arial"/>
                <w:sz w:val="20"/>
                <w:szCs w:val="20"/>
                <w:lang w:val="en-GB"/>
              </w:rPr>
              <w:t>The researcher needs to articulate the specific objective of the study and present the results based on the objectives</w:t>
            </w:r>
          </w:p>
          <w:p w14:paraId="099154FC" w14:textId="77777777" w:rsidR="00642EF1" w:rsidRPr="00A1682A" w:rsidRDefault="00642EF1" w:rsidP="00831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775EEA9" w14:textId="77777777" w:rsidR="00642EF1" w:rsidRPr="00A1682A" w:rsidRDefault="00642EF1" w:rsidP="00831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FE1D2A0" w14:textId="50C8F01F" w:rsidR="00642EF1" w:rsidRPr="00A1682A" w:rsidRDefault="00642EF1" w:rsidP="00642E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7B0A330" w14:textId="5E713EAE" w:rsidR="00E90752" w:rsidRPr="00A1682A" w:rsidRDefault="00E90752" w:rsidP="00642E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425C704" w14:textId="77777777" w:rsidR="00E90752" w:rsidRPr="00A1682A" w:rsidRDefault="00E90752" w:rsidP="00E9075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850D7B2" w14:textId="77777777" w:rsidR="00E90752" w:rsidRPr="00A1682A" w:rsidRDefault="00E90752" w:rsidP="00E9075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1682A">
        <w:rPr>
          <w:rFonts w:ascii="Arial" w:hAnsi="Arial" w:cs="Arial"/>
          <w:b/>
          <w:u w:val="single"/>
        </w:rPr>
        <w:t>Reviewer details:</w:t>
      </w:r>
    </w:p>
    <w:p w14:paraId="397E75AC" w14:textId="706F8913" w:rsidR="00E90752" w:rsidRPr="00A1682A" w:rsidRDefault="00E90752" w:rsidP="00642E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1EA8DB3" w14:textId="2E28F1EA" w:rsidR="00E90752" w:rsidRPr="00A1682A" w:rsidRDefault="00E90752" w:rsidP="00E9075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A1682A">
        <w:rPr>
          <w:rFonts w:ascii="Arial" w:eastAsia="Arial Unicode MS" w:hAnsi="Arial" w:cs="Arial"/>
          <w:b/>
          <w:bCs/>
          <w:sz w:val="20"/>
          <w:szCs w:val="20"/>
          <w:lang w:val="en-GB"/>
        </w:rPr>
        <w:t>Salisu</w:t>
      </w:r>
      <w:proofErr w:type="spellEnd"/>
      <w:r w:rsidRPr="00A1682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Tukur</w:t>
      </w:r>
      <w:r w:rsidRPr="00A1682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1682A">
        <w:rPr>
          <w:rFonts w:ascii="Arial" w:eastAsia="Arial Unicode MS" w:hAnsi="Arial" w:cs="Arial"/>
          <w:b/>
          <w:bCs/>
          <w:sz w:val="20"/>
          <w:szCs w:val="20"/>
          <w:lang w:val="en-GB"/>
        </w:rPr>
        <w:t>Shehu Shagari College of Educati</w:t>
      </w:r>
      <w:bookmarkStart w:id="0" w:name="_GoBack"/>
      <w:bookmarkEnd w:id="0"/>
      <w:r w:rsidRPr="00A1682A">
        <w:rPr>
          <w:rFonts w:ascii="Arial" w:eastAsia="Arial Unicode MS" w:hAnsi="Arial" w:cs="Arial"/>
          <w:b/>
          <w:bCs/>
          <w:sz w:val="20"/>
          <w:szCs w:val="20"/>
          <w:lang w:val="en-GB"/>
        </w:rPr>
        <w:t>on Sokoto</w:t>
      </w:r>
      <w:r w:rsidRPr="00A1682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1682A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</w:p>
    <w:sectPr w:rsidR="00E90752" w:rsidRPr="00A1682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81E35" w14:textId="77777777" w:rsidR="0006769C" w:rsidRDefault="0006769C">
      <w:r>
        <w:separator/>
      </w:r>
    </w:p>
  </w:endnote>
  <w:endnote w:type="continuationSeparator" w:id="0">
    <w:p w14:paraId="197C0865" w14:textId="77777777" w:rsidR="0006769C" w:rsidRDefault="0006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65EAC" w14:textId="77777777" w:rsidR="0085404E" w:rsidRDefault="0085404E">
    <w:pPr>
      <w:pStyle w:val="Footer"/>
      <w:jc w:val="right"/>
    </w:pPr>
  </w:p>
  <w:p w14:paraId="68EAB769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F8B2990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8C63ACC" w14:textId="77777777" w:rsidR="0085404E" w:rsidRDefault="0085404E">
    <w:pPr>
      <w:pStyle w:val="Footer"/>
      <w:jc w:val="right"/>
    </w:pPr>
  </w:p>
  <w:p w14:paraId="17CA9AE0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EE872" w14:textId="77777777" w:rsidR="0006769C" w:rsidRDefault="0006769C">
      <w:r>
        <w:separator/>
      </w:r>
    </w:p>
  </w:footnote>
  <w:footnote w:type="continuationSeparator" w:id="0">
    <w:p w14:paraId="60EFD7E1" w14:textId="77777777" w:rsidR="0006769C" w:rsidRDefault="00067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173AF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0FE91A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E"/>
    <w:rsid w:val="0006769C"/>
    <w:rsid w:val="001E18D1"/>
    <w:rsid w:val="003C569E"/>
    <w:rsid w:val="004E1A66"/>
    <w:rsid w:val="00514800"/>
    <w:rsid w:val="00600732"/>
    <w:rsid w:val="00642EF1"/>
    <w:rsid w:val="00675F43"/>
    <w:rsid w:val="006F72C8"/>
    <w:rsid w:val="007B4883"/>
    <w:rsid w:val="0085404E"/>
    <w:rsid w:val="0092799A"/>
    <w:rsid w:val="00954893"/>
    <w:rsid w:val="009E1942"/>
    <w:rsid w:val="00A1682A"/>
    <w:rsid w:val="00A57B18"/>
    <w:rsid w:val="00BD619A"/>
    <w:rsid w:val="00CA3AE2"/>
    <w:rsid w:val="00DE43F8"/>
    <w:rsid w:val="00E23E6B"/>
    <w:rsid w:val="00E90752"/>
    <w:rsid w:val="00FC0486"/>
    <w:rsid w:val="00F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6A38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9075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2026-04-17T07:13:00Z</dcterms:created>
  <dcterms:modified xsi:type="dcterms:W3CDTF">2026-04-21T04:55:00Z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