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929D6" w:rsidRPr="00D0415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D0415E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929D6" w:rsidRPr="00D0415E" w:rsidRDefault="00C25AB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B929D6" w:rsidRPr="00D0415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D0415E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929D6" w:rsidRPr="00D0415E" w:rsidRDefault="00E66C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Ms_JSRR_156256</w:t>
            </w:r>
          </w:p>
        </w:tc>
      </w:tr>
      <w:tr w:rsidR="00B929D6" w:rsidRPr="00D0415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D0415E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929D6" w:rsidRPr="00D0415E" w:rsidRDefault="00E66C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Road and Bridge Infrastructure in Synchronising Education Outcomes and Economic Development in Rural Zimbabwe: </w:t>
            </w:r>
            <w:proofErr w:type="spellStart"/>
            <w:r w:rsidRPr="00D0415E">
              <w:rPr>
                <w:rFonts w:ascii="Arial" w:hAnsi="Arial" w:cs="Arial"/>
                <w:b/>
                <w:sz w:val="20"/>
                <w:szCs w:val="20"/>
                <w:lang w:val="en-GB"/>
              </w:rPr>
              <w:t>Evidencee</w:t>
            </w:r>
            <w:proofErr w:type="spellEnd"/>
            <w:r w:rsidRPr="00D041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from </w:t>
            </w:r>
            <w:proofErr w:type="spellStart"/>
            <w:r w:rsidRPr="00D0415E">
              <w:rPr>
                <w:rFonts w:ascii="Arial" w:hAnsi="Arial" w:cs="Arial"/>
                <w:b/>
                <w:sz w:val="20"/>
                <w:szCs w:val="20"/>
                <w:lang w:val="en-GB"/>
              </w:rPr>
              <w:t>Marembera</w:t>
            </w:r>
            <w:proofErr w:type="spellEnd"/>
            <w:r w:rsidRPr="00D041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Primary School, UMP </w:t>
            </w:r>
            <w:proofErr w:type="spellStart"/>
            <w:r w:rsidRPr="00D0415E">
              <w:rPr>
                <w:rFonts w:ascii="Arial" w:hAnsi="Arial" w:cs="Arial"/>
                <w:b/>
                <w:sz w:val="20"/>
                <w:szCs w:val="20"/>
                <w:lang w:val="en-GB"/>
              </w:rPr>
              <w:t>Zvataida</w:t>
            </w:r>
            <w:proofErr w:type="spellEnd"/>
            <w:r w:rsidRPr="00D041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Rural District, Mashonaland East Province</w:t>
            </w:r>
          </w:p>
        </w:tc>
      </w:tr>
      <w:tr w:rsidR="00B929D6" w:rsidRPr="00D0415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D0415E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929D6" w:rsidRPr="00D0415E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B929D6" w:rsidRPr="00D0415E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929D6" w:rsidRPr="00D0415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D0415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D0415E" w:rsidRDefault="00B929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929D6" w:rsidRPr="00D0415E" w:rsidRDefault="00C25AB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0415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B929D6" w:rsidRPr="00D0415E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B929D6" w:rsidRPr="00D0415E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929D6" w:rsidRPr="00D0415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929D6" w:rsidRPr="00D0415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0415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929D6" w:rsidRPr="00D0415E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041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415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929D6" w:rsidRPr="00D0415E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041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B929D6" w:rsidRPr="00D0415E" w:rsidRDefault="00B929D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B929D6" w:rsidRPr="00D0415E" w:rsidRDefault="00B929D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929D6" w:rsidRPr="00D0415E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D0415E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D0415E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D0415E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D0415E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B929D6" w:rsidRPr="00D0415E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929D6" w:rsidRPr="00D0415E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B929D6" w:rsidRPr="00D0415E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929D6" w:rsidRPr="00D0415E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929D6" w:rsidRPr="00D0415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0415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929D6" w:rsidRPr="00D0415E" w:rsidRDefault="00C25AB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41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415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29D6" w:rsidRPr="00D041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D0415E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B929D6" w:rsidRPr="00D0415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D0415E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D0415E" w:rsidRDefault="003B7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3B74C7" w:rsidRPr="00D0415E" w:rsidRDefault="003B7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D0415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0415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929D6" w:rsidRPr="00D0415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D0415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D0415E" w:rsidRDefault="003B7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D0415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0415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929D6" w:rsidRPr="00D0415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D0415E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D0415E" w:rsidRDefault="003B7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D0415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0415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929D6" w:rsidRPr="00D0415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D0415E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D0415E" w:rsidRDefault="003B7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D0415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0415E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B929D6" w:rsidRPr="00D0415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D0415E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D0415E" w:rsidRDefault="003B7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D0415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0415E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B929D6" w:rsidRPr="00D0415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D0415E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D0415E" w:rsidRDefault="003B7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D0415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0415E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B929D6" w:rsidRPr="00D0415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D0415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D0415E" w:rsidRDefault="003B7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D0415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0415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B929D6" w:rsidRPr="00D0415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D0415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D0415E" w:rsidRDefault="003B7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D0415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0415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B929D6" w:rsidRPr="00D0415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D0415E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D0415E" w:rsidRDefault="003B7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D0415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0415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D0415E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D0415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B929D6" w:rsidRPr="00D0415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D0415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D0415E" w:rsidRDefault="003B74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D0415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B929D6" w:rsidRPr="00D0415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D0415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D0415E" w:rsidRDefault="003B74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D0415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B929D6" w:rsidRPr="00D0415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D0415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D0415E" w:rsidRDefault="003B74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D0415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0415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B929D6" w:rsidRPr="00D0415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D0415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929D6" w:rsidRPr="00D0415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D0415E" w:rsidRDefault="003B74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D0415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D0415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B929D6" w:rsidRPr="00D0415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D0415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929D6" w:rsidRPr="00D0415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D0415E" w:rsidRDefault="003B74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929D6" w:rsidRPr="00D0415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D0415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D0415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D0415E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D0415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929D6" w:rsidRPr="00D0415E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B929D6" w:rsidRPr="00D0415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B929D6" w:rsidRPr="00D0415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0415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929D6" w:rsidRPr="00D0415E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B929D6" w:rsidRPr="00D0415E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041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0415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D0415E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929D6" w:rsidRPr="00D0415E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D0415E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D0415E" w:rsidRDefault="003B7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3B74C7" w:rsidRPr="00D0415E" w:rsidRDefault="003B7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Road and Bridge Infrastructure in Synchronizing Education Outcomes and Economic Development in Rural Zimbabwe: Evidence from Rural District</w:t>
            </w:r>
          </w:p>
        </w:tc>
        <w:tc>
          <w:tcPr>
            <w:tcW w:w="1523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D0415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0415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929D6" w:rsidRPr="00D0415E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D0415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D0415E" w:rsidRDefault="003B74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Comprehensive </w:t>
            </w:r>
          </w:p>
        </w:tc>
        <w:tc>
          <w:tcPr>
            <w:tcW w:w="1523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D0415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0415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0415E">
              <w:rPr>
                <w:rFonts w:ascii="Arial" w:hAnsi="Arial" w:cs="Arial"/>
                <w:lang w:val="en-GB" w:eastAsia="en-US"/>
              </w:rPr>
              <w:br/>
            </w:r>
          </w:p>
          <w:p w:rsidR="00B929D6" w:rsidRPr="00D0415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D0415E" w:rsidRDefault="003B74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23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D0415E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929D6" w:rsidRPr="00D0415E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D0415E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D0415E" w:rsidRDefault="003B74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</w:t>
            </w:r>
          </w:p>
        </w:tc>
        <w:tc>
          <w:tcPr>
            <w:tcW w:w="1523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D0415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D0415E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929D6" w:rsidRPr="00D0415E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929D6" w:rsidRPr="00D0415E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D0415E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929D6" w:rsidRPr="00D0415E" w:rsidRDefault="00B929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B929D6" w:rsidRPr="00D0415E" w:rsidRDefault="003B74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415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B929D6" w:rsidRPr="00D0415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929D6" w:rsidRPr="00D0415E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D0415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0415E" w:rsidRPr="00D0415E" w:rsidRDefault="00D0415E" w:rsidP="00D041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0415E">
        <w:rPr>
          <w:rFonts w:ascii="Arial" w:hAnsi="Arial" w:cs="Arial"/>
          <w:b/>
          <w:u w:val="single"/>
        </w:rPr>
        <w:t>Reviewer details:</w:t>
      </w:r>
    </w:p>
    <w:p w:rsidR="00B929D6" w:rsidRPr="00D0415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0415E" w:rsidRPr="00D0415E" w:rsidRDefault="00D0415E" w:rsidP="00D0415E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  <w:r w:rsidRPr="00D0415E">
        <w:rPr>
          <w:rFonts w:ascii="Arial" w:hAnsi="Arial" w:cs="Arial"/>
          <w:b/>
          <w:bCs/>
          <w:sz w:val="20"/>
          <w:szCs w:val="20"/>
          <w:lang w:val="en-GB"/>
        </w:rPr>
        <w:t xml:space="preserve">Mariana </w:t>
      </w:r>
      <w:proofErr w:type="spellStart"/>
      <w:r w:rsidRPr="00D0415E">
        <w:rPr>
          <w:rFonts w:ascii="Arial" w:hAnsi="Arial" w:cs="Arial"/>
          <w:b/>
          <w:bCs/>
          <w:sz w:val="20"/>
          <w:szCs w:val="20"/>
          <w:lang w:val="en-GB"/>
        </w:rPr>
        <w:t>Simanjuntak</w:t>
      </w:r>
      <w:proofErr w:type="spellEnd"/>
      <w:r w:rsidRPr="00D0415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D0415E">
        <w:rPr>
          <w:rFonts w:ascii="Arial" w:hAnsi="Arial" w:cs="Arial"/>
          <w:b/>
          <w:bCs/>
          <w:sz w:val="20"/>
          <w:szCs w:val="20"/>
          <w:lang w:val="en-GB"/>
        </w:rPr>
        <w:t>Institut</w:t>
      </w:r>
      <w:proofErr w:type="spellEnd"/>
      <w:r w:rsidRPr="00D0415E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D0415E">
        <w:rPr>
          <w:rFonts w:ascii="Arial" w:hAnsi="Arial" w:cs="Arial"/>
          <w:b/>
          <w:bCs/>
          <w:sz w:val="20"/>
          <w:szCs w:val="20"/>
          <w:lang w:val="en-GB"/>
        </w:rPr>
        <w:t>Teknologi</w:t>
      </w:r>
      <w:proofErr w:type="spellEnd"/>
      <w:r w:rsidRPr="00D0415E">
        <w:rPr>
          <w:rFonts w:ascii="Arial" w:hAnsi="Arial" w:cs="Arial"/>
          <w:b/>
          <w:bCs/>
          <w:sz w:val="20"/>
          <w:szCs w:val="20"/>
          <w:lang w:val="en-GB"/>
        </w:rPr>
        <w:t xml:space="preserve"> Del</w:t>
      </w:r>
      <w:r w:rsidRPr="00D0415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0415E">
        <w:rPr>
          <w:rFonts w:ascii="Arial" w:hAnsi="Arial" w:cs="Arial"/>
          <w:b/>
          <w:bCs/>
          <w:sz w:val="20"/>
          <w:szCs w:val="20"/>
          <w:lang w:val="en-GB"/>
        </w:rPr>
        <w:t>Indonesia</w:t>
      </w:r>
      <w:bookmarkEnd w:id="0"/>
    </w:p>
    <w:sectPr w:rsidR="00D0415E" w:rsidRPr="00D0415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32A" w:rsidRDefault="008B632A">
      <w:r>
        <w:separator/>
      </w:r>
    </w:p>
  </w:endnote>
  <w:endnote w:type="continuationSeparator" w:id="0">
    <w:p w:rsidR="008B632A" w:rsidRDefault="008B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D6" w:rsidRDefault="00C25AB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15A2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15A2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B929D6" w:rsidRDefault="00B929D6">
    <w:pPr>
      <w:pStyle w:val="Footer"/>
      <w:jc w:val="right"/>
    </w:pPr>
  </w:p>
  <w:p w:rsidR="00B929D6" w:rsidRDefault="00B929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32A" w:rsidRDefault="008B632A">
      <w:r>
        <w:separator/>
      </w:r>
    </w:p>
  </w:footnote>
  <w:footnote w:type="continuationSeparator" w:id="0">
    <w:p w:rsidR="008B632A" w:rsidRDefault="008B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D6" w:rsidRDefault="00B929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929D6" w:rsidRDefault="00C25ABA">
    <w:pPr>
      <w:spacing w:before="100" w:beforeAutospacing="1" w:after="100" w:afterAutospacing="1"/>
      <w:jc w:val="center"/>
      <w:rPr>
        <w:color w:val="000000"/>
        <w:sz w:val="20"/>
      </w:rPr>
    </w:pPr>
    <w:r w:rsidRPr="008B632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9D6"/>
    <w:rsid w:val="00040E05"/>
    <w:rsid w:val="003A3ED6"/>
    <w:rsid w:val="003B74C7"/>
    <w:rsid w:val="005A3859"/>
    <w:rsid w:val="006228D9"/>
    <w:rsid w:val="007B350B"/>
    <w:rsid w:val="008B632A"/>
    <w:rsid w:val="00B03F22"/>
    <w:rsid w:val="00B4557F"/>
    <w:rsid w:val="00B929D6"/>
    <w:rsid w:val="00C25ABA"/>
    <w:rsid w:val="00D0415E"/>
    <w:rsid w:val="00D15A2E"/>
    <w:rsid w:val="00D17E93"/>
    <w:rsid w:val="00E66CB6"/>
    <w:rsid w:val="00F23096"/>
    <w:rsid w:val="00FA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DB17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0415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26</cp:revision>
  <dcterms:created xsi:type="dcterms:W3CDTF">2026-03-24T06:32:00Z</dcterms:created>
  <dcterms:modified xsi:type="dcterms:W3CDTF">2026-04-09T06:12:00Z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