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A67C2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A67C2C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7C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5404E" w:rsidRPr="00A67C2C" w:rsidRDefault="006007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85404E" w:rsidRPr="00A67C2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A67C2C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7C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5404E" w:rsidRPr="00A67C2C" w:rsidRDefault="00E41E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Ms_JSRR_156117</w:t>
            </w:r>
          </w:p>
        </w:tc>
      </w:tr>
      <w:tr w:rsidR="0085404E" w:rsidRPr="00A67C2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A67C2C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7C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5404E" w:rsidRPr="00A67C2C" w:rsidRDefault="00E41E7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Pathogenicity and Integrated Management of Colletotrichum </w:t>
            </w:r>
            <w:proofErr w:type="spellStart"/>
            <w:r w:rsidRPr="00A67C2C">
              <w:rPr>
                <w:rFonts w:ascii="Arial" w:hAnsi="Arial" w:cs="Arial"/>
                <w:b/>
                <w:sz w:val="20"/>
                <w:szCs w:val="20"/>
                <w:lang w:val="en-GB"/>
              </w:rPr>
              <w:t>capsici</w:t>
            </w:r>
            <w:proofErr w:type="spellEnd"/>
            <w:r w:rsidRPr="00A67C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[Syd. (Butler and </w:t>
            </w:r>
            <w:proofErr w:type="spellStart"/>
            <w:r w:rsidRPr="00A67C2C">
              <w:rPr>
                <w:rFonts w:ascii="Arial" w:hAnsi="Arial" w:cs="Arial"/>
                <w:b/>
                <w:sz w:val="20"/>
                <w:szCs w:val="20"/>
                <w:lang w:val="en-GB"/>
              </w:rPr>
              <w:t>Bisby</w:t>
            </w:r>
            <w:proofErr w:type="spellEnd"/>
            <w:r w:rsidRPr="00A67C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)] Causing Anthracnose of </w:t>
            </w:r>
            <w:proofErr w:type="spellStart"/>
            <w:r w:rsidRPr="00A67C2C">
              <w:rPr>
                <w:rFonts w:ascii="Arial" w:hAnsi="Arial" w:cs="Arial"/>
                <w:b/>
                <w:sz w:val="20"/>
                <w:szCs w:val="20"/>
                <w:lang w:val="en-GB"/>
              </w:rPr>
              <w:t>Betelvine</w:t>
            </w:r>
            <w:proofErr w:type="spellEnd"/>
            <w:r w:rsidRPr="00A67C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(Piper </w:t>
            </w:r>
            <w:proofErr w:type="spellStart"/>
            <w:r w:rsidRPr="00A67C2C">
              <w:rPr>
                <w:rFonts w:ascii="Arial" w:hAnsi="Arial" w:cs="Arial"/>
                <w:b/>
                <w:sz w:val="20"/>
                <w:szCs w:val="20"/>
                <w:lang w:val="en-GB"/>
              </w:rPr>
              <w:t>betle</w:t>
            </w:r>
            <w:proofErr w:type="spellEnd"/>
            <w:r w:rsidRPr="00A67C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</w:t>
            </w:r>
          </w:p>
        </w:tc>
      </w:tr>
      <w:tr w:rsidR="0085404E" w:rsidRPr="00A67C2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A67C2C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7C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5404E" w:rsidRPr="00A67C2C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5404E" w:rsidRPr="00A67C2C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5404E" w:rsidRPr="00A67C2C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A67C2C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A67C2C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5404E" w:rsidRPr="00A67C2C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67C2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67C2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5404E" w:rsidRPr="00A67C2C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A67C2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A67C2C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5404E" w:rsidRPr="00A67C2C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67C2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A67C2C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67C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67C2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5404E" w:rsidRPr="00A67C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67C2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A67C2C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67C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5404E" w:rsidRPr="00A67C2C" w:rsidRDefault="006313E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work against Colletotrichum </w:t>
            </w:r>
            <w:proofErr w:type="spellStart"/>
            <w:r w:rsidRPr="00A67C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capsici</w:t>
            </w:r>
            <w:proofErr w:type="spellEnd"/>
            <w:r w:rsidRPr="00A67C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shows original research work and Datura leaf extract proved its effectiveness.</w:t>
            </w:r>
          </w:p>
        </w:tc>
        <w:tc>
          <w:tcPr>
            <w:tcW w:w="1367" w:type="pct"/>
            <w:shd w:val="clear" w:color="auto" w:fill="auto"/>
          </w:tcPr>
          <w:p w:rsidR="0085404E" w:rsidRPr="00A67C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A67C2C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A67C2C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A67C2C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A67C2C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67C2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5404E" w:rsidRPr="00A67C2C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A67C2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67C2C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5404E" w:rsidRPr="00A67C2C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67C2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A67C2C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7C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67C2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A67C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67C2C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5404E" w:rsidRPr="00A67C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67C2C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67C2C" w:rsidRDefault="006313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367" w:type="pct"/>
            <w:shd w:val="clear" w:color="auto" w:fill="auto"/>
          </w:tcPr>
          <w:p w:rsidR="0085404E" w:rsidRPr="00A67C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67C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67C2C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67C2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5404E" w:rsidRPr="00A67C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67C2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67C2C" w:rsidRDefault="006313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Rating scale= 5</w:t>
            </w:r>
          </w:p>
        </w:tc>
        <w:tc>
          <w:tcPr>
            <w:tcW w:w="1367" w:type="pct"/>
            <w:shd w:val="clear" w:color="auto" w:fill="auto"/>
          </w:tcPr>
          <w:p w:rsidR="0085404E" w:rsidRPr="00A67C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67C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67C2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67C2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5404E" w:rsidRPr="00A67C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67C2C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67C2C" w:rsidRDefault="006313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Rating scale= 5</w:t>
            </w:r>
          </w:p>
        </w:tc>
        <w:tc>
          <w:tcPr>
            <w:tcW w:w="1367" w:type="pct"/>
            <w:shd w:val="clear" w:color="auto" w:fill="auto"/>
          </w:tcPr>
          <w:p w:rsidR="0085404E" w:rsidRPr="00A67C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67C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67C2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67C2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5404E" w:rsidRPr="00A67C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67C2C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67C2C" w:rsidRDefault="006313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367" w:type="pct"/>
            <w:shd w:val="clear" w:color="auto" w:fill="auto"/>
          </w:tcPr>
          <w:p w:rsidR="0085404E" w:rsidRPr="00A67C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67C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67C2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67C2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5404E" w:rsidRPr="00A67C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67C2C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67C2C" w:rsidRDefault="006313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367" w:type="pct"/>
            <w:shd w:val="clear" w:color="auto" w:fill="auto"/>
          </w:tcPr>
          <w:p w:rsidR="0085404E" w:rsidRPr="00A67C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67C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67C2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67C2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5404E" w:rsidRPr="00A67C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67C2C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67C2C" w:rsidRDefault="006313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367" w:type="pct"/>
            <w:shd w:val="clear" w:color="auto" w:fill="auto"/>
          </w:tcPr>
          <w:p w:rsidR="0085404E" w:rsidRPr="00A67C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67C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67C2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67C2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5404E" w:rsidRPr="00A67C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67C2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67C2C" w:rsidRDefault="006313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367" w:type="pct"/>
            <w:shd w:val="clear" w:color="auto" w:fill="auto"/>
          </w:tcPr>
          <w:p w:rsidR="0085404E" w:rsidRPr="00A67C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67C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67C2C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67C2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5404E" w:rsidRPr="00A67C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67C2C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67C2C" w:rsidRDefault="006313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367" w:type="pct"/>
            <w:shd w:val="clear" w:color="auto" w:fill="auto"/>
          </w:tcPr>
          <w:p w:rsidR="0085404E" w:rsidRPr="00A67C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67C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67C2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5404E" w:rsidRPr="00A67C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67C2C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67C2C" w:rsidRDefault="006313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rating scake-5</w:t>
            </w:r>
          </w:p>
        </w:tc>
        <w:tc>
          <w:tcPr>
            <w:tcW w:w="1367" w:type="pct"/>
            <w:shd w:val="clear" w:color="auto" w:fill="auto"/>
          </w:tcPr>
          <w:p w:rsidR="0085404E" w:rsidRPr="00A67C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67C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67C2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5404E" w:rsidRPr="00A67C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67C2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67C2C" w:rsidRDefault="006313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367" w:type="pct"/>
            <w:shd w:val="clear" w:color="auto" w:fill="auto"/>
          </w:tcPr>
          <w:p w:rsidR="0085404E" w:rsidRPr="00A67C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67C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67C2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5404E" w:rsidRPr="00A67C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67C2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67C2C" w:rsidRDefault="006313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367" w:type="pct"/>
            <w:shd w:val="clear" w:color="auto" w:fill="auto"/>
          </w:tcPr>
          <w:p w:rsidR="0085404E" w:rsidRPr="00A67C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67C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67C2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5404E" w:rsidRPr="00A67C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67C2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67C2C" w:rsidRDefault="006313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367" w:type="pct"/>
            <w:shd w:val="clear" w:color="auto" w:fill="auto"/>
          </w:tcPr>
          <w:p w:rsidR="0085404E" w:rsidRPr="00A67C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67C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67C2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5404E" w:rsidRPr="00A67C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67C2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67C2C" w:rsidRDefault="006313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367" w:type="pct"/>
            <w:shd w:val="clear" w:color="auto" w:fill="auto"/>
          </w:tcPr>
          <w:p w:rsidR="0085404E" w:rsidRPr="00A67C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67C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67C2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5404E" w:rsidRPr="00A67C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67C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85404E" w:rsidRPr="00A67C2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67C2C" w:rsidRDefault="006313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Recent </w:t>
            </w:r>
            <w:proofErr w:type="spellStart"/>
            <w:r w:rsidRPr="00A67C2C">
              <w:rPr>
                <w:rFonts w:ascii="Arial" w:hAnsi="Arial" w:cs="Arial"/>
                <w:bCs/>
                <w:sz w:val="20"/>
                <w:szCs w:val="20"/>
                <w:lang w:val="en-GB"/>
              </w:rPr>
              <w:t>reseach</w:t>
            </w:r>
            <w:proofErr w:type="spellEnd"/>
            <w:r w:rsidRPr="00A67C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work need to be added.</w:t>
            </w:r>
          </w:p>
        </w:tc>
        <w:tc>
          <w:tcPr>
            <w:tcW w:w="1367" w:type="pct"/>
            <w:shd w:val="clear" w:color="auto" w:fill="auto"/>
          </w:tcPr>
          <w:p w:rsidR="0085404E" w:rsidRPr="00A67C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67C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A67C2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5404E" w:rsidRPr="00A67C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A67C2C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404E" w:rsidRPr="00A67C2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A67C2C" w:rsidRDefault="006313EC" w:rsidP="006313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rating scale=5</w:t>
            </w:r>
          </w:p>
        </w:tc>
        <w:tc>
          <w:tcPr>
            <w:tcW w:w="1367" w:type="pct"/>
            <w:shd w:val="clear" w:color="auto" w:fill="auto"/>
          </w:tcPr>
          <w:p w:rsidR="0085404E" w:rsidRPr="00A67C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A67C2C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A67C2C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A67C2C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A67C2C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67C2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5404E" w:rsidRPr="00A67C2C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A67C2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A67C2C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A67C2C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67C2C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5404E" w:rsidRPr="00A67C2C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5404E" w:rsidRPr="00A67C2C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67C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67C2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5404E" w:rsidRPr="00A67C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67C2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A67C2C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5404E" w:rsidRPr="00A67C2C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A67C2C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67C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A67C2C" w:rsidRDefault="006313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5404E" w:rsidRPr="00A67C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67C2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A67C2C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67C2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5404E" w:rsidRPr="00A67C2C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A67C2C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A67C2C" w:rsidRDefault="006313E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5404E" w:rsidRPr="00A67C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67C2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A67C2C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67C2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67C2C">
              <w:rPr>
                <w:rFonts w:ascii="Arial" w:hAnsi="Arial" w:cs="Arial"/>
                <w:lang w:val="en-GB" w:eastAsia="en-US"/>
              </w:rPr>
              <w:br/>
            </w:r>
          </w:p>
          <w:p w:rsidR="0085404E" w:rsidRPr="00A67C2C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A67C2C" w:rsidRDefault="006313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5404E" w:rsidRPr="00A67C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67C2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A67C2C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5404E" w:rsidRPr="00A67C2C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A67C2C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A67C2C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A67C2C" w:rsidRDefault="006313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Kindly provide recent references.</w:t>
            </w:r>
          </w:p>
        </w:tc>
        <w:tc>
          <w:tcPr>
            <w:tcW w:w="1543" w:type="pct"/>
            <w:shd w:val="clear" w:color="auto" w:fill="auto"/>
          </w:tcPr>
          <w:p w:rsidR="0085404E" w:rsidRPr="00A67C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A67C2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A67C2C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5404E" w:rsidRPr="00A67C2C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A67C2C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A67C2C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5404E" w:rsidRPr="00A67C2C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A67C2C" w:rsidRDefault="006313E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7C2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5404E" w:rsidRPr="00A67C2C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5404E" w:rsidRPr="00A67C2C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67C2C" w:rsidRPr="00A67C2C" w:rsidRDefault="00A67C2C" w:rsidP="00A67C2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67C2C">
        <w:rPr>
          <w:rFonts w:ascii="Arial" w:hAnsi="Arial" w:cs="Arial"/>
          <w:b/>
          <w:u w:val="single"/>
        </w:rPr>
        <w:t>Reviewer details:</w:t>
      </w:r>
    </w:p>
    <w:p w:rsidR="0085404E" w:rsidRPr="00A67C2C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A67C2C" w:rsidRPr="00A67C2C" w:rsidRDefault="00A67C2C" w:rsidP="00A67C2C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A67C2C">
        <w:rPr>
          <w:rFonts w:ascii="Arial" w:hAnsi="Arial" w:cs="Arial"/>
          <w:sz w:val="20"/>
          <w:szCs w:val="20"/>
          <w:lang w:val="en-GB"/>
        </w:rPr>
        <w:t>Sheeba</w:t>
      </w:r>
      <w:proofErr w:type="spellEnd"/>
      <w:r w:rsidRPr="00A67C2C">
        <w:rPr>
          <w:rFonts w:ascii="Arial" w:hAnsi="Arial" w:cs="Arial"/>
          <w:sz w:val="20"/>
          <w:szCs w:val="20"/>
          <w:lang w:val="en-GB"/>
        </w:rPr>
        <w:t xml:space="preserve"> Menon</w:t>
      </w:r>
      <w:r w:rsidRPr="00A67C2C">
        <w:rPr>
          <w:rFonts w:ascii="Arial" w:hAnsi="Arial" w:cs="Arial"/>
          <w:sz w:val="20"/>
          <w:szCs w:val="20"/>
          <w:lang w:val="en-GB"/>
        </w:rPr>
        <w:t xml:space="preserve">, </w:t>
      </w:r>
      <w:r w:rsidRPr="00A67C2C">
        <w:rPr>
          <w:rFonts w:ascii="Arial" w:hAnsi="Arial" w:cs="Arial"/>
          <w:sz w:val="20"/>
          <w:szCs w:val="20"/>
          <w:lang w:val="en-GB"/>
        </w:rPr>
        <w:t xml:space="preserve">K </w:t>
      </w:r>
      <w:proofErr w:type="spellStart"/>
      <w:r w:rsidRPr="00A67C2C">
        <w:rPr>
          <w:rFonts w:ascii="Arial" w:hAnsi="Arial" w:cs="Arial"/>
          <w:sz w:val="20"/>
          <w:szCs w:val="20"/>
          <w:lang w:val="en-GB"/>
        </w:rPr>
        <w:t>K</w:t>
      </w:r>
      <w:proofErr w:type="spellEnd"/>
      <w:r w:rsidRPr="00A67C2C">
        <w:rPr>
          <w:rFonts w:ascii="Arial" w:hAnsi="Arial" w:cs="Arial"/>
          <w:sz w:val="20"/>
          <w:szCs w:val="20"/>
          <w:lang w:val="en-GB"/>
        </w:rPr>
        <w:t xml:space="preserve"> Shah </w:t>
      </w:r>
      <w:proofErr w:type="spellStart"/>
      <w:r w:rsidRPr="00A67C2C">
        <w:rPr>
          <w:rFonts w:ascii="Arial" w:hAnsi="Arial" w:cs="Arial"/>
          <w:sz w:val="20"/>
          <w:szCs w:val="20"/>
          <w:lang w:val="en-GB"/>
        </w:rPr>
        <w:t>Jarodwala</w:t>
      </w:r>
      <w:proofErr w:type="spellEnd"/>
      <w:r w:rsidRPr="00A67C2C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A67C2C">
        <w:rPr>
          <w:rFonts w:ascii="Arial" w:hAnsi="Arial" w:cs="Arial"/>
          <w:sz w:val="20"/>
          <w:szCs w:val="20"/>
          <w:lang w:val="en-GB"/>
        </w:rPr>
        <w:t>Maninagar</w:t>
      </w:r>
      <w:proofErr w:type="spellEnd"/>
      <w:r w:rsidRPr="00A67C2C">
        <w:rPr>
          <w:rFonts w:ascii="Arial" w:hAnsi="Arial" w:cs="Arial"/>
          <w:sz w:val="20"/>
          <w:szCs w:val="20"/>
          <w:lang w:val="en-GB"/>
        </w:rPr>
        <w:t xml:space="preserve"> Science college</w:t>
      </w:r>
      <w:r w:rsidRPr="00A67C2C">
        <w:rPr>
          <w:rFonts w:ascii="Arial" w:hAnsi="Arial" w:cs="Arial"/>
          <w:sz w:val="20"/>
          <w:szCs w:val="20"/>
          <w:lang w:val="en-GB"/>
        </w:rPr>
        <w:t xml:space="preserve">, </w:t>
      </w:r>
      <w:r w:rsidRPr="00A67C2C">
        <w:rPr>
          <w:rFonts w:ascii="Arial" w:hAnsi="Arial" w:cs="Arial"/>
          <w:sz w:val="20"/>
          <w:szCs w:val="20"/>
          <w:lang w:val="en-GB"/>
        </w:rPr>
        <w:t>India</w:t>
      </w:r>
      <w:bookmarkEnd w:id="0"/>
    </w:p>
    <w:sectPr w:rsidR="00A67C2C" w:rsidRPr="00A67C2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604" w:rsidRDefault="00265604">
      <w:r>
        <w:separator/>
      </w:r>
    </w:p>
  </w:endnote>
  <w:endnote w:type="continuationSeparator" w:id="0">
    <w:p w:rsidR="00265604" w:rsidRDefault="002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pStyle w:val="Footer"/>
      <w:jc w:val="right"/>
    </w:pPr>
  </w:p>
  <w:p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310B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310B0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5404E" w:rsidRDefault="0085404E">
    <w:pPr>
      <w:pStyle w:val="Footer"/>
      <w:jc w:val="right"/>
    </w:pPr>
  </w:p>
  <w:p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604" w:rsidRDefault="00265604">
      <w:r>
        <w:separator/>
      </w:r>
    </w:p>
  </w:footnote>
  <w:footnote w:type="continuationSeparator" w:id="0">
    <w:p w:rsidR="00265604" w:rsidRDefault="00265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4E"/>
    <w:rsid w:val="00032EE2"/>
    <w:rsid w:val="0020598C"/>
    <w:rsid w:val="00265604"/>
    <w:rsid w:val="00391C9C"/>
    <w:rsid w:val="004310B0"/>
    <w:rsid w:val="00483707"/>
    <w:rsid w:val="004B64F6"/>
    <w:rsid w:val="004E1A66"/>
    <w:rsid w:val="00525F03"/>
    <w:rsid w:val="005B30D3"/>
    <w:rsid w:val="00600732"/>
    <w:rsid w:val="006313EC"/>
    <w:rsid w:val="00742027"/>
    <w:rsid w:val="0085404E"/>
    <w:rsid w:val="00A67C2C"/>
    <w:rsid w:val="00B04A68"/>
    <w:rsid w:val="00DC443B"/>
    <w:rsid w:val="00E41E7A"/>
    <w:rsid w:val="00EB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D179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5B30D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67C2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21</cp:revision>
  <dcterms:created xsi:type="dcterms:W3CDTF">2026-03-24T06:15:00Z</dcterms:created>
  <dcterms:modified xsi:type="dcterms:W3CDTF">2026-04-15T08:20:00Z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