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4714B0" w14:paraId="0336EE2F" w14:textId="77777777" w:rsidTr="00107C72">
        <w:trPr>
          <w:trHeight w:val="290"/>
        </w:trPr>
        <w:tc>
          <w:tcPr>
            <w:tcW w:w="5000" w:type="pct"/>
            <w:gridSpan w:val="2"/>
            <w:tcBorders>
              <w:top w:val="nil"/>
              <w:left w:val="nil"/>
              <w:right w:val="nil"/>
            </w:tcBorders>
          </w:tcPr>
          <w:p w14:paraId="56F1542C" w14:textId="77777777" w:rsidR="00765710" w:rsidRPr="004714B0" w:rsidRDefault="00765710" w:rsidP="001B33CF">
            <w:pPr>
              <w:rPr>
                <w:rFonts w:ascii="Arial" w:hAnsi="Arial" w:cs="Arial"/>
                <w:sz w:val="20"/>
                <w:szCs w:val="20"/>
                <w:lang w:val="en-GB"/>
              </w:rPr>
            </w:pPr>
          </w:p>
        </w:tc>
      </w:tr>
      <w:tr w:rsidR="00765710" w:rsidRPr="004714B0" w14:paraId="06CE030C" w14:textId="77777777" w:rsidTr="00107C72">
        <w:trPr>
          <w:trHeight w:val="290"/>
        </w:trPr>
        <w:tc>
          <w:tcPr>
            <w:tcW w:w="1186" w:type="pct"/>
          </w:tcPr>
          <w:p w14:paraId="6D5C3E83" w14:textId="77777777" w:rsidR="00765710" w:rsidRPr="004714B0" w:rsidRDefault="00765710" w:rsidP="00696CAD">
            <w:pPr>
              <w:pStyle w:val="BodyText"/>
              <w:ind w:left="90"/>
              <w:jc w:val="left"/>
              <w:rPr>
                <w:rFonts w:ascii="Arial" w:hAnsi="Arial" w:cs="Arial"/>
                <w:bCs/>
                <w:sz w:val="20"/>
                <w:szCs w:val="20"/>
                <w:lang w:val="en-GB" w:eastAsia="en-US"/>
              </w:rPr>
            </w:pPr>
            <w:r w:rsidRPr="004714B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6D725B3" w14:textId="77777777" w:rsidR="00765710" w:rsidRPr="004714B0" w:rsidRDefault="006D515B" w:rsidP="00E65EB7">
            <w:pPr>
              <w:rPr>
                <w:rFonts w:ascii="Arial" w:hAnsi="Arial" w:cs="Arial"/>
                <w:b/>
                <w:bCs/>
                <w:color w:val="0000CC"/>
                <w:sz w:val="20"/>
                <w:szCs w:val="20"/>
                <w:lang w:val="en-IN"/>
              </w:rPr>
            </w:pPr>
            <w:hyperlink r:id="rId7" w:tgtFrame="_parent" w:history="1">
              <w:r w:rsidR="00765710" w:rsidRPr="004714B0">
                <w:rPr>
                  <w:rFonts w:ascii="Arial" w:hAnsi="Arial" w:cs="Arial"/>
                  <w:b/>
                  <w:bCs/>
                  <w:noProof/>
                  <w:color w:val="0000CC"/>
                  <w:sz w:val="20"/>
                  <w:szCs w:val="20"/>
                  <w:lang w:val="en-IN"/>
                </w:rPr>
                <w:t xml:space="preserve">Journal of Scientific Research and Reports </w:t>
              </w:r>
            </w:hyperlink>
          </w:p>
        </w:tc>
      </w:tr>
      <w:tr w:rsidR="00765710" w:rsidRPr="004714B0" w14:paraId="68CB1858" w14:textId="77777777" w:rsidTr="00107C72">
        <w:trPr>
          <w:trHeight w:val="290"/>
        </w:trPr>
        <w:tc>
          <w:tcPr>
            <w:tcW w:w="1186" w:type="pct"/>
          </w:tcPr>
          <w:p w14:paraId="28578D9F" w14:textId="77777777" w:rsidR="00765710" w:rsidRPr="004714B0" w:rsidRDefault="00765710" w:rsidP="00696CAD">
            <w:pPr>
              <w:pStyle w:val="BodyText"/>
              <w:ind w:left="90"/>
              <w:jc w:val="left"/>
              <w:rPr>
                <w:rFonts w:ascii="Arial" w:hAnsi="Arial" w:cs="Arial"/>
                <w:bCs/>
                <w:sz w:val="20"/>
                <w:szCs w:val="20"/>
                <w:lang w:val="en-GB" w:eastAsia="en-US"/>
              </w:rPr>
            </w:pPr>
            <w:r w:rsidRPr="004714B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1E0D152" w14:textId="77777777" w:rsidR="00765710" w:rsidRPr="004714B0" w:rsidRDefault="006B6C19" w:rsidP="00F3669D">
            <w:pPr>
              <w:pStyle w:val="NormalWeb"/>
              <w:spacing w:before="0" w:beforeAutospacing="0" w:after="0" w:afterAutospacing="0"/>
              <w:rPr>
                <w:rFonts w:ascii="Arial" w:hAnsi="Arial" w:cs="Arial"/>
                <w:b/>
                <w:bCs/>
                <w:sz w:val="20"/>
                <w:szCs w:val="20"/>
                <w:lang w:val="en-GB"/>
              </w:rPr>
            </w:pPr>
            <w:r w:rsidRPr="004714B0">
              <w:rPr>
                <w:rFonts w:ascii="Arial" w:hAnsi="Arial" w:cs="Arial"/>
                <w:b/>
                <w:bCs/>
                <w:sz w:val="20"/>
                <w:szCs w:val="20"/>
                <w:lang w:val="en-GB"/>
              </w:rPr>
              <w:t>Ms_JSRR_155455</w:t>
            </w:r>
          </w:p>
        </w:tc>
      </w:tr>
      <w:tr w:rsidR="00765710" w:rsidRPr="004714B0" w14:paraId="1B899BA2" w14:textId="77777777" w:rsidTr="00107C72">
        <w:trPr>
          <w:trHeight w:val="650"/>
        </w:trPr>
        <w:tc>
          <w:tcPr>
            <w:tcW w:w="1186" w:type="pct"/>
          </w:tcPr>
          <w:p w14:paraId="5271D4D7" w14:textId="77777777" w:rsidR="00765710" w:rsidRPr="004714B0" w:rsidRDefault="00765710" w:rsidP="00696CAD">
            <w:pPr>
              <w:pStyle w:val="BodyText"/>
              <w:ind w:left="90"/>
              <w:jc w:val="left"/>
              <w:rPr>
                <w:rFonts w:ascii="Arial" w:hAnsi="Arial" w:cs="Arial"/>
                <w:bCs/>
                <w:sz w:val="20"/>
                <w:szCs w:val="20"/>
                <w:lang w:val="en-GB" w:eastAsia="en-US"/>
              </w:rPr>
            </w:pPr>
            <w:r w:rsidRPr="004714B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3FF1305" w14:textId="77777777" w:rsidR="00765710" w:rsidRPr="004714B0" w:rsidRDefault="006B6C19" w:rsidP="000450FC">
            <w:pPr>
              <w:pStyle w:val="NormalWeb"/>
              <w:spacing w:before="0" w:beforeAutospacing="0" w:after="0" w:afterAutospacing="0"/>
              <w:rPr>
                <w:rFonts w:ascii="Arial" w:hAnsi="Arial" w:cs="Arial"/>
                <w:b/>
                <w:sz w:val="20"/>
                <w:szCs w:val="20"/>
                <w:lang w:val="en-GB"/>
              </w:rPr>
            </w:pPr>
            <w:r w:rsidRPr="004714B0">
              <w:rPr>
                <w:rFonts w:ascii="Arial" w:hAnsi="Arial" w:cs="Arial"/>
                <w:b/>
                <w:sz w:val="20"/>
                <w:szCs w:val="20"/>
                <w:lang w:val="en-GB"/>
              </w:rPr>
              <w:t xml:space="preserve">Response of Plant Growth Regulators and Boron on Seed Yield and Seed Quality of Tomato (Solanum </w:t>
            </w:r>
            <w:proofErr w:type="spellStart"/>
            <w:r w:rsidRPr="004714B0">
              <w:rPr>
                <w:rFonts w:ascii="Arial" w:hAnsi="Arial" w:cs="Arial"/>
                <w:b/>
                <w:sz w:val="20"/>
                <w:szCs w:val="20"/>
                <w:lang w:val="en-GB"/>
              </w:rPr>
              <w:t>lycopersicum</w:t>
            </w:r>
            <w:proofErr w:type="spellEnd"/>
            <w:r w:rsidRPr="004714B0">
              <w:rPr>
                <w:rFonts w:ascii="Arial" w:hAnsi="Arial" w:cs="Arial"/>
                <w:b/>
                <w:sz w:val="20"/>
                <w:szCs w:val="20"/>
                <w:lang w:val="en-GB"/>
              </w:rPr>
              <w:t xml:space="preserve"> L.)</w:t>
            </w:r>
          </w:p>
        </w:tc>
      </w:tr>
      <w:tr w:rsidR="00765710" w:rsidRPr="004714B0" w14:paraId="486F31C5" w14:textId="77777777" w:rsidTr="00107C72">
        <w:trPr>
          <w:trHeight w:val="332"/>
        </w:trPr>
        <w:tc>
          <w:tcPr>
            <w:tcW w:w="1186" w:type="pct"/>
          </w:tcPr>
          <w:p w14:paraId="09245039" w14:textId="77777777" w:rsidR="00765710" w:rsidRPr="004714B0" w:rsidRDefault="00765710" w:rsidP="00696CAD">
            <w:pPr>
              <w:pStyle w:val="BodyText"/>
              <w:ind w:left="90"/>
              <w:jc w:val="left"/>
              <w:rPr>
                <w:rFonts w:ascii="Arial" w:hAnsi="Arial" w:cs="Arial"/>
                <w:bCs/>
                <w:sz w:val="20"/>
                <w:szCs w:val="20"/>
                <w:lang w:val="en-GB" w:eastAsia="en-US"/>
              </w:rPr>
            </w:pPr>
            <w:r w:rsidRPr="004714B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126614A" w14:textId="77777777" w:rsidR="00765710" w:rsidRPr="004714B0" w:rsidRDefault="00765710" w:rsidP="000450FC">
            <w:pPr>
              <w:pStyle w:val="NormalWeb"/>
              <w:spacing w:before="0" w:beforeAutospacing="0" w:after="0" w:afterAutospacing="0"/>
              <w:rPr>
                <w:rFonts w:ascii="Arial" w:hAnsi="Arial" w:cs="Arial"/>
                <w:b/>
                <w:sz w:val="20"/>
                <w:szCs w:val="20"/>
                <w:lang w:val="en-GB"/>
              </w:rPr>
            </w:pPr>
            <w:r w:rsidRPr="004714B0">
              <w:rPr>
                <w:rFonts w:ascii="Arial" w:hAnsi="Arial" w:cs="Arial"/>
                <w:b/>
                <w:sz w:val="20"/>
                <w:szCs w:val="20"/>
                <w:lang w:val="en-GB"/>
              </w:rPr>
              <w:t>Research Article</w:t>
            </w:r>
          </w:p>
        </w:tc>
      </w:tr>
    </w:tbl>
    <w:p w14:paraId="6CD51CE5" w14:textId="77777777" w:rsidR="00765710" w:rsidRPr="004714B0" w:rsidRDefault="00765710" w:rsidP="00765710">
      <w:pPr>
        <w:pStyle w:val="BodyText"/>
        <w:rPr>
          <w:rFonts w:ascii="Arial" w:hAnsi="Arial" w:cs="Arial"/>
          <w:b/>
          <w:bCs/>
          <w:sz w:val="20"/>
          <w:szCs w:val="20"/>
          <w:u w:val="single"/>
          <w:lang w:val="en-GB"/>
        </w:rPr>
      </w:pPr>
    </w:p>
    <w:p w14:paraId="46C25E39" w14:textId="77777777" w:rsidR="00765710" w:rsidRPr="004714B0" w:rsidRDefault="00765710" w:rsidP="00765710">
      <w:pPr>
        <w:pStyle w:val="BodyText"/>
        <w:rPr>
          <w:rFonts w:ascii="Arial" w:hAnsi="Arial" w:cs="Arial"/>
          <w:b/>
          <w:bCs/>
          <w:sz w:val="20"/>
          <w:szCs w:val="20"/>
          <w:u w:val="single"/>
          <w:lang w:val="en-GB"/>
        </w:rPr>
      </w:pPr>
    </w:p>
    <w:p w14:paraId="55DC3BDF" w14:textId="77777777" w:rsidR="00765710" w:rsidRPr="004714B0" w:rsidRDefault="00765710" w:rsidP="00765710">
      <w:pPr>
        <w:pStyle w:val="BodyText"/>
        <w:rPr>
          <w:rFonts w:ascii="Arial" w:hAnsi="Arial" w:cs="Arial"/>
          <w:b/>
          <w:sz w:val="20"/>
          <w:szCs w:val="20"/>
          <w:lang w:val="en-GB"/>
        </w:rPr>
      </w:pPr>
      <w:r w:rsidRPr="004714B0">
        <w:rPr>
          <w:rFonts w:ascii="Arial" w:hAnsi="Arial" w:cs="Arial"/>
          <w:b/>
          <w:sz w:val="20"/>
          <w:szCs w:val="20"/>
          <w:highlight w:val="yellow"/>
          <w:lang w:val="en-GB"/>
        </w:rPr>
        <w:t>PART 1</w:t>
      </w:r>
    </w:p>
    <w:p w14:paraId="7CF1B69F" w14:textId="77777777" w:rsidR="00765710" w:rsidRPr="004714B0" w:rsidRDefault="00765710" w:rsidP="00765710">
      <w:pPr>
        <w:pStyle w:val="BodyText"/>
        <w:rPr>
          <w:rFonts w:ascii="Arial" w:hAnsi="Arial" w:cs="Arial"/>
          <w:b/>
          <w:sz w:val="20"/>
          <w:szCs w:val="20"/>
          <w:u w:val="single"/>
          <w:lang w:val="en-GB"/>
        </w:rPr>
      </w:pPr>
    </w:p>
    <w:p w14:paraId="5FF7DF15" w14:textId="77777777" w:rsidR="00765710" w:rsidRPr="004714B0"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65710" w:rsidRPr="004714B0" w14:paraId="3A71559F" w14:textId="77777777" w:rsidTr="00770EEE">
        <w:tc>
          <w:tcPr>
            <w:tcW w:w="1789" w:type="pct"/>
            <w:noWrap/>
          </w:tcPr>
          <w:p w14:paraId="43360311" w14:textId="77777777" w:rsidR="00765710" w:rsidRPr="004714B0" w:rsidRDefault="00765710" w:rsidP="00EF2F8A">
            <w:pPr>
              <w:pStyle w:val="Heading2"/>
              <w:jc w:val="left"/>
              <w:rPr>
                <w:rFonts w:ascii="Arial" w:hAnsi="Arial" w:cs="Arial"/>
                <w:lang w:val="en-GB" w:eastAsia="en-US"/>
              </w:rPr>
            </w:pPr>
          </w:p>
        </w:tc>
        <w:tc>
          <w:tcPr>
            <w:tcW w:w="1844" w:type="pct"/>
          </w:tcPr>
          <w:p w14:paraId="0A20863C" w14:textId="77777777" w:rsidR="00765710" w:rsidRPr="004714B0" w:rsidRDefault="00765710" w:rsidP="0037074A">
            <w:pPr>
              <w:pStyle w:val="Heading2"/>
              <w:jc w:val="left"/>
              <w:rPr>
                <w:rFonts w:ascii="Arial" w:hAnsi="Arial" w:cs="Arial"/>
                <w:lang w:val="en-GB" w:eastAsia="en-US"/>
              </w:rPr>
            </w:pPr>
            <w:r w:rsidRPr="004714B0">
              <w:rPr>
                <w:rFonts w:ascii="Arial" w:hAnsi="Arial" w:cs="Arial"/>
                <w:lang w:val="en-GB" w:eastAsia="en-US"/>
              </w:rPr>
              <w:t>Comments of the Reviewers</w:t>
            </w:r>
          </w:p>
        </w:tc>
        <w:tc>
          <w:tcPr>
            <w:tcW w:w="1367" w:type="pct"/>
          </w:tcPr>
          <w:p w14:paraId="1CCA6438" w14:textId="77777777" w:rsidR="00765710" w:rsidRPr="004714B0" w:rsidRDefault="00765710" w:rsidP="00EF2F8A">
            <w:pPr>
              <w:spacing w:after="160" w:line="259" w:lineRule="auto"/>
              <w:rPr>
                <w:rFonts w:ascii="Arial" w:eastAsia="Calibri" w:hAnsi="Arial" w:cs="Arial"/>
                <w:kern w:val="2"/>
                <w:sz w:val="20"/>
                <w:szCs w:val="20"/>
                <w:lang w:val="en-GB"/>
              </w:rPr>
            </w:pPr>
            <w:r w:rsidRPr="004714B0">
              <w:rPr>
                <w:rFonts w:ascii="Arial" w:eastAsia="Calibri" w:hAnsi="Arial" w:cs="Arial"/>
                <w:b/>
                <w:kern w:val="2"/>
                <w:sz w:val="20"/>
                <w:szCs w:val="20"/>
                <w:lang w:val="en-GB"/>
              </w:rPr>
              <w:t>Author’s Feedback</w:t>
            </w:r>
            <w:r w:rsidRPr="004714B0">
              <w:rPr>
                <w:rFonts w:ascii="Arial" w:eastAsia="Calibri" w:hAnsi="Arial" w:cs="Arial"/>
                <w:kern w:val="2"/>
                <w:sz w:val="20"/>
                <w:szCs w:val="20"/>
                <w:lang w:val="en-GB"/>
              </w:rPr>
              <w:t xml:space="preserve"> </w:t>
            </w:r>
          </w:p>
          <w:p w14:paraId="1B738992" w14:textId="77777777" w:rsidR="00765710" w:rsidRPr="004714B0" w:rsidRDefault="00765710" w:rsidP="00EF2F8A">
            <w:pPr>
              <w:pStyle w:val="Heading2"/>
              <w:jc w:val="left"/>
              <w:rPr>
                <w:rFonts w:ascii="Arial" w:hAnsi="Arial" w:cs="Arial"/>
                <w:b w:val="0"/>
                <w:lang w:val="en-GB" w:eastAsia="en-US"/>
              </w:rPr>
            </w:pPr>
          </w:p>
        </w:tc>
      </w:tr>
      <w:tr w:rsidR="00765710" w:rsidRPr="004714B0" w14:paraId="6BB6C046" w14:textId="77777777" w:rsidTr="00770EEE">
        <w:trPr>
          <w:trHeight w:val="1264"/>
        </w:trPr>
        <w:tc>
          <w:tcPr>
            <w:tcW w:w="1789" w:type="pct"/>
            <w:noWrap/>
          </w:tcPr>
          <w:p w14:paraId="28EE755A" w14:textId="77777777" w:rsidR="00765710" w:rsidRPr="004714B0" w:rsidRDefault="00765710" w:rsidP="00EF2F8A">
            <w:pPr>
              <w:rPr>
                <w:rFonts w:ascii="Arial" w:eastAsia="MS Mincho" w:hAnsi="Arial" w:cs="Arial"/>
                <w:bCs/>
                <w:sz w:val="20"/>
                <w:szCs w:val="20"/>
                <w:lang w:val="en-GB"/>
              </w:rPr>
            </w:pPr>
            <w:r w:rsidRPr="004714B0">
              <w:rPr>
                <w:rFonts w:ascii="Arial" w:hAnsi="Arial" w:cs="Arial"/>
                <w:b/>
                <w:bCs/>
                <w:sz w:val="20"/>
                <w:szCs w:val="20"/>
                <w:lang w:val="en-GB"/>
              </w:rPr>
              <w:t>Please write a few sentences regarding the importance of this manuscript for the scientific community.</w:t>
            </w:r>
            <w:r w:rsidRPr="004714B0">
              <w:rPr>
                <w:rFonts w:ascii="Arial" w:hAnsi="Arial" w:cs="Arial"/>
                <w:bCs/>
                <w:sz w:val="20"/>
                <w:szCs w:val="20"/>
                <w:lang w:val="en-GB"/>
              </w:rPr>
              <w:t xml:space="preserve"> A minimum of 3-4 sentences may be required for this part.</w:t>
            </w:r>
          </w:p>
        </w:tc>
        <w:tc>
          <w:tcPr>
            <w:tcW w:w="1844" w:type="pct"/>
          </w:tcPr>
          <w:p w14:paraId="7CF7D48E" w14:textId="0AA8639D" w:rsidR="0067461D" w:rsidRPr="004714B0" w:rsidRDefault="0067461D" w:rsidP="0067461D">
            <w:pPr>
              <w:jc w:val="both"/>
              <w:rPr>
                <w:rFonts w:ascii="Arial" w:hAnsi="Arial" w:cs="Arial"/>
                <w:bCs/>
                <w:sz w:val="20"/>
                <w:szCs w:val="20"/>
              </w:rPr>
            </w:pPr>
            <w:r w:rsidRPr="004714B0">
              <w:rPr>
                <w:rFonts w:ascii="Arial" w:hAnsi="Arial" w:cs="Arial"/>
                <w:bCs/>
                <w:sz w:val="20"/>
                <w:szCs w:val="20"/>
              </w:rPr>
              <w:t>This manuscript emphasizes the response of Plant Growth Regulators and Boron on Seed Yield and Seed Quality of Tomato. It will be beneficial for agriculture point of view and further study by scientific community.</w:t>
            </w:r>
          </w:p>
          <w:p w14:paraId="5F18C733" w14:textId="77777777" w:rsidR="00765710" w:rsidRPr="004714B0" w:rsidRDefault="00765710" w:rsidP="00EF2F8A">
            <w:pPr>
              <w:pStyle w:val="ListParagraph"/>
              <w:ind w:left="0"/>
              <w:rPr>
                <w:rFonts w:ascii="Arial" w:hAnsi="Arial" w:cs="Arial"/>
                <w:b/>
                <w:bCs/>
                <w:sz w:val="20"/>
                <w:szCs w:val="20"/>
                <w:lang w:val="en-GB"/>
              </w:rPr>
            </w:pPr>
          </w:p>
        </w:tc>
        <w:tc>
          <w:tcPr>
            <w:tcW w:w="1367" w:type="pct"/>
          </w:tcPr>
          <w:p w14:paraId="549ED0A2" w14:textId="77777777" w:rsidR="00765710" w:rsidRPr="004714B0" w:rsidRDefault="00765710" w:rsidP="00EF2F8A">
            <w:pPr>
              <w:pStyle w:val="Heading2"/>
              <w:jc w:val="left"/>
              <w:rPr>
                <w:rFonts w:ascii="Arial" w:hAnsi="Arial" w:cs="Arial"/>
                <w:b w:val="0"/>
                <w:lang w:val="en-GB" w:eastAsia="en-US"/>
              </w:rPr>
            </w:pPr>
          </w:p>
        </w:tc>
      </w:tr>
    </w:tbl>
    <w:p w14:paraId="5CFB2D12" w14:textId="77777777" w:rsidR="00765710" w:rsidRPr="004714B0" w:rsidRDefault="00765710" w:rsidP="00765710">
      <w:pPr>
        <w:rPr>
          <w:rFonts w:ascii="Arial" w:hAnsi="Arial" w:cs="Arial"/>
          <w:sz w:val="20"/>
          <w:szCs w:val="20"/>
          <w:lang w:val="en-GB"/>
        </w:rPr>
      </w:pPr>
    </w:p>
    <w:p w14:paraId="0A83D385" w14:textId="77777777" w:rsidR="00765710" w:rsidRPr="004714B0" w:rsidRDefault="00765710" w:rsidP="00765710">
      <w:pPr>
        <w:rPr>
          <w:rFonts w:ascii="Arial" w:hAnsi="Arial" w:cs="Arial"/>
          <w:sz w:val="20"/>
          <w:szCs w:val="20"/>
          <w:lang w:val="en-GB"/>
        </w:rPr>
      </w:pPr>
    </w:p>
    <w:p w14:paraId="7E565E25" w14:textId="77777777" w:rsidR="00765710" w:rsidRPr="004714B0" w:rsidRDefault="00765710" w:rsidP="00765710">
      <w:pPr>
        <w:rPr>
          <w:rFonts w:ascii="Arial" w:hAnsi="Arial" w:cs="Arial"/>
          <w:sz w:val="20"/>
          <w:szCs w:val="20"/>
          <w:lang w:val="en-GB"/>
        </w:rPr>
      </w:pPr>
    </w:p>
    <w:p w14:paraId="5266A08F" w14:textId="77777777" w:rsidR="00765710" w:rsidRPr="004714B0" w:rsidRDefault="00765710" w:rsidP="00765710">
      <w:pPr>
        <w:pStyle w:val="Heading2"/>
        <w:jc w:val="left"/>
        <w:rPr>
          <w:rFonts w:ascii="Arial" w:hAnsi="Arial" w:cs="Arial"/>
          <w:lang w:val="en-GB" w:eastAsia="en-US"/>
        </w:rPr>
      </w:pPr>
      <w:r w:rsidRPr="004714B0">
        <w:rPr>
          <w:rFonts w:ascii="Arial" w:hAnsi="Arial" w:cs="Arial"/>
          <w:highlight w:val="yellow"/>
          <w:lang w:val="en-GB" w:eastAsia="en-US"/>
        </w:rPr>
        <w:t>PART  2</w:t>
      </w:r>
    </w:p>
    <w:p w14:paraId="462A762D" w14:textId="77777777" w:rsidR="00765710" w:rsidRPr="004714B0"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65710" w:rsidRPr="004714B0" w14:paraId="52D1397A" w14:textId="77777777" w:rsidTr="00107C72">
        <w:tc>
          <w:tcPr>
            <w:tcW w:w="5000" w:type="pct"/>
            <w:gridSpan w:val="3"/>
            <w:tcBorders>
              <w:top w:val="nil"/>
              <w:left w:val="nil"/>
              <w:right w:val="nil"/>
            </w:tcBorders>
            <w:noWrap/>
          </w:tcPr>
          <w:p w14:paraId="66046939" w14:textId="77777777" w:rsidR="00765710" w:rsidRPr="004714B0" w:rsidRDefault="00765710" w:rsidP="00177B84">
            <w:pPr>
              <w:rPr>
                <w:rFonts w:ascii="Arial" w:hAnsi="Arial" w:cs="Arial"/>
                <w:sz w:val="20"/>
                <w:szCs w:val="20"/>
                <w:lang w:val="en-GB"/>
              </w:rPr>
            </w:pPr>
          </w:p>
          <w:p w14:paraId="5245977B" w14:textId="77777777" w:rsidR="00765710" w:rsidRPr="004714B0" w:rsidRDefault="00765710">
            <w:pPr>
              <w:rPr>
                <w:rFonts w:ascii="Arial" w:hAnsi="Arial" w:cs="Arial"/>
                <w:sz w:val="20"/>
                <w:szCs w:val="20"/>
                <w:lang w:val="en-GB"/>
              </w:rPr>
            </w:pPr>
          </w:p>
        </w:tc>
      </w:tr>
      <w:tr w:rsidR="00765710" w:rsidRPr="004714B0" w14:paraId="3C33B836" w14:textId="77777777" w:rsidTr="00107C72">
        <w:tc>
          <w:tcPr>
            <w:tcW w:w="1790" w:type="pct"/>
            <w:noWrap/>
          </w:tcPr>
          <w:p w14:paraId="3F96D776" w14:textId="77777777" w:rsidR="00765710" w:rsidRPr="004714B0" w:rsidRDefault="00765710">
            <w:pPr>
              <w:pStyle w:val="Heading2"/>
              <w:jc w:val="left"/>
              <w:rPr>
                <w:rFonts w:ascii="Arial" w:hAnsi="Arial" w:cs="Arial"/>
                <w:lang w:val="en-GB" w:eastAsia="en-US"/>
              </w:rPr>
            </w:pPr>
          </w:p>
        </w:tc>
        <w:tc>
          <w:tcPr>
            <w:tcW w:w="1843" w:type="pct"/>
          </w:tcPr>
          <w:p w14:paraId="18D4910D" w14:textId="77777777" w:rsidR="00765710" w:rsidRPr="004714B0" w:rsidRDefault="00765710" w:rsidP="0037074A">
            <w:pPr>
              <w:pStyle w:val="Heading2"/>
              <w:jc w:val="left"/>
              <w:rPr>
                <w:rFonts w:ascii="Arial" w:hAnsi="Arial" w:cs="Arial"/>
                <w:lang w:val="en-GB" w:eastAsia="en-US"/>
              </w:rPr>
            </w:pPr>
            <w:r w:rsidRPr="004714B0">
              <w:rPr>
                <w:rFonts w:ascii="Arial" w:hAnsi="Arial" w:cs="Arial"/>
                <w:lang w:val="en-GB" w:eastAsia="en-US"/>
              </w:rPr>
              <w:t>Rating of the Reviewers</w:t>
            </w:r>
          </w:p>
        </w:tc>
        <w:tc>
          <w:tcPr>
            <w:tcW w:w="1367" w:type="pct"/>
          </w:tcPr>
          <w:p w14:paraId="2DCD68A1" w14:textId="77777777" w:rsidR="00765710" w:rsidRPr="004714B0" w:rsidRDefault="00765710" w:rsidP="00113BA5">
            <w:pPr>
              <w:spacing w:after="160" w:line="259" w:lineRule="auto"/>
              <w:rPr>
                <w:rFonts w:ascii="Arial" w:hAnsi="Arial" w:cs="Arial"/>
                <w:b/>
                <w:sz w:val="20"/>
                <w:szCs w:val="20"/>
                <w:lang w:val="en-GB"/>
              </w:rPr>
            </w:pPr>
            <w:r w:rsidRPr="004714B0">
              <w:rPr>
                <w:rFonts w:ascii="Arial" w:eastAsia="Calibri" w:hAnsi="Arial" w:cs="Arial"/>
                <w:b/>
                <w:kern w:val="2"/>
                <w:sz w:val="20"/>
                <w:szCs w:val="20"/>
                <w:lang w:val="en-GB"/>
              </w:rPr>
              <w:t>Author’s Feedback</w:t>
            </w:r>
            <w:r w:rsidRPr="004714B0">
              <w:rPr>
                <w:rFonts w:ascii="Arial" w:eastAsia="Calibri" w:hAnsi="Arial" w:cs="Arial"/>
                <w:kern w:val="2"/>
                <w:sz w:val="20"/>
                <w:szCs w:val="20"/>
                <w:lang w:val="en-GB"/>
              </w:rPr>
              <w:t xml:space="preserve"> </w:t>
            </w:r>
          </w:p>
        </w:tc>
      </w:tr>
      <w:tr w:rsidR="00765710" w:rsidRPr="004714B0" w14:paraId="1877EDAD" w14:textId="77777777" w:rsidTr="00107C72">
        <w:trPr>
          <w:trHeight w:val="1262"/>
        </w:trPr>
        <w:tc>
          <w:tcPr>
            <w:tcW w:w="1790" w:type="pct"/>
            <w:noWrap/>
          </w:tcPr>
          <w:p w14:paraId="272ED3A6" w14:textId="77777777" w:rsidR="00765710" w:rsidRPr="004714B0" w:rsidRDefault="00765710" w:rsidP="00993080">
            <w:pPr>
              <w:rPr>
                <w:rFonts w:ascii="Arial" w:hAnsi="Arial" w:cs="Arial"/>
                <w:b/>
                <w:bCs/>
                <w:sz w:val="20"/>
                <w:szCs w:val="20"/>
                <w:lang w:val="en-GB"/>
              </w:rPr>
            </w:pPr>
            <w:r w:rsidRPr="004714B0">
              <w:rPr>
                <w:rFonts w:ascii="Arial" w:hAnsi="Arial" w:cs="Arial"/>
                <w:b/>
                <w:bCs/>
                <w:sz w:val="20"/>
                <w:szCs w:val="20"/>
                <w:lang w:val="en-GB"/>
              </w:rPr>
              <w:t xml:space="preserve">1. Is the title clear and appropriate for the study? </w:t>
            </w:r>
          </w:p>
          <w:p w14:paraId="4A7A4D96"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50FF5BDE" w14:textId="77777777" w:rsidR="00765710" w:rsidRPr="004714B0" w:rsidRDefault="00765710" w:rsidP="0075138B">
            <w:pPr>
              <w:rPr>
                <w:rFonts w:ascii="Arial" w:hAnsi="Arial" w:cs="Arial"/>
                <w:sz w:val="20"/>
                <w:szCs w:val="20"/>
                <w:u w:val="single"/>
                <w:lang w:val="en-GB"/>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742E75" w14:textId="790235A1" w:rsidR="00765710" w:rsidRPr="004714B0" w:rsidRDefault="0067461D" w:rsidP="009A0E31">
            <w:pPr>
              <w:ind w:left="36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57274466" w14:textId="77777777" w:rsidR="00765710" w:rsidRPr="004714B0" w:rsidRDefault="00765710">
            <w:pPr>
              <w:pStyle w:val="Heading2"/>
              <w:jc w:val="left"/>
              <w:rPr>
                <w:rFonts w:ascii="Arial" w:hAnsi="Arial" w:cs="Arial"/>
                <w:b w:val="0"/>
                <w:lang w:val="en-GB" w:eastAsia="en-US"/>
              </w:rPr>
            </w:pPr>
          </w:p>
        </w:tc>
      </w:tr>
      <w:tr w:rsidR="00765710" w:rsidRPr="004714B0" w14:paraId="37BE43B7" w14:textId="77777777" w:rsidTr="00107C72">
        <w:trPr>
          <w:trHeight w:val="1262"/>
        </w:trPr>
        <w:tc>
          <w:tcPr>
            <w:tcW w:w="1790" w:type="pct"/>
            <w:noWrap/>
          </w:tcPr>
          <w:p w14:paraId="4BE5B98C" w14:textId="77777777" w:rsidR="00765710" w:rsidRPr="004714B0" w:rsidRDefault="00765710" w:rsidP="00993080">
            <w:pPr>
              <w:pStyle w:val="Heading2"/>
              <w:jc w:val="left"/>
              <w:rPr>
                <w:rFonts w:ascii="Arial" w:hAnsi="Arial" w:cs="Arial"/>
                <w:lang w:val="en-GB" w:eastAsia="en-US"/>
              </w:rPr>
            </w:pPr>
            <w:r w:rsidRPr="004714B0">
              <w:rPr>
                <w:rFonts w:ascii="Arial" w:hAnsi="Arial" w:cs="Arial"/>
                <w:lang w:val="en-GB" w:eastAsia="en-US"/>
              </w:rPr>
              <w:t xml:space="preserve">2. Is the abstract of the article comprehensive? </w:t>
            </w:r>
          </w:p>
          <w:p w14:paraId="470C1670"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35C593B7" w14:textId="77777777" w:rsidR="00765710" w:rsidRPr="004714B0" w:rsidRDefault="00765710" w:rsidP="0075138B">
            <w:pPr>
              <w:rPr>
                <w:rFonts w:ascii="Arial" w:hAnsi="Arial" w:cs="Arial"/>
                <w:sz w:val="20"/>
                <w:szCs w:val="20"/>
                <w:lang w:val="en-GB"/>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C0A2D4" w14:textId="64D05926" w:rsidR="00765710" w:rsidRPr="004714B0" w:rsidRDefault="0067461D" w:rsidP="009A0E31">
            <w:pPr>
              <w:ind w:left="36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34338691" w14:textId="77777777" w:rsidR="00765710" w:rsidRPr="004714B0" w:rsidRDefault="00765710">
            <w:pPr>
              <w:pStyle w:val="Heading2"/>
              <w:jc w:val="left"/>
              <w:rPr>
                <w:rFonts w:ascii="Arial" w:hAnsi="Arial" w:cs="Arial"/>
                <w:b w:val="0"/>
                <w:lang w:val="en-GB" w:eastAsia="en-US"/>
              </w:rPr>
            </w:pPr>
          </w:p>
        </w:tc>
      </w:tr>
      <w:tr w:rsidR="00765710" w:rsidRPr="004714B0" w14:paraId="2352C99C" w14:textId="77777777" w:rsidTr="00107C72">
        <w:trPr>
          <w:trHeight w:val="1262"/>
        </w:trPr>
        <w:tc>
          <w:tcPr>
            <w:tcW w:w="1790" w:type="pct"/>
            <w:noWrap/>
          </w:tcPr>
          <w:p w14:paraId="1938918F" w14:textId="77777777" w:rsidR="00765710" w:rsidRPr="004714B0" w:rsidRDefault="00765710" w:rsidP="00993080">
            <w:pPr>
              <w:pStyle w:val="Heading2"/>
              <w:jc w:val="left"/>
              <w:rPr>
                <w:rFonts w:ascii="Arial" w:hAnsi="Arial" w:cs="Arial"/>
                <w:lang w:val="en-GB"/>
              </w:rPr>
            </w:pPr>
            <w:r w:rsidRPr="004714B0">
              <w:rPr>
                <w:rFonts w:ascii="Arial" w:hAnsi="Arial" w:cs="Arial"/>
                <w:lang w:val="en-GB"/>
              </w:rPr>
              <w:t>3. Are the keywords appropriate and useful?</w:t>
            </w:r>
          </w:p>
          <w:p w14:paraId="2A34D8C4"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486CAB6C" w14:textId="77777777" w:rsidR="00765710" w:rsidRPr="004714B0" w:rsidRDefault="00765710" w:rsidP="0075138B">
            <w:pPr>
              <w:rPr>
                <w:rFonts w:ascii="Arial" w:hAnsi="Arial" w:cs="Arial"/>
                <w:sz w:val="20"/>
                <w:szCs w:val="20"/>
                <w:lang w:val="en-GB" w:eastAsia="x-none"/>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F92E5F" w14:textId="27F8E3CB" w:rsidR="00765710" w:rsidRPr="004714B0" w:rsidRDefault="0067461D" w:rsidP="009A0E31">
            <w:pPr>
              <w:ind w:left="36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7174A7B5" w14:textId="77777777" w:rsidR="00765710" w:rsidRPr="004714B0" w:rsidRDefault="00765710">
            <w:pPr>
              <w:pStyle w:val="Heading2"/>
              <w:jc w:val="left"/>
              <w:rPr>
                <w:rFonts w:ascii="Arial" w:hAnsi="Arial" w:cs="Arial"/>
                <w:b w:val="0"/>
                <w:lang w:val="en-GB" w:eastAsia="en-US"/>
              </w:rPr>
            </w:pPr>
          </w:p>
        </w:tc>
      </w:tr>
      <w:tr w:rsidR="00765710" w:rsidRPr="004714B0" w14:paraId="3209AA4C" w14:textId="77777777" w:rsidTr="00107C72">
        <w:trPr>
          <w:trHeight w:val="1262"/>
        </w:trPr>
        <w:tc>
          <w:tcPr>
            <w:tcW w:w="1790" w:type="pct"/>
            <w:noWrap/>
          </w:tcPr>
          <w:p w14:paraId="3A0D2D14" w14:textId="77777777" w:rsidR="00765710" w:rsidRPr="004714B0" w:rsidRDefault="00765710" w:rsidP="00993080">
            <w:pPr>
              <w:pStyle w:val="Heading2"/>
              <w:jc w:val="left"/>
              <w:rPr>
                <w:rFonts w:ascii="Arial" w:hAnsi="Arial" w:cs="Arial"/>
                <w:lang w:val="en-GB"/>
              </w:rPr>
            </w:pPr>
            <w:r w:rsidRPr="004714B0">
              <w:rPr>
                <w:rFonts w:ascii="Arial" w:hAnsi="Arial" w:cs="Arial"/>
                <w:lang w:val="en-GB"/>
              </w:rPr>
              <w:t>4. Is the background information of the paper sufficient and well organized?</w:t>
            </w:r>
          </w:p>
          <w:p w14:paraId="26873614"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2C3260A1" w14:textId="77777777" w:rsidR="00765710" w:rsidRPr="004714B0" w:rsidRDefault="00765710" w:rsidP="0075138B">
            <w:pPr>
              <w:rPr>
                <w:rFonts w:ascii="Arial" w:hAnsi="Arial" w:cs="Arial"/>
                <w:sz w:val="20"/>
                <w:szCs w:val="20"/>
                <w:lang w:val="en-GB" w:eastAsia="x-none"/>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B1BF48" w14:textId="1247A62F" w:rsidR="00765710" w:rsidRPr="004714B0" w:rsidRDefault="0067461D" w:rsidP="009A0E31">
            <w:pPr>
              <w:ind w:left="36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7503E8DF" w14:textId="77777777" w:rsidR="00765710" w:rsidRPr="004714B0" w:rsidRDefault="00765710">
            <w:pPr>
              <w:pStyle w:val="Heading2"/>
              <w:jc w:val="left"/>
              <w:rPr>
                <w:rFonts w:ascii="Arial" w:hAnsi="Arial" w:cs="Arial"/>
                <w:b w:val="0"/>
                <w:lang w:val="en-GB" w:eastAsia="en-US"/>
              </w:rPr>
            </w:pPr>
          </w:p>
        </w:tc>
      </w:tr>
      <w:tr w:rsidR="00765710" w:rsidRPr="004714B0" w14:paraId="294FE650" w14:textId="77777777" w:rsidTr="00107C72">
        <w:trPr>
          <w:trHeight w:val="1262"/>
        </w:trPr>
        <w:tc>
          <w:tcPr>
            <w:tcW w:w="1790" w:type="pct"/>
            <w:noWrap/>
          </w:tcPr>
          <w:p w14:paraId="37D7060B" w14:textId="77777777" w:rsidR="00765710" w:rsidRPr="004714B0" w:rsidRDefault="00765710" w:rsidP="00993080">
            <w:pPr>
              <w:pStyle w:val="Heading2"/>
              <w:jc w:val="left"/>
              <w:rPr>
                <w:rFonts w:ascii="Arial" w:hAnsi="Arial" w:cs="Arial"/>
                <w:lang w:val="en-GB"/>
              </w:rPr>
            </w:pPr>
            <w:r w:rsidRPr="004714B0">
              <w:rPr>
                <w:rFonts w:ascii="Arial" w:hAnsi="Arial" w:cs="Arial"/>
                <w:lang w:val="en-GB"/>
              </w:rPr>
              <w:t>5. Are the research objectives/hypotheses clearly stated?</w:t>
            </w:r>
          </w:p>
          <w:p w14:paraId="4F0FA511"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263C6B8C" w14:textId="77777777" w:rsidR="00765710" w:rsidRPr="004714B0" w:rsidRDefault="00765710" w:rsidP="0075138B">
            <w:pPr>
              <w:rPr>
                <w:rFonts w:ascii="Arial" w:hAnsi="Arial" w:cs="Arial"/>
                <w:sz w:val="20"/>
                <w:szCs w:val="20"/>
                <w:lang w:val="en-GB" w:eastAsia="x-none"/>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F6A2B0" w14:textId="61BF1ED5" w:rsidR="00765710" w:rsidRPr="004714B0" w:rsidRDefault="0067461D" w:rsidP="009A0E31">
            <w:pPr>
              <w:ind w:left="36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6ECC290E" w14:textId="77777777" w:rsidR="00765710" w:rsidRPr="004714B0" w:rsidRDefault="00765710">
            <w:pPr>
              <w:pStyle w:val="Heading2"/>
              <w:jc w:val="left"/>
              <w:rPr>
                <w:rFonts w:ascii="Arial" w:hAnsi="Arial" w:cs="Arial"/>
                <w:b w:val="0"/>
                <w:lang w:val="en-GB" w:eastAsia="en-US"/>
              </w:rPr>
            </w:pPr>
          </w:p>
        </w:tc>
      </w:tr>
      <w:tr w:rsidR="00765710" w:rsidRPr="004714B0" w14:paraId="3CBFBADC" w14:textId="77777777" w:rsidTr="00107C72">
        <w:trPr>
          <w:trHeight w:val="1262"/>
        </w:trPr>
        <w:tc>
          <w:tcPr>
            <w:tcW w:w="1790" w:type="pct"/>
            <w:noWrap/>
          </w:tcPr>
          <w:p w14:paraId="79435803" w14:textId="77777777" w:rsidR="00765710" w:rsidRPr="004714B0" w:rsidRDefault="00765710" w:rsidP="00993080">
            <w:pPr>
              <w:pStyle w:val="Heading2"/>
              <w:jc w:val="left"/>
              <w:rPr>
                <w:rFonts w:ascii="Arial" w:hAnsi="Arial" w:cs="Arial"/>
                <w:lang w:val="en-GB"/>
              </w:rPr>
            </w:pPr>
            <w:r w:rsidRPr="004714B0">
              <w:rPr>
                <w:rFonts w:ascii="Arial" w:hAnsi="Arial" w:cs="Arial"/>
                <w:lang w:val="en-GB"/>
              </w:rPr>
              <w:t>6. Is the literature review relevant and up to date?</w:t>
            </w:r>
          </w:p>
          <w:p w14:paraId="279459D6"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01472C34" w14:textId="77777777" w:rsidR="00765710" w:rsidRPr="004714B0" w:rsidRDefault="00765710" w:rsidP="0075138B">
            <w:pPr>
              <w:rPr>
                <w:rFonts w:ascii="Arial" w:hAnsi="Arial" w:cs="Arial"/>
                <w:sz w:val="20"/>
                <w:szCs w:val="20"/>
                <w:lang w:val="en-GB" w:eastAsia="x-none"/>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7788FB" w14:textId="2E80867F" w:rsidR="00765710" w:rsidRPr="004714B0" w:rsidRDefault="009A0E31" w:rsidP="009A0E31">
            <w:pPr>
              <w:ind w:left="36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5ECEC09A" w14:textId="77777777" w:rsidR="00765710" w:rsidRPr="004714B0" w:rsidRDefault="00765710">
            <w:pPr>
              <w:pStyle w:val="Heading2"/>
              <w:jc w:val="left"/>
              <w:rPr>
                <w:rFonts w:ascii="Arial" w:hAnsi="Arial" w:cs="Arial"/>
                <w:b w:val="0"/>
                <w:lang w:val="en-GB" w:eastAsia="en-US"/>
              </w:rPr>
            </w:pPr>
          </w:p>
        </w:tc>
      </w:tr>
      <w:tr w:rsidR="00765710" w:rsidRPr="004714B0" w14:paraId="0E9D2A61" w14:textId="77777777" w:rsidTr="00107C72">
        <w:trPr>
          <w:trHeight w:val="1262"/>
        </w:trPr>
        <w:tc>
          <w:tcPr>
            <w:tcW w:w="1790" w:type="pct"/>
            <w:noWrap/>
          </w:tcPr>
          <w:p w14:paraId="22706317" w14:textId="77777777" w:rsidR="00765710" w:rsidRPr="004714B0" w:rsidRDefault="00765710" w:rsidP="00993080">
            <w:pPr>
              <w:pStyle w:val="Heading2"/>
              <w:jc w:val="left"/>
              <w:rPr>
                <w:rFonts w:ascii="Arial" w:hAnsi="Arial" w:cs="Arial"/>
                <w:lang w:val="en-GB"/>
              </w:rPr>
            </w:pPr>
            <w:r w:rsidRPr="004714B0">
              <w:rPr>
                <w:rFonts w:ascii="Arial" w:hAnsi="Arial" w:cs="Arial"/>
                <w:lang w:val="en-GB"/>
              </w:rPr>
              <w:t>7. Is the research methodology appropriate for the study?</w:t>
            </w:r>
          </w:p>
          <w:p w14:paraId="4C9622AD"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36BD1EF7" w14:textId="77777777" w:rsidR="00765710" w:rsidRPr="004714B0" w:rsidRDefault="00765710" w:rsidP="0075138B">
            <w:pPr>
              <w:rPr>
                <w:rFonts w:ascii="Arial" w:hAnsi="Arial" w:cs="Arial"/>
                <w:sz w:val="20"/>
                <w:szCs w:val="20"/>
                <w:lang w:val="en-GB"/>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59B496" w14:textId="5A696DE7" w:rsidR="00765710" w:rsidRPr="004714B0" w:rsidRDefault="0067461D" w:rsidP="009A0E31">
            <w:pPr>
              <w:ind w:left="36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5C71A393" w14:textId="77777777" w:rsidR="00765710" w:rsidRPr="004714B0" w:rsidRDefault="00765710">
            <w:pPr>
              <w:pStyle w:val="Heading2"/>
              <w:jc w:val="left"/>
              <w:rPr>
                <w:rFonts w:ascii="Arial" w:hAnsi="Arial" w:cs="Arial"/>
                <w:b w:val="0"/>
                <w:lang w:val="en-GB" w:eastAsia="en-US"/>
              </w:rPr>
            </w:pPr>
          </w:p>
        </w:tc>
      </w:tr>
      <w:tr w:rsidR="00765710" w:rsidRPr="004714B0" w14:paraId="16B06BAF" w14:textId="77777777" w:rsidTr="00107C72">
        <w:trPr>
          <w:trHeight w:val="1262"/>
        </w:trPr>
        <w:tc>
          <w:tcPr>
            <w:tcW w:w="1790" w:type="pct"/>
            <w:noWrap/>
          </w:tcPr>
          <w:p w14:paraId="3E6F74E6" w14:textId="77777777" w:rsidR="00765710" w:rsidRPr="004714B0" w:rsidRDefault="00765710" w:rsidP="00993080">
            <w:pPr>
              <w:pStyle w:val="Heading2"/>
              <w:jc w:val="left"/>
              <w:rPr>
                <w:rFonts w:ascii="Arial" w:hAnsi="Arial" w:cs="Arial"/>
                <w:lang w:val="en-GB"/>
              </w:rPr>
            </w:pPr>
            <w:r w:rsidRPr="004714B0">
              <w:rPr>
                <w:rFonts w:ascii="Arial" w:hAnsi="Arial" w:cs="Arial"/>
                <w:lang w:val="en-GB"/>
              </w:rPr>
              <w:t>8. Were ethical issues properly addressed (if applicable)?</w:t>
            </w:r>
          </w:p>
          <w:p w14:paraId="54E47518"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5B6CF5E1" w14:textId="77777777" w:rsidR="00765710" w:rsidRPr="004714B0" w:rsidRDefault="00765710" w:rsidP="0075138B">
            <w:pPr>
              <w:rPr>
                <w:rFonts w:ascii="Arial" w:hAnsi="Arial" w:cs="Arial"/>
                <w:sz w:val="20"/>
                <w:szCs w:val="20"/>
                <w:lang w:val="en-GB" w:eastAsia="x-none"/>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21A29C" w14:textId="65E9BFD4" w:rsidR="00765710" w:rsidRPr="004714B0" w:rsidRDefault="009A0E31" w:rsidP="009A0E31">
            <w:pPr>
              <w:ind w:left="360"/>
              <w:jc w:val="center"/>
              <w:rPr>
                <w:rFonts w:ascii="Arial" w:hAnsi="Arial" w:cs="Arial"/>
                <w:sz w:val="20"/>
                <w:szCs w:val="20"/>
                <w:lang w:val="en-GB"/>
              </w:rPr>
            </w:pPr>
            <w:r w:rsidRPr="004714B0">
              <w:rPr>
                <w:rFonts w:ascii="Arial" w:hAnsi="Arial" w:cs="Arial"/>
                <w:sz w:val="20"/>
                <w:szCs w:val="20"/>
                <w:lang w:val="en-GB"/>
              </w:rPr>
              <w:t>3</w:t>
            </w:r>
          </w:p>
        </w:tc>
        <w:tc>
          <w:tcPr>
            <w:tcW w:w="1367" w:type="pct"/>
          </w:tcPr>
          <w:p w14:paraId="6B682DC2" w14:textId="77777777" w:rsidR="00765710" w:rsidRPr="004714B0" w:rsidRDefault="00765710">
            <w:pPr>
              <w:pStyle w:val="Heading2"/>
              <w:jc w:val="left"/>
              <w:rPr>
                <w:rFonts w:ascii="Arial" w:hAnsi="Arial" w:cs="Arial"/>
                <w:b w:val="0"/>
                <w:lang w:val="en-GB" w:eastAsia="en-US"/>
              </w:rPr>
            </w:pPr>
          </w:p>
        </w:tc>
      </w:tr>
      <w:tr w:rsidR="00765710" w:rsidRPr="004714B0" w14:paraId="1C572F26" w14:textId="77777777" w:rsidTr="00107C72">
        <w:trPr>
          <w:trHeight w:val="703"/>
        </w:trPr>
        <w:tc>
          <w:tcPr>
            <w:tcW w:w="1790" w:type="pct"/>
            <w:noWrap/>
          </w:tcPr>
          <w:p w14:paraId="091FC3F6" w14:textId="77777777" w:rsidR="00765710" w:rsidRPr="004714B0" w:rsidRDefault="00765710" w:rsidP="00993080">
            <w:pPr>
              <w:rPr>
                <w:rFonts w:ascii="Arial" w:hAnsi="Arial" w:cs="Arial"/>
                <w:b/>
                <w:sz w:val="20"/>
                <w:szCs w:val="20"/>
                <w:lang w:val="en-GB"/>
              </w:rPr>
            </w:pPr>
            <w:r w:rsidRPr="004714B0">
              <w:rPr>
                <w:rFonts w:ascii="Arial" w:hAnsi="Arial" w:cs="Arial"/>
                <w:b/>
                <w:sz w:val="20"/>
                <w:szCs w:val="20"/>
                <w:lang w:val="en-GB"/>
              </w:rPr>
              <w:t xml:space="preserve">9. Are the results presented clearly? </w:t>
            </w:r>
          </w:p>
          <w:p w14:paraId="22AD6E5D"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726FAFE3" w14:textId="77777777" w:rsidR="00765710" w:rsidRPr="004714B0" w:rsidRDefault="00765710" w:rsidP="0075138B">
            <w:pPr>
              <w:rPr>
                <w:rFonts w:ascii="Arial" w:hAnsi="Arial" w:cs="Arial"/>
                <w:bCs/>
                <w:sz w:val="20"/>
                <w:szCs w:val="20"/>
                <w:lang w:val="en-GB"/>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BB89F5" w14:textId="14ABBB54" w:rsidR="00765710" w:rsidRPr="004714B0" w:rsidRDefault="000F2560" w:rsidP="009A0E31">
            <w:pPr>
              <w:pStyle w:val="ListParagraph"/>
              <w:ind w:left="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52A84475" w14:textId="77777777" w:rsidR="00765710" w:rsidRPr="004714B0" w:rsidRDefault="00765710">
            <w:pPr>
              <w:pStyle w:val="Heading2"/>
              <w:jc w:val="left"/>
              <w:rPr>
                <w:rFonts w:ascii="Arial" w:hAnsi="Arial" w:cs="Arial"/>
                <w:b w:val="0"/>
                <w:lang w:val="en-GB" w:eastAsia="en-US"/>
              </w:rPr>
            </w:pPr>
          </w:p>
        </w:tc>
      </w:tr>
      <w:tr w:rsidR="00765710" w:rsidRPr="004714B0" w14:paraId="120829F8" w14:textId="77777777" w:rsidTr="00107C72">
        <w:trPr>
          <w:trHeight w:val="703"/>
        </w:trPr>
        <w:tc>
          <w:tcPr>
            <w:tcW w:w="1790" w:type="pct"/>
            <w:noWrap/>
          </w:tcPr>
          <w:p w14:paraId="57B874D5" w14:textId="77777777" w:rsidR="00765710" w:rsidRPr="004714B0" w:rsidRDefault="00765710" w:rsidP="00993080">
            <w:pPr>
              <w:rPr>
                <w:rFonts w:ascii="Arial" w:hAnsi="Arial" w:cs="Arial"/>
                <w:b/>
                <w:sz w:val="20"/>
                <w:szCs w:val="20"/>
                <w:lang w:val="en-GB"/>
              </w:rPr>
            </w:pPr>
            <w:r w:rsidRPr="004714B0">
              <w:rPr>
                <w:rFonts w:ascii="Arial" w:hAnsi="Arial" w:cs="Arial"/>
                <w:b/>
                <w:sz w:val="20"/>
                <w:szCs w:val="20"/>
                <w:lang w:val="en-GB"/>
              </w:rPr>
              <w:t>10. Are tables and figures clear, relevant, and necessary?</w:t>
            </w:r>
          </w:p>
          <w:p w14:paraId="5A66F9C7"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3B891E6F" w14:textId="77777777" w:rsidR="00765710" w:rsidRPr="004714B0" w:rsidRDefault="00765710" w:rsidP="0075138B">
            <w:pPr>
              <w:rPr>
                <w:rFonts w:ascii="Arial" w:hAnsi="Arial" w:cs="Arial"/>
                <w:sz w:val="20"/>
                <w:szCs w:val="20"/>
                <w:lang w:val="en-GB"/>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616BAF" w14:textId="45149CF1" w:rsidR="00765710" w:rsidRPr="004714B0" w:rsidRDefault="008D786D" w:rsidP="009A0E31">
            <w:pPr>
              <w:pStyle w:val="ListParagraph"/>
              <w:ind w:left="0"/>
              <w:jc w:val="center"/>
              <w:rPr>
                <w:rFonts w:ascii="Arial" w:hAnsi="Arial" w:cs="Arial"/>
                <w:sz w:val="20"/>
                <w:szCs w:val="20"/>
                <w:lang w:val="en-GB"/>
              </w:rPr>
            </w:pPr>
            <w:r w:rsidRPr="004714B0">
              <w:rPr>
                <w:rFonts w:ascii="Arial" w:hAnsi="Arial" w:cs="Arial"/>
                <w:sz w:val="20"/>
                <w:szCs w:val="20"/>
                <w:lang w:val="en-GB"/>
              </w:rPr>
              <w:t>3</w:t>
            </w:r>
          </w:p>
        </w:tc>
        <w:tc>
          <w:tcPr>
            <w:tcW w:w="1367" w:type="pct"/>
          </w:tcPr>
          <w:p w14:paraId="326CC682" w14:textId="77777777" w:rsidR="00765710" w:rsidRPr="004714B0" w:rsidRDefault="00765710">
            <w:pPr>
              <w:pStyle w:val="Heading2"/>
              <w:jc w:val="left"/>
              <w:rPr>
                <w:rFonts w:ascii="Arial" w:hAnsi="Arial" w:cs="Arial"/>
                <w:b w:val="0"/>
                <w:lang w:val="en-GB" w:eastAsia="en-US"/>
              </w:rPr>
            </w:pPr>
          </w:p>
        </w:tc>
      </w:tr>
      <w:tr w:rsidR="00765710" w:rsidRPr="004714B0" w14:paraId="78CCF129" w14:textId="77777777" w:rsidTr="00107C72">
        <w:trPr>
          <w:trHeight w:val="703"/>
        </w:trPr>
        <w:tc>
          <w:tcPr>
            <w:tcW w:w="1790" w:type="pct"/>
            <w:noWrap/>
          </w:tcPr>
          <w:p w14:paraId="5E3EC02C" w14:textId="77777777" w:rsidR="00765710" w:rsidRPr="004714B0" w:rsidRDefault="00765710" w:rsidP="00993080">
            <w:pPr>
              <w:rPr>
                <w:rFonts w:ascii="Arial" w:hAnsi="Arial" w:cs="Arial"/>
                <w:b/>
                <w:sz w:val="20"/>
                <w:szCs w:val="20"/>
                <w:lang w:val="en-GB"/>
              </w:rPr>
            </w:pPr>
            <w:r w:rsidRPr="004714B0">
              <w:rPr>
                <w:rFonts w:ascii="Arial" w:hAnsi="Arial" w:cs="Arial"/>
                <w:b/>
                <w:sz w:val="20"/>
                <w:szCs w:val="20"/>
                <w:lang w:val="en-GB"/>
              </w:rPr>
              <w:lastRenderedPageBreak/>
              <w:t>11. Does the discussion relate findings to existing literature?</w:t>
            </w:r>
          </w:p>
          <w:p w14:paraId="285F30DA"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66E1DF01" w14:textId="77777777" w:rsidR="00765710" w:rsidRPr="004714B0" w:rsidRDefault="00765710" w:rsidP="0075138B">
            <w:pPr>
              <w:rPr>
                <w:rFonts w:ascii="Arial" w:hAnsi="Arial" w:cs="Arial"/>
                <w:sz w:val="20"/>
                <w:szCs w:val="20"/>
                <w:lang w:val="en-GB"/>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3511F8" w14:textId="260247E8" w:rsidR="00765710" w:rsidRPr="004714B0" w:rsidRDefault="0067461D" w:rsidP="009A0E31">
            <w:pPr>
              <w:pStyle w:val="ListParagraph"/>
              <w:ind w:left="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48FEFA16" w14:textId="77777777" w:rsidR="00765710" w:rsidRPr="004714B0" w:rsidRDefault="00765710">
            <w:pPr>
              <w:pStyle w:val="Heading2"/>
              <w:jc w:val="left"/>
              <w:rPr>
                <w:rFonts w:ascii="Arial" w:hAnsi="Arial" w:cs="Arial"/>
                <w:b w:val="0"/>
                <w:lang w:val="en-GB" w:eastAsia="en-US"/>
              </w:rPr>
            </w:pPr>
          </w:p>
        </w:tc>
      </w:tr>
      <w:tr w:rsidR="00765710" w:rsidRPr="004714B0" w14:paraId="0748BA95" w14:textId="77777777" w:rsidTr="00107C72">
        <w:trPr>
          <w:trHeight w:val="703"/>
        </w:trPr>
        <w:tc>
          <w:tcPr>
            <w:tcW w:w="1790" w:type="pct"/>
            <w:noWrap/>
          </w:tcPr>
          <w:p w14:paraId="694CBA90" w14:textId="77777777" w:rsidR="00765710" w:rsidRPr="004714B0" w:rsidRDefault="00765710" w:rsidP="00993080">
            <w:pPr>
              <w:rPr>
                <w:rFonts w:ascii="Arial" w:hAnsi="Arial" w:cs="Arial"/>
                <w:b/>
                <w:sz w:val="20"/>
                <w:szCs w:val="20"/>
                <w:lang w:val="en-GB"/>
              </w:rPr>
            </w:pPr>
            <w:r w:rsidRPr="004714B0">
              <w:rPr>
                <w:rFonts w:ascii="Arial" w:hAnsi="Arial" w:cs="Arial"/>
                <w:b/>
                <w:sz w:val="20"/>
                <w:szCs w:val="20"/>
                <w:lang w:val="en-GB"/>
              </w:rPr>
              <w:t>12. Are the conclusions supported by the data?</w:t>
            </w:r>
          </w:p>
          <w:p w14:paraId="3F9E0C24"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2D449526" w14:textId="77777777" w:rsidR="00765710" w:rsidRPr="004714B0" w:rsidRDefault="00765710" w:rsidP="0075138B">
            <w:pPr>
              <w:rPr>
                <w:rFonts w:ascii="Arial" w:hAnsi="Arial" w:cs="Arial"/>
                <w:sz w:val="20"/>
                <w:szCs w:val="20"/>
                <w:lang w:val="en-GB"/>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1AA500" w14:textId="408D60BB" w:rsidR="00765710" w:rsidRPr="004714B0" w:rsidRDefault="0067461D" w:rsidP="009A0E31">
            <w:pPr>
              <w:pStyle w:val="ListParagraph"/>
              <w:ind w:left="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0838D4CF" w14:textId="77777777" w:rsidR="00765710" w:rsidRPr="004714B0" w:rsidRDefault="00765710">
            <w:pPr>
              <w:pStyle w:val="Heading2"/>
              <w:jc w:val="left"/>
              <w:rPr>
                <w:rFonts w:ascii="Arial" w:hAnsi="Arial" w:cs="Arial"/>
                <w:b w:val="0"/>
                <w:lang w:val="en-GB" w:eastAsia="en-US"/>
              </w:rPr>
            </w:pPr>
          </w:p>
        </w:tc>
      </w:tr>
      <w:tr w:rsidR="00765710" w:rsidRPr="004714B0" w14:paraId="66D600D0" w14:textId="77777777" w:rsidTr="00107C72">
        <w:trPr>
          <w:trHeight w:val="703"/>
        </w:trPr>
        <w:tc>
          <w:tcPr>
            <w:tcW w:w="1790" w:type="pct"/>
            <w:noWrap/>
          </w:tcPr>
          <w:p w14:paraId="0C2A8E25" w14:textId="77777777" w:rsidR="00765710" w:rsidRPr="004714B0" w:rsidRDefault="00765710" w:rsidP="00993080">
            <w:pPr>
              <w:rPr>
                <w:rFonts w:ascii="Arial" w:hAnsi="Arial" w:cs="Arial"/>
                <w:b/>
                <w:sz w:val="20"/>
                <w:szCs w:val="20"/>
                <w:lang w:val="en-GB"/>
              </w:rPr>
            </w:pPr>
            <w:r w:rsidRPr="004714B0">
              <w:rPr>
                <w:rFonts w:ascii="Arial" w:hAnsi="Arial" w:cs="Arial"/>
                <w:b/>
                <w:sz w:val="20"/>
                <w:szCs w:val="20"/>
                <w:lang w:val="en-GB"/>
              </w:rPr>
              <w:t>13. Are the limitations of the study discussed?</w:t>
            </w:r>
          </w:p>
          <w:p w14:paraId="579BD4C4"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103E4D4E" w14:textId="77777777" w:rsidR="00765710" w:rsidRPr="004714B0" w:rsidRDefault="00765710" w:rsidP="0075138B">
            <w:pPr>
              <w:rPr>
                <w:rFonts w:ascii="Arial" w:hAnsi="Arial" w:cs="Arial"/>
                <w:sz w:val="20"/>
                <w:szCs w:val="20"/>
                <w:lang w:val="en-GB"/>
              </w:rPr>
            </w:pPr>
            <w:r w:rsidRPr="00471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28649B" w14:textId="0E6679A1" w:rsidR="00765710" w:rsidRPr="004714B0" w:rsidRDefault="009A0E31" w:rsidP="009A0E31">
            <w:pPr>
              <w:pStyle w:val="ListParagraph"/>
              <w:ind w:left="0"/>
              <w:jc w:val="center"/>
              <w:rPr>
                <w:rFonts w:ascii="Arial" w:hAnsi="Arial" w:cs="Arial"/>
                <w:sz w:val="20"/>
                <w:szCs w:val="20"/>
                <w:lang w:val="en-GB"/>
              </w:rPr>
            </w:pPr>
            <w:r w:rsidRPr="004714B0">
              <w:rPr>
                <w:rFonts w:ascii="Arial" w:hAnsi="Arial" w:cs="Arial"/>
                <w:sz w:val="20"/>
                <w:szCs w:val="20"/>
                <w:lang w:val="en-GB"/>
              </w:rPr>
              <w:t>3</w:t>
            </w:r>
          </w:p>
        </w:tc>
        <w:tc>
          <w:tcPr>
            <w:tcW w:w="1367" w:type="pct"/>
          </w:tcPr>
          <w:p w14:paraId="45A85BC9" w14:textId="77777777" w:rsidR="00765710" w:rsidRPr="004714B0" w:rsidRDefault="00765710">
            <w:pPr>
              <w:pStyle w:val="Heading2"/>
              <w:jc w:val="left"/>
              <w:rPr>
                <w:rFonts w:ascii="Arial" w:hAnsi="Arial" w:cs="Arial"/>
                <w:b w:val="0"/>
                <w:lang w:val="en-GB" w:eastAsia="en-US"/>
              </w:rPr>
            </w:pPr>
          </w:p>
        </w:tc>
      </w:tr>
      <w:tr w:rsidR="00765710" w:rsidRPr="004714B0" w14:paraId="702A37AE" w14:textId="77777777" w:rsidTr="00107C72">
        <w:trPr>
          <w:trHeight w:val="703"/>
        </w:trPr>
        <w:tc>
          <w:tcPr>
            <w:tcW w:w="1790" w:type="pct"/>
            <w:noWrap/>
          </w:tcPr>
          <w:p w14:paraId="3AEA20C0" w14:textId="77777777" w:rsidR="00765710" w:rsidRPr="004714B0" w:rsidRDefault="00765710" w:rsidP="00993080">
            <w:pPr>
              <w:rPr>
                <w:rFonts w:ascii="Arial" w:hAnsi="Arial" w:cs="Arial"/>
                <w:b/>
                <w:sz w:val="20"/>
                <w:szCs w:val="20"/>
                <w:lang w:val="en-GB"/>
              </w:rPr>
            </w:pPr>
            <w:r w:rsidRPr="004714B0">
              <w:rPr>
                <w:rFonts w:ascii="Arial" w:hAnsi="Arial" w:cs="Arial"/>
                <w:b/>
                <w:sz w:val="20"/>
                <w:szCs w:val="20"/>
                <w:lang w:val="en-GB"/>
              </w:rPr>
              <w:t>14. Are the references relevant and sufficient (in number)?</w:t>
            </w:r>
          </w:p>
          <w:p w14:paraId="42F742E3"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22CDCFD7"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5 = Excellent 4 = Good 3 = Satisfactory 2 = Needs Improvement 1 = Poor </w:t>
            </w:r>
          </w:p>
          <w:p w14:paraId="4CAB289F" w14:textId="77777777" w:rsidR="00765710" w:rsidRPr="004714B0" w:rsidRDefault="00765710" w:rsidP="0075138B">
            <w:pPr>
              <w:rPr>
                <w:rFonts w:ascii="Arial" w:hAnsi="Arial" w:cs="Arial"/>
                <w:sz w:val="20"/>
                <w:szCs w:val="20"/>
                <w:lang w:val="en-GB"/>
              </w:rPr>
            </w:pPr>
            <w:r w:rsidRPr="004714B0">
              <w:rPr>
                <w:rFonts w:ascii="Arial" w:hAnsi="Arial" w:cs="Arial"/>
                <w:color w:val="404040"/>
                <w:sz w:val="20"/>
                <w:szCs w:val="20"/>
                <w:shd w:val="clear" w:color="auto" w:fill="FFFFFF"/>
                <w:lang w:val="en-GB"/>
              </w:rPr>
              <w:t>N/A = Not Applicable</w:t>
            </w:r>
          </w:p>
        </w:tc>
        <w:tc>
          <w:tcPr>
            <w:tcW w:w="1843" w:type="pct"/>
          </w:tcPr>
          <w:p w14:paraId="5D423A78" w14:textId="2BC85C3D" w:rsidR="00765710" w:rsidRPr="004714B0" w:rsidRDefault="009A0E31" w:rsidP="009A0E31">
            <w:pPr>
              <w:pStyle w:val="ListParagraph"/>
              <w:ind w:left="0"/>
              <w:jc w:val="center"/>
              <w:rPr>
                <w:rFonts w:ascii="Arial" w:hAnsi="Arial" w:cs="Arial"/>
                <w:sz w:val="20"/>
                <w:szCs w:val="20"/>
                <w:lang w:val="en-GB"/>
              </w:rPr>
            </w:pPr>
            <w:r w:rsidRPr="004714B0">
              <w:rPr>
                <w:rFonts w:ascii="Arial" w:hAnsi="Arial" w:cs="Arial"/>
                <w:sz w:val="20"/>
                <w:szCs w:val="20"/>
                <w:lang w:val="en-GB"/>
              </w:rPr>
              <w:t>3</w:t>
            </w:r>
          </w:p>
        </w:tc>
        <w:tc>
          <w:tcPr>
            <w:tcW w:w="1367" w:type="pct"/>
          </w:tcPr>
          <w:p w14:paraId="50C9FE36" w14:textId="77777777" w:rsidR="00765710" w:rsidRPr="004714B0" w:rsidRDefault="00765710">
            <w:pPr>
              <w:pStyle w:val="Heading2"/>
              <w:jc w:val="left"/>
              <w:rPr>
                <w:rFonts w:ascii="Arial" w:hAnsi="Arial" w:cs="Arial"/>
                <w:b w:val="0"/>
                <w:lang w:val="en-GB" w:eastAsia="en-US"/>
              </w:rPr>
            </w:pPr>
          </w:p>
        </w:tc>
      </w:tr>
      <w:tr w:rsidR="00765710" w:rsidRPr="004714B0" w14:paraId="35991EC1" w14:textId="77777777" w:rsidTr="00107C72">
        <w:trPr>
          <w:trHeight w:val="703"/>
        </w:trPr>
        <w:tc>
          <w:tcPr>
            <w:tcW w:w="1790" w:type="pct"/>
            <w:noWrap/>
          </w:tcPr>
          <w:p w14:paraId="1EA6F4CA" w14:textId="77777777" w:rsidR="00765710" w:rsidRPr="004714B0" w:rsidRDefault="00765710" w:rsidP="00993080">
            <w:pPr>
              <w:rPr>
                <w:rFonts w:ascii="Arial" w:hAnsi="Arial" w:cs="Arial"/>
                <w:b/>
                <w:sz w:val="20"/>
                <w:szCs w:val="20"/>
                <w:lang w:val="en-GB"/>
              </w:rPr>
            </w:pPr>
            <w:r w:rsidRPr="004714B0">
              <w:rPr>
                <w:rFonts w:ascii="Arial" w:hAnsi="Arial" w:cs="Arial"/>
                <w:b/>
                <w:sz w:val="20"/>
                <w:szCs w:val="20"/>
                <w:lang w:val="en-GB"/>
              </w:rPr>
              <w:t>15. Is the manuscript written in clear and understandable language?</w:t>
            </w:r>
          </w:p>
          <w:p w14:paraId="0609B67D"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Rating Scale: </w:t>
            </w:r>
          </w:p>
          <w:p w14:paraId="3DAA895D" w14:textId="77777777" w:rsidR="00765710" w:rsidRPr="004714B0" w:rsidRDefault="00765710" w:rsidP="0075138B">
            <w:pPr>
              <w:rPr>
                <w:rFonts w:ascii="Arial" w:hAnsi="Arial" w:cs="Arial"/>
                <w:color w:val="404040"/>
                <w:sz w:val="20"/>
                <w:szCs w:val="20"/>
                <w:shd w:val="clear" w:color="auto" w:fill="FFFFFF"/>
                <w:lang w:val="en-GB"/>
              </w:rPr>
            </w:pPr>
            <w:r w:rsidRPr="004714B0">
              <w:rPr>
                <w:rFonts w:ascii="Arial" w:hAnsi="Arial" w:cs="Arial"/>
                <w:color w:val="404040"/>
                <w:sz w:val="20"/>
                <w:szCs w:val="20"/>
                <w:shd w:val="clear" w:color="auto" w:fill="FFFFFF"/>
                <w:lang w:val="en-GB"/>
              </w:rPr>
              <w:t xml:space="preserve">5 = Excellent 4 = Good 3 = Satisfactory 2 = Needs Improvement 1 = Poor </w:t>
            </w:r>
          </w:p>
          <w:p w14:paraId="52649837" w14:textId="77777777" w:rsidR="00765710" w:rsidRPr="004714B0" w:rsidRDefault="00765710" w:rsidP="0075138B">
            <w:pPr>
              <w:rPr>
                <w:rFonts w:ascii="Arial" w:hAnsi="Arial" w:cs="Arial"/>
                <w:sz w:val="20"/>
                <w:szCs w:val="20"/>
                <w:lang w:val="en-GB"/>
              </w:rPr>
            </w:pPr>
            <w:r w:rsidRPr="004714B0">
              <w:rPr>
                <w:rFonts w:ascii="Arial" w:hAnsi="Arial" w:cs="Arial"/>
                <w:color w:val="404040"/>
                <w:sz w:val="20"/>
                <w:szCs w:val="20"/>
                <w:shd w:val="clear" w:color="auto" w:fill="FFFFFF"/>
                <w:lang w:val="en-GB"/>
              </w:rPr>
              <w:t>N/A = Not Applicable</w:t>
            </w:r>
          </w:p>
        </w:tc>
        <w:tc>
          <w:tcPr>
            <w:tcW w:w="1843" w:type="pct"/>
          </w:tcPr>
          <w:p w14:paraId="7830513D" w14:textId="3A3A6A7F" w:rsidR="00765710" w:rsidRPr="004714B0" w:rsidRDefault="0067461D" w:rsidP="009A0E31">
            <w:pPr>
              <w:pStyle w:val="ListParagraph"/>
              <w:ind w:left="0"/>
              <w:jc w:val="center"/>
              <w:rPr>
                <w:rFonts w:ascii="Arial" w:hAnsi="Arial" w:cs="Arial"/>
                <w:sz w:val="20"/>
                <w:szCs w:val="20"/>
                <w:lang w:val="en-GB"/>
              </w:rPr>
            </w:pPr>
            <w:r w:rsidRPr="004714B0">
              <w:rPr>
                <w:rFonts w:ascii="Arial" w:hAnsi="Arial" w:cs="Arial"/>
                <w:sz w:val="20"/>
                <w:szCs w:val="20"/>
                <w:lang w:val="en-GB"/>
              </w:rPr>
              <w:t>4</w:t>
            </w:r>
          </w:p>
        </w:tc>
        <w:tc>
          <w:tcPr>
            <w:tcW w:w="1367" w:type="pct"/>
          </w:tcPr>
          <w:p w14:paraId="70A99A80" w14:textId="77777777" w:rsidR="00765710" w:rsidRPr="004714B0" w:rsidRDefault="00765710">
            <w:pPr>
              <w:pStyle w:val="Heading2"/>
              <w:jc w:val="left"/>
              <w:rPr>
                <w:rFonts w:ascii="Arial" w:hAnsi="Arial" w:cs="Arial"/>
                <w:b w:val="0"/>
                <w:lang w:val="en-GB" w:eastAsia="en-US"/>
              </w:rPr>
            </w:pPr>
          </w:p>
        </w:tc>
      </w:tr>
    </w:tbl>
    <w:p w14:paraId="4E3DAE80" w14:textId="77777777" w:rsidR="00765710" w:rsidRPr="004714B0" w:rsidRDefault="00765710" w:rsidP="00765710">
      <w:pPr>
        <w:pStyle w:val="BodyText"/>
        <w:rPr>
          <w:rFonts w:ascii="Arial" w:hAnsi="Arial" w:cs="Arial"/>
          <w:b/>
          <w:bCs/>
          <w:sz w:val="20"/>
          <w:szCs w:val="20"/>
          <w:u w:val="single"/>
          <w:lang w:val="en-GB"/>
        </w:rPr>
      </w:pPr>
    </w:p>
    <w:p w14:paraId="2F5C3CEB" w14:textId="77777777" w:rsidR="00765710" w:rsidRPr="004714B0" w:rsidRDefault="00765710" w:rsidP="00765710">
      <w:pPr>
        <w:pStyle w:val="BodyText"/>
        <w:rPr>
          <w:rFonts w:ascii="Arial" w:hAnsi="Arial" w:cs="Arial"/>
          <w:b/>
          <w:bCs/>
          <w:sz w:val="20"/>
          <w:szCs w:val="20"/>
          <w:u w:val="single"/>
          <w:lang w:val="en-GB"/>
        </w:rPr>
      </w:pPr>
    </w:p>
    <w:p w14:paraId="0099C3BD" w14:textId="77777777" w:rsidR="00765710" w:rsidRPr="004714B0" w:rsidRDefault="00765710" w:rsidP="00765710">
      <w:pPr>
        <w:pStyle w:val="BodyText"/>
        <w:rPr>
          <w:rFonts w:ascii="Arial" w:hAnsi="Arial" w:cs="Arial"/>
          <w:b/>
          <w:bCs/>
          <w:sz w:val="20"/>
          <w:szCs w:val="20"/>
          <w:u w:val="single"/>
          <w:lang w:val="en-GB"/>
        </w:rPr>
      </w:pPr>
    </w:p>
    <w:p w14:paraId="4C798B90" w14:textId="77777777" w:rsidR="00765710" w:rsidRPr="004714B0" w:rsidRDefault="00765710" w:rsidP="0076571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65710" w:rsidRPr="004714B0" w14:paraId="1AE706D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DEBED99" w14:textId="77777777" w:rsidR="00765710" w:rsidRPr="004714B0" w:rsidRDefault="00765710">
            <w:pPr>
              <w:pStyle w:val="NormalWeb"/>
              <w:spacing w:before="0" w:beforeAutospacing="0" w:after="0" w:afterAutospacing="0"/>
              <w:rPr>
                <w:rFonts w:ascii="Arial" w:hAnsi="Arial" w:cs="Arial"/>
                <w:b/>
                <w:bCs/>
                <w:sz w:val="20"/>
                <w:szCs w:val="20"/>
                <w:u w:val="single"/>
                <w:lang w:val="en-GB"/>
              </w:rPr>
            </w:pPr>
            <w:r w:rsidRPr="004714B0">
              <w:rPr>
                <w:rFonts w:ascii="Arial" w:hAnsi="Arial" w:cs="Arial"/>
                <w:b/>
                <w:bCs/>
                <w:sz w:val="20"/>
                <w:szCs w:val="20"/>
                <w:u w:val="single"/>
                <w:lang w:val="en-GB"/>
              </w:rPr>
              <w:t>Editorial Comments (This section is reserved for the comments from journal editorial office and editors):</w:t>
            </w:r>
          </w:p>
          <w:p w14:paraId="0F070211" w14:textId="77777777" w:rsidR="00765710" w:rsidRPr="004714B0" w:rsidRDefault="00765710">
            <w:pPr>
              <w:pStyle w:val="NormalWeb"/>
              <w:spacing w:before="0" w:beforeAutospacing="0" w:after="0" w:afterAutospacing="0"/>
              <w:rPr>
                <w:rFonts w:ascii="Arial" w:hAnsi="Arial" w:cs="Arial"/>
                <w:b/>
                <w:bCs/>
                <w:sz w:val="20"/>
                <w:szCs w:val="20"/>
                <w:u w:val="single"/>
                <w:lang w:val="en-GB"/>
              </w:rPr>
            </w:pPr>
          </w:p>
        </w:tc>
      </w:tr>
      <w:tr w:rsidR="00765710" w:rsidRPr="004714B0" w14:paraId="2CD6B78D" w14:textId="77777777" w:rsidTr="00107C72">
        <w:tc>
          <w:tcPr>
            <w:tcW w:w="2784" w:type="pct"/>
            <w:noWrap/>
            <w:tcMar>
              <w:top w:w="0" w:type="dxa"/>
              <w:left w:w="108" w:type="dxa"/>
              <w:bottom w:w="0" w:type="dxa"/>
              <w:right w:w="108" w:type="dxa"/>
            </w:tcMar>
            <w:vAlign w:val="center"/>
          </w:tcPr>
          <w:p w14:paraId="2BFE3694" w14:textId="77777777" w:rsidR="00765710" w:rsidRPr="004714B0"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280A8C0" w14:textId="77777777" w:rsidR="00765710" w:rsidRPr="004714B0" w:rsidRDefault="00765710">
            <w:pPr>
              <w:pStyle w:val="NormalWeb"/>
              <w:spacing w:before="0" w:beforeAutospacing="0" w:after="0" w:afterAutospacing="0"/>
              <w:rPr>
                <w:rFonts w:ascii="Arial" w:hAnsi="Arial" w:cs="Arial"/>
                <w:b/>
                <w:bCs/>
                <w:sz w:val="20"/>
                <w:szCs w:val="20"/>
                <w:lang w:val="en-GB"/>
              </w:rPr>
            </w:pPr>
            <w:r w:rsidRPr="004714B0">
              <w:rPr>
                <w:rFonts w:ascii="Arial" w:hAnsi="Arial" w:cs="Arial"/>
                <w:sz w:val="20"/>
                <w:szCs w:val="20"/>
                <w:lang w:val="en-GB"/>
              </w:rPr>
              <w:t>Author’s Feedback</w:t>
            </w:r>
          </w:p>
        </w:tc>
      </w:tr>
      <w:tr w:rsidR="00765710" w:rsidRPr="004714B0" w14:paraId="42AAF6E5" w14:textId="77777777" w:rsidTr="00107C72">
        <w:tc>
          <w:tcPr>
            <w:tcW w:w="2784" w:type="pct"/>
            <w:noWrap/>
            <w:tcMar>
              <w:top w:w="0" w:type="dxa"/>
              <w:left w:w="108" w:type="dxa"/>
              <w:bottom w:w="0" w:type="dxa"/>
              <w:right w:w="108" w:type="dxa"/>
            </w:tcMar>
            <w:vAlign w:val="center"/>
          </w:tcPr>
          <w:p w14:paraId="444C61FB" w14:textId="77777777" w:rsidR="00765710" w:rsidRPr="004714B0" w:rsidRDefault="00765710">
            <w:pPr>
              <w:pStyle w:val="NormalWeb"/>
              <w:spacing w:before="0" w:beforeAutospacing="0" w:after="0" w:afterAutospacing="0"/>
              <w:rPr>
                <w:rFonts w:ascii="Arial" w:hAnsi="Arial" w:cs="Arial"/>
                <w:sz w:val="20"/>
                <w:szCs w:val="20"/>
                <w:lang w:val="en-GB"/>
              </w:rPr>
            </w:pPr>
          </w:p>
          <w:p w14:paraId="4157B825" w14:textId="77777777" w:rsidR="00765710" w:rsidRPr="004714B0" w:rsidRDefault="00765710">
            <w:pPr>
              <w:pStyle w:val="NormalWeb"/>
              <w:spacing w:before="0" w:beforeAutospacing="0" w:after="0" w:afterAutospacing="0"/>
              <w:rPr>
                <w:rFonts w:ascii="Arial" w:hAnsi="Arial" w:cs="Arial"/>
                <w:sz w:val="20"/>
                <w:szCs w:val="20"/>
                <w:lang w:val="en-GB"/>
              </w:rPr>
            </w:pPr>
          </w:p>
          <w:p w14:paraId="1F68D30A" w14:textId="77777777" w:rsidR="00C50CB6" w:rsidRPr="004714B0" w:rsidRDefault="00C50CB6" w:rsidP="00C50CB6">
            <w:pPr>
              <w:numPr>
                <w:ilvl w:val="0"/>
                <w:numId w:val="14"/>
              </w:numPr>
              <w:rPr>
                <w:rFonts w:ascii="Arial" w:hAnsi="Arial" w:cs="Arial"/>
                <w:sz w:val="20"/>
                <w:szCs w:val="20"/>
                <w:lang w:val="en-GB"/>
              </w:rPr>
            </w:pPr>
            <w:r w:rsidRPr="004714B0">
              <w:rPr>
                <w:rFonts w:ascii="Arial" w:hAnsi="Arial" w:cs="Arial"/>
                <w:sz w:val="20"/>
                <w:szCs w:val="20"/>
                <w:lang w:val="en-GB"/>
              </w:rPr>
              <w:t xml:space="preserve">Sub-headings may be given in Materials and Methods for better understanding of manuscript. </w:t>
            </w:r>
          </w:p>
          <w:p w14:paraId="1374F7B5" w14:textId="77777777" w:rsidR="00C50CB6" w:rsidRPr="004714B0" w:rsidRDefault="00C50CB6" w:rsidP="00C50CB6">
            <w:pPr>
              <w:numPr>
                <w:ilvl w:val="0"/>
                <w:numId w:val="14"/>
              </w:numPr>
              <w:rPr>
                <w:rFonts w:ascii="Arial" w:hAnsi="Arial" w:cs="Arial"/>
                <w:sz w:val="20"/>
                <w:szCs w:val="20"/>
                <w:lang w:val="en-GB"/>
              </w:rPr>
            </w:pPr>
            <w:r w:rsidRPr="004714B0">
              <w:rPr>
                <w:rFonts w:ascii="Arial" w:hAnsi="Arial" w:cs="Arial"/>
                <w:sz w:val="20"/>
                <w:szCs w:val="20"/>
                <w:lang w:val="en-GB"/>
              </w:rPr>
              <w:t xml:space="preserve">List of abbreviations is required to ensure proper explanation of Result and Discussion. </w:t>
            </w:r>
          </w:p>
          <w:p w14:paraId="094FA2C3" w14:textId="77777777" w:rsidR="00C50CB6" w:rsidRPr="004714B0" w:rsidRDefault="00C50CB6" w:rsidP="00C50CB6">
            <w:pPr>
              <w:numPr>
                <w:ilvl w:val="0"/>
                <w:numId w:val="14"/>
              </w:numPr>
              <w:rPr>
                <w:rFonts w:ascii="Arial" w:hAnsi="Arial" w:cs="Arial"/>
                <w:sz w:val="20"/>
                <w:szCs w:val="20"/>
                <w:lang w:val="en-GB"/>
              </w:rPr>
            </w:pPr>
            <w:r w:rsidRPr="004714B0">
              <w:rPr>
                <w:rFonts w:ascii="Arial" w:hAnsi="Arial" w:cs="Arial"/>
                <w:sz w:val="20"/>
                <w:szCs w:val="20"/>
                <w:lang w:val="en-GB"/>
              </w:rPr>
              <w:t>Some more references may also be included.</w:t>
            </w:r>
          </w:p>
          <w:p w14:paraId="4F23DBAB" w14:textId="77777777" w:rsidR="00C50CB6" w:rsidRPr="004714B0" w:rsidRDefault="00C50CB6" w:rsidP="00C50CB6">
            <w:pPr>
              <w:numPr>
                <w:ilvl w:val="0"/>
                <w:numId w:val="14"/>
              </w:numPr>
              <w:rPr>
                <w:rFonts w:ascii="Arial" w:hAnsi="Arial" w:cs="Arial"/>
                <w:sz w:val="20"/>
                <w:szCs w:val="20"/>
                <w:lang w:val="en-GB"/>
              </w:rPr>
            </w:pPr>
            <w:r w:rsidRPr="004714B0">
              <w:rPr>
                <w:rFonts w:ascii="Arial" w:hAnsi="Arial" w:cs="Arial"/>
                <w:sz w:val="20"/>
                <w:szCs w:val="20"/>
                <w:lang w:val="en-GB"/>
              </w:rPr>
              <w:t>In Figure 7, 8 &amp; 9, Treatment methods are not given.</w:t>
            </w:r>
          </w:p>
          <w:p w14:paraId="2DAF1E3E" w14:textId="77777777" w:rsidR="00C50CB6" w:rsidRPr="004714B0" w:rsidRDefault="00C50CB6" w:rsidP="00C50CB6">
            <w:pPr>
              <w:numPr>
                <w:ilvl w:val="0"/>
                <w:numId w:val="14"/>
              </w:numPr>
              <w:rPr>
                <w:rFonts w:ascii="Arial" w:hAnsi="Arial" w:cs="Arial"/>
                <w:sz w:val="20"/>
                <w:szCs w:val="20"/>
                <w:lang w:val="en-GB"/>
              </w:rPr>
            </w:pPr>
            <w:r w:rsidRPr="004714B0">
              <w:rPr>
                <w:rFonts w:ascii="Arial" w:hAnsi="Arial" w:cs="Arial"/>
                <w:sz w:val="20"/>
                <w:szCs w:val="20"/>
                <w:lang w:val="en-GB"/>
              </w:rPr>
              <w:t>Some figures like 2, 7, 8 and 9 do not match with data showing with respective tables.</w:t>
            </w:r>
          </w:p>
          <w:p w14:paraId="3227F250" w14:textId="77777777" w:rsidR="00C50CB6" w:rsidRPr="004714B0" w:rsidRDefault="00C50CB6" w:rsidP="00C50CB6">
            <w:pPr>
              <w:numPr>
                <w:ilvl w:val="0"/>
                <w:numId w:val="14"/>
              </w:numPr>
              <w:rPr>
                <w:rFonts w:ascii="Arial" w:hAnsi="Arial" w:cs="Arial"/>
                <w:sz w:val="20"/>
                <w:szCs w:val="20"/>
                <w:lang w:val="en-GB"/>
              </w:rPr>
            </w:pPr>
            <w:r w:rsidRPr="004714B0">
              <w:rPr>
                <w:rFonts w:ascii="Arial" w:hAnsi="Arial" w:cs="Arial"/>
                <w:sz w:val="20"/>
                <w:szCs w:val="20"/>
                <w:lang w:val="en-GB"/>
              </w:rPr>
              <w:t xml:space="preserve">One page is blank in the manuscript. </w:t>
            </w:r>
          </w:p>
          <w:p w14:paraId="5D4034BD" w14:textId="261A8A74" w:rsidR="00765710" w:rsidRPr="004714B0" w:rsidRDefault="00765710">
            <w:pPr>
              <w:pStyle w:val="NormalWeb"/>
              <w:spacing w:before="0" w:beforeAutospacing="0" w:after="0" w:afterAutospacing="0"/>
              <w:rPr>
                <w:rFonts w:ascii="Arial" w:hAnsi="Arial" w:cs="Arial"/>
                <w:sz w:val="20"/>
                <w:szCs w:val="20"/>
                <w:lang w:val="en-GB"/>
              </w:rPr>
            </w:pPr>
          </w:p>
          <w:p w14:paraId="633E409B" w14:textId="2F10F6E9" w:rsidR="000F684C" w:rsidRPr="004714B0" w:rsidRDefault="000F684C">
            <w:pPr>
              <w:pStyle w:val="NormalWeb"/>
              <w:spacing w:before="0" w:beforeAutospacing="0" w:after="0" w:afterAutospacing="0"/>
              <w:rPr>
                <w:rFonts w:ascii="Arial" w:hAnsi="Arial" w:cs="Arial"/>
                <w:sz w:val="20"/>
                <w:szCs w:val="20"/>
                <w:lang w:val="en-GB"/>
              </w:rPr>
            </w:pPr>
          </w:p>
          <w:p w14:paraId="38DD05B6" w14:textId="45E5533B" w:rsidR="000F684C" w:rsidRPr="004714B0" w:rsidRDefault="000F684C">
            <w:pPr>
              <w:pStyle w:val="NormalWeb"/>
              <w:spacing w:before="0" w:beforeAutospacing="0" w:after="0" w:afterAutospacing="0"/>
              <w:rPr>
                <w:rFonts w:ascii="Arial" w:hAnsi="Arial" w:cs="Arial"/>
                <w:sz w:val="20"/>
                <w:szCs w:val="20"/>
                <w:lang w:val="en-GB"/>
              </w:rPr>
            </w:pPr>
          </w:p>
          <w:p w14:paraId="09B6CB3D" w14:textId="4377AE17" w:rsidR="000F684C" w:rsidRPr="004714B0" w:rsidRDefault="000F684C">
            <w:pPr>
              <w:pStyle w:val="NormalWeb"/>
              <w:spacing w:before="0" w:beforeAutospacing="0" w:after="0" w:afterAutospacing="0"/>
              <w:rPr>
                <w:rFonts w:ascii="Arial" w:hAnsi="Arial" w:cs="Arial"/>
                <w:sz w:val="20"/>
                <w:szCs w:val="20"/>
                <w:lang w:val="en-GB"/>
              </w:rPr>
            </w:pPr>
            <w:bookmarkStart w:id="0" w:name="_GoBack"/>
            <w:bookmarkEnd w:id="0"/>
          </w:p>
          <w:p w14:paraId="615E7F6C" w14:textId="2116D4E6" w:rsidR="000F684C" w:rsidRPr="004714B0" w:rsidRDefault="000F684C">
            <w:pPr>
              <w:pStyle w:val="NormalWeb"/>
              <w:spacing w:before="0" w:beforeAutospacing="0" w:after="0" w:afterAutospacing="0"/>
              <w:rPr>
                <w:rFonts w:ascii="Arial" w:hAnsi="Arial" w:cs="Arial"/>
                <w:sz w:val="20"/>
                <w:szCs w:val="20"/>
                <w:lang w:val="en-GB"/>
              </w:rPr>
            </w:pPr>
          </w:p>
          <w:p w14:paraId="1738D884" w14:textId="77777777" w:rsidR="000F684C" w:rsidRPr="004714B0" w:rsidRDefault="000F684C" w:rsidP="000F684C">
            <w:pPr>
              <w:rPr>
                <w:rFonts w:ascii="Arial" w:hAnsi="Arial" w:cs="Arial"/>
                <w:sz w:val="20"/>
                <w:szCs w:val="20"/>
                <w:lang w:val="en-GB"/>
              </w:rPr>
            </w:pPr>
            <w:r w:rsidRPr="004714B0">
              <w:rPr>
                <w:rFonts w:ascii="Arial" w:hAnsi="Arial" w:cs="Arial"/>
                <w:sz w:val="20"/>
                <w:szCs w:val="20"/>
                <w:lang w:val="en-GB"/>
              </w:rPr>
              <w:t>You are hereby suggested to include following recent references to improve the quality of the manuscript.</w:t>
            </w:r>
          </w:p>
          <w:p w14:paraId="7AD6FE97" w14:textId="77777777" w:rsidR="000F684C" w:rsidRPr="004714B0" w:rsidRDefault="000F684C" w:rsidP="000F684C">
            <w:pPr>
              <w:rPr>
                <w:rFonts w:ascii="Arial" w:hAnsi="Arial" w:cs="Arial"/>
                <w:sz w:val="20"/>
                <w:szCs w:val="20"/>
                <w:lang w:val="en-GB"/>
              </w:rPr>
            </w:pPr>
          </w:p>
          <w:p w14:paraId="24F1E15D" w14:textId="77777777" w:rsidR="000F684C" w:rsidRPr="004714B0" w:rsidRDefault="000F684C" w:rsidP="000F684C">
            <w:pPr>
              <w:rPr>
                <w:rFonts w:ascii="Arial" w:hAnsi="Arial" w:cs="Arial"/>
                <w:sz w:val="20"/>
                <w:szCs w:val="20"/>
                <w:lang w:val="en-GB"/>
              </w:rPr>
            </w:pPr>
          </w:p>
          <w:p w14:paraId="6E5F8606" w14:textId="77777777" w:rsidR="000F684C" w:rsidRPr="004714B0" w:rsidRDefault="000F684C" w:rsidP="000F684C">
            <w:pPr>
              <w:rPr>
                <w:rFonts w:ascii="Arial" w:hAnsi="Arial" w:cs="Arial"/>
                <w:sz w:val="20"/>
                <w:szCs w:val="20"/>
                <w:lang w:val="en-GB"/>
              </w:rPr>
            </w:pPr>
            <w:r w:rsidRPr="004714B0">
              <w:rPr>
                <w:rFonts w:ascii="Arial" w:hAnsi="Arial" w:cs="Arial"/>
                <w:sz w:val="20"/>
                <w:szCs w:val="20"/>
                <w:lang w:val="en-GB"/>
              </w:rPr>
              <w:t>Lakshmi, G. J., Singh, D., &amp; Raja, G. (2022). Effect of Plant Growth Regulators on Growth and Yield of Tomato (</w:t>
            </w:r>
            <w:proofErr w:type="spellStart"/>
            <w:r w:rsidRPr="004714B0">
              <w:rPr>
                <w:rFonts w:ascii="Arial" w:hAnsi="Arial" w:cs="Arial"/>
                <w:sz w:val="20"/>
                <w:szCs w:val="20"/>
                <w:lang w:val="en-GB"/>
              </w:rPr>
              <w:t>Lycopersicon</w:t>
            </w:r>
            <w:proofErr w:type="spellEnd"/>
            <w:r w:rsidRPr="004714B0">
              <w:rPr>
                <w:rFonts w:ascii="Arial" w:hAnsi="Arial" w:cs="Arial"/>
                <w:sz w:val="20"/>
                <w:szCs w:val="20"/>
                <w:lang w:val="en-GB"/>
              </w:rPr>
              <w:t xml:space="preserve"> </w:t>
            </w:r>
            <w:proofErr w:type="spellStart"/>
            <w:r w:rsidRPr="004714B0">
              <w:rPr>
                <w:rFonts w:ascii="Arial" w:hAnsi="Arial" w:cs="Arial"/>
                <w:sz w:val="20"/>
                <w:szCs w:val="20"/>
                <w:lang w:val="en-GB"/>
              </w:rPr>
              <w:t>esculentum</w:t>
            </w:r>
            <w:proofErr w:type="spellEnd"/>
            <w:r w:rsidRPr="004714B0">
              <w:rPr>
                <w:rFonts w:ascii="Arial" w:hAnsi="Arial" w:cs="Arial"/>
                <w:sz w:val="20"/>
                <w:szCs w:val="20"/>
                <w:lang w:val="en-GB"/>
              </w:rPr>
              <w:t xml:space="preserve"> L.). International Journal of Plant &amp; Soil Science, 34(20), 709–713. </w:t>
            </w:r>
            <w:hyperlink r:id="rId8" w:history="1">
              <w:r w:rsidRPr="004714B0">
                <w:rPr>
                  <w:rFonts w:ascii="Arial" w:hAnsi="Arial" w:cs="Arial"/>
                  <w:color w:val="0563C1"/>
                  <w:sz w:val="20"/>
                  <w:szCs w:val="20"/>
                  <w:u w:val="single"/>
                  <w:lang w:val="en-GB"/>
                </w:rPr>
                <w:t>https://doi.org/10.9734/ijpss/2022/v34i2031207</w:t>
              </w:r>
            </w:hyperlink>
          </w:p>
          <w:p w14:paraId="61A57AD4" w14:textId="77777777" w:rsidR="000F684C" w:rsidRPr="004714B0" w:rsidRDefault="000F684C" w:rsidP="000F684C">
            <w:pPr>
              <w:rPr>
                <w:rFonts w:ascii="Arial" w:hAnsi="Arial" w:cs="Arial"/>
                <w:sz w:val="20"/>
                <w:szCs w:val="20"/>
                <w:lang w:val="en-GB"/>
              </w:rPr>
            </w:pPr>
          </w:p>
          <w:p w14:paraId="03F23BEC" w14:textId="24661186" w:rsidR="000F684C" w:rsidRPr="004714B0" w:rsidRDefault="000F684C" w:rsidP="000F684C">
            <w:pPr>
              <w:pStyle w:val="NormalWeb"/>
              <w:spacing w:before="0" w:beforeAutospacing="0" w:after="0" w:afterAutospacing="0"/>
              <w:rPr>
                <w:rFonts w:ascii="Arial" w:hAnsi="Arial" w:cs="Arial"/>
                <w:sz w:val="20"/>
                <w:szCs w:val="20"/>
                <w:lang w:val="en-GB"/>
              </w:rPr>
            </w:pPr>
            <w:r w:rsidRPr="004714B0">
              <w:rPr>
                <w:rFonts w:ascii="Arial" w:eastAsia="Times New Roman" w:hAnsi="Arial" w:cs="Arial"/>
                <w:sz w:val="20"/>
                <w:szCs w:val="20"/>
                <w:lang w:val="en-GB"/>
              </w:rPr>
              <w:t xml:space="preserve">Kumar, S., Kumar, U., Sharma, K., Lal, M., Jain, A., Kumari, M., &amp; Kumar, H. (2024). Response of Foliar Sprays of Plant Growth Regulators and Micronutrients and Their Combinations on Morphological, Flowering and Yield Attributing Traits of Tomato at North -Bihar Condition. Journal of Experimental Agriculture International, 46(11), 521–531. </w:t>
            </w:r>
            <w:hyperlink r:id="rId9" w:history="1">
              <w:r w:rsidRPr="004714B0">
                <w:rPr>
                  <w:rFonts w:ascii="Arial" w:eastAsia="Times New Roman" w:hAnsi="Arial" w:cs="Arial"/>
                  <w:color w:val="0563C1"/>
                  <w:sz w:val="20"/>
                  <w:szCs w:val="20"/>
                  <w:u w:val="single"/>
                  <w:lang w:val="en-GB"/>
                </w:rPr>
                <w:t>https://doi.org/10.9734/jeai/2024/v46i113073</w:t>
              </w:r>
            </w:hyperlink>
          </w:p>
          <w:p w14:paraId="03341393" w14:textId="77777777" w:rsidR="00765710" w:rsidRPr="004714B0"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FDFAADE" w14:textId="77777777" w:rsidR="00765710" w:rsidRPr="004714B0" w:rsidRDefault="00765710">
            <w:pPr>
              <w:pStyle w:val="NormalWeb"/>
              <w:spacing w:before="0" w:beforeAutospacing="0" w:after="0" w:afterAutospacing="0"/>
              <w:rPr>
                <w:rFonts w:ascii="Arial" w:hAnsi="Arial" w:cs="Arial"/>
                <w:b/>
                <w:bCs/>
                <w:sz w:val="20"/>
                <w:szCs w:val="20"/>
                <w:lang w:val="en-GB"/>
              </w:rPr>
            </w:pPr>
          </w:p>
        </w:tc>
      </w:tr>
    </w:tbl>
    <w:p w14:paraId="33CE7D7E" w14:textId="77777777" w:rsidR="00765710" w:rsidRPr="004714B0" w:rsidRDefault="00765710" w:rsidP="00765710">
      <w:pPr>
        <w:rPr>
          <w:rFonts w:ascii="Arial" w:eastAsia="Arial Unicode MS" w:hAnsi="Arial" w:cs="Arial"/>
          <w:b/>
          <w:bCs/>
          <w:sz w:val="20"/>
          <w:szCs w:val="20"/>
          <w:highlight w:val="yellow"/>
          <w:u w:val="single"/>
          <w:lang w:val="en-GB"/>
        </w:rPr>
      </w:pPr>
    </w:p>
    <w:p w14:paraId="13B11D7F" w14:textId="77777777" w:rsidR="00765710" w:rsidRPr="004714B0" w:rsidRDefault="00765710" w:rsidP="00765710">
      <w:pPr>
        <w:rPr>
          <w:rFonts w:ascii="Arial" w:eastAsia="Arial Unicode MS" w:hAnsi="Arial" w:cs="Arial"/>
          <w:b/>
          <w:bCs/>
          <w:sz w:val="20"/>
          <w:szCs w:val="20"/>
          <w:u w:val="single"/>
          <w:lang w:val="en-GB"/>
        </w:rPr>
      </w:pPr>
    </w:p>
    <w:p w14:paraId="0CC558FF" w14:textId="0DD8BD4C" w:rsidR="00765710" w:rsidRPr="004714B0" w:rsidRDefault="00765710" w:rsidP="00765710">
      <w:pPr>
        <w:rPr>
          <w:rFonts w:ascii="Arial" w:eastAsia="Arial Unicode MS" w:hAnsi="Arial" w:cs="Arial"/>
          <w:b/>
          <w:bCs/>
          <w:sz w:val="20"/>
          <w:szCs w:val="20"/>
          <w:u w:val="single"/>
          <w:lang w:val="en-GB"/>
        </w:rPr>
      </w:pPr>
    </w:p>
    <w:p w14:paraId="4EE2C661" w14:textId="77422EA6" w:rsidR="00703D26" w:rsidRPr="004714B0" w:rsidRDefault="00703D26" w:rsidP="0076571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703D26" w:rsidRPr="004714B0" w14:paraId="2C8F1146" w14:textId="77777777" w:rsidTr="00806E2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E4BD216" w14:textId="77777777" w:rsidR="00703D26" w:rsidRPr="004714B0" w:rsidRDefault="00703D26" w:rsidP="00703D26">
            <w:pPr>
              <w:rPr>
                <w:rFonts w:ascii="Arial" w:eastAsia="Arial Unicode MS" w:hAnsi="Arial" w:cs="Arial"/>
                <w:b/>
                <w:sz w:val="20"/>
                <w:szCs w:val="20"/>
                <w:u w:val="single"/>
                <w:lang w:val="en-GB"/>
              </w:rPr>
            </w:pPr>
            <w:bookmarkStart w:id="1" w:name="_Hlk156057883"/>
            <w:r w:rsidRPr="004714B0">
              <w:rPr>
                <w:rFonts w:ascii="Arial" w:eastAsia="Arial Unicode MS" w:hAnsi="Arial" w:cs="Arial"/>
                <w:b/>
                <w:sz w:val="20"/>
                <w:szCs w:val="20"/>
                <w:highlight w:val="yellow"/>
                <w:u w:val="single"/>
                <w:lang w:val="en-GB"/>
              </w:rPr>
              <w:t>PART  3:</w:t>
            </w:r>
            <w:r w:rsidRPr="004714B0">
              <w:rPr>
                <w:rFonts w:ascii="Arial" w:eastAsia="Arial Unicode MS" w:hAnsi="Arial" w:cs="Arial"/>
                <w:b/>
                <w:sz w:val="20"/>
                <w:szCs w:val="20"/>
                <w:u w:val="single"/>
                <w:lang w:val="en-GB"/>
              </w:rPr>
              <w:t xml:space="preserve"> </w:t>
            </w:r>
          </w:p>
          <w:p w14:paraId="3DC7943F" w14:textId="77777777" w:rsidR="00703D26" w:rsidRPr="004714B0" w:rsidRDefault="00703D26" w:rsidP="00703D26">
            <w:pPr>
              <w:rPr>
                <w:rFonts w:ascii="Arial" w:eastAsia="Arial Unicode MS" w:hAnsi="Arial" w:cs="Arial"/>
                <w:b/>
                <w:sz w:val="20"/>
                <w:szCs w:val="20"/>
                <w:u w:val="single"/>
                <w:lang w:val="en-GB"/>
              </w:rPr>
            </w:pPr>
          </w:p>
        </w:tc>
      </w:tr>
      <w:tr w:rsidR="00703D26" w:rsidRPr="004714B0" w14:paraId="069E1206" w14:textId="77777777" w:rsidTr="00806E27">
        <w:tc>
          <w:tcPr>
            <w:tcW w:w="1615" w:type="pct"/>
            <w:shd w:val="clear" w:color="auto" w:fill="auto"/>
            <w:noWrap/>
            <w:tcMar>
              <w:top w:w="0" w:type="dxa"/>
              <w:left w:w="108" w:type="dxa"/>
              <w:bottom w:w="0" w:type="dxa"/>
              <w:right w:w="108" w:type="dxa"/>
            </w:tcMar>
            <w:vAlign w:val="center"/>
          </w:tcPr>
          <w:p w14:paraId="079682D9" w14:textId="77777777" w:rsidR="00703D26" w:rsidRPr="004714B0" w:rsidRDefault="00703D26" w:rsidP="00703D2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4267F32" w14:textId="77777777" w:rsidR="00703D26" w:rsidRPr="004714B0" w:rsidRDefault="00703D26" w:rsidP="00703D26">
            <w:pPr>
              <w:keepNext/>
              <w:outlineLvl w:val="1"/>
              <w:rPr>
                <w:rFonts w:ascii="Arial" w:eastAsia="MS Mincho" w:hAnsi="Arial" w:cs="Arial"/>
                <w:b/>
                <w:bCs/>
                <w:sz w:val="20"/>
                <w:szCs w:val="20"/>
                <w:lang w:val="en-GB"/>
              </w:rPr>
            </w:pPr>
            <w:r w:rsidRPr="004714B0">
              <w:rPr>
                <w:rFonts w:ascii="Arial" w:eastAsia="MS Mincho" w:hAnsi="Arial" w:cs="Arial"/>
                <w:b/>
                <w:bCs/>
                <w:sz w:val="20"/>
                <w:szCs w:val="20"/>
                <w:lang w:val="en-GB"/>
              </w:rPr>
              <w:t>Reviewer’s comment</w:t>
            </w:r>
          </w:p>
        </w:tc>
        <w:tc>
          <w:tcPr>
            <w:tcW w:w="1691" w:type="pct"/>
            <w:shd w:val="clear" w:color="auto" w:fill="auto"/>
          </w:tcPr>
          <w:p w14:paraId="43EA7C21" w14:textId="77777777" w:rsidR="00703D26" w:rsidRPr="004714B0" w:rsidRDefault="00703D26" w:rsidP="00703D26">
            <w:pPr>
              <w:spacing w:after="160" w:line="252" w:lineRule="auto"/>
              <w:rPr>
                <w:rFonts w:ascii="Arial" w:eastAsia="Calibri" w:hAnsi="Arial" w:cs="Arial"/>
                <w:kern w:val="2"/>
                <w:sz w:val="20"/>
                <w:szCs w:val="20"/>
                <w:lang w:val="en-IN"/>
              </w:rPr>
            </w:pPr>
            <w:r w:rsidRPr="004714B0">
              <w:rPr>
                <w:rFonts w:ascii="Arial" w:eastAsia="Calibri" w:hAnsi="Arial" w:cs="Arial"/>
                <w:b/>
                <w:kern w:val="2"/>
                <w:sz w:val="20"/>
                <w:szCs w:val="20"/>
                <w:lang w:val="en-IN"/>
              </w:rPr>
              <w:t>Author’s Feedback</w:t>
            </w:r>
            <w:r w:rsidRPr="004714B0">
              <w:rPr>
                <w:rFonts w:ascii="Arial" w:eastAsia="Calibri" w:hAnsi="Arial" w:cs="Arial"/>
                <w:kern w:val="2"/>
                <w:sz w:val="20"/>
                <w:szCs w:val="20"/>
                <w:lang w:val="en-IN"/>
              </w:rPr>
              <w:t xml:space="preserve"> (It is mandatory that authors should write his/her feedback here)</w:t>
            </w:r>
          </w:p>
          <w:p w14:paraId="15A8C519" w14:textId="77777777" w:rsidR="00703D26" w:rsidRPr="004714B0" w:rsidRDefault="00703D26" w:rsidP="00703D26">
            <w:pPr>
              <w:keepNext/>
              <w:outlineLvl w:val="1"/>
              <w:rPr>
                <w:rFonts w:ascii="Arial" w:eastAsia="MS Mincho" w:hAnsi="Arial" w:cs="Arial"/>
                <w:bCs/>
                <w:sz w:val="20"/>
                <w:szCs w:val="20"/>
                <w:lang w:val="en-GB"/>
              </w:rPr>
            </w:pPr>
          </w:p>
        </w:tc>
      </w:tr>
      <w:tr w:rsidR="00703D26" w:rsidRPr="004714B0" w14:paraId="66F86E26" w14:textId="77777777" w:rsidTr="00806E27">
        <w:trPr>
          <w:trHeight w:val="890"/>
        </w:trPr>
        <w:tc>
          <w:tcPr>
            <w:tcW w:w="1615" w:type="pct"/>
            <w:shd w:val="clear" w:color="auto" w:fill="auto"/>
            <w:noWrap/>
            <w:tcMar>
              <w:top w:w="0" w:type="dxa"/>
              <w:left w:w="108" w:type="dxa"/>
              <w:bottom w:w="0" w:type="dxa"/>
              <w:right w:w="108" w:type="dxa"/>
            </w:tcMar>
            <w:vAlign w:val="center"/>
          </w:tcPr>
          <w:p w14:paraId="79261DA8" w14:textId="77777777" w:rsidR="00703D26" w:rsidRPr="004714B0" w:rsidRDefault="00703D26" w:rsidP="00703D26">
            <w:pPr>
              <w:rPr>
                <w:rFonts w:ascii="Arial" w:eastAsia="Arial Unicode MS" w:hAnsi="Arial" w:cs="Arial"/>
                <w:b/>
                <w:sz w:val="20"/>
                <w:szCs w:val="20"/>
                <w:lang w:val="en-GB"/>
              </w:rPr>
            </w:pPr>
            <w:r w:rsidRPr="004714B0">
              <w:rPr>
                <w:rFonts w:ascii="Arial" w:eastAsia="Arial Unicode MS" w:hAnsi="Arial" w:cs="Arial"/>
                <w:b/>
                <w:sz w:val="20"/>
                <w:szCs w:val="20"/>
                <w:lang w:val="en-GB"/>
              </w:rPr>
              <w:t xml:space="preserve">Are there ethical issues in this manuscript? </w:t>
            </w:r>
          </w:p>
          <w:p w14:paraId="464CC00D" w14:textId="77777777" w:rsidR="00703D26" w:rsidRPr="004714B0" w:rsidRDefault="00703D26" w:rsidP="00703D2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9707CAE" w14:textId="77777777" w:rsidR="00703D26" w:rsidRPr="004714B0" w:rsidRDefault="00703D26" w:rsidP="00703D26">
            <w:pPr>
              <w:rPr>
                <w:rFonts w:ascii="Arial" w:eastAsia="Arial Unicode MS" w:hAnsi="Arial" w:cs="Arial"/>
                <w:i/>
                <w:iCs/>
                <w:sz w:val="20"/>
                <w:szCs w:val="20"/>
                <w:u w:val="single"/>
                <w:lang w:val="en-GB"/>
              </w:rPr>
            </w:pPr>
            <w:r w:rsidRPr="004714B0">
              <w:rPr>
                <w:rFonts w:ascii="Arial" w:eastAsia="Arial Unicode MS" w:hAnsi="Arial" w:cs="Arial"/>
                <w:i/>
                <w:iCs/>
                <w:sz w:val="20"/>
                <w:szCs w:val="20"/>
                <w:u w:val="single"/>
                <w:lang w:val="en-GB"/>
              </w:rPr>
              <w:t xml:space="preserve">(If yes, </w:t>
            </w:r>
            <w:proofErr w:type="gramStart"/>
            <w:r w:rsidRPr="004714B0">
              <w:rPr>
                <w:rFonts w:ascii="Arial" w:eastAsia="Arial Unicode MS" w:hAnsi="Arial" w:cs="Arial"/>
                <w:i/>
                <w:iCs/>
                <w:sz w:val="20"/>
                <w:szCs w:val="20"/>
                <w:u w:val="single"/>
                <w:lang w:val="en-GB"/>
              </w:rPr>
              <w:t>Kindly</w:t>
            </w:r>
            <w:proofErr w:type="gramEnd"/>
            <w:r w:rsidRPr="004714B0">
              <w:rPr>
                <w:rFonts w:ascii="Arial" w:eastAsia="Arial Unicode MS" w:hAnsi="Arial" w:cs="Arial"/>
                <w:i/>
                <w:iCs/>
                <w:sz w:val="20"/>
                <w:szCs w:val="20"/>
                <w:u w:val="single"/>
                <w:lang w:val="en-GB"/>
              </w:rPr>
              <w:t xml:space="preserve"> please write down the ethical issues here in details)</w:t>
            </w:r>
          </w:p>
          <w:p w14:paraId="3B6BDD67" w14:textId="77777777" w:rsidR="00703D26" w:rsidRPr="004714B0" w:rsidRDefault="00703D26" w:rsidP="00703D26">
            <w:pPr>
              <w:rPr>
                <w:rFonts w:ascii="Arial" w:eastAsia="Arial Unicode MS" w:hAnsi="Arial" w:cs="Arial"/>
                <w:sz w:val="20"/>
                <w:szCs w:val="20"/>
                <w:lang w:val="en-GB"/>
              </w:rPr>
            </w:pPr>
          </w:p>
        </w:tc>
        <w:tc>
          <w:tcPr>
            <w:tcW w:w="1691" w:type="pct"/>
            <w:shd w:val="clear" w:color="auto" w:fill="auto"/>
            <w:vAlign w:val="center"/>
          </w:tcPr>
          <w:p w14:paraId="3419891E" w14:textId="77777777" w:rsidR="00703D26" w:rsidRPr="004714B0" w:rsidRDefault="00703D26" w:rsidP="00703D26">
            <w:pPr>
              <w:rPr>
                <w:rFonts w:ascii="Arial" w:eastAsia="Arial Unicode MS" w:hAnsi="Arial" w:cs="Arial"/>
                <w:sz w:val="20"/>
                <w:szCs w:val="20"/>
                <w:lang w:val="en-GB"/>
              </w:rPr>
            </w:pPr>
          </w:p>
          <w:p w14:paraId="52AE0F6D" w14:textId="77777777" w:rsidR="00703D26" w:rsidRPr="004714B0" w:rsidRDefault="00703D26" w:rsidP="00703D26">
            <w:pPr>
              <w:rPr>
                <w:rFonts w:ascii="Arial" w:eastAsia="Arial Unicode MS" w:hAnsi="Arial" w:cs="Arial"/>
                <w:sz w:val="20"/>
                <w:szCs w:val="20"/>
                <w:lang w:val="en-GB"/>
              </w:rPr>
            </w:pPr>
          </w:p>
          <w:p w14:paraId="7A92A608" w14:textId="77777777" w:rsidR="00703D26" w:rsidRPr="004714B0" w:rsidRDefault="00703D26" w:rsidP="00703D26">
            <w:pPr>
              <w:rPr>
                <w:rFonts w:ascii="Arial" w:eastAsia="Arial Unicode MS" w:hAnsi="Arial" w:cs="Arial"/>
                <w:sz w:val="20"/>
                <w:szCs w:val="20"/>
                <w:lang w:val="en-GB"/>
              </w:rPr>
            </w:pPr>
          </w:p>
        </w:tc>
      </w:tr>
      <w:bookmarkEnd w:id="1"/>
    </w:tbl>
    <w:p w14:paraId="410497A2" w14:textId="13A3875E" w:rsidR="00703D26" w:rsidRPr="004714B0" w:rsidRDefault="00703D26" w:rsidP="00765710">
      <w:pPr>
        <w:rPr>
          <w:rFonts w:ascii="Arial" w:eastAsia="Arial Unicode MS" w:hAnsi="Arial" w:cs="Arial"/>
          <w:b/>
          <w:bCs/>
          <w:sz w:val="20"/>
          <w:szCs w:val="20"/>
          <w:u w:val="single"/>
          <w:lang w:val="en-GB"/>
        </w:rPr>
      </w:pPr>
    </w:p>
    <w:p w14:paraId="038CE6FC" w14:textId="4F86101D" w:rsidR="009A1A04" w:rsidRPr="004714B0" w:rsidRDefault="009A1A04" w:rsidP="00765710">
      <w:pPr>
        <w:rPr>
          <w:rFonts w:ascii="Arial" w:eastAsia="Arial Unicode MS" w:hAnsi="Arial" w:cs="Arial"/>
          <w:b/>
          <w:bCs/>
          <w:sz w:val="20"/>
          <w:szCs w:val="20"/>
          <w:u w:val="single"/>
          <w:lang w:val="en-GB"/>
        </w:rPr>
      </w:pPr>
    </w:p>
    <w:p w14:paraId="711B12CB" w14:textId="77777777" w:rsidR="009A1A04" w:rsidRPr="004714B0" w:rsidRDefault="009A1A04" w:rsidP="009A1A04">
      <w:pPr>
        <w:pStyle w:val="Affiliation"/>
        <w:spacing w:after="0" w:line="240" w:lineRule="auto"/>
        <w:jc w:val="left"/>
        <w:rPr>
          <w:rFonts w:ascii="Arial" w:hAnsi="Arial" w:cs="Arial"/>
          <w:b/>
        </w:rPr>
      </w:pPr>
    </w:p>
    <w:p w14:paraId="36ACEC22" w14:textId="77777777" w:rsidR="009A1A04" w:rsidRPr="004714B0" w:rsidRDefault="009A1A04" w:rsidP="009A1A04">
      <w:pPr>
        <w:pStyle w:val="Affiliation"/>
        <w:spacing w:after="0" w:line="240" w:lineRule="auto"/>
        <w:jc w:val="left"/>
        <w:rPr>
          <w:rFonts w:ascii="Arial" w:hAnsi="Arial" w:cs="Arial"/>
          <w:b/>
        </w:rPr>
      </w:pPr>
      <w:r w:rsidRPr="004714B0">
        <w:rPr>
          <w:rFonts w:ascii="Arial" w:hAnsi="Arial" w:cs="Arial"/>
          <w:b/>
        </w:rPr>
        <w:t>Reviewer details:</w:t>
      </w:r>
    </w:p>
    <w:p w14:paraId="6524F5B6" w14:textId="22EBADE5" w:rsidR="009A1A04" w:rsidRPr="004714B0" w:rsidRDefault="009A1A04" w:rsidP="00765710">
      <w:pPr>
        <w:rPr>
          <w:rFonts w:ascii="Arial" w:eastAsia="Arial Unicode MS" w:hAnsi="Arial" w:cs="Arial"/>
          <w:b/>
          <w:bCs/>
          <w:sz w:val="20"/>
          <w:szCs w:val="20"/>
          <w:lang w:val="en-GB"/>
        </w:rPr>
      </w:pPr>
    </w:p>
    <w:p w14:paraId="467ADFFD" w14:textId="7A83A0F6" w:rsidR="009A1A04" w:rsidRPr="004714B0" w:rsidRDefault="009A1A04" w:rsidP="009A1A04">
      <w:pPr>
        <w:rPr>
          <w:rFonts w:ascii="Arial" w:eastAsia="Arial Unicode MS" w:hAnsi="Arial" w:cs="Arial"/>
          <w:b/>
          <w:bCs/>
          <w:sz w:val="20"/>
          <w:szCs w:val="20"/>
          <w:lang w:val="en-GB"/>
        </w:rPr>
      </w:pPr>
      <w:r w:rsidRPr="004714B0">
        <w:rPr>
          <w:rFonts w:ascii="Arial" w:eastAsia="Arial Unicode MS" w:hAnsi="Arial" w:cs="Arial"/>
          <w:b/>
          <w:bCs/>
          <w:sz w:val="20"/>
          <w:szCs w:val="20"/>
          <w:lang w:val="en-GB"/>
        </w:rPr>
        <w:t>Pankaj Mittal</w:t>
      </w:r>
      <w:r w:rsidRPr="004714B0">
        <w:rPr>
          <w:rFonts w:ascii="Arial" w:eastAsia="Arial Unicode MS" w:hAnsi="Arial" w:cs="Arial"/>
          <w:b/>
          <w:bCs/>
          <w:sz w:val="20"/>
          <w:szCs w:val="20"/>
          <w:lang w:val="en-GB"/>
        </w:rPr>
        <w:t xml:space="preserve">, </w:t>
      </w:r>
      <w:r w:rsidRPr="004714B0">
        <w:rPr>
          <w:rFonts w:ascii="Arial" w:eastAsia="Arial Unicode MS" w:hAnsi="Arial" w:cs="Arial"/>
          <w:b/>
          <w:bCs/>
          <w:sz w:val="20"/>
          <w:szCs w:val="20"/>
          <w:lang w:val="en-GB"/>
        </w:rPr>
        <w:t>Sharda University Agra</w:t>
      </w:r>
      <w:r w:rsidRPr="004714B0">
        <w:rPr>
          <w:rFonts w:ascii="Arial" w:eastAsia="Arial Unicode MS" w:hAnsi="Arial" w:cs="Arial"/>
          <w:b/>
          <w:bCs/>
          <w:sz w:val="20"/>
          <w:szCs w:val="20"/>
          <w:lang w:val="en-GB"/>
        </w:rPr>
        <w:t xml:space="preserve">, </w:t>
      </w:r>
      <w:r w:rsidRPr="004714B0">
        <w:rPr>
          <w:rFonts w:ascii="Arial" w:eastAsia="Arial Unicode MS" w:hAnsi="Arial" w:cs="Arial"/>
          <w:b/>
          <w:bCs/>
          <w:sz w:val="20"/>
          <w:szCs w:val="20"/>
          <w:lang w:val="en-GB"/>
        </w:rPr>
        <w:t>India</w:t>
      </w:r>
    </w:p>
    <w:sectPr w:rsidR="009A1A04" w:rsidRPr="004714B0" w:rsidSect="00C46811">
      <w:headerReference w:type="even" r:id="rId10"/>
      <w:headerReference w:type="default" r:id="rId11"/>
      <w:footerReference w:type="even" r:id="rId12"/>
      <w:footerReference w:type="default" r:id="rId13"/>
      <w:headerReference w:type="first" r:id="rId14"/>
      <w:footerReference w:type="first" r:id="rId15"/>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C8091" w14:textId="77777777" w:rsidR="006D515B" w:rsidRPr="0000007A" w:rsidRDefault="006D515B" w:rsidP="0099583E">
      <w:r>
        <w:separator/>
      </w:r>
    </w:p>
  </w:endnote>
  <w:endnote w:type="continuationSeparator" w:id="0">
    <w:p w14:paraId="6B904429" w14:textId="77777777" w:rsidR="006D515B" w:rsidRPr="0000007A" w:rsidRDefault="006D51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05C8"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4F00" w14:textId="77777777" w:rsidR="00765710" w:rsidRDefault="00765710" w:rsidP="00765710">
    <w:pPr>
      <w:pStyle w:val="Footer"/>
      <w:jc w:val="right"/>
    </w:pPr>
  </w:p>
  <w:p w14:paraId="69B9790E" w14:textId="621EB9D1"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F684C">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F684C">
      <w:rPr>
        <w:b/>
        <w:noProof/>
        <w:sz w:val="20"/>
      </w:rPr>
      <w:t>2</w:t>
    </w:r>
    <w:r w:rsidRPr="00585FC6">
      <w:rPr>
        <w:b/>
        <w:sz w:val="20"/>
      </w:rPr>
      <w:fldChar w:fldCharType="end"/>
    </w:r>
  </w:p>
  <w:p w14:paraId="0B6607EC" w14:textId="77777777" w:rsidR="00765710" w:rsidRDefault="00765710" w:rsidP="00765710">
    <w:pPr>
      <w:pStyle w:val="Footer"/>
      <w:jc w:val="right"/>
      <w:rPr>
        <w:b/>
        <w:sz w:val="20"/>
      </w:rPr>
    </w:pPr>
    <w:r>
      <w:rPr>
        <w:b/>
        <w:sz w:val="20"/>
      </w:rPr>
      <w:t>V180326</w:t>
    </w:r>
  </w:p>
  <w:p w14:paraId="644AA98C" w14:textId="77777777" w:rsidR="00765710" w:rsidRDefault="00765710" w:rsidP="00765710">
    <w:pPr>
      <w:pStyle w:val="Footer"/>
      <w:jc w:val="right"/>
    </w:pPr>
  </w:p>
  <w:p w14:paraId="1F573E4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8016"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98E12" w14:textId="77777777" w:rsidR="006D515B" w:rsidRPr="0000007A" w:rsidRDefault="006D515B" w:rsidP="0099583E">
      <w:r>
        <w:separator/>
      </w:r>
    </w:p>
  </w:footnote>
  <w:footnote w:type="continuationSeparator" w:id="0">
    <w:p w14:paraId="1F67559E" w14:textId="77777777" w:rsidR="006D515B" w:rsidRPr="0000007A" w:rsidRDefault="006D51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C167"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117B" w14:textId="77777777" w:rsidR="00765710" w:rsidRDefault="00765710" w:rsidP="00765710">
    <w:pPr>
      <w:spacing w:before="100" w:beforeAutospacing="1" w:after="100" w:afterAutospacing="1"/>
      <w:jc w:val="center"/>
      <w:rPr>
        <w:rFonts w:ascii="Arial" w:hAnsi="Arial" w:cs="Arial"/>
        <w:b/>
        <w:bCs/>
        <w:color w:val="003399"/>
        <w:szCs w:val="20"/>
        <w:u w:val="single"/>
        <w:lang w:val="en-GB"/>
      </w:rPr>
    </w:pPr>
  </w:p>
  <w:p w14:paraId="57B168B5" w14:textId="77777777"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3CC0"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A4577"/>
    <w:multiLevelType w:val="hybridMultilevel"/>
    <w:tmpl w:val="46EAE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0311A1"/>
    <w:multiLevelType w:val="hybridMultilevel"/>
    <w:tmpl w:val="46EAE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0"/>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2086"/>
    <w:rsid w:val="000B4EE5"/>
    <w:rsid w:val="000B74A1"/>
    <w:rsid w:val="000B757E"/>
    <w:rsid w:val="000B76A1"/>
    <w:rsid w:val="000C0837"/>
    <w:rsid w:val="000C3B7E"/>
    <w:rsid w:val="000E6593"/>
    <w:rsid w:val="000F2560"/>
    <w:rsid w:val="000F684C"/>
    <w:rsid w:val="00100577"/>
    <w:rsid w:val="00101322"/>
    <w:rsid w:val="00105417"/>
    <w:rsid w:val="00107C72"/>
    <w:rsid w:val="00111E8C"/>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3BC0"/>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3870"/>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4B8F"/>
    <w:rsid w:val="003A6E1A"/>
    <w:rsid w:val="003A6E6B"/>
    <w:rsid w:val="003B2172"/>
    <w:rsid w:val="003B3EC4"/>
    <w:rsid w:val="003C059E"/>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14B0"/>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5DE"/>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461D"/>
    <w:rsid w:val="00676845"/>
    <w:rsid w:val="00680547"/>
    <w:rsid w:val="0068446F"/>
    <w:rsid w:val="006859D0"/>
    <w:rsid w:val="0069428E"/>
    <w:rsid w:val="00696CAD"/>
    <w:rsid w:val="006A5E0B"/>
    <w:rsid w:val="006B6C19"/>
    <w:rsid w:val="006C3797"/>
    <w:rsid w:val="006C72F5"/>
    <w:rsid w:val="006D45C2"/>
    <w:rsid w:val="006D515B"/>
    <w:rsid w:val="006E7D6E"/>
    <w:rsid w:val="006F58A9"/>
    <w:rsid w:val="006F6F2F"/>
    <w:rsid w:val="00701186"/>
    <w:rsid w:val="00703D26"/>
    <w:rsid w:val="00707004"/>
    <w:rsid w:val="00707BE1"/>
    <w:rsid w:val="007102C5"/>
    <w:rsid w:val="007238EB"/>
    <w:rsid w:val="0072789A"/>
    <w:rsid w:val="007317C3"/>
    <w:rsid w:val="00734756"/>
    <w:rsid w:val="0073538B"/>
    <w:rsid w:val="00740A19"/>
    <w:rsid w:val="00741BD0"/>
    <w:rsid w:val="0074253A"/>
    <w:rsid w:val="007426E6"/>
    <w:rsid w:val="00742C84"/>
    <w:rsid w:val="00746370"/>
    <w:rsid w:val="0075138B"/>
    <w:rsid w:val="00764051"/>
    <w:rsid w:val="00765710"/>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3E32"/>
    <w:rsid w:val="00877F10"/>
    <w:rsid w:val="00882091"/>
    <w:rsid w:val="008913D5"/>
    <w:rsid w:val="00892690"/>
    <w:rsid w:val="00893E75"/>
    <w:rsid w:val="008C2778"/>
    <w:rsid w:val="008C2F62"/>
    <w:rsid w:val="008D020E"/>
    <w:rsid w:val="008D0407"/>
    <w:rsid w:val="008D1117"/>
    <w:rsid w:val="008D15A4"/>
    <w:rsid w:val="008D786D"/>
    <w:rsid w:val="008E135C"/>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0E31"/>
    <w:rsid w:val="009A1A04"/>
    <w:rsid w:val="009A59ED"/>
    <w:rsid w:val="009B5AA8"/>
    <w:rsid w:val="009C45A0"/>
    <w:rsid w:val="009C4755"/>
    <w:rsid w:val="009C5642"/>
    <w:rsid w:val="009D487B"/>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063CF"/>
    <w:rsid w:val="00B2236C"/>
    <w:rsid w:val="00B22FE6"/>
    <w:rsid w:val="00B25814"/>
    <w:rsid w:val="00B3033D"/>
    <w:rsid w:val="00B3217C"/>
    <w:rsid w:val="00B356AF"/>
    <w:rsid w:val="00B43050"/>
    <w:rsid w:val="00B53F81"/>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50CB6"/>
    <w:rsid w:val="00C635B6"/>
    <w:rsid w:val="00C70DFC"/>
    <w:rsid w:val="00C82466"/>
    <w:rsid w:val="00C84097"/>
    <w:rsid w:val="00C92F3A"/>
    <w:rsid w:val="00C97898"/>
    <w:rsid w:val="00CB429B"/>
    <w:rsid w:val="00CC2753"/>
    <w:rsid w:val="00CD093E"/>
    <w:rsid w:val="00CD1556"/>
    <w:rsid w:val="00CD1FD7"/>
    <w:rsid w:val="00CD37F1"/>
    <w:rsid w:val="00CD5D38"/>
    <w:rsid w:val="00CD6AA8"/>
    <w:rsid w:val="00CE069A"/>
    <w:rsid w:val="00CE199A"/>
    <w:rsid w:val="00CE5AC7"/>
    <w:rsid w:val="00CF0553"/>
    <w:rsid w:val="00CF0BBB"/>
    <w:rsid w:val="00D1283A"/>
    <w:rsid w:val="00D142D2"/>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6BBA"/>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F5D7A"/>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9A1A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2/v34i20312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jeai/2024/v46i11307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754</Words>
  <Characters>4302</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2026-03-19T07:11:00Z</dcterms:created>
  <dcterms:modified xsi:type="dcterms:W3CDTF">2026-03-30T08:04:00Z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