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054" w:rsidRPr="00B82EA3" w:rsidRDefault="006D3054">
      <w:pPr>
        <w:spacing w:before="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7054"/>
      </w:tblGrid>
      <w:tr w:rsidR="006D3054" w:rsidRPr="00B82EA3">
        <w:trPr>
          <w:trHeight w:val="158"/>
        </w:trPr>
        <w:tc>
          <w:tcPr>
            <w:tcW w:w="2196" w:type="dxa"/>
          </w:tcPr>
          <w:p w:rsidR="006D3054" w:rsidRPr="00B82EA3" w:rsidRDefault="00282503">
            <w:pPr>
              <w:pStyle w:val="TableParagraph"/>
              <w:spacing w:before="10" w:line="128" w:lineRule="exact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Journal</w:t>
            </w:r>
            <w:r w:rsidRPr="00B82E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054" w:type="dxa"/>
          </w:tcPr>
          <w:p w:rsidR="006D3054" w:rsidRPr="00B82EA3" w:rsidRDefault="00282503">
            <w:pPr>
              <w:pStyle w:val="TableParagraph"/>
              <w:spacing w:before="10" w:line="1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B82EA3">
              <w:rPr>
                <w:rFonts w:ascii="Arial" w:hAnsi="Arial" w:cs="Arial"/>
                <w:b/>
                <w:color w:val="0000FF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color w:val="0000FF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color w:val="0000FF"/>
                <w:sz w:val="20"/>
                <w:szCs w:val="20"/>
              </w:rPr>
              <w:t>Pharmaceutical</w:t>
            </w:r>
            <w:r w:rsidRPr="00B82EA3">
              <w:rPr>
                <w:rFonts w:ascii="Arial" w:hAnsi="Arial" w:cs="Arial"/>
                <w:b/>
                <w:color w:val="0000FF"/>
                <w:spacing w:val="3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B82EA3">
              <w:rPr>
                <w:rFonts w:ascii="Arial" w:hAnsi="Arial" w:cs="Arial"/>
                <w:b/>
                <w:color w:val="0000FF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International</w:t>
            </w:r>
          </w:p>
        </w:tc>
      </w:tr>
      <w:tr w:rsidR="006D3054" w:rsidRPr="00B82EA3">
        <w:trPr>
          <w:trHeight w:val="144"/>
        </w:trPr>
        <w:tc>
          <w:tcPr>
            <w:tcW w:w="2196" w:type="dxa"/>
          </w:tcPr>
          <w:p w:rsidR="006D3054" w:rsidRPr="00B82EA3" w:rsidRDefault="00282503">
            <w:pPr>
              <w:pStyle w:val="TableParagraph"/>
              <w:spacing w:line="125" w:lineRule="exact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82EA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7054" w:type="dxa"/>
          </w:tcPr>
          <w:p w:rsidR="006D3054" w:rsidRPr="00B82EA3" w:rsidRDefault="00282503">
            <w:pPr>
              <w:pStyle w:val="TableParagraph"/>
              <w:spacing w:line="1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Ms_JPRI_156076</w:t>
            </w:r>
          </w:p>
        </w:tc>
      </w:tr>
      <w:tr w:rsidR="006D3054" w:rsidRPr="00B82EA3">
        <w:trPr>
          <w:trHeight w:val="450"/>
        </w:trPr>
        <w:tc>
          <w:tcPr>
            <w:tcW w:w="2196" w:type="dxa"/>
          </w:tcPr>
          <w:p w:rsidR="006D3054" w:rsidRPr="00B82EA3" w:rsidRDefault="00282503">
            <w:pPr>
              <w:pStyle w:val="TableParagraph"/>
              <w:spacing w:before="3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Title</w:t>
            </w:r>
            <w:r w:rsidRPr="00B82E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B82EA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7054" w:type="dxa"/>
          </w:tcPr>
          <w:p w:rsidR="006D3054" w:rsidRPr="00B82EA3" w:rsidRDefault="00282503">
            <w:pPr>
              <w:pStyle w:val="TableParagraph"/>
              <w:spacing w:before="3" w:line="244" w:lineRule="auto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BRIDGING KNOWLEDGE GAPS IN HERPES ZOSTE</w:t>
            </w:r>
            <w:bookmarkStart w:id="0" w:name="Comments_of_the_Reviewers_"/>
            <w:bookmarkEnd w:id="0"/>
            <w:r w:rsidRPr="00B82EA3">
              <w:rPr>
                <w:rFonts w:ascii="Arial" w:hAnsi="Arial" w:cs="Arial"/>
                <w:b/>
                <w:sz w:val="20"/>
                <w:szCs w:val="20"/>
              </w:rPr>
              <w:t>R PREVENTION AND VACCINE ACCEPTANCE THROUGH</w:t>
            </w:r>
            <w:r w:rsidRPr="00B82EA3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 KNOWLEDGE ATTITUDE PRACTICE STUDY FOR SUSTAINABLE HEALTH</w:t>
            </w:r>
          </w:p>
        </w:tc>
      </w:tr>
      <w:tr w:rsidR="006D3054" w:rsidRPr="00B82EA3">
        <w:trPr>
          <w:trHeight w:val="304"/>
        </w:trPr>
        <w:tc>
          <w:tcPr>
            <w:tcW w:w="2196" w:type="dxa"/>
          </w:tcPr>
          <w:p w:rsidR="006D3054" w:rsidRPr="00B82EA3" w:rsidRDefault="00282503">
            <w:pPr>
              <w:pStyle w:val="TableParagraph"/>
              <w:spacing w:before="6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Type</w:t>
            </w:r>
            <w:r w:rsidRPr="00B82E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7054" w:type="dxa"/>
          </w:tcPr>
          <w:p w:rsidR="006D3054" w:rsidRPr="00B82EA3" w:rsidRDefault="0028250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D3054" w:rsidRPr="00B82EA3" w:rsidRDefault="006D3054">
      <w:pPr>
        <w:rPr>
          <w:rFonts w:ascii="Arial" w:hAnsi="Arial" w:cs="Arial"/>
          <w:sz w:val="20"/>
          <w:szCs w:val="20"/>
        </w:rPr>
      </w:pPr>
    </w:p>
    <w:p w:rsidR="006D3054" w:rsidRPr="00B82EA3" w:rsidRDefault="006D3054">
      <w:pPr>
        <w:rPr>
          <w:rFonts w:ascii="Arial" w:hAnsi="Arial" w:cs="Arial"/>
          <w:sz w:val="20"/>
          <w:szCs w:val="20"/>
        </w:rPr>
      </w:pPr>
    </w:p>
    <w:p w:rsidR="006D3054" w:rsidRPr="00B82EA3" w:rsidRDefault="006D3054">
      <w:pPr>
        <w:spacing w:before="15"/>
        <w:rPr>
          <w:rFonts w:ascii="Arial" w:hAnsi="Arial" w:cs="Arial"/>
          <w:sz w:val="20"/>
          <w:szCs w:val="20"/>
        </w:rPr>
      </w:pPr>
    </w:p>
    <w:p w:rsidR="006D3054" w:rsidRPr="00B82EA3" w:rsidRDefault="006D3054">
      <w:pPr>
        <w:spacing w:before="60"/>
        <w:rPr>
          <w:rFonts w:ascii="Arial" w:hAnsi="Arial" w:cs="Arial"/>
          <w:sz w:val="20"/>
          <w:szCs w:val="20"/>
        </w:rPr>
      </w:pPr>
    </w:p>
    <w:p w:rsidR="006D3054" w:rsidRPr="00B82EA3" w:rsidRDefault="00282503">
      <w:pPr>
        <w:pStyle w:val="BodyText"/>
        <w:spacing w:before="1"/>
        <w:ind w:left="238"/>
        <w:rPr>
          <w:rFonts w:ascii="Arial" w:hAnsi="Arial" w:cs="Arial"/>
          <w:sz w:val="20"/>
          <w:szCs w:val="20"/>
        </w:rPr>
      </w:pP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B82EA3">
        <w:rPr>
          <w:rFonts w:ascii="Arial" w:hAnsi="Arial" w:cs="Arial"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1 (Importance of the</w:t>
      </w:r>
      <w:r w:rsidRPr="00B82EA3">
        <w:rPr>
          <w:rFonts w:ascii="Arial" w:hAnsi="Arial" w:cs="Arial"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Pr="00B82EA3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manuscript)</w:t>
      </w:r>
    </w:p>
    <w:p w:rsidR="006D3054" w:rsidRPr="00B82EA3" w:rsidRDefault="006D3054">
      <w:pPr>
        <w:spacing w:before="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1"/>
        <w:gridCol w:w="3421"/>
        <w:gridCol w:w="2529"/>
      </w:tblGrid>
      <w:tr w:rsidR="006D3054" w:rsidRPr="00B82EA3">
        <w:trPr>
          <w:trHeight w:val="424"/>
        </w:trPr>
        <w:tc>
          <w:tcPr>
            <w:tcW w:w="3301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:rsidR="006D3054" w:rsidRPr="00B82EA3" w:rsidRDefault="00282503">
            <w:pPr>
              <w:pStyle w:val="TableParagraph"/>
              <w:spacing w:before="9"/>
              <w:ind w:left="8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3._Are_the_keywords_appropriate_and_usef"/>
            <w:bookmarkEnd w:id="1"/>
            <w:r w:rsidRPr="00B82EA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2529" w:type="dxa"/>
          </w:tcPr>
          <w:p w:rsidR="006D3054" w:rsidRPr="00B82EA3" w:rsidRDefault="00282503">
            <w:pPr>
              <w:pStyle w:val="TableParagraph"/>
              <w:spacing w:before="9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D3054" w:rsidRPr="00B82EA3">
        <w:trPr>
          <w:trHeight w:val="450"/>
        </w:trPr>
        <w:tc>
          <w:tcPr>
            <w:tcW w:w="3301" w:type="dxa"/>
          </w:tcPr>
          <w:p w:rsidR="006D3054" w:rsidRPr="00B82EA3" w:rsidRDefault="00282503">
            <w:pPr>
              <w:pStyle w:val="TableParagraph"/>
              <w:spacing w:line="15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 xml:space="preserve">of this manuscript for the scientific community. </w:t>
            </w:r>
            <w:r w:rsidRPr="00B82EA3">
              <w:rPr>
                <w:rFonts w:ascii="Arial" w:hAnsi="Arial" w:cs="Arial"/>
                <w:sz w:val="20"/>
                <w:szCs w:val="20"/>
              </w:rPr>
              <w:t>A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minimum of 3-4 sentences may be required for this part.</w:t>
            </w:r>
          </w:p>
        </w:tc>
        <w:tc>
          <w:tcPr>
            <w:tcW w:w="3421" w:type="dxa"/>
          </w:tcPr>
          <w:p w:rsidR="006D3054" w:rsidRPr="00B82EA3" w:rsidRDefault="00282503">
            <w:pPr>
              <w:pStyle w:val="TableParagraph"/>
              <w:spacing w:line="150" w:lineRule="atLeast"/>
              <w:ind w:left="82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These kind of KAP studies beneficial for further clinical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research to assess the knowledge of population regarding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82E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topics.</w:t>
            </w:r>
          </w:p>
        </w:tc>
        <w:tc>
          <w:tcPr>
            <w:tcW w:w="2529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p w:rsidR="006D3054" w:rsidRPr="00B82EA3" w:rsidRDefault="006D3054">
      <w:pPr>
        <w:spacing w:before="65"/>
        <w:rPr>
          <w:rFonts w:ascii="Arial" w:hAnsi="Arial" w:cs="Arial"/>
          <w:b/>
          <w:sz w:val="20"/>
          <w:szCs w:val="20"/>
        </w:rPr>
      </w:pPr>
    </w:p>
    <w:p w:rsidR="006D3054" w:rsidRPr="00B82EA3" w:rsidRDefault="00282503">
      <w:pPr>
        <w:pStyle w:val="BodyText"/>
        <w:ind w:left="238"/>
        <w:rPr>
          <w:rFonts w:ascii="Arial" w:hAnsi="Arial" w:cs="Arial"/>
          <w:sz w:val="20"/>
          <w:szCs w:val="20"/>
        </w:rPr>
      </w:pP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B82EA3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2.1</w:t>
      </w:r>
      <w:r w:rsidRPr="00B82EA3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</w:t>
      </w:r>
      <w:bookmarkStart w:id="2" w:name="4._Is_the_background_information_of_the_"/>
      <w:bookmarkEnd w:id="2"/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Objective</w:t>
      </w:r>
      <w:r w:rsidRPr="00B82EA3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Evaluation)</w:t>
      </w:r>
    </w:p>
    <w:p w:rsidR="006D3054" w:rsidRPr="00B82EA3" w:rsidRDefault="006D3054">
      <w:pPr>
        <w:spacing w:before="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4"/>
        <w:gridCol w:w="3407"/>
        <w:gridCol w:w="2528"/>
      </w:tblGrid>
      <w:tr w:rsidR="006D3054" w:rsidRPr="00B82EA3">
        <w:trPr>
          <w:trHeight w:val="264"/>
        </w:trPr>
        <w:tc>
          <w:tcPr>
            <w:tcW w:w="3314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</w:tcPr>
          <w:p w:rsidR="006D3054" w:rsidRPr="00B82EA3" w:rsidRDefault="00282503">
            <w:pPr>
              <w:pStyle w:val="TableParagraph"/>
              <w:spacing w:line="14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2528" w:type="dxa"/>
          </w:tcPr>
          <w:p w:rsidR="006D3054" w:rsidRPr="00B82EA3" w:rsidRDefault="00282503">
            <w:pPr>
              <w:pStyle w:val="TableParagraph"/>
              <w:spacing w:line="148" w:lineRule="exact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D3054" w:rsidRPr="00B82EA3">
        <w:trPr>
          <w:trHeight w:val="597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</w:t>
            </w:r>
            <w:bookmarkStart w:id="3" w:name="5._Are_the_research_objectives/hypothese"/>
            <w:bookmarkEnd w:id="3"/>
            <w:r w:rsidRPr="00B82EA3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D3054" w:rsidRPr="00B82EA3" w:rsidRDefault="0028250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604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D3054" w:rsidRPr="00B82EA3" w:rsidRDefault="0028250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607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</w:t>
            </w:r>
            <w:bookmarkStart w:id="4" w:name="6._Is_the_literature_review_relevant_and"/>
            <w:bookmarkEnd w:id="4"/>
            <w:r w:rsidRPr="00B82EA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D3054" w:rsidRPr="00B82EA3" w:rsidRDefault="0028250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757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4" w:line="244" w:lineRule="auto"/>
              <w:ind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4. Is the background information of the paper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</w:t>
            </w:r>
            <w:bookmarkStart w:id="5" w:name="7._Is_the_research_methodology_appropria"/>
            <w:bookmarkEnd w:id="5"/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755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5" w:line="244" w:lineRule="auto"/>
              <w:ind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lastRenderedPageBreak/>
              <w:t>5. Are the research objectives/hypotheses clearly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</w:t>
            </w:r>
            <w:bookmarkStart w:id="6" w:name="8._Were_ethical_issues_properly_addresse"/>
            <w:bookmarkEnd w:id="6"/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604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6. Is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6D3054" w:rsidRPr="00B82EA3" w:rsidRDefault="0028250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755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5" w:line="244" w:lineRule="auto"/>
              <w:ind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7. Is the research methodology appropriate for the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764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5" w:line="244" w:lineRule="auto"/>
              <w:ind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8. Were ethical issues properly addressed (if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5"/>
                <w:sz w:val="20"/>
                <w:szCs w:val="20"/>
              </w:rPr>
              <w:t>NA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597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9. Are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 results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 xml:space="preserve">presented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D3054" w:rsidRPr="00B82EA3" w:rsidRDefault="0028250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298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line="150" w:lineRule="atLeast"/>
              <w:ind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10. Are tables and figures clear, relevant, and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</w:tc>
        <w:tc>
          <w:tcPr>
            <w:tcW w:w="3407" w:type="dxa"/>
          </w:tcPr>
          <w:p w:rsidR="006D3054" w:rsidRPr="00B82EA3" w:rsidRDefault="00282503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054" w:rsidRPr="00B82EA3" w:rsidRDefault="006D3054">
      <w:pPr>
        <w:pStyle w:val="TableParagraph"/>
        <w:rPr>
          <w:rFonts w:ascii="Arial" w:hAnsi="Arial" w:cs="Arial"/>
          <w:sz w:val="20"/>
          <w:szCs w:val="20"/>
        </w:rPr>
        <w:sectPr w:rsidR="006D3054" w:rsidRPr="00B82EA3">
          <w:headerReference w:type="default" r:id="rId7"/>
          <w:footerReference w:type="default" r:id="rId8"/>
          <w:type w:val="continuous"/>
          <w:pgSz w:w="12240" w:h="15840"/>
          <w:pgMar w:top="1000" w:right="1800" w:bottom="1176" w:left="720" w:header="802" w:footer="882" w:gutter="0"/>
          <w:pgNumType w:start="1"/>
          <w:cols w:space="720"/>
        </w:sectPr>
      </w:pPr>
    </w:p>
    <w:tbl>
      <w:tblPr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4"/>
        <w:gridCol w:w="3407"/>
        <w:gridCol w:w="2528"/>
      </w:tblGrid>
      <w:tr w:rsidR="006D3054" w:rsidRPr="00B82EA3">
        <w:trPr>
          <w:trHeight w:val="264"/>
        </w:trPr>
        <w:tc>
          <w:tcPr>
            <w:tcW w:w="3314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</w:tcPr>
          <w:p w:rsidR="006D3054" w:rsidRPr="00B82EA3" w:rsidRDefault="00282503">
            <w:pPr>
              <w:pStyle w:val="TableParagraph"/>
              <w:spacing w:line="14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2528" w:type="dxa"/>
          </w:tcPr>
          <w:p w:rsidR="006D3054" w:rsidRPr="00B82EA3" w:rsidRDefault="00282503">
            <w:pPr>
              <w:pStyle w:val="TableParagraph"/>
              <w:spacing w:line="148" w:lineRule="exact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D3054" w:rsidRPr="00B82EA3">
        <w:trPr>
          <w:trHeight w:val="450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bookmarkStart w:id="7" w:name="PART_2.2_(Subjective_Evaluation)_"/>
            <w:bookmarkEnd w:id="7"/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757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4" w:line="24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11. Does the discussion relate findings to existing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608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D3054" w:rsidRPr="00B82EA3" w:rsidRDefault="0028250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610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D3054" w:rsidRPr="00B82EA3" w:rsidRDefault="0028250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</w:t>
            </w:r>
            <w:bookmarkStart w:id="8" w:name="Is_the_abstract_of_the_article_comprehen"/>
            <w:bookmarkEnd w:id="8"/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916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line="244" w:lineRule="auto"/>
              <w:ind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14. Are the references relevant and sufficient (in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D3054" w:rsidRPr="00B82EA3" w:rsidRDefault="0028250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before="3" w:line="244" w:lineRule="auto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</w:t>
            </w:r>
            <w:bookmarkStart w:id="9" w:name="Is_the_manuscript_scientifically_correct"/>
            <w:bookmarkEnd w:id="9"/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ment 1 = Poor</w:t>
            </w:r>
          </w:p>
          <w:p w:rsidR="006D3054" w:rsidRPr="00B82EA3" w:rsidRDefault="00282503">
            <w:pPr>
              <w:pStyle w:val="TableParagraph"/>
              <w:spacing w:before="1" w:line="131" w:lineRule="exac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82EA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82EA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903"/>
        </w:trPr>
        <w:tc>
          <w:tcPr>
            <w:tcW w:w="3314" w:type="dxa"/>
          </w:tcPr>
          <w:p w:rsidR="006D3054" w:rsidRPr="00B82EA3" w:rsidRDefault="00282503">
            <w:pPr>
              <w:pStyle w:val="TableParagraph"/>
              <w:spacing w:line="244" w:lineRule="auto"/>
              <w:ind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15. Is the manuscript written in clear and</w:t>
            </w:r>
            <w:r w:rsidRPr="00B82E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B82E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:rsidR="006D3054" w:rsidRPr="00B82EA3" w:rsidRDefault="002825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D3054" w:rsidRPr="00B82EA3" w:rsidRDefault="00282503">
            <w:pPr>
              <w:pStyle w:val="TableParagraph"/>
              <w:spacing w:before="2" w:line="244" w:lineRule="auto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5 = Excellent 4 = Good 3 = Satisfactory 2 = Needs</w:t>
            </w:r>
            <w:r w:rsidRPr="00B82EA3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Improvement 1 = Poor</w:t>
            </w:r>
          </w:p>
          <w:p w:rsidR="006D3054" w:rsidRPr="00B82EA3" w:rsidRDefault="00282503">
            <w:pPr>
              <w:pStyle w:val="TableParagraph"/>
              <w:spacing w:before="1" w:line="121" w:lineRule="exac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82EA3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82EA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82EA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407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6D305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28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p w:rsidR="006D3054" w:rsidRPr="00B82EA3" w:rsidRDefault="006D3054">
      <w:pPr>
        <w:spacing w:before="20"/>
        <w:rPr>
          <w:rFonts w:ascii="Arial" w:hAnsi="Arial" w:cs="Arial"/>
          <w:b/>
          <w:sz w:val="20"/>
          <w:szCs w:val="20"/>
        </w:rPr>
      </w:pPr>
    </w:p>
    <w:p w:rsidR="006D3054" w:rsidRPr="00B82EA3" w:rsidRDefault="00282503">
      <w:pPr>
        <w:pStyle w:val="BodyText"/>
        <w:spacing w:before="1"/>
        <w:ind w:left="238"/>
        <w:rPr>
          <w:rFonts w:ascii="Arial" w:hAnsi="Arial" w:cs="Arial"/>
          <w:sz w:val="20"/>
          <w:szCs w:val="20"/>
        </w:rPr>
      </w:pP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B82EA3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2.2</w:t>
      </w:r>
      <w:r w:rsidRPr="00B82EA3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B82EA3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(Subjective</w:t>
      </w:r>
      <w:r w:rsidRPr="00B82EA3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 xml:space="preserve"> Evaluation)</w:t>
      </w:r>
    </w:p>
    <w:p w:rsidR="006D3054" w:rsidRPr="00B82EA3" w:rsidRDefault="006D3054">
      <w:pPr>
        <w:spacing w:before="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3301"/>
        <w:gridCol w:w="2862"/>
      </w:tblGrid>
      <w:tr w:rsidR="006D3054" w:rsidRPr="00B82EA3">
        <w:trPr>
          <w:trHeight w:val="583"/>
        </w:trPr>
        <w:tc>
          <w:tcPr>
            <w:tcW w:w="3101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:rsidR="006D3054" w:rsidRPr="00B82EA3" w:rsidRDefault="00282503">
            <w:pPr>
              <w:pStyle w:val="TableParagraph"/>
              <w:spacing w:before="5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862" w:type="dxa"/>
          </w:tcPr>
          <w:p w:rsidR="006D3054" w:rsidRPr="00B82EA3" w:rsidRDefault="00282503">
            <w:pPr>
              <w:pStyle w:val="TableParagraph"/>
              <w:spacing w:before="5" w:line="264" w:lineRule="auto"/>
              <w:ind w:right="136"/>
              <w:rPr>
                <w:rFonts w:ascii="Arial" w:hAnsi="Arial" w:cs="Arial"/>
                <w:sz w:val="20"/>
                <w:szCs w:val="20"/>
              </w:rPr>
            </w:pPr>
            <w:bookmarkStart w:id="10" w:name="Reviewer’s_comment_"/>
            <w:bookmarkEnd w:id="10"/>
            <w:r w:rsidRPr="00B82EA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B82EA3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6D3054" w:rsidRPr="00B82EA3">
        <w:trPr>
          <w:trHeight w:val="610"/>
        </w:trPr>
        <w:tc>
          <w:tcPr>
            <w:tcW w:w="3101" w:type="dxa"/>
          </w:tcPr>
          <w:p w:rsidR="006D3054" w:rsidRPr="00B82EA3" w:rsidRDefault="00282503">
            <w:pPr>
              <w:pStyle w:val="TableParagraph"/>
              <w:spacing w:before="6"/>
              <w:ind w:left="82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D3054" w:rsidRPr="00B82EA3" w:rsidRDefault="00282503">
            <w:pPr>
              <w:pStyle w:val="TableParagraph"/>
              <w:spacing w:before="135" w:line="150" w:lineRule="atLeast"/>
              <w:ind w:left="82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If your answer is NO, please provide a brief, clear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3301" w:type="dxa"/>
          </w:tcPr>
          <w:p w:rsidR="006D3054" w:rsidRPr="00B82EA3" w:rsidRDefault="00282503">
            <w:pPr>
              <w:pStyle w:val="TableParagraph"/>
              <w:spacing w:before="6"/>
              <w:ind w:left="315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2862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610"/>
        </w:trPr>
        <w:tc>
          <w:tcPr>
            <w:tcW w:w="3101" w:type="dxa"/>
          </w:tcPr>
          <w:p w:rsidR="006D3054" w:rsidRPr="00B82EA3" w:rsidRDefault="00282503">
            <w:pPr>
              <w:pStyle w:val="TableParagraph"/>
              <w:spacing w:before="2"/>
              <w:ind w:left="82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D3054" w:rsidRPr="00B82EA3" w:rsidRDefault="00282503">
            <w:pPr>
              <w:pStyle w:val="TableParagraph"/>
              <w:spacing w:before="139" w:line="150" w:lineRule="atLeast"/>
              <w:ind w:left="82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If your answer is NO, please provide a brief, clear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3301" w:type="dxa"/>
          </w:tcPr>
          <w:p w:rsidR="006D3054" w:rsidRPr="00B82EA3" w:rsidRDefault="00282503">
            <w:pPr>
              <w:pStyle w:val="TableParagraph"/>
              <w:spacing w:before="2"/>
              <w:ind w:left="315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2862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597"/>
        </w:trPr>
        <w:tc>
          <w:tcPr>
            <w:tcW w:w="3101" w:type="dxa"/>
          </w:tcPr>
          <w:p w:rsidR="006D3054" w:rsidRPr="00B82EA3" w:rsidRDefault="00282503">
            <w:pPr>
              <w:pStyle w:val="TableParagraph"/>
              <w:spacing w:line="149" w:lineRule="exact"/>
              <w:ind w:left="82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D3054" w:rsidRPr="00B82EA3" w:rsidRDefault="00282503">
            <w:pPr>
              <w:pStyle w:val="TableParagraph"/>
              <w:spacing w:before="128" w:line="150" w:lineRule="atLeast"/>
              <w:ind w:left="82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If your answer is NO, please provide a brief, clear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sugges</w:t>
            </w:r>
            <w:bookmarkStart w:id="11" w:name="PART_3._Confidential_Comments_(If_any)_t"/>
            <w:bookmarkEnd w:id="11"/>
            <w:r w:rsidRPr="00B82EA3">
              <w:rPr>
                <w:rFonts w:ascii="Arial" w:hAnsi="Arial" w:cs="Arial"/>
                <w:sz w:val="20"/>
                <w:szCs w:val="20"/>
              </w:rPr>
              <w:t>tion for improvement.</w:t>
            </w:r>
          </w:p>
        </w:tc>
        <w:tc>
          <w:tcPr>
            <w:tcW w:w="3301" w:type="dxa"/>
          </w:tcPr>
          <w:p w:rsidR="006D3054" w:rsidRPr="00B82EA3" w:rsidRDefault="00282503">
            <w:pPr>
              <w:pStyle w:val="TableParagraph"/>
              <w:spacing w:line="149" w:lineRule="exact"/>
              <w:ind w:left="375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2862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770"/>
        </w:trPr>
        <w:tc>
          <w:tcPr>
            <w:tcW w:w="3101" w:type="dxa"/>
          </w:tcPr>
          <w:p w:rsidR="006D3054" w:rsidRPr="00B82EA3" w:rsidRDefault="00282503">
            <w:pPr>
              <w:pStyle w:val="TableParagraph"/>
              <w:spacing w:before="9"/>
              <w:ind w:left="82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Are 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D3054" w:rsidRPr="00B82EA3" w:rsidRDefault="00282503">
            <w:pPr>
              <w:pStyle w:val="TableParagraph"/>
              <w:spacing w:before="3"/>
              <w:ind w:left="82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(YES</w:t>
            </w:r>
            <w:r w:rsidRPr="00B82E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or</w:t>
            </w:r>
            <w:r w:rsidRPr="00B82EA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D3054" w:rsidRPr="00B82EA3" w:rsidRDefault="00282503">
            <w:pPr>
              <w:pStyle w:val="TableParagraph"/>
              <w:spacing w:before="139" w:line="150" w:lineRule="atLeast"/>
              <w:ind w:left="82" w:right="81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If your an</w:t>
            </w:r>
            <w:bookmarkStart w:id="12" w:name="Reviewer’s_comment_(If_any)_"/>
            <w:bookmarkEnd w:id="12"/>
            <w:r w:rsidRPr="00B82EA3">
              <w:rPr>
                <w:rFonts w:ascii="Arial" w:hAnsi="Arial" w:cs="Arial"/>
                <w:sz w:val="20"/>
                <w:szCs w:val="20"/>
              </w:rPr>
              <w:t>swer is NO, please provide clear suggestion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for</w:t>
            </w:r>
            <w:r w:rsidRPr="00B82E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3301" w:type="dxa"/>
          </w:tcPr>
          <w:p w:rsidR="006D3054" w:rsidRPr="00B82EA3" w:rsidRDefault="00282503">
            <w:pPr>
              <w:pStyle w:val="TableParagraph"/>
              <w:spacing w:before="9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2862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054" w:rsidRPr="00B82EA3">
        <w:trPr>
          <w:trHeight w:val="903"/>
        </w:trPr>
        <w:tc>
          <w:tcPr>
            <w:tcW w:w="3101" w:type="dxa"/>
          </w:tcPr>
          <w:p w:rsidR="006D3054" w:rsidRPr="00B82EA3" w:rsidRDefault="00282503">
            <w:pPr>
              <w:pStyle w:val="TableParagraph"/>
              <w:spacing w:line="149" w:lineRule="exact"/>
              <w:ind w:left="82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</w:rPr>
              <w:t>Are there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6D3054" w:rsidRPr="00B82EA3" w:rsidRDefault="00282503">
            <w:pPr>
              <w:pStyle w:val="TableParagraph"/>
              <w:spacing w:before="3"/>
              <w:ind w:left="82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(YES</w:t>
            </w:r>
            <w:r w:rsidRPr="00B82E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or</w:t>
            </w:r>
            <w:r w:rsidRPr="00B82EA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bookmarkStart w:id="13" w:name="_"/>
            <w:bookmarkEnd w:id="13"/>
            <w:r w:rsidRPr="00B82EA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D3054" w:rsidRPr="00B82EA3" w:rsidRDefault="006D305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054" w:rsidRPr="00B82EA3" w:rsidRDefault="00282503">
            <w:pPr>
              <w:pStyle w:val="TableParagraph"/>
              <w:spacing w:line="244" w:lineRule="auto"/>
              <w:ind w:left="82" w:right="175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(If yes, kindly please write down the ethical issues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here in details)</w:t>
            </w:r>
          </w:p>
        </w:tc>
        <w:tc>
          <w:tcPr>
            <w:tcW w:w="3301" w:type="dxa"/>
          </w:tcPr>
          <w:p w:rsidR="006D3054" w:rsidRPr="00B82EA3" w:rsidRDefault="00282503">
            <w:pPr>
              <w:pStyle w:val="TableParagraph"/>
              <w:spacing w:line="244" w:lineRule="auto"/>
              <w:ind w:left="76" w:right="132" w:firstLine="33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>Acc to my point of view author must have ethical</w:t>
            </w:r>
            <w:r w:rsidRPr="00B82E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clearance</w:t>
            </w:r>
            <w:r w:rsidRPr="00B82E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from</w:t>
            </w:r>
            <w:r w:rsidRPr="00B82EA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IEC</w:t>
            </w:r>
            <w:r w:rsidRPr="00B82EA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of</w:t>
            </w:r>
            <w:r w:rsidRPr="00B82E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university</w:t>
            </w:r>
            <w:r w:rsidRPr="00B82EA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for</w:t>
            </w:r>
            <w:r w:rsidRPr="00B82E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z w:val="20"/>
                <w:szCs w:val="20"/>
              </w:rPr>
              <w:t>the</w:t>
            </w:r>
            <w:r w:rsidRPr="00B82EA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2EA3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2862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1"/>
        <w:gridCol w:w="4099"/>
      </w:tblGrid>
      <w:tr w:rsidR="006D3054" w:rsidRPr="00B82EA3">
        <w:trPr>
          <w:trHeight w:val="304"/>
        </w:trPr>
        <w:tc>
          <w:tcPr>
            <w:tcW w:w="9250" w:type="dxa"/>
            <w:gridSpan w:val="2"/>
          </w:tcPr>
          <w:p w:rsidR="006D3054" w:rsidRPr="00B82EA3" w:rsidRDefault="00282503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B82EA3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B82EA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82EA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6D3054" w:rsidRPr="00B82EA3">
        <w:trPr>
          <w:trHeight w:val="144"/>
        </w:trPr>
        <w:tc>
          <w:tcPr>
            <w:tcW w:w="5151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D3054" w:rsidRPr="00B82EA3" w:rsidRDefault="00282503">
            <w:pPr>
              <w:pStyle w:val="TableParagraph"/>
              <w:spacing w:line="125" w:lineRule="exact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 xml:space="preserve">Author’s </w:t>
            </w:r>
            <w:r w:rsidRPr="00B82EA3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D3054" w:rsidRPr="00B82EA3">
        <w:trPr>
          <w:trHeight w:val="610"/>
        </w:trPr>
        <w:tc>
          <w:tcPr>
            <w:tcW w:w="5151" w:type="dxa"/>
          </w:tcPr>
          <w:p w:rsidR="006D3054" w:rsidRPr="00B82EA3" w:rsidRDefault="00D460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2EA3">
              <w:rPr>
                <w:rFonts w:ascii="Arial" w:hAnsi="Arial" w:cs="Arial"/>
                <w:sz w:val="20"/>
                <w:szCs w:val="20"/>
              </w:rPr>
              <w:t xml:space="preserve">Author should </w:t>
            </w:r>
            <w:proofErr w:type="spellStart"/>
            <w:proofErr w:type="gramStart"/>
            <w:r w:rsidRPr="00B82EA3">
              <w:rPr>
                <w:rFonts w:ascii="Arial" w:hAnsi="Arial" w:cs="Arial"/>
                <w:sz w:val="20"/>
                <w:szCs w:val="20"/>
              </w:rPr>
              <w:t>reduced</w:t>
            </w:r>
            <w:proofErr w:type="spellEnd"/>
            <w:proofErr w:type="gramEnd"/>
            <w:r w:rsidRPr="00B82EA3">
              <w:rPr>
                <w:rFonts w:ascii="Arial" w:hAnsi="Arial" w:cs="Arial"/>
                <w:sz w:val="20"/>
                <w:szCs w:val="20"/>
              </w:rPr>
              <w:t xml:space="preserve"> the discussion part in limited words.</w:t>
            </w:r>
          </w:p>
        </w:tc>
        <w:tc>
          <w:tcPr>
            <w:tcW w:w="4099" w:type="dxa"/>
          </w:tcPr>
          <w:p w:rsidR="006D3054" w:rsidRPr="00B82EA3" w:rsidRDefault="006D30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p w:rsidR="006D3054" w:rsidRPr="00B82EA3" w:rsidRDefault="006D3054">
      <w:pPr>
        <w:rPr>
          <w:rFonts w:ascii="Arial" w:hAnsi="Arial" w:cs="Arial"/>
          <w:b/>
          <w:sz w:val="20"/>
          <w:szCs w:val="20"/>
        </w:rPr>
      </w:pPr>
    </w:p>
    <w:p w:rsidR="00B82EA3" w:rsidRPr="00B82EA3" w:rsidRDefault="00B82EA3" w:rsidP="00B82EA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4" w:name="_Hlk225861506"/>
    </w:p>
    <w:p w:rsidR="00B82EA3" w:rsidRPr="00B82EA3" w:rsidRDefault="00B82EA3" w:rsidP="00B82E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2EA3">
        <w:rPr>
          <w:rFonts w:ascii="Arial" w:hAnsi="Arial" w:cs="Arial"/>
          <w:b/>
          <w:u w:val="single"/>
        </w:rPr>
        <w:t>Reviewer details:</w:t>
      </w:r>
    </w:p>
    <w:bookmarkEnd w:id="14"/>
    <w:p w:rsidR="00B82EA3" w:rsidRPr="00B82EA3" w:rsidRDefault="00B82EA3">
      <w:pPr>
        <w:rPr>
          <w:rFonts w:ascii="Arial" w:hAnsi="Arial" w:cs="Arial"/>
          <w:b/>
          <w:sz w:val="20"/>
          <w:szCs w:val="20"/>
        </w:rPr>
      </w:pPr>
    </w:p>
    <w:p w:rsidR="00B82EA3" w:rsidRPr="00B82EA3" w:rsidRDefault="00B82EA3" w:rsidP="00B82EA3">
      <w:pPr>
        <w:rPr>
          <w:rFonts w:ascii="Arial" w:hAnsi="Arial" w:cs="Arial"/>
          <w:b/>
          <w:sz w:val="20"/>
          <w:szCs w:val="20"/>
        </w:rPr>
      </w:pPr>
      <w:bookmarkStart w:id="15" w:name="_GoBack"/>
      <w:r w:rsidRPr="00B82EA3">
        <w:rPr>
          <w:rFonts w:ascii="Arial" w:hAnsi="Arial" w:cs="Arial"/>
          <w:b/>
          <w:sz w:val="20"/>
          <w:szCs w:val="20"/>
        </w:rPr>
        <w:t>Anamika</w:t>
      </w:r>
      <w:r w:rsidRPr="00B82EA3">
        <w:rPr>
          <w:rFonts w:ascii="Arial" w:hAnsi="Arial" w:cs="Arial"/>
          <w:b/>
          <w:sz w:val="20"/>
          <w:szCs w:val="20"/>
        </w:rPr>
        <w:t xml:space="preserve">, </w:t>
      </w:r>
      <w:r w:rsidRPr="00B82EA3">
        <w:rPr>
          <w:rFonts w:ascii="Arial" w:hAnsi="Arial" w:cs="Arial"/>
          <w:b/>
          <w:sz w:val="20"/>
          <w:szCs w:val="20"/>
        </w:rPr>
        <w:t>Shree Dev Bhoomi Institute of Education Science &amp; Technology Dehradun</w:t>
      </w:r>
      <w:r w:rsidRPr="00B82EA3">
        <w:rPr>
          <w:rFonts w:ascii="Arial" w:hAnsi="Arial" w:cs="Arial"/>
          <w:b/>
          <w:sz w:val="20"/>
          <w:szCs w:val="20"/>
        </w:rPr>
        <w:t xml:space="preserve">, </w:t>
      </w:r>
      <w:r w:rsidRPr="00B82EA3">
        <w:rPr>
          <w:rFonts w:ascii="Arial" w:hAnsi="Arial" w:cs="Arial"/>
          <w:b/>
          <w:sz w:val="20"/>
          <w:szCs w:val="20"/>
        </w:rPr>
        <w:t>India</w:t>
      </w:r>
      <w:bookmarkEnd w:id="15"/>
    </w:p>
    <w:sectPr w:rsidR="00B82EA3" w:rsidRPr="00B82EA3">
      <w:pgSz w:w="12240" w:h="15840"/>
      <w:pgMar w:top="1000" w:right="1800" w:bottom="1080" w:left="720" w:header="80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805" w:rsidRDefault="003D0805">
      <w:r>
        <w:separator/>
      </w:r>
    </w:p>
  </w:endnote>
  <w:endnote w:type="continuationSeparator" w:id="0">
    <w:p w:rsidR="003D0805" w:rsidRDefault="003D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054" w:rsidRDefault="0028250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6112264</wp:posOffset>
              </wp:positionH>
              <wp:positionV relativeFrom="page">
                <wp:posOffset>9358337</wp:posOffset>
              </wp:positionV>
              <wp:extent cx="408305" cy="216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0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054" w:rsidRDefault="00282503">
                          <w:pPr>
                            <w:spacing w:before="17" w:line="244" w:lineRule="auto"/>
                            <w:ind w:left="127" w:right="18" w:hanging="10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3"/>
                            </w:rPr>
                            <w:t>1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3"/>
                            </w:rPr>
                            <w:t>3</w:t>
                          </w:r>
                          <w:r>
                            <w:rPr>
                              <w:b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1.3pt;margin-top:736.9pt;width:32.15pt;height:17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" filled="f" stroked="f">
              <v:textbox inset="0,0,0,0">
                <w:txbxContent>
                  <w:p w:rsidR="006D3054" w:rsidRDefault="00282503">
                    <w:pPr>
                      <w:spacing w:before="17" w:line="244" w:lineRule="auto"/>
                      <w:ind w:left="127" w:right="18" w:hanging="108"/>
                      <w:rPr>
                        <w:b/>
                        <w:sz w:val="13"/>
                      </w:rPr>
                    </w:pPr>
                    <w:r>
                      <w:rPr>
                        <w:sz w:val="13"/>
                      </w:rPr>
                      <w:t>Page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fldChar w:fldCharType="begin"/>
                    </w:r>
                    <w:r>
                      <w:rPr>
                        <w:b/>
                        <w:sz w:val="13"/>
                      </w:rPr>
                      <w:instrText xml:space="preserve"> PAGE </w:instrText>
                    </w:r>
                    <w:r>
                      <w:rPr>
                        <w:b/>
                        <w:sz w:val="13"/>
                      </w:rPr>
                      <w:fldChar w:fldCharType="separate"/>
                    </w:r>
                    <w:r>
                      <w:rPr>
                        <w:b/>
                        <w:sz w:val="13"/>
                      </w:rPr>
                      <w:t>1</w:t>
                    </w:r>
                    <w:r>
                      <w:rPr>
                        <w:b/>
                        <w:sz w:val="13"/>
                      </w:rPr>
                      <w:fldChar w:fldCharType="end"/>
                    </w:r>
                    <w:r>
                      <w:rPr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fldChar w:fldCharType="begin"/>
                    </w:r>
                    <w:r>
                      <w:rPr>
                        <w:b/>
                        <w:sz w:val="13"/>
                      </w:rPr>
                      <w:instrText xml:space="preserve"> NUMPAGES </w:instrText>
                    </w:r>
                    <w:r>
                      <w:rPr>
                        <w:b/>
                        <w:sz w:val="13"/>
                      </w:rPr>
                      <w:fldChar w:fldCharType="separate"/>
                    </w:r>
                    <w:r>
                      <w:rPr>
                        <w:b/>
                        <w:sz w:val="13"/>
                      </w:rPr>
                      <w:t>3</w:t>
                    </w:r>
                    <w:r>
                      <w:rPr>
                        <w:b/>
                        <w:sz w:val="13"/>
                      </w:rPr>
                      <w:fldChar w:fldCharType="end"/>
                    </w:r>
                    <w:r>
                      <w:rPr>
                        <w:b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805" w:rsidRDefault="003D0805">
      <w:r>
        <w:separator/>
      </w:r>
    </w:p>
  </w:footnote>
  <w:footnote w:type="continuationSeparator" w:id="0">
    <w:p w:rsidR="003D0805" w:rsidRDefault="003D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054" w:rsidRDefault="0028250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3120645</wp:posOffset>
              </wp:positionH>
              <wp:positionV relativeFrom="page">
                <wp:posOffset>530145</wp:posOffset>
              </wp:positionV>
              <wp:extent cx="875030" cy="1193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03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054" w:rsidRDefault="00282503">
                          <w:pPr>
                            <w:spacing w:before="17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003399"/>
                              <w:sz w:val="13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2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13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3"/>
                              <w:sz w:val="13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13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5.7pt;margin-top:41.75pt;width:68.9pt;height:9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" filled="f" stroked="f">
              <v:textbox inset="0,0,0,0">
                <w:txbxContent>
                  <w:p w:rsidR="006D3054" w:rsidRDefault="00282503">
                    <w:pPr>
                      <w:spacing w:before="17"/>
                      <w:ind w:left="20"/>
                      <w:rPr>
                        <w:sz w:val="13"/>
                      </w:rPr>
                    </w:pPr>
                    <w:r>
                      <w:rPr>
                        <w:color w:val="003399"/>
                        <w:sz w:val="13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2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13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3"/>
                        <w:sz w:val="13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13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0B51"/>
    <w:multiLevelType w:val="hybridMultilevel"/>
    <w:tmpl w:val="C48E0754"/>
    <w:lvl w:ilvl="0" w:tplc="8E0A8768">
      <w:start w:val="1"/>
      <w:numFmt w:val="decimal"/>
      <w:lvlText w:val="%1."/>
      <w:lvlJc w:val="left"/>
      <w:pPr>
        <w:ind w:left="371" w:hanging="134"/>
      </w:pPr>
      <w:rPr>
        <w:rFonts w:hint="default"/>
        <w:spacing w:val="-1"/>
        <w:w w:val="82"/>
        <w:lang w:val="en-US" w:eastAsia="en-US" w:bidi="ar-SA"/>
      </w:rPr>
    </w:lvl>
    <w:lvl w:ilvl="1" w:tplc="3F60AAC4">
      <w:numFmt w:val="bullet"/>
      <w:lvlText w:val="•"/>
      <w:lvlJc w:val="left"/>
      <w:pPr>
        <w:ind w:left="1314" w:hanging="134"/>
      </w:pPr>
      <w:rPr>
        <w:rFonts w:hint="default"/>
        <w:lang w:val="en-US" w:eastAsia="en-US" w:bidi="ar-SA"/>
      </w:rPr>
    </w:lvl>
    <w:lvl w:ilvl="2" w:tplc="CA3612D6">
      <w:numFmt w:val="bullet"/>
      <w:lvlText w:val="•"/>
      <w:lvlJc w:val="left"/>
      <w:pPr>
        <w:ind w:left="2248" w:hanging="134"/>
      </w:pPr>
      <w:rPr>
        <w:rFonts w:hint="default"/>
        <w:lang w:val="en-US" w:eastAsia="en-US" w:bidi="ar-SA"/>
      </w:rPr>
    </w:lvl>
    <w:lvl w:ilvl="3" w:tplc="EA509D7A">
      <w:numFmt w:val="bullet"/>
      <w:lvlText w:val="•"/>
      <w:lvlJc w:val="left"/>
      <w:pPr>
        <w:ind w:left="3182" w:hanging="134"/>
      </w:pPr>
      <w:rPr>
        <w:rFonts w:hint="default"/>
        <w:lang w:val="en-US" w:eastAsia="en-US" w:bidi="ar-SA"/>
      </w:rPr>
    </w:lvl>
    <w:lvl w:ilvl="4" w:tplc="D9CE3838">
      <w:numFmt w:val="bullet"/>
      <w:lvlText w:val="•"/>
      <w:lvlJc w:val="left"/>
      <w:pPr>
        <w:ind w:left="4116" w:hanging="134"/>
      </w:pPr>
      <w:rPr>
        <w:rFonts w:hint="default"/>
        <w:lang w:val="en-US" w:eastAsia="en-US" w:bidi="ar-SA"/>
      </w:rPr>
    </w:lvl>
    <w:lvl w:ilvl="5" w:tplc="175EB560">
      <w:numFmt w:val="bullet"/>
      <w:lvlText w:val="•"/>
      <w:lvlJc w:val="left"/>
      <w:pPr>
        <w:ind w:left="5050" w:hanging="134"/>
      </w:pPr>
      <w:rPr>
        <w:rFonts w:hint="default"/>
        <w:lang w:val="en-US" w:eastAsia="en-US" w:bidi="ar-SA"/>
      </w:rPr>
    </w:lvl>
    <w:lvl w:ilvl="6" w:tplc="B9300F58">
      <w:numFmt w:val="bullet"/>
      <w:lvlText w:val="•"/>
      <w:lvlJc w:val="left"/>
      <w:pPr>
        <w:ind w:left="5984" w:hanging="134"/>
      </w:pPr>
      <w:rPr>
        <w:rFonts w:hint="default"/>
        <w:lang w:val="en-US" w:eastAsia="en-US" w:bidi="ar-SA"/>
      </w:rPr>
    </w:lvl>
    <w:lvl w:ilvl="7" w:tplc="DED8A2A6">
      <w:numFmt w:val="bullet"/>
      <w:lvlText w:val="•"/>
      <w:lvlJc w:val="left"/>
      <w:pPr>
        <w:ind w:left="6918" w:hanging="134"/>
      </w:pPr>
      <w:rPr>
        <w:rFonts w:hint="default"/>
        <w:lang w:val="en-US" w:eastAsia="en-US" w:bidi="ar-SA"/>
      </w:rPr>
    </w:lvl>
    <w:lvl w:ilvl="8" w:tplc="51244998">
      <w:numFmt w:val="bullet"/>
      <w:lvlText w:val="•"/>
      <w:lvlJc w:val="left"/>
      <w:pPr>
        <w:ind w:left="7852" w:hanging="1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054"/>
    <w:rsid w:val="0013299D"/>
    <w:rsid w:val="00282503"/>
    <w:rsid w:val="003D0805"/>
    <w:rsid w:val="006D3054"/>
    <w:rsid w:val="00920680"/>
    <w:rsid w:val="00985828"/>
    <w:rsid w:val="00B82EA3"/>
    <w:rsid w:val="00D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CA25"/>
  <w15:docId w15:val="{A03DBBFF-0AC0-41BB-8F8D-7CFE3C5C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  <w:pPr>
      <w:spacing w:before="3"/>
      <w:ind w:left="369" w:hanging="131"/>
    </w:pPr>
  </w:style>
  <w:style w:type="paragraph" w:customStyle="1" w:styleId="TableParagraph">
    <w:name w:val="Table Paragraph"/>
    <w:basedOn w:val="Normal"/>
    <w:uiPriority w:val="1"/>
    <w:qFormat/>
    <w:pPr>
      <w:ind w:left="79"/>
    </w:pPr>
  </w:style>
  <w:style w:type="paragraph" w:customStyle="1" w:styleId="Affiliation">
    <w:name w:val="Affiliation"/>
    <w:basedOn w:val="Normal"/>
    <w:rsid w:val="00B82EA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Rev_JPRI_156076.docx</dc:title>
  <cp:lastModifiedBy>SDI 1179</cp:lastModifiedBy>
  <cp:revision>5</cp:revision>
  <dcterms:created xsi:type="dcterms:W3CDTF">2026-03-30T11:00:00Z</dcterms:created>
  <dcterms:modified xsi:type="dcterms:W3CDTF">2026-03-31T09:31:00Z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2026-03-30T00:00:00Z</vt:filetime>
  </property>
</Properties>
</file>