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425C6" w:rsidRPr="008A5B97" w14:paraId="7347D7D8" w14:textId="77777777">
        <w:trPr>
          <w:trHeight w:val="20"/>
          <w:jc w:val="center"/>
        </w:trPr>
        <w:tc>
          <w:tcPr>
            <w:tcW w:w="1186" w:type="pct"/>
          </w:tcPr>
          <w:p w14:paraId="2A3B3EC7" w14:textId="77777777" w:rsidR="000425C6" w:rsidRPr="008A5B97" w:rsidRDefault="00CC4452">
            <w:pPr>
              <w:pStyle w:val="BodyText"/>
              <w:ind w:left="90"/>
              <w:jc w:val="left"/>
              <w:rPr>
                <w:rFonts w:ascii="Arial" w:hAnsi="Arial" w:cs="Arial"/>
                <w:bCs/>
                <w:sz w:val="20"/>
                <w:szCs w:val="20"/>
                <w:lang w:val="en-GB" w:eastAsia="en-US"/>
              </w:rPr>
            </w:pPr>
            <w:r w:rsidRPr="008A5B97">
              <w:rPr>
                <w:rFonts w:ascii="Arial" w:hAnsi="Arial" w:cs="Arial"/>
                <w:bCs/>
                <w:sz w:val="20"/>
                <w:szCs w:val="20"/>
                <w:lang w:val="en-GB" w:eastAsia="en-US"/>
              </w:rPr>
              <w:t>Journal Name:</w:t>
            </w:r>
          </w:p>
        </w:tc>
        <w:tc>
          <w:tcPr>
            <w:tcW w:w="3814" w:type="pct"/>
          </w:tcPr>
          <w:p w14:paraId="3DE41D61" w14:textId="77777777" w:rsidR="000425C6" w:rsidRPr="008A5B97" w:rsidRDefault="00A05A2A">
            <w:pPr>
              <w:rPr>
                <w:rFonts w:ascii="Arial" w:hAnsi="Arial" w:cs="Arial"/>
                <w:b/>
                <w:bCs/>
                <w:color w:val="0000FF"/>
                <w:sz w:val="20"/>
                <w:szCs w:val="20"/>
                <w:lang w:val="en-GB"/>
              </w:rPr>
            </w:pPr>
            <w:hyperlink r:id="rId7" w:history="1">
              <w:r w:rsidR="00F01FC1" w:rsidRPr="008A5B97">
                <w:rPr>
                  <w:rFonts w:ascii="Arial" w:hAnsi="Arial" w:cs="Arial"/>
                  <w:color w:val="0F4C82"/>
                  <w:sz w:val="20"/>
                  <w:szCs w:val="20"/>
                  <w:u w:val="single"/>
                  <w:bdr w:val="none" w:sz="0" w:space="0" w:color="auto" w:frame="1"/>
                </w:rPr>
                <w:t>Journal of Geography, Environment and Earth Science International</w:t>
              </w:r>
            </w:hyperlink>
          </w:p>
        </w:tc>
      </w:tr>
      <w:tr w:rsidR="000425C6" w:rsidRPr="008A5B97" w14:paraId="5103E13E" w14:textId="77777777">
        <w:trPr>
          <w:trHeight w:val="20"/>
          <w:jc w:val="center"/>
        </w:trPr>
        <w:tc>
          <w:tcPr>
            <w:tcW w:w="1186" w:type="pct"/>
          </w:tcPr>
          <w:p w14:paraId="26306FDB" w14:textId="77777777" w:rsidR="000425C6" w:rsidRPr="008A5B97" w:rsidRDefault="00CC4452">
            <w:pPr>
              <w:pStyle w:val="BodyText"/>
              <w:ind w:left="90"/>
              <w:jc w:val="left"/>
              <w:rPr>
                <w:rFonts w:ascii="Arial" w:hAnsi="Arial" w:cs="Arial"/>
                <w:bCs/>
                <w:sz w:val="20"/>
                <w:szCs w:val="20"/>
                <w:lang w:val="en-GB" w:eastAsia="en-US"/>
              </w:rPr>
            </w:pPr>
            <w:r w:rsidRPr="008A5B97">
              <w:rPr>
                <w:rFonts w:ascii="Arial" w:hAnsi="Arial" w:cs="Arial"/>
                <w:bCs/>
                <w:sz w:val="20"/>
                <w:szCs w:val="20"/>
                <w:lang w:val="en-GB" w:eastAsia="en-US"/>
              </w:rPr>
              <w:t>Manuscript Number:</w:t>
            </w:r>
          </w:p>
        </w:tc>
        <w:tc>
          <w:tcPr>
            <w:tcW w:w="3814" w:type="pct"/>
          </w:tcPr>
          <w:p w14:paraId="2B3FFE19" w14:textId="77777777" w:rsidR="000425C6" w:rsidRPr="008A5B97" w:rsidRDefault="00051916">
            <w:pPr>
              <w:pStyle w:val="NormalWeb"/>
              <w:spacing w:before="0" w:beforeAutospacing="0" w:after="0" w:afterAutospacing="0"/>
              <w:rPr>
                <w:rFonts w:ascii="Arial" w:hAnsi="Arial" w:cs="Arial"/>
                <w:b/>
                <w:bCs/>
                <w:sz w:val="20"/>
                <w:szCs w:val="20"/>
                <w:lang w:val="en-GB"/>
              </w:rPr>
            </w:pPr>
            <w:r w:rsidRPr="008A5B97">
              <w:rPr>
                <w:rFonts w:ascii="Arial" w:hAnsi="Arial" w:cs="Arial"/>
                <w:b/>
                <w:bCs/>
                <w:sz w:val="20"/>
                <w:szCs w:val="20"/>
                <w:lang w:val="en-GB"/>
              </w:rPr>
              <w:t>Ms_JGEESI_157106</w:t>
            </w:r>
          </w:p>
        </w:tc>
      </w:tr>
      <w:tr w:rsidR="000425C6" w:rsidRPr="008A5B97" w14:paraId="242AAC7F" w14:textId="77777777">
        <w:trPr>
          <w:trHeight w:val="20"/>
          <w:jc w:val="center"/>
        </w:trPr>
        <w:tc>
          <w:tcPr>
            <w:tcW w:w="1186" w:type="pct"/>
          </w:tcPr>
          <w:p w14:paraId="1CE4F166" w14:textId="77777777" w:rsidR="000425C6" w:rsidRPr="008A5B97" w:rsidRDefault="00CC4452">
            <w:pPr>
              <w:pStyle w:val="BodyText"/>
              <w:ind w:left="90"/>
              <w:jc w:val="left"/>
              <w:rPr>
                <w:rFonts w:ascii="Arial" w:hAnsi="Arial" w:cs="Arial"/>
                <w:bCs/>
                <w:sz w:val="20"/>
                <w:szCs w:val="20"/>
                <w:lang w:val="en-GB" w:eastAsia="en-US"/>
              </w:rPr>
            </w:pPr>
            <w:r w:rsidRPr="008A5B97">
              <w:rPr>
                <w:rFonts w:ascii="Arial" w:hAnsi="Arial" w:cs="Arial"/>
                <w:bCs/>
                <w:sz w:val="20"/>
                <w:szCs w:val="20"/>
                <w:lang w:val="en-GB" w:eastAsia="en-US"/>
              </w:rPr>
              <w:t xml:space="preserve">Title of the Manuscript: </w:t>
            </w:r>
          </w:p>
        </w:tc>
        <w:tc>
          <w:tcPr>
            <w:tcW w:w="3814" w:type="pct"/>
          </w:tcPr>
          <w:p w14:paraId="160DA2C9" w14:textId="77777777" w:rsidR="000425C6" w:rsidRPr="008A5B97" w:rsidRDefault="00051916">
            <w:pPr>
              <w:pStyle w:val="NormalWeb"/>
              <w:spacing w:before="0" w:beforeAutospacing="0" w:after="0" w:afterAutospacing="0"/>
              <w:rPr>
                <w:rFonts w:ascii="Arial" w:hAnsi="Arial" w:cs="Arial"/>
                <w:b/>
                <w:sz w:val="20"/>
                <w:szCs w:val="20"/>
                <w:lang w:val="en-GB"/>
              </w:rPr>
            </w:pPr>
            <w:r w:rsidRPr="008A5B97">
              <w:rPr>
                <w:rFonts w:ascii="Arial" w:hAnsi="Arial" w:cs="Arial"/>
                <w:b/>
                <w:sz w:val="20"/>
                <w:szCs w:val="20"/>
                <w:lang w:val="en-GB"/>
              </w:rPr>
              <w:t>Assessing Climate-Induced Variability in Evapotranspiration Dynamics in Arid Zone of Rajasthan, India</w:t>
            </w:r>
          </w:p>
        </w:tc>
      </w:tr>
      <w:tr w:rsidR="000425C6" w:rsidRPr="008A5B97" w14:paraId="09F23B63" w14:textId="77777777">
        <w:trPr>
          <w:trHeight w:val="20"/>
          <w:jc w:val="center"/>
        </w:trPr>
        <w:tc>
          <w:tcPr>
            <w:tcW w:w="1186" w:type="pct"/>
          </w:tcPr>
          <w:p w14:paraId="142855D0" w14:textId="77777777" w:rsidR="000425C6" w:rsidRPr="008A5B97" w:rsidRDefault="00CC4452">
            <w:pPr>
              <w:pStyle w:val="BodyText"/>
              <w:ind w:left="90"/>
              <w:jc w:val="left"/>
              <w:rPr>
                <w:rFonts w:ascii="Arial" w:hAnsi="Arial" w:cs="Arial"/>
                <w:bCs/>
                <w:sz w:val="20"/>
                <w:szCs w:val="20"/>
                <w:lang w:val="en-GB" w:eastAsia="en-US"/>
              </w:rPr>
            </w:pPr>
            <w:r w:rsidRPr="008A5B97">
              <w:rPr>
                <w:rFonts w:ascii="Arial" w:hAnsi="Arial" w:cs="Arial"/>
                <w:bCs/>
                <w:sz w:val="20"/>
                <w:szCs w:val="20"/>
                <w:lang w:val="en-GB" w:eastAsia="en-US"/>
              </w:rPr>
              <w:t>Type of the Article</w:t>
            </w:r>
          </w:p>
        </w:tc>
        <w:tc>
          <w:tcPr>
            <w:tcW w:w="3814" w:type="pct"/>
          </w:tcPr>
          <w:p w14:paraId="6A70BF96" w14:textId="77777777" w:rsidR="000425C6" w:rsidRPr="008A5B97" w:rsidRDefault="00CC4452">
            <w:pPr>
              <w:pStyle w:val="NormalWeb"/>
              <w:spacing w:before="0" w:beforeAutospacing="0" w:after="0" w:afterAutospacing="0"/>
              <w:rPr>
                <w:rFonts w:ascii="Arial" w:hAnsi="Arial" w:cs="Arial"/>
                <w:b/>
                <w:sz w:val="20"/>
                <w:szCs w:val="20"/>
                <w:lang w:val="en-GB"/>
              </w:rPr>
            </w:pPr>
            <w:r w:rsidRPr="008A5B97">
              <w:rPr>
                <w:rFonts w:ascii="Arial" w:hAnsi="Arial" w:cs="Arial"/>
                <w:b/>
                <w:sz w:val="20"/>
                <w:szCs w:val="20"/>
                <w:lang w:val="en-GB"/>
              </w:rPr>
              <w:t>Research Article</w:t>
            </w:r>
          </w:p>
          <w:p w14:paraId="0272D216" w14:textId="77777777" w:rsidR="000425C6" w:rsidRPr="008A5B97" w:rsidRDefault="000425C6">
            <w:pPr>
              <w:pStyle w:val="NormalWeb"/>
              <w:spacing w:before="0" w:beforeAutospacing="0" w:after="0" w:afterAutospacing="0"/>
              <w:rPr>
                <w:rFonts w:ascii="Arial" w:hAnsi="Arial" w:cs="Arial"/>
                <w:b/>
                <w:sz w:val="20"/>
                <w:szCs w:val="20"/>
                <w:lang w:val="en-GB"/>
              </w:rPr>
            </w:pPr>
          </w:p>
        </w:tc>
      </w:tr>
    </w:tbl>
    <w:p w14:paraId="2CDCEA95" w14:textId="77777777" w:rsidR="000425C6" w:rsidRPr="008A5B97" w:rsidRDefault="000425C6">
      <w:pPr>
        <w:pStyle w:val="BodyText"/>
        <w:rPr>
          <w:rFonts w:ascii="Arial" w:hAnsi="Arial" w:cs="Arial"/>
          <w:i/>
          <w:sz w:val="20"/>
          <w:szCs w:val="20"/>
          <w:u w:val="single"/>
          <w:lang w:val="en-GB"/>
        </w:rPr>
      </w:pPr>
    </w:p>
    <w:p w14:paraId="1C351BE7" w14:textId="77777777" w:rsidR="000425C6" w:rsidRPr="008A5B97" w:rsidRDefault="000425C6">
      <w:pPr>
        <w:pStyle w:val="BodyText"/>
        <w:rPr>
          <w:rFonts w:ascii="Arial" w:hAnsi="Arial" w:cs="Arial"/>
          <w:sz w:val="20"/>
          <w:szCs w:val="20"/>
          <w:lang w:val="en-GB"/>
        </w:rPr>
      </w:pPr>
    </w:p>
    <w:p w14:paraId="3C7C2AE2" w14:textId="77777777" w:rsidR="000425C6" w:rsidRPr="008A5B97" w:rsidRDefault="00CC4452">
      <w:pPr>
        <w:pStyle w:val="BodyText"/>
        <w:rPr>
          <w:rFonts w:ascii="Arial" w:hAnsi="Arial" w:cs="Arial"/>
          <w:b/>
          <w:sz w:val="20"/>
          <w:szCs w:val="20"/>
          <w:u w:val="single"/>
          <w:lang w:val="en-GB"/>
        </w:rPr>
      </w:pPr>
      <w:r w:rsidRPr="008A5B97">
        <w:rPr>
          <w:rFonts w:ascii="Arial" w:hAnsi="Arial" w:cs="Arial"/>
          <w:b/>
          <w:sz w:val="20"/>
          <w:szCs w:val="20"/>
          <w:highlight w:val="yellow"/>
          <w:u w:val="single"/>
          <w:lang w:val="en-GB"/>
        </w:rPr>
        <w:t>PART 1 (Importance of the manuscript)</w:t>
      </w:r>
      <w:r w:rsidRPr="008A5B97">
        <w:rPr>
          <w:rFonts w:ascii="Arial" w:hAnsi="Arial" w:cs="Arial"/>
          <w:b/>
          <w:sz w:val="20"/>
          <w:szCs w:val="20"/>
          <w:u w:val="single"/>
          <w:lang w:val="en-GB"/>
        </w:rPr>
        <w:t xml:space="preserve"> </w:t>
      </w:r>
    </w:p>
    <w:p w14:paraId="02860243" w14:textId="77777777" w:rsidR="000425C6" w:rsidRPr="008A5B97" w:rsidRDefault="000425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25C6" w:rsidRPr="008A5B97" w14:paraId="4C87542A" w14:textId="77777777">
        <w:trPr>
          <w:trHeight w:val="20"/>
          <w:jc w:val="center"/>
        </w:trPr>
        <w:tc>
          <w:tcPr>
            <w:tcW w:w="1789" w:type="pct"/>
            <w:noWrap/>
          </w:tcPr>
          <w:p w14:paraId="6A1175DD" w14:textId="77777777" w:rsidR="000425C6" w:rsidRPr="008A5B97" w:rsidRDefault="000425C6">
            <w:pPr>
              <w:pStyle w:val="Heading2"/>
              <w:jc w:val="left"/>
              <w:rPr>
                <w:rFonts w:ascii="Arial" w:hAnsi="Arial" w:cs="Arial"/>
                <w:lang w:val="en-GB" w:eastAsia="en-US"/>
              </w:rPr>
            </w:pPr>
          </w:p>
        </w:tc>
        <w:tc>
          <w:tcPr>
            <w:tcW w:w="1844" w:type="pct"/>
          </w:tcPr>
          <w:p w14:paraId="3AE3A1F7" w14:textId="77777777" w:rsidR="000425C6" w:rsidRPr="008A5B97" w:rsidRDefault="00CC4452">
            <w:pPr>
              <w:pStyle w:val="Heading2"/>
              <w:jc w:val="left"/>
              <w:rPr>
                <w:rFonts w:ascii="Arial" w:hAnsi="Arial" w:cs="Arial"/>
                <w:lang w:val="en-GB" w:eastAsia="en-US"/>
              </w:rPr>
            </w:pPr>
            <w:r w:rsidRPr="008A5B97">
              <w:rPr>
                <w:rFonts w:ascii="Arial" w:hAnsi="Arial" w:cs="Arial"/>
                <w:lang w:val="en-GB" w:eastAsia="en-US"/>
              </w:rPr>
              <w:t>Comments of the Reviewers</w:t>
            </w:r>
          </w:p>
        </w:tc>
        <w:tc>
          <w:tcPr>
            <w:tcW w:w="1367" w:type="pct"/>
          </w:tcPr>
          <w:p w14:paraId="49C942D1" w14:textId="77777777" w:rsidR="000425C6" w:rsidRPr="008A5B97" w:rsidRDefault="00CC4452">
            <w:pPr>
              <w:spacing w:after="160" w:line="259" w:lineRule="auto"/>
              <w:rPr>
                <w:rFonts w:ascii="Arial" w:eastAsia="Calibri" w:hAnsi="Arial" w:cs="Arial"/>
                <w:kern w:val="2"/>
                <w:sz w:val="20"/>
                <w:szCs w:val="20"/>
                <w:lang w:val="en-GB"/>
              </w:rPr>
            </w:pPr>
            <w:r w:rsidRPr="008A5B97">
              <w:rPr>
                <w:rFonts w:ascii="Arial" w:eastAsia="Calibri" w:hAnsi="Arial" w:cs="Arial"/>
                <w:b/>
                <w:kern w:val="2"/>
                <w:sz w:val="20"/>
                <w:szCs w:val="20"/>
                <w:lang w:val="en-GB"/>
              </w:rPr>
              <w:t>Author’s Feedback</w:t>
            </w:r>
            <w:r w:rsidRPr="008A5B97">
              <w:rPr>
                <w:rFonts w:ascii="Arial" w:eastAsia="Calibri" w:hAnsi="Arial" w:cs="Arial"/>
                <w:kern w:val="2"/>
                <w:sz w:val="20"/>
                <w:szCs w:val="20"/>
                <w:lang w:val="en-GB"/>
              </w:rPr>
              <w:t xml:space="preserve"> </w:t>
            </w:r>
          </w:p>
          <w:p w14:paraId="49152DB5" w14:textId="77777777" w:rsidR="000425C6" w:rsidRPr="008A5B97" w:rsidRDefault="000425C6">
            <w:pPr>
              <w:pStyle w:val="Heading2"/>
              <w:jc w:val="left"/>
              <w:rPr>
                <w:rFonts w:ascii="Arial" w:hAnsi="Arial" w:cs="Arial"/>
                <w:b w:val="0"/>
                <w:lang w:val="en-GB" w:eastAsia="en-US"/>
              </w:rPr>
            </w:pPr>
          </w:p>
        </w:tc>
      </w:tr>
      <w:tr w:rsidR="000425C6" w:rsidRPr="008A5B97" w14:paraId="77414F5B" w14:textId="77777777">
        <w:trPr>
          <w:trHeight w:val="20"/>
          <w:jc w:val="center"/>
        </w:trPr>
        <w:tc>
          <w:tcPr>
            <w:tcW w:w="1789" w:type="pct"/>
            <w:noWrap/>
          </w:tcPr>
          <w:p w14:paraId="7EB4C02C" w14:textId="77777777" w:rsidR="000425C6" w:rsidRPr="008A5B97" w:rsidRDefault="00CC4452">
            <w:pPr>
              <w:rPr>
                <w:rFonts w:ascii="Arial" w:eastAsia="MS Mincho" w:hAnsi="Arial" w:cs="Arial"/>
                <w:bCs/>
                <w:sz w:val="20"/>
                <w:szCs w:val="20"/>
                <w:lang w:val="en-GB"/>
              </w:rPr>
            </w:pPr>
            <w:r w:rsidRPr="008A5B97">
              <w:rPr>
                <w:rFonts w:ascii="Arial" w:hAnsi="Arial" w:cs="Arial"/>
                <w:b/>
                <w:bCs/>
                <w:sz w:val="20"/>
                <w:szCs w:val="20"/>
                <w:lang w:val="en-GB"/>
              </w:rPr>
              <w:t>Please write a few sentences regarding the importance of this manuscript for the scientific community.</w:t>
            </w:r>
            <w:r w:rsidRPr="008A5B97">
              <w:rPr>
                <w:rFonts w:ascii="Arial" w:hAnsi="Arial" w:cs="Arial"/>
                <w:bCs/>
                <w:sz w:val="20"/>
                <w:szCs w:val="20"/>
                <w:lang w:val="en-GB"/>
              </w:rPr>
              <w:t xml:space="preserve"> A minimum of 3-4 sentences may be required for this part.</w:t>
            </w:r>
          </w:p>
        </w:tc>
        <w:tc>
          <w:tcPr>
            <w:tcW w:w="1844" w:type="pct"/>
          </w:tcPr>
          <w:p w14:paraId="773D4DEB" w14:textId="04D6F75B" w:rsidR="000425C6" w:rsidRPr="008A5B97" w:rsidRDefault="002840DB" w:rsidP="002840DB">
            <w:pPr>
              <w:pStyle w:val="ListParagraph"/>
              <w:ind w:left="0"/>
              <w:jc w:val="both"/>
              <w:rPr>
                <w:rFonts w:ascii="Arial" w:hAnsi="Arial" w:cs="Arial"/>
                <w:b/>
                <w:bCs/>
                <w:sz w:val="20"/>
                <w:szCs w:val="20"/>
                <w:lang w:val="en-GB"/>
              </w:rPr>
            </w:pPr>
            <w:r w:rsidRPr="008A5B97">
              <w:rPr>
                <w:rFonts w:ascii="Arial" w:hAnsi="Arial" w:cs="Arial"/>
                <w:b/>
                <w:bCs/>
                <w:sz w:val="20"/>
                <w:szCs w:val="20"/>
                <w:lang w:val="en-GB"/>
              </w:rPr>
              <w:t xml:space="preserve">This manuscript makes a timely and meaningful contribution to the evolving discourse on climate–hydrology interactions in arid ecosystems, particularly in the context of </w:t>
            </w:r>
            <w:proofErr w:type="spellStart"/>
            <w:r w:rsidRPr="008A5B97">
              <w:rPr>
                <w:rFonts w:ascii="Arial" w:hAnsi="Arial" w:cs="Arial"/>
                <w:b/>
                <w:bCs/>
                <w:sz w:val="20"/>
                <w:szCs w:val="20"/>
                <w:lang w:val="en-GB"/>
              </w:rPr>
              <w:t>northwestern</w:t>
            </w:r>
            <w:proofErr w:type="spellEnd"/>
            <w:r w:rsidRPr="008A5B97">
              <w:rPr>
                <w:rFonts w:ascii="Arial" w:hAnsi="Arial" w:cs="Arial"/>
                <w:b/>
                <w:bCs/>
                <w:sz w:val="20"/>
                <w:szCs w:val="20"/>
                <w:lang w:val="en-GB"/>
              </w:rPr>
              <w:t xml:space="preserve"> India. By integrating traditional evapotranspiration models with machine learning approaches and extending the dataset to 2025, the study bridges classical hydrological understanding with contemporary analytical advancements. Its use of emerging CMIP7 scenarios adds forward-looking relevance, making it valuable for both researchers and policy planners. Importantly, the manuscript situates evapotranspiration not merely as a physical process but as a critical determinant of agricultural sustainability and water security in vulnerable regions like Rajasthan.</w:t>
            </w:r>
          </w:p>
        </w:tc>
        <w:tc>
          <w:tcPr>
            <w:tcW w:w="1367" w:type="pct"/>
          </w:tcPr>
          <w:p w14:paraId="05E32CFB" w14:textId="77777777" w:rsidR="000425C6" w:rsidRPr="008A5B97" w:rsidRDefault="000425C6">
            <w:pPr>
              <w:pStyle w:val="Heading2"/>
              <w:jc w:val="left"/>
              <w:rPr>
                <w:rFonts w:ascii="Arial" w:hAnsi="Arial" w:cs="Arial"/>
                <w:b w:val="0"/>
                <w:lang w:val="en-GB" w:eastAsia="en-US"/>
              </w:rPr>
            </w:pPr>
          </w:p>
        </w:tc>
      </w:tr>
    </w:tbl>
    <w:p w14:paraId="1F8E3C6A" w14:textId="77777777" w:rsidR="000425C6" w:rsidRPr="008A5B97" w:rsidRDefault="000425C6">
      <w:pPr>
        <w:rPr>
          <w:rFonts w:ascii="Arial" w:hAnsi="Arial" w:cs="Arial"/>
          <w:sz w:val="20"/>
          <w:szCs w:val="20"/>
          <w:lang w:val="en-GB"/>
        </w:rPr>
      </w:pPr>
    </w:p>
    <w:p w14:paraId="2EB066C8" w14:textId="77777777" w:rsidR="000425C6" w:rsidRPr="008A5B97" w:rsidRDefault="000425C6">
      <w:pPr>
        <w:rPr>
          <w:rFonts w:ascii="Arial" w:hAnsi="Arial" w:cs="Arial"/>
          <w:sz w:val="20"/>
          <w:szCs w:val="20"/>
          <w:lang w:val="en-GB"/>
        </w:rPr>
      </w:pPr>
    </w:p>
    <w:p w14:paraId="4063C9F1" w14:textId="77777777" w:rsidR="000425C6" w:rsidRPr="008A5B97" w:rsidRDefault="000425C6">
      <w:pPr>
        <w:rPr>
          <w:rFonts w:ascii="Arial" w:hAnsi="Arial" w:cs="Arial"/>
          <w:sz w:val="20"/>
          <w:szCs w:val="20"/>
          <w:lang w:val="en-GB"/>
        </w:rPr>
      </w:pPr>
    </w:p>
    <w:p w14:paraId="4F4700BC" w14:textId="77777777" w:rsidR="000425C6" w:rsidRPr="008A5B97" w:rsidRDefault="00CC4452">
      <w:pPr>
        <w:pStyle w:val="Heading2"/>
        <w:jc w:val="left"/>
        <w:rPr>
          <w:rFonts w:ascii="Arial" w:hAnsi="Arial" w:cs="Arial"/>
          <w:highlight w:val="yellow"/>
          <w:u w:val="single"/>
          <w:lang w:val="en-GB" w:eastAsia="en-US"/>
        </w:rPr>
      </w:pPr>
      <w:r w:rsidRPr="008A5B97">
        <w:rPr>
          <w:rFonts w:ascii="Arial" w:hAnsi="Arial" w:cs="Arial"/>
          <w:highlight w:val="yellow"/>
          <w:u w:val="single"/>
          <w:lang w:val="en-GB" w:eastAsia="en-US"/>
        </w:rPr>
        <w:t>PART 2.1 (Objective Evaluation)</w:t>
      </w:r>
    </w:p>
    <w:p w14:paraId="71F4127F" w14:textId="77777777" w:rsidR="000425C6" w:rsidRPr="008A5B97"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25C6" w:rsidRPr="008A5B97" w14:paraId="28D6A00C" w14:textId="77777777">
        <w:trPr>
          <w:trHeight w:val="20"/>
          <w:tblHeader/>
          <w:jc w:val="center"/>
        </w:trPr>
        <w:tc>
          <w:tcPr>
            <w:tcW w:w="1790" w:type="pct"/>
            <w:noWrap/>
          </w:tcPr>
          <w:p w14:paraId="3B76890C" w14:textId="77777777" w:rsidR="000425C6" w:rsidRPr="008A5B97" w:rsidRDefault="000425C6">
            <w:pPr>
              <w:pStyle w:val="Heading2"/>
              <w:jc w:val="left"/>
              <w:rPr>
                <w:rFonts w:ascii="Arial" w:hAnsi="Arial" w:cs="Arial"/>
                <w:lang w:val="en-GB" w:eastAsia="en-US"/>
              </w:rPr>
            </w:pPr>
          </w:p>
        </w:tc>
        <w:tc>
          <w:tcPr>
            <w:tcW w:w="1843" w:type="pct"/>
          </w:tcPr>
          <w:p w14:paraId="4D747563" w14:textId="77777777" w:rsidR="000425C6" w:rsidRPr="008A5B97" w:rsidRDefault="00CC4452">
            <w:pPr>
              <w:pStyle w:val="Heading2"/>
              <w:jc w:val="left"/>
              <w:rPr>
                <w:rFonts w:ascii="Arial" w:hAnsi="Arial" w:cs="Arial"/>
                <w:lang w:val="en-GB" w:eastAsia="en-US"/>
              </w:rPr>
            </w:pPr>
            <w:r w:rsidRPr="008A5B97">
              <w:rPr>
                <w:rFonts w:ascii="Arial" w:hAnsi="Arial" w:cs="Arial"/>
                <w:lang w:val="en-GB" w:eastAsia="en-US"/>
              </w:rPr>
              <w:t>Rating of the Reviewers</w:t>
            </w:r>
          </w:p>
        </w:tc>
        <w:tc>
          <w:tcPr>
            <w:tcW w:w="1367" w:type="pct"/>
          </w:tcPr>
          <w:p w14:paraId="07C8439D" w14:textId="77777777" w:rsidR="000425C6" w:rsidRPr="008A5B97" w:rsidRDefault="00CC4452">
            <w:pPr>
              <w:spacing w:after="160" w:line="259" w:lineRule="auto"/>
              <w:rPr>
                <w:rFonts w:ascii="Arial" w:hAnsi="Arial" w:cs="Arial"/>
                <w:b/>
                <w:sz w:val="20"/>
                <w:szCs w:val="20"/>
                <w:lang w:val="en-GB"/>
              </w:rPr>
            </w:pPr>
            <w:r w:rsidRPr="008A5B97">
              <w:rPr>
                <w:rFonts w:ascii="Arial" w:eastAsia="Calibri" w:hAnsi="Arial" w:cs="Arial"/>
                <w:b/>
                <w:kern w:val="2"/>
                <w:sz w:val="20"/>
                <w:szCs w:val="20"/>
                <w:lang w:val="en-GB"/>
              </w:rPr>
              <w:t>Author’s Feedback</w:t>
            </w:r>
            <w:r w:rsidRPr="008A5B97">
              <w:rPr>
                <w:rFonts w:ascii="Arial" w:eastAsia="Calibri" w:hAnsi="Arial" w:cs="Arial"/>
                <w:kern w:val="2"/>
                <w:sz w:val="20"/>
                <w:szCs w:val="20"/>
                <w:lang w:val="en-GB"/>
              </w:rPr>
              <w:t xml:space="preserve"> </w:t>
            </w:r>
          </w:p>
        </w:tc>
      </w:tr>
      <w:tr w:rsidR="000425C6" w:rsidRPr="008A5B97" w14:paraId="43821837" w14:textId="77777777">
        <w:trPr>
          <w:trHeight w:val="20"/>
          <w:jc w:val="center"/>
        </w:trPr>
        <w:tc>
          <w:tcPr>
            <w:tcW w:w="1790" w:type="pct"/>
            <w:noWrap/>
          </w:tcPr>
          <w:p w14:paraId="4CC6C72C" w14:textId="77777777" w:rsidR="000425C6" w:rsidRPr="008A5B97" w:rsidRDefault="00CC4452">
            <w:pPr>
              <w:rPr>
                <w:rFonts w:ascii="Arial" w:hAnsi="Arial" w:cs="Arial"/>
                <w:b/>
                <w:bCs/>
                <w:sz w:val="20"/>
                <w:szCs w:val="20"/>
                <w:lang w:val="en-GB"/>
              </w:rPr>
            </w:pPr>
            <w:r w:rsidRPr="008A5B97">
              <w:rPr>
                <w:rFonts w:ascii="Arial" w:hAnsi="Arial" w:cs="Arial"/>
                <w:b/>
                <w:bCs/>
                <w:sz w:val="20"/>
                <w:szCs w:val="20"/>
                <w:lang w:val="en-GB"/>
              </w:rPr>
              <w:t xml:space="preserve">1. Is the title clear and appropriate for the study? </w:t>
            </w:r>
          </w:p>
          <w:p w14:paraId="00D3C286"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56DA327F" w14:textId="77777777" w:rsidR="000425C6" w:rsidRPr="008A5B97" w:rsidRDefault="00CC4452">
            <w:pPr>
              <w:rPr>
                <w:rFonts w:ascii="Arial" w:hAnsi="Arial" w:cs="Arial"/>
                <w:sz w:val="20"/>
                <w:szCs w:val="20"/>
                <w:u w:val="single"/>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0053D" w14:textId="014DAA6B"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5 (Excellent)</w:t>
            </w:r>
          </w:p>
        </w:tc>
        <w:tc>
          <w:tcPr>
            <w:tcW w:w="1367" w:type="pct"/>
          </w:tcPr>
          <w:p w14:paraId="46659E98" w14:textId="77777777" w:rsidR="000425C6" w:rsidRPr="008A5B97" w:rsidRDefault="000425C6">
            <w:pPr>
              <w:pStyle w:val="Heading2"/>
              <w:jc w:val="left"/>
              <w:rPr>
                <w:rFonts w:ascii="Arial" w:hAnsi="Arial" w:cs="Arial"/>
                <w:b w:val="0"/>
                <w:lang w:val="en-GB" w:eastAsia="en-US"/>
              </w:rPr>
            </w:pPr>
          </w:p>
        </w:tc>
      </w:tr>
      <w:tr w:rsidR="000425C6" w:rsidRPr="008A5B97" w14:paraId="28356C7D" w14:textId="77777777">
        <w:trPr>
          <w:trHeight w:val="20"/>
          <w:jc w:val="center"/>
        </w:trPr>
        <w:tc>
          <w:tcPr>
            <w:tcW w:w="1790" w:type="pct"/>
            <w:noWrap/>
          </w:tcPr>
          <w:p w14:paraId="70E7DE81" w14:textId="77777777" w:rsidR="000425C6" w:rsidRPr="008A5B97" w:rsidRDefault="00CC4452">
            <w:pPr>
              <w:pStyle w:val="Heading2"/>
              <w:jc w:val="left"/>
              <w:rPr>
                <w:rFonts w:ascii="Arial" w:hAnsi="Arial" w:cs="Arial"/>
                <w:lang w:val="en-GB" w:eastAsia="en-US"/>
              </w:rPr>
            </w:pPr>
            <w:r w:rsidRPr="008A5B97">
              <w:rPr>
                <w:rFonts w:ascii="Arial" w:hAnsi="Arial" w:cs="Arial"/>
                <w:lang w:val="en-GB" w:eastAsia="en-US"/>
              </w:rPr>
              <w:t xml:space="preserve">2. Is the abstract of the article comprehensive? </w:t>
            </w:r>
          </w:p>
          <w:p w14:paraId="0A4FE39E"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35DBD57A"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99822F" w14:textId="4FBF6677"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4 (Good)</w:t>
            </w:r>
          </w:p>
        </w:tc>
        <w:tc>
          <w:tcPr>
            <w:tcW w:w="1367" w:type="pct"/>
          </w:tcPr>
          <w:p w14:paraId="15242F40" w14:textId="77777777" w:rsidR="000425C6" w:rsidRPr="008A5B97" w:rsidRDefault="000425C6">
            <w:pPr>
              <w:pStyle w:val="Heading2"/>
              <w:jc w:val="left"/>
              <w:rPr>
                <w:rFonts w:ascii="Arial" w:hAnsi="Arial" w:cs="Arial"/>
                <w:b w:val="0"/>
                <w:lang w:val="en-GB" w:eastAsia="en-US"/>
              </w:rPr>
            </w:pPr>
          </w:p>
        </w:tc>
      </w:tr>
      <w:tr w:rsidR="000425C6" w:rsidRPr="008A5B97" w14:paraId="15CA2DD7" w14:textId="77777777">
        <w:trPr>
          <w:trHeight w:val="20"/>
          <w:jc w:val="center"/>
        </w:trPr>
        <w:tc>
          <w:tcPr>
            <w:tcW w:w="1790" w:type="pct"/>
            <w:noWrap/>
          </w:tcPr>
          <w:p w14:paraId="248FC0C4" w14:textId="77777777" w:rsidR="000425C6" w:rsidRPr="008A5B97" w:rsidRDefault="00CC4452">
            <w:pPr>
              <w:pStyle w:val="Heading2"/>
              <w:jc w:val="left"/>
              <w:rPr>
                <w:rFonts w:ascii="Arial" w:hAnsi="Arial" w:cs="Arial"/>
                <w:lang w:val="en-GB"/>
              </w:rPr>
            </w:pPr>
            <w:r w:rsidRPr="008A5B97">
              <w:rPr>
                <w:rFonts w:ascii="Arial" w:hAnsi="Arial" w:cs="Arial"/>
                <w:lang w:val="en-GB"/>
              </w:rPr>
              <w:t>3. Are the keywords appropriate and useful?</w:t>
            </w:r>
          </w:p>
          <w:p w14:paraId="39E2F260"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5279182D" w14:textId="77777777" w:rsidR="000425C6" w:rsidRPr="008A5B97" w:rsidRDefault="00CC4452">
            <w:pPr>
              <w:rPr>
                <w:rFonts w:ascii="Arial" w:hAnsi="Arial" w:cs="Arial"/>
                <w:sz w:val="20"/>
                <w:szCs w:val="20"/>
                <w:lang w:val="en-GB" w:eastAsia="x-none"/>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A1653F" w14:textId="2AC39C56"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5 (Excellent)</w:t>
            </w:r>
          </w:p>
        </w:tc>
        <w:tc>
          <w:tcPr>
            <w:tcW w:w="1367" w:type="pct"/>
          </w:tcPr>
          <w:p w14:paraId="6CB5CEC4" w14:textId="77777777" w:rsidR="000425C6" w:rsidRPr="008A5B97" w:rsidRDefault="000425C6">
            <w:pPr>
              <w:pStyle w:val="Heading2"/>
              <w:jc w:val="left"/>
              <w:rPr>
                <w:rFonts w:ascii="Arial" w:hAnsi="Arial" w:cs="Arial"/>
                <w:b w:val="0"/>
                <w:lang w:val="en-GB" w:eastAsia="en-US"/>
              </w:rPr>
            </w:pPr>
          </w:p>
        </w:tc>
      </w:tr>
      <w:tr w:rsidR="000425C6" w:rsidRPr="008A5B97" w14:paraId="389B759E" w14:textId="77777777">
        <w:trPr>
          <w:trHeight w:val="20"/>
          <w:jc w:val="center"/>
        </w:trPr>
        <w:tc>
          <w:tcPr>
            <w:tcW w:w="1790" w:type="pct"/>
            <w:noWrap/>
          </w:tcPr>
          <w:p w14:paraId="084D55AB" w14:textId="77777777" w:rsidR="000425C6" w:rsidRPr="008A5B97" w:rsidRDefault="00CC4452">
            <w:pPr>
              <w:pStyle w:val="Heading2"/>
              <w:jc w:val="left"/>
              <w:rPr>
                <w:rFonts w:ascii="Arial" w:hAnsi="Arial" w:cs="Arial"/>
                <w:lang w:val="en-GB"/>
              </w:rPr>
            </w:pPr>
            <w:r w:rsidRPr="008A5B97">
              <w:rPr>
                <w:rFonts w:ascii="Arial" w:hAnsi="Arial" w:cs="Arial"/>
                <w:lang w:val="en-GB"/>
              </w:rPr>
              <w:t>4. Is the background information of the paper sufficient and well organized?</w:t>
            </w:r>
          </w:p>
          <w:p w14:paraId="19DC3C51"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3102B5EF" w14:textId="77777777" w:rsidR="000425C6" w:rsidRPr="008A5B97" w:rsidRDefault="00CC4452">
            <w:pPr>
              <w:rPr>
                <w:rFonts w:ascii="Arial" w:hAnsi="Arial" w:cs="Arial"/>
                <w:sz w:val="20"/>
                <w:szCs w:val="20"/>
                <w:lang w:val="en-GB" w:eastAsia="x-none"/>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A68BE" w14:textId="78F2A513"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4 (Good)</w:t>
            </w:r>
          </w:p>
        </w:tc>
        <w:tc>
          <w:tcPr>
            <w:tcW w:w="1367" w:type="pct"/>
          </w:tcPr>
          <w:p w14:paraId="3A610F79" w14:textId="77777777" w:rsidR="000425C6" w:rsidRPr="008A5B97" w:rsidRDefault="000425C6">
            <w:pPr>
              <w:pStyle w:val="Heading2"/>
              <w:jc w:val="left"/>
              <w:rPr>
                <w:rFonts w:ascii="Arial" w:hAnsi="Arial" w:cs="Arial"/>
                <w:b w:val="0"/>
                <w:lang w:val="en-GB" w:eastAsia="en-US"/>
              </w:rPr>
            </w:pPr>
          </w:p>
        </w:tc>
      </w:tr>
      <w:tr w:rsidR="000425C6" w:rsidRPr="008A5B97" w14:paraId="5D68A7F7" w14:textId="77777777">
        <w:trPr>
          <w:trHeight w:val="20"/>
          <w:jc w:val="center"/>
        </w:trPr>
        <w:tc>
          <w:tcPr>
            <w:tcW w:w="1790" w:type="pct"/>
            <w:noWrap/>
          </w:tcPr>
          <w:p w14:paraId="3EFBEE03" w14:textId="77777777" w:rsidR="000425C6" w:rsidRPr="008A5B97" w:rsidRDefault="00CC4452">
            <w:pPr>
              <w:pStyle w:val="Heading2"/>
              <w:jc w:val="left"/>
              <w:rPr>
                <w:rFonts w:ascii="Arial" w:hAnsi="Arial" w:cs="Arial"/>
                <w:lang w:val="en-GB"/>
              </w:rPr>
            </w:pPr>
            <w:r w:rsidRPr="008A5B97">
              <w:rPr>
                <w:rFonts w:ascii="Arial" w:hAnsi="Arial" w:cs="Arial"/>
                <w:lang w:val="en-GB"/>
              </w:rPr>
              <w:t>5. Are the research objectives/hypotheses clearly stated?</w:t>
            </w:r>
          </w:p>
          <w:p w14:paraId="61E6CB18"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6E0A4809" w14:textId="77777777" w:rsidR="000425C6" w:rsidRPr="008A5B97" w:rsidRDefault="00CC4452">
            <w:pPr>
              <w:rPr>
                <w:rFonts w:ascii="Arial" w:hAnsi="Arial" w:cs="Arial"/>
                <w:sz w:val="20"/>
                <w:szCs w:val="20"/>
                <w:lang w:val="en-GB" w:eastAsia="x-none"/>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7A65D3" w14:textId="4FC8C985"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4 (Good)</w:t>
            </w:r>
          </w:p>
        </w:tc>
        <w:tc>
          <w:tcPr>
            <w:tcW w:w="1367" w:type="pct"/>
          </w:tcPr>
          <w:p w14:paraId="41A12080" w14:textId="77777777" w:rsidR="000425C6" w:rsidRPr="008A5B97" w:rsidRDefault="000425C6">
            <w:pPr>
              <w:pStyle w:val="Heading2"/>
              <w:jc w:val="left"/>
              <w:rPr>
                <w:rFonts w:ascii="Arial" w:hAnsi="Arial" w:cs="Arial"/>
                <w:b w:val="0"/>
                <w:lang w:val="en-GB" w:eastAsia="en-US"/>
              </w:rPr>
            </w:pPr>
          </w:p>
        </w:tc>
      </w:tr>
      <w:tr w:rsidR="000425C6" w:rsidRPr="008A5B97" w14:paraId="359D67F8" w14:textId="77777777">
        <w:trPr>
          <w:trHeight w:val="20"/>
          <w:jc w:val="center"/>
        </w:trPr>
        <w:tc>
          <w:tcPr>
            <w:tcW w:w="1790" w:type="pct"/>
            <w:noWrap/>
          </w:tcPr>
          <w:p w14:paraId="130083ED" w14:textId="77777777" w:rsidR="000425C6" w:rsidRPr="008A5B97" w:rsidRDefault="00CC4452">
            <w:pPr>
              <w:pStyle w:val="Heading2"/>
              <w:jc w:val="left"/>
              <w:rPr>
                <w:rFonts w:ascii="Arial" w:hAnsi="Arial" w:cs="Arial"/>
                <w:lang w:val="en-GB"/>
              </w:rPr>
            </w:pPr>
            <w:r w:rsidRPr="008A5B97">
              <w:rPr>
                <w:rFonts w:ascii="Arial" w:hAnsi="Arial" w:cs="Arial"/>
                <w:lang w:val="en-GB"/>
              </w:rPr>
              <w:t>6. Is the literature review relevant and up to date?</w:t>
            </w:r>
          </w:p>
          <w:p w14:paraId="15D1E2BB"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2FF3EC49" w14:textId="77777777" w:rsidR="000425C6" w:rsidRPr="008A5B97" w:rsidRDefault="00CC4452">
            <w:pPr>
              <w:rPr>
                <w:rFonts w:ascii="Arial" w:hAnsi="Arial" w:cs="Arial"/>
                <w:sz w:val="20"/>
                <w:szCs w:val="20"/>
                <w:lang w:val="en-GB" w:eastAsia="x-none"/>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BC89E1" w14:textId="71D31BE4"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5 (Excellent)</w:t>
            </w:r>
          </w:p>
        </w:tc>
        <w:tc>
          <w:tcPr>
            <w:tcW w:w="1367" w:type="pct"/>
          </w:tcPr>
          <w:p w14:paraId="4B026304" w14:textId="77777777" w:rsidR="000425C6" w:rsidRPr="008A5B97" w:rsidRDefault="000425C6">
            <w:pPr>
              <w:pStyle w:val="Heading2"/>
              <w:jc w:val="left"/>
              <w:rPr>
                <w:rFonts w:ascii="Arial" w:hAnsi="Arial" w:cs="Arial"/>
                <w:b w:val="0"/>
                <w:lang w:val="en-GB" w:eastAsia="en-US"/>
              </w:rPr>
            </w:pPr>
          </w:p>
        </w:tc>
      </w:tr>
      <w:tr w:rsidR="000425C6" w:rsidRPr="008A5B97" w14:paraId="6A9BB52F" w14:textId="77777777">
        <w:trPr>
          <w:trHeight w:val="20"/>
          <w:jc w:val="center"/>
        </w:trPr>
        <w:tc>
          <w:tcPr>
            <w:tcW w:w="1790" w:type="pct"/>
            <w:noWrap/>
          </w:tcPr>
          <w:p w14:paraId="72AA74ED" w14:textId="77777777" w:rsidR="000425C6" w:rsidRPr="008A5B97" w:rsidRDefault="00CC4452">
            <w:pPr>
              <w:pStyle w:val="Heading2"/>
              <w:jc w:val="left"/>
              <w:rPr>
                <w:rFonts w:ascii="Arial" w:hAnsi="Arial" w:cs="Arial"/>
                <w:lang w:val="en-GB"/>
              </w:rPr>
            </w:pPr>
            <w:r w:rsidRPr="008A5B97">
              <w:rPr>
                <w:rFonts w:ascii="Arial" w:hAnsi="Arial" w:cs="Arial"/>
                <w:lang w:val="en-GB"/>
              </w:rPr>
              <w:t>7. Is the research methodology appropriate for the study?</w:t>
            </w:r>
          </w:p>
          <w:p w14:paraId="10548E27"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16DE30EF"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07EE3B" w14:textId="32AF6057"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5 (Excellent)</w:t>
            </w:r>
          </w:p>
        </w:tc>
        <w:tc>
          <w:tcPr>
            <w:tcW w:w="1367" w:type="pct"/>
          </w:tcPr>
          <w:p w14:paraId="7C4B2A1E" w14:textId="77777777" w:rsidR="000425C6" w:rsidRPr="008A5B97" w:rsidRDefault="000425C6">
            <w:pPr>
              <w:pStyle w:val="Heading2"/>
              <w:jc w:val="left"/>
              <w:rPr>
                <w:rFonts w:ascii="Arial" w:hAnsi="Arial" w:cs="Arial"/>
                <w:b w:val="0"/>
                <w:lang w:val="en-GB" w:eastAsia="en-US"/>
              </w:rPr>
            </w:pPr>
          </w:p>
        </w:tc>
      </w:tr>
      <w:tr w:rsidR="000425C6" w:rsidRPr="008A5B97" w14:paraId="412B0B60" w14:textId="77777777">
        <w:trPr>
          <w:trHeight w:val="20"/>
          <w:jc w:val="center"/>
        </w:trPr>
        <w:tc>
          <w:tcPr>
            <w:tcW w:w="1790" w:type="pct"/>
            <w:noWrap/>
          </w:tcPr>
          <w:p w14:paraId="7282C8AD" w14:textId="77777777" w:rsidR="000425C6" w:rsidRPr="008A5B97" w:rsidRDefault="00CC4452">
            <w:pPr>
              <w:pStyle w:val="Heading2"/>
              <w:jc w:val="left"/>
              <w:rPr>
                <w:rFonts w:ascii="Arial" w:hAnsi="Arial" w:cs="Arial"/>
                <w:lang w:val="en-GB"/>
              </w:rPr>
            </w:pPr>
            <w:r w:rsidRPr="008A5B97">
              <w:rPr>
                <w:rFonts w:ascii="Arial" w:hAnsi="Arial" w:cs="Arial"/>
                <w:lang w:val="en-GB"/>
              </w:rPr>
              <w:t>8. Were ethical issues properly addressed (if applicable)?</w:t>
            </w:r>
          </w:p>
          <w:p w14:paraId="1E5997AD"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6E1C8104" w14:textId="77777777" w:rsidR="000425C6" w:rsidRPr="008A5B97" w:rsidRDefault="00CC4452">
            <w:pPr>
              <w:rPr>
                <w:rFonts w:ascii="Arial" w:hAnsi="Arial" w:cs="Arial"/>
                <w:sz w:val="20"/>
                <w:szCs w:val="20"/>
                <w:lang w:val="en-GB" w:eastAsia="x-none"/>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E66FF" w14:textId="0995DCAF" w:rsidR="000425C6" w:rsidRPr="008A5B97" w:rsidRDefault="002840DB" w:rsidP="002840DB">
            <w:pPr>
              <w:rPr>
                <w:rFonts w:ascii="Arial" w:hAnsi="Arial" w:cs="Arial"/>
                <w:b/>
                <w:bCs/>
                <w:sz w:val="20"/>
                <w:szCs w:val="20"/>
                <w:lang w:val="en-GB"/>
              </w:rPr>
            </w:pPr>
            <w:r w:rsidRPr="008A5B97">
              <w:rPr>
                <w:rFonts w:ascii="Arial" w:hAnsi="Arial" w:cs="Arial"/>
                <w:b/>
                <w:bCs/>
                <w:sz w:val="20"/>
                <w:szCs w:val="20"/>
                <w:lang w:val="en-GB"/>
              </w:rPr>
              <w:t>N/A</w:t>
            </w:r>
          </w:p>
        </w:tc>
        <w:tc>
          <w:tcPr>
            <w:tcW w:w="1367" w:type="pct"/>
          </w:tcPr>
          <w:p w14:paraId="301217E2" w14:textId="77777777" w:rsidR="000425C6" w:rsidRPr="008A5B97" w:rsidRDefault="000425C6">
            <w:pPr>
              <w:pStyle w:val="Heading2"/>
              <w:jc w:val="left"/>
              <w:rPr>
                <w:rFonts w:ascii="Arial" w:hAnsi="Arial" w:cs="Arial"/>
                <w:b w:val="0"/>
                <w:lang w:val="en-GB" w:eastAsia="en-US"/>
              </w:rPr>
            </w:pPr>
          </w:p>
        </w:tc>
      </w:tr>
      <w:tr w:rsidR="000425C6" w:rsidRPr="008A5B97" w14:paraId="5C70E241" w14:textId="77777777">
        <w:trPr>
          <w:trHeight w:val="20"/>
          <w:jc w:val="center"/>
        </w:trPr>
        <w:tc>
          <w:tcPr>
            <w:tcW w:w="1790" w:type="pct"/>
            <w:noWrap/>
          </w:tcPr>
          <w:p w14:paraId="2B602649"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 xml:space="preserve">9. Are the results presented clearly? </w:t>
            </w:r>
          </w:p>
          <w:p w14:paraId="22A99224"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5E583DD4" w14:textId="77777777" w:rsidR="000425C6" w:rsidRPr="008A5B97" w:rsidRDefault="00CC4452">
            <w:pPr>
              <w:rPr>
                <w:rFonts w:ascii="Arial" w:hAnsi="Arial" w:cs="Arial"/>
                <w:bCs/>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48C42E" w14:textId="6A9A0012"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lang w:val="en-GB"/>
              </w:rPr>
              <w:t>4 (Good)</w:t>
            </w:r>
          </w:p>
        </w:tc>
        <w:tc>
          <w:tcPr>
            <w:tcW w:w="1367" w:type="pct"/>
          </w:tcPr>
          <w:p w14:paraId="549B1491" w14:textId="77777777" w:rsidR="000425C6" w:rsidRPr="008A5B97" w:rsidRDefault="000425C6">
            <w:pPr>
              <w:pStyle w:val="Heading2"/>
              <w:jc w:val="left"/>
              <w:rPr>
                <w:rFonts w:ascii="Arial" w:hAnsi="Arial" w:cs="Arial"/>
                <w:b w:val="0"/>
                <w:lang w:val="en-GB" w:eastAsia="en-US"/>
              </w:rPr>
            </w:pPr>
          </w:p>
        </w:tc>
      </w:tr>
      <w:tr w:rsidR="000425C6" w:rsidRPr="008A5B97" w14:paraId="132D516C" w14:textId="77777777">
        <w:trPr>
          <w:trHeight w:val="20"/>
          <w:jc w:val="center"/>
        </w:trPr>
        <w:tc>
          <w:tcPr>
            <w:tcW w:w="1790" w:type="pct"/>
            <w:noWrap/>
          </w:tcPr>
          <w:p w14:paraId="71A4C0CF"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10. Are tables and figures clear, relevant, and necessary?</w:t>
            </w:r>
          </w:p>
          <w:p w14:paraId="5885C64D"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1F15509D"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C26C4F" w14:textId="06553447"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lang w:val="en-GB"/>
              </w:rPr>
              <w:t>3 (Satisfactory)</w:t>
            </w:r>
          </w:p>
        </w:tc>
        <w:tc>
          <w:tcPr>
            <w:tcW w:w="1367" w:type="pct"/>
          </w:tcPr>
          <w:p w14:paraId="30C1BAF0" w14:textId="77777777" w:rsidR="000425C6" w:rsidRPr="008A5B97" w:rsidRDefault="000425C6">
            <w:pPr>
              <w:pStyle w:val="Heading2"/>
              <w:jc w:val="left"/>
              <w:rPr>
                <w:rFonts w:ascii="Arial" w:hAnsi="Arial" w:cs="Arial"/>
                <w:b w:val="0"/>
                <w:lang w:val="en-GB" w:eastAsia="en-US"/>
              </w:rPr>
            </w:pPr>
          </w:p>
        </w:tc>
      </w:tr>
      <w:tr w:rsidR="000425C6" w:rsidRPr="008A5B97" w14:paraId="764DFFA2" w14:textId="77777777">
        <w:trPr>
          <w:trHeight w:val="20"/>
          <w:jc w:val="center"/>
        </w:trPr>
        <w:tc>
          <w:tcPr>
            <w:tcW w:w="1790" w:type="pct"/>
            <w:noWrap/>
          </w:tcPr>
          <w:p w14:paraId="4C99539B"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11. Does the discussion relate findings to existing literature?</w:t>
            </w:r>
          </w:p>
          <w:p w14:paraId="31294411"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17250317"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F444B4" w14:textId="1CD8611F"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lang w:val="en-GB"/>
              </w:rPr>
              <w:t>4 (Good)</w:t>
            </w:r>
          </w:p>
        </w:tc>
        <w:tc>
          <w:tcPr>
            <w:tcW w:w="1367" w:type="pct"/>
          </w:tcPr>
          <w:p w14:paraId="12FC5B79" w14:textId="77777777" w:rsidR="000425C6" w:rsidRPr="008A5B97" w:rsidRDefault="000425C6">
            <w:pPr>
              <w:pStyle w:val="Heading2"/>
              <w:jc w:val="left"/>
              <w:rPr>
                <w:rFonts w:ascii="Arial" w:hAnsi="Arial" w:cs="Arial"/>
                <w:b w:val="0"/>
                <w:lang w:val="en-GB" w:eastAsia="en-US"/>
              </w:rPr>
            </w:pPr>
          </w:p>
        </w:tc>
      </w:tr>
      <w:tr w:rsidR="000425C6" w:rsidRPr="008A5B97" w14:paraId="7DC23B6D" w14:textId="77777777">
        <w:trPr>
          <w:trHeight w:val="20"/>
          <w:jc w:val="center"/>
        </w:trPr>
        <w:tc>
          <w:tcPr>
            <w:tcW w:w="1790" w:type="pct"/>
            <w:noWrap/>
          </w:tcPr>
          <w:p w14:paraId="2954D00E"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12. Are the conclusions supported by the data?</w:t>
            </w:r>
          </w:p>
          <w:p w14:paraId="35BE79A3"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lastRenderedPageBreak/>
              <w:t xml:space="preserve">Rating Scale: </w:t>
            </w:r>
          </w:p>
          <w:p w14:paraId="674D1FCE"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CA0784" w14:textId="290B5D2A"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lang w:val="en-GB"/>
              </w:rPr>
              <w:lastRenderedPageBreak/>
              <w:t>5 (Excellent)</w:t>
            </w:r>
          </w:p>
        </w:tc>
        <w:tc>
          <w:tcPr>
            <w:tcW w:w="1367" w:type="pct"/>
          </w:tcPr>
          <w:p w14:paraId="258F1917" w14:textId="77777777" w:rsidR="000425C6" w:rsidRPr="008A5B97" w:rsidRDefault="000425C6">
            <w:pPr>
              <w:pStyle w:val="Heading2"/>
              <w:jc w:val="left"/>
              <w:rPr>
                <w:rFonts w:ascii="Arial" w:hAnsi="Arial" w:cs="Arial"/>
                <w:b w:val="0"/>
                <w:lang w:val="en-GB" w:eastAsia="en-US"/>
              </w:rPr>
            </w:pPr>
          </w:p>
        </w:tc>
      </w:tr>
      <w:tr w:rsidR="000425C6" w:rsidRPr="008A5B97" w14:paraId="52B55ACD" w14:textId="77777777">
        <w:trPr>
          <w:trHeight w:val="20"/>
          <w:jc w:val="center"/>
        </w:trPr>
        <w:tc>
          <w:tcPr>
            <w:tcW w:w="1790" w:type="pct"/>
            <w:noWrap/>
          </w:tcPr>
          <w:p w14:paraId="1F6ECE05"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13. Are the limitations of the study discussed?</w:t>
            </w:r>
          </w:p>
          <w:p w14:paraId="78E24E62"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1CE60B20"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45987A" w14:textId="5E6B747D"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lang w:val="en-GB"/>
              </w:rPr>
              <w:t>2 (Needs Improvement)</w:t>
            </w:r>
          </w:p>
        </w:tc>
        <w:tc>
          <w:tcPr>
            <w:tcW w:w="1367" w:type="pct"/>
          </w:tcPr>
          <w:p w14:paraId="48F74F98" w14:textId="77777777" w:rsidR="000425C6" w:rsidRPr="008A5B97" w:rsidRDefault="000425C6">
            <w:pPr>
              <w:pStyle w:val="Heading2"/>
              <w:jc w:val="left"/>
              <w:rPr>
                <w:rFonts w:ascii="Arial" w:hAnsi="Arial" w:cs="Arial"/>
                <w:b w:val="0"/>
                <w:lang w:val="en-GB" w:eastAsia="en-US"/>
              </w:rPr>
            </w:pPr>
          </w:p>
        </w:tc>
      </w:tr>
      <w:tr w:rsidR="000425C6" w:rsidRPr="008A5B97" w14:paraId="705C1F32" w14:textId="77777777">
        <w:trPr>
          <w:trHeight w:val="20"/>
          <w:jc w:val="center"/>
        </w:trPr>
        <w:tc>
          <w:tcPr>
            <w:tcW w:w="1790" w:type="pct"/>
            <w:noWrap/>
          </w:tcPr>
          <w:p w14:paraId="1269497C"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14. Are the references relevant and sufficient (in number)?</w:t>
            </w:r>
          </w:p>
          <w:p w14:paraId="6C34D9CF"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4294CA24"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5 = Excellent 4 = Good 3 = Satisfactory 2 = Needs Improvement 1 = Poor </w:t>
            </w:r>
          </w:p>
          <w:p w14:paraId="611BAF4D"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N/A = Not Applicable</w:t>
            </w:r>
          </w:p>
        </w:tc>
        <w:tc>
          <w:tcPr>
            <w:tcW w:w="1843" w:type="pct"/>
          </w:tcPr>
          <w:p w14:paraId="7E211035" w14:textId="4942D474"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rPr>
              <w:t>5 (Excellent)</w:t>
            </w:r>
          </w:p>
        </w:tc>
        <w:tc>
          <w:tcPr>
            <w:tcW w:w="1367" w:type="pct"/>
          </w:tcPr>
          <w:p w14:paraId="5577CF64" w14:textId="77777777" w:rsidR="000425C6" w:rsidRPr="008A5B97" w:rsidRDefault="000425C6">
            <w:pPr>
              <w:pStyle w:val="Heading2"/>
              <w:jc w:val="left"/>
              <w:rPr>
                <w:rFonts w:ascii="Arial" w:hAnsi="Arial" w:cs="Arial"/>
                <w:b w:val="0"/>
                <w:lang w:val="en-GB" w:eastAsia="en-US"/>
              </w:rPr>
            </w:pPr>
          </w:p>
        </w:tc>
      </w:tr>
      <w:tr w:rsidR="000425C6" w:rsidRPr="008A5B97" w14:paraId="24D1CA54" w14:textId="77777777">
        <w:trPr>
          <w:trHeight w:val="20"/>
          <w:jc w:val="center"/>
        </w:trPr>
        <w:tc>
          <w:tcPr>
            <w:tcW w:w="1790" w:type="pct"/>
            <w:noWrap/>
          </w:tcPr>
          <w:p w14:paraId="1925A246" w14:textId="77777777" w:rsidR="000425C6" w:rsidRPr="008A5B97" w:rsidRDefault="00CC4452">
            <w:pPr>
              <w:rPr>
                <w:rFonts w:ascii="Arial" w:hAnsi="Arial" w:cs="Arial"/>
                <w:b/>
                <w:sz w:val="20"/>
                <w:szCs w:val="20"/>
                <w:lang w:val="en-GB"/>
              </w:rPr>
            </w:pPr>
            <w:r w:rsidRPr="008A5B97">
              <w:rPr>
                <w:rFonts w:ascii="Arial" w:hAnsi="Arial" w:cs="Arial"/>
                <w:b/>
                <w:sz w:val="20"/>
                <w:szCs w:val="20"/>
                <w:lang w:val="en-GB"/>
              </w:rPr>
              <w:t>15. Is the manuscript written in clear and understandable language?</w:t>
            </w:r>
          </w:p>
          <w:p w14:paraId="53CF1A7D"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Rating Scale: </w:t>
            </w:r>
          </w:p>
          <w:p w14:paraId="4B381D0E" w14:textId="77777777" w:rsidR="000425C6" w:rsidRPr="008A5B97" w:rsidRDefault="00CC4452">
            <w:pPr>
              <w:rPr>
                <w:rFonts w:ascii="Arial" w:hAnsi="Arial" w:cs="Arial"/>
                <w:color w:val="404040"/>
                <w:sz w:val="20"/>
                <w:szCs w:val="20"/>
                <w:shd w:val="clear" w:color="auto" w:fill="FFFFFF"/>
                <w:lang w:val="en-GB"/>
              </w:rPr>
            </w:pPr>
            <w:r w:rsidRPr="008A5B97">
              <w:rPr>
                <w:rFonts w:ascii="Arial" w:hAnsi="Arial" w:cs="Arial"/>
                <w:color w:val="404040"/>
                <w:sz w:val="20"/>
                <w:szCs w:val="20"/>
                <w:shd w:val="clear" w:color="auto" w:fill="FFFFFF"/>
                <w:lang w:val="en-GB"/>
              </w:rPr>
              <w:t xml:space="preserve">5 = Excellent 4 = Good 3 = Satisfactory 2 = Needs Improvement 1 = Poor </w:t>
            </w:r>
          </w:p>
          <w:p w14:paraId="42BF6E4A" w14:textId="77777777" w:rsidR="000425C6" w:rsidRPr="008A5B97" w:rsidRDefault="00CC4452">
            <w:pPr>
              <w:rPr>
                <w:rFonts w:ascii="Arial" w:hAnsi="Arial" w:cs="Arial"/>
                <w:sz w:val="20"/>
                <w:szCs w:val="20"/>
                <w:lang w:val="en-GB"/>
              </w:rPr>
            </w:pPr>
            <w:r w:rsidRPr="008A5B97">
              <w:rPr>
                <w:rFonts w:ascii="Arial" w:hAnsi="Arial" w:cs="Arial"/>
                <w:color w:val="404040"/>
                <w:sz w:val="20"/>
                <w:szCs w:val="20"/>
                <w:shd w:val="clear" w:color="auto" w:fill="FFFFFF"/>
                <w:lang w:val="en-GB"/>
              </w:rPr>
              <w:t>N/A = Not Applicable</w:t>
            </w:r>
          </w:p>
        </w:tc>
        <w:tc>
          <w:tcPr>
            <w:tcW w:w="1843" w:type="pct"/>
          </w:tcPr>
          <w:p w14:paraId="44F6DC4F" w14:textId="75950D0C" w:rsidR="000425C6" w:rsidRPr="008A5B97" w:rsidRDefault="002840DB">
            <w:pPr>
              <w:pStyle w:val="ListParagraph"/>
              <w:ind w:left="0"/>
              <w:rPr>
                <w:rFonts w:ascii="Arial" w:hAnsi="Arial" w:cs="Arial"/>
                <w:b/>
                <w:sz w:val="20"/>
                <w:szCs w:val="20"/>
                <w:lang w:val="en-GB"/>
              </w:rPr>
            </w:pPr>
            <w:r w:rsidRPr="008A5B97">
              <w:rPr>
                <w:rFonts w:ascii="Arial" w:hAnsi="Arial" w:cs="Arial"/>
                <w:b/>
                <w:sz w:val="20"/>
                <w:szCs w:val="20"/>
              </w:rPr>
              <w:t>4 (Good)</w:t>
            </w:r>
          </w:p>
        </w:tc>
        <w:tc>
          <w:tcPr>
            <w:tcW w:w="1367" w:type="pct"/>
          </w:tcPr>
          <w:p w14:paraId="4D6E8ADB" w14:textId="77777777" w:rsidR="000425C6" w:rsidRPr="008A5B97" w:rsidRDefault="000425C6">
            <w:pPr>
              <w:pStyle w:val="Heading2"/>
              <w:jc w:val="left"/>
              <w:rPr>
                <w:rFonts w:ascii="Arial" w:hAnsi="Arial" w:cs="Arial"/>
                <w:b w:val="0"/>
                <w:lang w:val="en-GB" w:eastAsia="en-US"/>
              </w:rPr>
            </w:pPr>
          </w:p>
        </w:tc>
      </w:tr>
    </w:tbl>
    <w:p w14:paraId="1F4BB908" w14:textId="77777777" w:rsidR="000425C6" w:rsidRPr="008A5B97" w:rsidRDefault="000425C6">
      <w:pPr>
        <w:pStyle w:val="BodyText"/>
        <w:rPr>
          <w:rFonts w:ascii="Arial" w:hAnsi="Arial" w:cs="Arial"/>
          <w:b/>
          <w:bCs/>
          <w:sz w:val="20"/>
          <w:szCs w:val="20"/>
          <w:u w:val="single"/>
          <w:lang w:val="en-GB"/>
        </w:rPr>
      </w:pPr>
    </w:p>
    <w:p w14:paraId="37062A72" w14:textId="77777777" w:rsidR="000425C6" w:rsidRPr="008A5B97" w:rsidRDefault="000425C6">
      <w:pPr>
        <w:pStyle w:val="BodyText"/>
        <w:rPr>
          <w:rFonts w:ascii="Arial" w:hAnsi="Arial" w:cs="Arial"/>
          <w:b/>
          <w:bCs/>
          <w:sz w:val="20"/>
          <w:szCs w:val="20"/>
          <w:u w:val="single"/>
          <w:lang w:val="en-GB"/>
        </w:rPr>
      </w:pPr>
    </w:p>
    <w:p w14:paraId="02971648" w14:textId="77777777" w:rsidR="000425C6" w:rsidRPr="008A5B97" w:rsidRDefault="000425C6">
      <w:pPr>
        <w:pStyle w:val="BodyText"/>
        <w:rPr>
          <w:rFonts w:ascii="Arial" w:hAnsi="Arial" w:cs="Arial"/>
          <w:b/>
          <w:bCs/>
          <w:sz w:val="20"/>
          <w:szCs w:val="20"/>
          <w:u w:val="single"/>
          <w:lang w:val="en-GB"/>
        </w:rPr>
      </w:pPr>
    </w:p>
    <w:p w14:paraId="793E8AD7" w14:textId="77777777" w:rsidR="000425C6" w:rsidRPr="008A5B97" w:rsidRDefault="00CC4452">
      <w:pPr>
        <w:pStyle w:val="Heading2"/>
        <w:jc w:val="left"/>
        <w:rPr>
          <w:rFonts w:ascii="Arial" w:hAnsi="Arial" w:cs="Arial"/>
          <w:u w:val="single"/>
          <w:lang w:val="en-GB" w:eastAsia="en-US"/>
        </w:rPr>
      </w:pPr>
      <w:r w:rsidRPr="008A5B97">
        <w:rPr>
          <w:rFonts w:ascii="Arial" w:hAnsi="Arial" w:cs="Arial"/>
          <w:highlight w:val="yellow"/>
          <w:u w:val="single"/>
          <w:lang w:val="en-GB" w:eastAsia="en-US"/>
        </w:rPr>
        <w:t>PART 2.2 (Subjective Evaluation)</w:t>
      </w:r>
    </w:p>
    <w:p w14:paraId="6F614D45" w14:textId="77777777" w:rsidR="000425C6" w:rsidRPr="008A5B97"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25C6" w:rsidRPr="008A5B97" w14:paraId="74597F3D" w14:textId="77777777">
        <w:trPr>
          <w:trHeight w:val="20"/>
          <w:jc w:val="center"/>
        </w:trPr>
        <w:tc>
          <w:tcPr>
            <w:tcW w:w="1672" w:type="pct"/>
            <w:noWrap/>
          </w:tcPr>
          <w:p w14:paraId="02DE47E1" w14:textId="77777777" w:rsidR="000425C6" w:rsidRPr="008A5B97" w:rsidRDefault="000425C6">
            <w:pPr>
              <w:pStyle w:val="Heading2"/>
              <w:jc w:val="left"/>
              <w:rPr>
                <w:rFonts w:ascii="Arial" w:hAnsi="Arial" w:cs="Arial"/>
                <w:lang w:val="en-GB" w:eastAsia="en-US"/>
              </w:rPr>
            </w:pPr>
          </w:p>
        </w:tc>
        <w:tc>
          <w:tcPr>
            <w:tcW w:w="1786" w:type="pct"/>
          </w:tcPr>
          <w:p w14:paraId="2478474D" w14:textId="77777777" w:rsidR="000425C6" w:rsidRPr="008A5B97" w:rsidRDefault="00CC4452">
            <w:pPr>
              <w:pStyle w:val="Heading2"/>
              <w:jc w:val="left"/>
              <w:rPr>
                <w:rFonts w:ascii="Arial" w:hAnsi="Arial" w:cs="Arial"/>
                <w:lang w:val="en-GB" w:eastAsia="en-US"/>
              </w:rPr>
            </w:pPr>
            <w:r w:rsidRPr="008A5B97">
              <w:rPr>
                <w:rFonts w:ascii="Arial" w:hAnsi="Arial" w:cs="Arial"/>
                <w:lang w:val="en-GB" w:eastAsia="en-US"/>
              </w:rPr>
              <w:t>Reviewer’s comment</w:t>
            </w:r>
          </w:p>
          <w:p w14:paraId="3554102B" w14:textId="77777777" w:rsidR="000425C6" w:rsidRPr="008A5B97" w:rsidRDefault="000425C6">
            <w:pPr>
              <w:rPr>
                <w:rFonts w:ascii="Arial" w:hAnsi="Arial" w:cs="Arial"/>
                <w:sz w:val="20"/>
                <w:szCs w:val="20"/>
                <w:lang w:val="en-GB"/>
              </w:rPr>
            </w:pPr>
          </w:p>
        </w:tc>
        <w:tc>
          <w:tcPr>
            <w:tcW w:w="1543" w:type="pct"/>
          </w:tcPr>
          <w:p w14:paraId="74FD1F21" w14:textId="77777777" w:rsidR="000425C6" w:rsidRPr="008A5B97" w:rsidRDefault="00CC4452">
            <w:pPr>
              <w:spacing w:after="160" w:line="259" w:lineRule="auto"/>
              <w:rPr>
                <w:rFonts w:ascii="Arial" w:eastAsia="Calibri" w:hAnsi="Arial" w:cs="Arial"/>
                <w:kern w:val="2"/>
                <w:sz w:val="20"/>
                <w:szCs w:val="20"/>
                <w:lang w:val="en-IN"/>
              </w:rPr>
            </w:pPr>
            <w:r w:rsidRPr="008A5B97">
              <w:rPr>
                <w:rFonts w:ascii="Arial" w:eastAsia="Calibri" w:hAnsi="Arial" w:cs="Arial"/>
                <w:b/>
                <w:kern w:val="2"/>
                <w:sz w:val="20"/>
                <w:szCs w:val="20"/>
                <w:lang w:val="en-IN"/>
              </w:rPr>
              <w:t>Author’s Feedback</w:t>
            </w:r>
            <w:r w:rsidRPr="008A5B97">
              <w:rPr>
                <w:rFonts w:ascii="Arial" w:eastAsia="Calibri" w:hAnsi="Arial" w:cs="Arial"/>
                <w:kern w:val="2"/>
                <w:sz w:val="20"/>
                <w:szCs w:val="20"/>
                <w:lang w:val="en-IN"/>
              </w:rPr>
              <w:t xml:space="preserve"> (It is mandatory that authors should write his/her feedback here)</w:t>
            </w:r>
          </w:p>
          <w:p w14:paraId="2DA02934" w14:textId="77777777" w:rsidR="000425C6" w:rsidRPr="008A5B97" w:rsidRDefault="000425C6">
            <w:pPr>
              <w:pStyle w:val="Heading2"/>
              <w:jc w:val="left"/>
              <w:rPr>
                <w:rFonts w:ascii="Arial" w:hAnsi="Arial" w:cs="Arial"/>
                <w:b w:val="0"/>
                <w:lang w:val="en-GB" w:eastAsia="en-US"/>
              </w:rPr>
            </w:pPr>
          </w:p>
        </w:tc>
      </w:tr>
      <w:tr w:rsidR="000425C6" w:rsidRPr="008A5B97" w14:paraId="188904A0" w14:textId="77777777">
        <w:trPr>
          <w:trHeight w:val="20"/>
          <w:jc w:val="center"/>
        </w:trPr>
        <w:tc>
          <w:tcPr>
            <w:tcW w:w="1672" w:type="pct"/>
            <w:noWrap/>
          </w:tcPr>
          <w:p w14:paraId="28732EB6" w14:textId="77777777" w:rsidR="000425C6" w:rsidRPr="008A5B97" w:rsidRDefault="00CC4452">
            <w:pPr>
              <w:rPr>
                <w:rFonts w:ascii="Arial" w:hAnsi="Arial" w:cs="Arial"/>
                <w:b/>
                <w:bCs/>
                <w:sz w:val="20"/>
                <w:szCs w:val="20"/>
                <w:lang w:val="en-GB"/>
              </w:rPr>
            </w:pPr>
            <w:r w:rsidRPr="008A5B97">
              <w:rPr>
                <w:rFonts w:ascii="Arial" w:hAnsi="Arial" w:cs="Arial"/>
                <w:b/>
                <w:bCs/>
                <w:sz w:val="20"/>
                <w:szCs w:val="20"/>
                <w:lang w:val="en-GB"/>
              </w:rPr>
              <w:t>Is the title of the article suitable?</w:t>
            </w:r>
          </w:p>
          <w:p w14:paraId="65D3D727" w14:textId="77777777" w:rsidR="000425C6" w:rsidRPr="008A5B97" w:rsidRDefault="000425C6">
            <w:pPr>
              <w:rPr>
                <w:rFonts w:ascii="Arial" w:hAnsi="Arial" w:cs="Arial"/>
                <w:bCs/>
                <w:sz w:val="20"/>
                <w:szCs w:val="20"/>
                <w:lang w:val="en-GB"/>
              </w:rPr>
            </w:pPr>
          </w:p>
          <w:p w14:paraId="0AF1E79C" w14:textId="77777777" w:rsidR="000425C6" w:rsidRPr="008A5B97" w:rsidRDefault="00CC4452">
            <w:pPr>
              <w:rPr>
                <w:rFonts w:ascii="Arial" w:hAnsi="Arial" w:cs="Arial"/>
                <w:sz w:val="20"/>
                <w:szCs w:val="20"/>
                <w:u w:val="single"/>
                <w:lang w:val="en-GB"/>
              </w:rPr>
            </w:pPr>
            <w:r w:rsidRPr="008A5B97">
              <w:rPr>
                <w:rFonts w:ascii="Arial" w:hAnsi="Arial" w:cs="Arial"/>
                <w:bCs/>
                <w:sz w:val="20"/>
                <w:szCs w:val="20"/>
                <w:lang w:val="en-GB"/>
              </w:rPr>
              <w:t>If your answer is NO, please provide a brief, clear suggestion for improvement.</w:t>
            </w:r>
          </w:p>
        </w:tc>
        <w:tc>
          <w:tcPr>
            <w:tcW w:w="1786" w:type="pct"/>
          </w:tcPr>
          <w:p w14:paraId="7D4F097C" w14:textId="7EA0EF14" w:rsidR="000425C6" w:rsidRPr="008A5B97" w:rsidRDefault="002840DB" w:rsidP="002840DB">
            <w:pPr>
              <w:rPr>
                <w:rFonts w:ascii="Arial" w:hAnsi="Arial" w:cs="Arial"/>
                <w:sz w:val="20"/>
                <w:szCs w:val="20"/>
                <w:lang w:val="en-GB"/>
              </w:rPr>
            </w:pPr>
            <w:r w:rsidRPr="008A5B97">
              <w:rPr>
                <w:rFonts w:ascii="Arial" w:hAnsi="Arial" w:cs="Arial"/>
                <w:sz w:val="20"/>
                <w:szCs w:val="20"/>
                <w:lang w:val="en-GB"/>
              </w:rPr>
              <w:t>The title is precise, relevant, and reflects both the climatic and methodological scope effectively.</w:t>
            </w:r>
          </w:p>
        </w:tc>
        <w:tc>
          <w:tcPr>
            <w:tcW w:w="1543" w:type="pct"/>
          </w:tcPr>
          <w:p w14:paraId="5C2BD4A1" w14:textId="77777777" w:rsidR="000425C6" w:rsidRPr="008A5B97" w:rsidRDefault="000425C6">
            <w:pPr>
              <w:pStyle w:val="Heading2"/>
              <w:jc w:val="left"/>
              <w:rPr>
                <w:rFonts w:ascii="Arial" w:hAnsi="Arial" w:cs="Arial"/>
                <w:b w:val="0"/>
                <w:lang w:val="en-GB" w:eastAsia="en-US"/>
              </w:rPr>
            </w:pPr>
          </w:p>
        </w:tc>
      </w:tr>
      <w:tr w:rsidR="000425C6" w:rsidRPr="008A5B97" w14:paraId="544E0B4B" w14:textId="77777777">
        <w:trPr>
          <w:trHeight w:val="20"/>
          <w:jc w:val="center"/>
        </w:trPr>
        <w:tc>
          <w:tcPr>
            <w:tcW w:w="1672" w:type="pct"/>
            <w:noWrap/>
          </w:tcPr>
          <w:p w14:paraId="5B832353" w14:textId="77777777" w:rsidR="000425C6" w:rsidRPr="008A5B97" w:rsidRDefault="00CC4452">
            <w:pPr>
              <w:pStyle w:val="Heading2"/>
              <w:jc w:val="left"/>
              <w:rPr>
                <w:rFonts w:ascii="Arial" w:hAnsi="Arial" w:cs="Arial"/>
                <w:lang w:val="en-GB" w:eastAsia="en-US"/>
              </w:rPr>
            </w:pPr>
            <w:r w:rsidRPr="008A5B97">
              <w:rPr>
                <w:rFonts w:ascii="Arial" w:hAnsi="Arial" w:cs="Arial"/>
                <w:lang w:val="en-GB" w:eastAsia="en-US"/>
              </w:rPr>
              <w:t xml:space="preserve">Is the abstract of the article comprehensive? </w:t>
            </w:r>
          </w:p>
          <w:p w14:paraId="50EEFFA4" w14:textId="77777777" w:rsidR="000425C6" w:rsidRPr="008A5B97" w:rsidRDefault="000425C6">
            <w:pPr>
              <w:rPr>
                <w:rFonts w:ascii="Arial" w:hAnsi="Arial" w:cs="Arial"/>
                <w:bCs/>
                <w:sz w:val="20"/>
                <w:szCs w:val="20"/>
                <w:lang w:val="en-GB"/>
              </w:rPr>
            </w:pPr>
          </w:p>
          <w:p w14:paraId="7BD22445" w14:textId="77777777" w:rsidR="000425C6" w:rsidRPr="008A5B97" w:rsidRDefault="00CC4452">
            <w:pPr>
              <w:rPr>
                <w:rFonts w:ascii="Arial" w:hAnsi="Arial" w:cs="Arial"/>
                <w:sz w:val="20"/>
                <w:szCs w:val="20"/>
                <w:lang w:val="en-GB"/>
              </w:rPr>
            </w:pPr>
            <w:r w:rsidRPr="008A5B97">
              <w:rPr>
                <w:rFonts w:ascii="Arial" w:hAnsi="Arial" w:cs="Arial"/>
                <w:bCs/>
                <w:sz w:val="20"/>
                <w:szCs w:val="20"/>
                <w:lang w:val="en-GB"/>
              </w:rPr>
              <w:t>If your answer is NO, please provide a brief, clear suggestion for improvement.</w:t>
            </w:r>
          </w:p>
        </w:tc>
        <w:tc>
          <w:tcPr>
            <w:tcW w:w="1786" w:type="pct"/>
          </w:tcPr>
          <w:p w14:paraId="01E7F0D1" w14:textId="3265A384" w:rsidR="002840DB" w:rsidRPr="008A5B97" w:rsidRDefault="002840DB" w:rsidP="002840DB">
            <w:pPr>
              <w:jc w:val="both"/>
              <w:rPr>
                <w:rFonts w:ascii="Arial" w:hAnsi="Arial" w:cs="Arial"/>
                <w:sz w:val="20"/>
                <w:szCs w:val="20"/>
                <w:lang w:val="en-GB"/>
              </w:rPr>
            </w:pPr>
            <w:r w:rsidRPr="008A5B97">
              <w:rPr>
                <w:rFonts w:ascii="Arial" w:hAnsi="Arial" w:cs="Arial"/>
                <w:sz w:val="20"/>
                <w:szCs w:val="20"/>
                <w:lang w:val="en-GB"/>
              </w:rPr>
              <w:t>Yes, the abstract is rich but slightly overloaded with numerical details and technical jargon, which affects readability.</w:t>
            </w:r>
          </w:p>
          <w:p w14:paraId="3A0E3747" w14:textId="77777777" w:rsidR="002840DB" w:rsidRPr="008A5B97" w:rsidRDefault="002840DB" w:rsidP="002840DB">
            <w:pPr>
              <w:jc w:val="both"/>
              <w:rPr>
                <w:rFonts w:ascii="Arial" w:hAnsi="Arial" w:cs="Arial"/>
                <w:b/>
                <w:bCs/>
                <w:sz w:val="20"/>
                <w:szCs w:val="20"/>
                <w:u w:val="single"/>
                <w:lang w:val="en-GB"/>
              </w:rPr>
            </w:pPr>
            <w:r w:rsidRPr="008A5B97">
              <w:rPr>
                <w:rFonts w:ascii="Arial" w:hAnsi="Arial" w:cs="Arial"/>
                <w:b/>
                <w:bCs/>
                <w:sz w:val="20"/>
                <w:szCs w:val="20"/>
                <w:u w:val="single"/>
                <w:lang w:val="en-GB"/>
              </w:rPr>
              <w:t>Suggestion:</w:t>
            </w:r>
          </w:p>
          <w:p w14:paraId="4E6B5EDC" w14:textId="77777777" w:rsidR="002840DB" w:rsidRPr="008A5B97" w:rsidRDefault="002840DB" w:rsidP="002840DB">
            <w:pPr>
              <w:jc w:val="both"/>
              <w:rPr>
                <w:rFonts w:ascii="Arial" w:hAnsi="Arial" w:cs="Arial"/>
                <w:b/>
                <w:bCs/>
                <w:sz w:val="20"/>
                <w:szCs w:val="20"/>
                <w:lang w:val="en-GB"/>
              </w:rPr>
            </w:pPr>
          </w:p>
          <w:p w14:paraId="0822F405" w14:textId="77777777" w:rsidR="002840DB" w:rsidRPr="008A5B97" w:rsidRDefault="002840DB" w:rsidP="002840DB">
            <w:pPr>
              <w:numPr>
                <w:ilvl w:val="0"/>
                <w:numId w:val="13"/>
              </w:numPr>
              <w:jc w:val="both"/>
              <w:rPr>
                <w:rFonts w:ascii="Arial" w:hAnsi="Arial" w:cs="Arial"/>
                <w:sz w:val="20"/>
                <w:szCs w:val="20"/>
                <w:lang w:val="en-GB"/>
              </w:rPr>
            </w:pPr>
            <w:r w:rsidRPr="008A5B97">
              <w:rPr>
                <w:rFonts w:ascii="Arial" w:hAnsi="Arial" w:cs="Arial"/>
                <w:sz w:val="20"/>
                <w:szCs w:val="20"/>
                <w:lang w:val="en-GB"/>
              </w:rPr>
              <w:t>Reduce numerical density</w:t>
            </w:r>
          </w:p>
          <w:p w14:paraId="3FF80BFA" w14:textId="0B6405C8" w:rsidR="002840DB" w:rsidRPr="008A5B97" w:rsidRDefault="002840DB" w:rsidP="002840DB">
            <w:pPr>
              <w:numPr>
                <w:ilvl w:val="0"/>
                <w:numId w:val="13"/>
              </w:numPr>
              <w:jc w:val="both"/>
              <w:rPr>
                <w:rFonts w:ascii="Arial" w:hAnsi="Arial" w:cs="Arial"/>
                <w:sz w:val="20"/>
                <w:szCs w:val="20"/>
                <w:lang w:val="en-GB"/>
              </w:rPr>
            </w:pPr>
            <w:r w:rsidRPr="008A5B97">
              <w:rPr>
                <w:rFonts w:ascii="Arial" w:hAnsi="Arial" w:cs="Arial"/>
                <w:sz w:val="20"/>
                <w:szCs w:val="20"/>
                <w:lang w:val="en-GB"/>
              </w:rPr>
              <w:t>Clearly structure into: Background, Methods, Key Results, Implications</w:t>
            </w:r>
          </w:p>
          <w:p w14:paraId="47C66845" w14:textId="29F05D73" w:rsidR="000425C6" w:rsidRPr="008A5B97" w:rsidRDefault="002840DB" w:rsidP="002840DB">
            <w:pPr>
              <w:numPr>
                <w:ilvl w:val="0"/>
                <w:numId w:val="13"/>
              </w:numPr>
              <w:jc w:val="both"/>
              <w:rPr>
                <w:rFonts w:ascii="Arial" w:hAnsi="Arial" w:cs="Arial"/>
                <w:b/>
                <w:bCs/>
                <w:sz w:val="20"/>
                <w:szCs w:val="20"/>
                <w:lang w:val="en-GB"/>
              </w:rPr>
            </w:pPr>
            <w:r w:rsidRPr="008A5B97">
              <w:rPr>
                <w:rFonts w:ascii="Arial" w:hAnsi="Arial" w:cs="Arial"/>
                <w:sz w:val="20"/>
                <w:szCs w:val="20"/>
                <w:lang w:val="en-GB"/>
              </w:rPr>
              <w:t>Highlight the novelty (ML + CMIP7) more explicitly in one sentence</w:t>
            </w:r>
          </w:p>
        </w:tc>
        <w:tc>
          <w:tcPr>
            <w:tcW w:w="1543" w:type="pct"/>
          </w:tcPr>
          <w:p w14:paraId="219B0CFD" w14:textId="77777777" w:rsidR="000425C6" w:rsidRPr="008A5B97" w:rsidRDefault="000425C6">
            <w:pPr>
              <w:pStyle w:val="Heading2"/>
              <w:jc w:val="left"/>
              <w:rPr>
                <w:rFonts w:ascii="Arial" w:hAnsi="Arial" w:cs="Arial"/>
                <w:b w:val="0"/>
                <w:lang w:val="en-GB" w:eastAsia="en-US"/>
              </w:rPr>
            </w:pPr>
          </w:p>
        </w:tc>
      </w:tr>
      <w:tr w:rsidR="000425C6" w:rsidRPr="008A5B97" w14:paraId="6873004B" w14:textId="77777777">
        <w:trPr>
          <w:trHeight w:val="20"/>
          <w:jc w:val="center"/>
        </w:trPr>
        <w:tc>
          <w:tcPr>
            <w:tcW w:w="1672" w:type="pct"/>
            <w:noWrap/>
          </w:tcPr>
          <w:p w14:paraId="51141DBA" w14:textId="77777777" w:rsidR="000425C6" w:rsidRPr="008A5B97" w:rsidRDefault="00CC4452">
            <w:pPr>
              <w:pStyle w:val="Heading2"/>
              <w:jc w:val="left"/>
              <w:rPr>
                <w:rFonts w:ascii="Arial" w:hAnsi="Arial" w:cs="Arial"/>
                <w:b w:val="0"/>
                <w:lang w:val="en-GB" w:eastAsia="en-US"/>
              </w:rPr>
            </w:pPr>
            <w:r w:rsidRPr="008A5B97">
              <w:rPr>
                <w:rFonts w:ascii="Arial" w:hAnsi="Arial" w:cs="Arial"/>
                <w:lang w:val="en-GB" w:eastAsia="en-US"/>
              </w:rPr>
              <w:t xml:space="preserve">Is the manuscript scientifically correct? </w:t>
            </w:r>
            <w:r w:rsidRPr="008A5B97">
              <w:rPr>
                <w:rFonts w:ascii="Arial" w:hAnsi="Arial" w:cs="Arial"/>
                <w:lang w:val="en-GB" w:eastAsia="en-US"/>
              </w:rPr>
              <w:br/>
            </w:r>
          </w:p>
          <w:p w14:paraId="0BC54E7A" w14:textId="77777777" w:rsidR="000425C6" w:rsidRPr="008A5B97" w:rsidRDefault="00CC4452">
            <w:pPr>
              <w:rPr>
                <w:rFonts w:ascii="Arial" w:hAnsi="Arial" w:cs="Arial"/>
                <w:b/>
                <w:sz w:val="20"/>
                <w:szCs w:val="20"/>
                <w:lang w:val="en-GB"/>
              </w:rPr>
            </w:pPr>
            <w:r w:rsidRPr="008A5B97">
              <w:rPr>
                <w:rFonts w:ascii="Arial" w:hAnsi="Arial" w:cs="Arial"/>
                <w:bCs/>
                <w:sz w:val="20"/>
                <w:szCs w:val="20"/>
                <w:lang w:val="en-GB"/>
              </w:rPr>
              <w:t>If your answer is NO, please provide a brief, clear suggestion for improvement.</w:t>
            </w:r>
          </w:p>
        </w:tc>
        <w:tc>
          <w:tcPr>
            <w:tcW w:w="1786" w:type="pct"/>
          </w:tcPr>
          <w:p w14:paraId="2B6052FF" w14:textId="524E3A68" w:rsidR="000425C6" w:rsidRPr="008A5B97" w:rsidRDefault="002840DB" w:rsidP="00032C7B">
            <w:pPr>
              <w:pStyle w:val="ListParagraph"/>
              <w:ind w:left="0"/>
              <w:jc w:val="both"/>
              <w:rPr>
                <w:rFonts w:ascii="Arial" w:hAnsi="Arial" w:cs="Arial"/>
                <w:bCs/>
                <w:sz w:val="20"/>
                <w:szCs w:val="20"/>
                <w:lang w:val="en-GB"/>
              </w:rPr>
            </w:pPr>
            <w:r w:rsidRPr="008A5B97">
              <w:rPr>
                <w:rFonts w:ascii="Arial" w:hAnsi="Arial" w:cs="Arial"/>
                <w:bCs/>
                <w:sz w:val="20"/>
                <w:szCs w:val="20"/>
                <w:lang w:val="en-GB"/>
              </w:rPr>
              <w:t xml:space="preserve">Yes, the study is methodologically robust. </w:t>
            </w:r>
            <w:r w:rsidR="008476BD" w:rsidRPr="008A5B97">
              <w:rPr>
                <w:rFonts w:ascii="Arial" w:hAnsi="Arial" w:cs="Arial"/>
                <w:bCs/>
                <w:sz w:val="20"/>
                <w:szCs w:val="20"/>
                <w:lang w:val="en-GB"/>
              </w:rPr>
              <w:t>A</w:t>
            </w:r>
            <w:r w:rsidR="00032C7B" w:rsidRPr="008A5B97">
              <w:rPr>
                <w:rFonts w:ascii="Arial" w:hAnsi="Arial" w:cs="Arial"/>
                <w:bCs/>
                <w:sz w:val="20"/>
                <w:szCs w:val="20"/>
                <w:lang w:val="en-GB"/>
              </w:rPr>
              <w:t xml:space="preserve"> few conceptual overlaps/repetitions appear in Results &amp; Discussion.</w:t>
            </w:r>
          </w:p>
        </w:tc>
        <w:tc>
          <w:tcPr>
            <w:tcW w:w="1543" w:type="pct"/>
          </w:tcPr>
          <w:p w14:paraId="295CCEB7" w14:textId="77777777" w:rsidR="000425C6" w:rsidRPr="008A5B97" w:rsidRDefault="000425C6">
            <w:pPr>
              <w:pStyle w:val="Heading2"/>
              <w:jc w:val="left"/>
              <w:rPr>
                <w:rFonts w:ascii="Arial" w:hAnsi="Arial" w:cs="Arial"/>
                <w:b w:val="0"/>
                <w:lang w:val="en-GB" w:eastAsia="en-US"/>
              </w:rPr>
            </w:pPr>
          </w:p>
        </w:tc>
      </w:tr>
      <w:tr w:rsidR="000425C6" w:rsidRPr="008A5B97" w14:paraId="19D68D0B" w14:textId="77777777">
        <w:trPr>
          <w:trHeight w:val="20"/>
          <w:jc w:val="center"/>
        </w:trPr>
        <w:tc>
          <w:tcPr>
            <w:tcW w:w="1672" w:type="pct"/>
            <w:noWrap/>
          </w:tcPr>
          <w:p w14:paraId="1EDF37D5" w14:textId="77777777" w:rsidR="000425C6" w:rsidRPr="008A5B97" w:rsidRDefault="00CC4452">
            <w:pPr>
              <w:rPr>
                <w:rFonts w:ascii="Arial" w:hAnsi="Arial" w:cs="Arial"/>
                <w:b/>
                <w:bCs/>
                <w:sz w:val="20"/>
                <w:szCs w:val="20"/>
                <w:lang w:val="en-GB"/>
              </w:rPr>
            </w:pPr>
            <w:r w:rsidRPr="008A5B97">
              <w:rPr>
                <w:rFonts w:ascii="Arial" w:hAnsi="Arial" w:cs="Arial"/>
                <w:b/>
                <w:bCs/>
                <w:sz w:val="20"/>
                <w:szCs w:val="20"/>
                <w:lang w:val="en-GB"/>
              </w:rPr>
              <w:t xml:space="preserve">Are the references sufficient and recent? </w:t>
            </w:r>
          </w:p>
          <w:p w14:paraId="746DA025" w14:textId="77777777" w:rsidR="000425C6" w:rsidRPr="008A5B97" w:rsidRDefault="00CC4452">
            <w:pPr>
              <w:rPr>
                <w:rFonts w:ascii="Arial" w:hAnsi="Arial" w:cs="Arial"/>
                <w:bCs/>
                <w:sz w:val="20"/>
                <w:szCs w:val="20"/>
                <w:lang w:val="en-GB"/>
              </w:rPr>
            </w:pPr>
            <w:r w:rsidRPr="008A5B97">
              <w:rPr>
                <w:rFonts w:ascii="Arial" w:hAnsi="Arial" w:cs="Arial"/>
                <w:bCs/>
                <w:sz w:val="20"/>
                <w:szCs w:val="20"/>
                <w:lang w:val="en-GB"/>
              </w:rPr>
              <w:t>(YES or NO)</w:t>
            </w:r>
          </w:p>
          <w:p w14:paraId="2CA5AD5E" w14:textId="77777777" w:rsidR="000425C6" w:rsidRPr="008A5B97" w:rsidRDefault="000425C6">
            <w:pPr>
              <w:rPr>
                <w:rFonts w:ascii="Arial" w:hAnsi="Arial" w:cs="Arial"/>
                <w:bCs/>
                <w:sz w:val="20"/>
                <w:szCs w:val="20"/>
                <w:lang w:val="en-GB"/>
              </w:rPr>
            </w:pPr>
          </w:p>
          <w:p w14:paraId="6AF8C7C9" w14:textId="77777777" w:rsidR="000425C6" w:rsidRPr="008A5B97" w:rsidRDefault="00CC4452">
            <w:pPr>
              <w:rPr>
                <w:rFonts w:ascii="Arial" w:hAnsi="Arial" w:cs="Arial"/>
                <w:b/>
                <w:bCs/>
                <w:sz w:val="20"/>
                <w:szCs w:val="20"/>
                <w:lang w:val="en-GB"/>
              </w:rPr>
            </w:pPr>
            <w:r w:rsidRPr="008A5B97">
              <w:rPr>
                <w:rFonts w:ascii="Arial" w:hAnsi="Arial" w:cs="Arial"/>
                <w:bCs/>
                <w:sz w:val="20"/>
                <w:szCs w:val="20"/>
                <w:lang w:val="en-GB"/>
              </w:rPr>
              <w:t>If your answer is NO, please provide clear suggestion for improvement.</w:t>
            </w:r>
          </w:p>
        </w:tc>
        <w:tc>
          <w:tcPr>
            <w:tcW w:w="1786" w:type="pct"/>
          </w:tcPr>
          <w:p w14:paraId="651565A6" w14:textId="20F95700" w:rsidR="000425C6" w:rsidRPr="008A5B97" w:rsidRDefault="00032C7B" w:rsidP="00032C7B">
            <w:pPr>
              <w:pStyle w:val="ListParagraph"/>
              <w:ind w:left="0"/>
              <w:jc w:val="both"/>
              <w:rPr>
                <w:rFonts w:ascii="Arial" w:hAnsi="Arial" w:cs="Arial"/>
                <w:bCs/>
                <w:sz w:val="20"/>
                <w:szCs w:val="20"/>
                <w:lang w:val="en-GB"/>
              </w:rPr>
            </w:pPr>
            <w:r w:rsidRPr="008A5B97">
              <w:rPr>
                <w:rFonts w:ascii="Arial" w:hAnsi="Arial" w:cs="Arial"/>
                <w:bCs/>
                <w:sz w:val="20"/>
                <w:szCs w:val="20"/>
                <w:lang w:val="en-GB"/>
              </w:rPr>
              <w:t xml:space="preserve">Yes, </w:t>
            </w:r>
            <w:r w:rsidRPr="008A5B97">
              <w:rPr>
                <w:rFonts w:ascii="Arial" w:hAnsi="Arial" w:cs="Arial"/>
                <w:bCs/>
                <w:sz w:val="20"/>
                <w:szCs w:val="20"/>
              </w:rPr>
              <w:t xml:space="preserve">the manuscript demonstrates excellent engagement with </w:t>
            </w:r>
            <w:r w:rsidRPr="008A5B97">
              <w:rPr>
                <w:rFonts w:ascii="Arial" w:hAnsi="Arial" w:cs="Arial"/>
                <w:sz w:val="20"/>
                <w:szCs w:val="20"/>
              </w:rPr>
              <w:t>recent (2024-2026) literature and datasets, including IMD, CMIP developments, and remote sensing studies.</w:t>
            </w:r>
          </w:p>
        </w:tc>
        <w:tc>
          <w:tcPr>
            <w:tcW w:w="1543" w:type="pct"/>
          </w:tcPr>
          <w:p w14:paraId="00E9866C" w14:textId="77777777" w:rsidR="000425C6" w:rsidRPr="008A5B97" w:rsidRDefault="000425C6">
            <w:pPr>
              <w:pStyle w:val="Heading2"/>
              <w:jc w:val="left"/>
              <w:rPr>
                <w:rFonts w:ascii="Arial" w:hAnsi="Arial" w:cs="Arial"/>
                <w:b w:val="0"/>
                <w:lang w:val="en-GB" w:eastAsia="en-US"/>
              </w:rPr>
            </w:pPr>
          </w:p>
        </w:tc>
      </w:tr>
      <w:tr w:rsidR="000425C6" w:rsidRPr="008A5B97" w14:paraId="1D931FCA" w14:textId="77777777">
        <w:trPr>
          <w:trHeight w:val="896"/>
          <w:jc w:val="center"/>
        </w:trPr>
        <w:tc>
          <w:tcPr>
            <w:tcW w:w="1672" w:type="pct"/>
            <w:noWrap/>
          </w:tcPr>
          <w:p w14:paraId="56ED8E20" w14:textId="77777777" w:rsidR="000425C6" w:rsidRPr="008A5B97" w:rsidRDefault="00CC4452">
            <w:pPr>
              <w:rPr>
                <w:rFonts w:ascii="Arial" w:hAnsi="Arial" w:cs="Arial"/>
                <w:b/>
                <w:bCs/>
                <w:sz w:val="20"/>
                <w:szCs w:val="20"/>
                <w:lang w:val="en-GB"/>
              </w:rPr>
            </w:pPr>
            <w:r w:rsidRPr="008A5B97">
              <w:rPr>
                <w:rFonts w:ascii="Arial" w:hAnsi="Arial" w:cs="Arial"/>
                <w:b/>
                <w:bCs/>
                <w:sz w:val="20"/>
                <w:szCs w:val="20"/>
                <w:lang w:val="en-GB"/>
              </w:rPr>
              <w:t>Are there ethical issues in this manuscript?</w:t>
            </w:r>
          </w:p>
          <w:p w14:paraId="727250A1" w14:textId="77777777" w:rsidR="000425C6" w:rsidRPr="008A5B97" w:rsidRDefault="00CC4452">
            <w:pPr>
              <w:rPr>
                <w:rFonts w:ascii="Arial" w:hAnsi="Arial" w:cs="Arial"/>
                <w:bCs/>
                <w:sz w:val="20"/>
                <w:szCs w:val="20"/>
                <w:lang w:val="en-GB"/>
              </w:rPr>
            </w:pPr>
            <w:r w:rsidRPr="008A5B97">
              <w:rPr>
                <w:rFonts w:ascii="Arial" w:hAnsi="Arial" w:cs="Arial"/>
                <w:bCs/>
                <w:sz w:val="20"/>
                <w:szCs w:val="20"/>
                <w:lang w:val="en-GB"/>
              </w:rPr>
              <w:t>(YES or NO)</w:t>
            </w:r>
          </w:p>
          <w:p w14:paraId="268C2155" w14:textId="77777777" w:rsidR="000425C6" w:rsidRPr="008A5B97" w:rsidRDefault="000425C6">
            <w:pPr>
              <w:rPr>
                <w:rFonts w:ascii="Arial" w:hAnsi="Arial" w:cs="Arial"/>
                <w:bCs/>
                <w:sz w:val="20"/>
                <w:szCs w:val="20"/>
                <w:lang w:val="en-GB"/>
              </w:rPr>
            </w:pPr>
          </w:p>
          <w:p w14:paraId="68E782A2" w14:textId="77777777" w:rsidR="000425C6" w:rsidRPr="008A5B97" w:rsidRDefault="00CC4452">
            <w:pPr>
              <w:rPr>
                <w:rFonts w:ascii="Arial" w:hAnsi="Arial" w:cs="Arial"/>
                <w:bCs/>
                <w:sz w:val="20"/>
                <w:szCs w:val="20"/>
                <w:lang w:val="en-GB"/>
              </w:rPr>
            </w:pPr>
            <w:r w:rsidRPr="008A5B97">
              <w:rPr>
                <w:rFonts w:ascii="Arial" w:hAnsi="Arial" w:cs="Arial"/>
                <w:bCs/>
                <w:sz w:val="20"/>
                <w:szCs w:val="20"/>
                <w:lang w:val="en-GB"/>
              </w:rPr>
              <w:t>(If yes, kindly please write down the ethical issues here in details)</w:t>
            </w:r>
          </w:p>
          <w:p w14:paraId="148B6901" w14:textId="77777777" w:rsidR="000425C6" w:rsidRPr="008A5B97" w:rsidRDefault="000425C6">
            <w:pPr>
              <w:rPr>
                <w:rFonts w:ascii="Arial" w:hAnsi="Arial" w:cs="Arial"/>
                <w:bCs/>
                <w:sz w:val="20"/>
                <w:szCs w:val="20"/>
                <w:lang w:val="en-GB"/>
              </w:rPr>
            </w:pPr>
          </w:p>
        </w:tc>
        <w:tc>
          <w:tcPr>
            <w:tcW w:w="1786" w:type="pct"/>
          </w:tcPr>
          <w:p w14:paraId="43481146" w14:textId="7A324B1F" w:rsidR="000425C6" w:rsidRPr="008A5B97" w:rsidRDefault="008D35EB" w:rsidP="008D35EB">
            <w:pPr>
              <w:pStyle w:val="ListParagraph"/>
              <w:ind w:left="0"/>
              <w:rPr>
                <w:rFonts w:ascii="Arial" w:hAnsi="Arial" w:cs="Arial"/>
                <w:bCs/>
                <w:sz w:val="20"/>
                <w:szCs w:val="20"/>
                <w:lang w:val="en-GB"/>
              </w:rPr>
            </w:pPr>
            <w:r w:rsidRPr="008A5B97">
              <w:rPr>
                <w:rFonts w:ascii="Arial" w:hAnsi="Arial" w:cs="Arial"/>
                <w:bCs/>
                <w:sz w:val="20"/>
                <w:szCs w:val="20"/>
                <w:lang w:val="en-GB"/>
              </w:rPr>
              <w:t>NO</w:t>
            </w:r>
          </w:p>
        </w:tc>
        <w:tc>
          <w:tcPr>
            <w:tcW w:w="1543" w:type="pct"/>
          </w:tcPr>
          <w:p w14:paraId="3ECB6FF7" w14:textId="77777777" w:rsidR="000425C6" w:rsidRPr="008A5B97" w:rsidRDefault="000425C6">
            <w:pPr>
              <w:pStyle w:val="Heading2"/>
              <w:jc w:val="left"/>
              <w:rPr>
                <w:rFonts w:ascii="Arial" w:hAnsi="Arial" w:cs="Arial"/>
                <w:b w:val="0"/>
                <w:lang w:val="en-GB" w:eastAsia="en-US"/>
              </w:rPr>
            </w:pPr>
          </w:p>
        </w:tc>
      </w:tr>
    </w:tbl>
    <w:p w14:paraId="5292D1FF" w14:textId="77777777" w:rsidR="000425C6" w:rsidRPr="008A5B97" w:rsidRDefault="000425C6">
      <w:pPr>
        <w:rPr>
          <w:rFonts w:ascii="Arial" w:hAnsi="Arial" w:cs="Arial"/>
          <w:sz w:val="20"/>
          <w:szCs w:val="20"/>
          <w:highlight w:val="yellow"/>
          <w:lang w:val="en-GB"/>
        </w:rPr>
      </w:pPr>
    </w:p>
    <w:p w14:paraId="658F1108" w14:textId="77777777" w:rsidR="000425C6" w:rsidRPr="008A5B97" w:rsidRDefault="000425C6">
      <w:pPr>
        <w:rPr>
          <w:rFonts w:ascii="Arial" w:hAnsi="Arial" w:cs="Arial"/>
          <w:sz w:val="20"/>
          <w:szCs w:val="20"/>
          <w:highlight w:val="yellow"/>
          <w:lang w:val="en-GB"/>
        </w:rPr>
      </w:pPr>
    </w:p>
    <w:p w14:paraId="683D4C9D" w14:textId="1DE47615" w:rsidR="000425C6" w:rsidRPr="008A5B97" w:rsidRDefault="00CC4452" w:rsidP="006C69D5">
      <w:pPr>
        <w:pStyle w:val="Heading2"/>
        <w:jc w:val="left"/>
        <w:rPr>
          <w:rFonts w:ascii="Arial" w:hAnsi="Arial" w:cs="Arial"/>
          <w:b w:val="0"/>
          <w:bCs w:val="0"/>
          <w:highlight w:val="yellow"/>
          <w:u w:val="single"/>
          <w:lang w:val="en-GB"/>
        </w:rPr>
      </w:pPr>
      <w:r w:rsidRPr="008A5B97">
        <w:rPr>
          <w:rFonts w:ascii="Arial" w:hAnsi="Arial" w:cs="Arial"/>
          <w:highlight w:val="yellow"/>
          <w:u w:val="single"/>
          <w:lang w:val="en-GB" w:eastAsia="en-US"/>
        </w:rPr>
        <w:t xml:space="preserve">PART 3. </w:t>
      </w:r>
    </w:p>
    <w:p w14:paraId="12B1189A" w14:textId="77777777" w:rsidR="000425C6" w:rsidRPr="008A5B97"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425C6" w:rsidRPr="008A5B97" w14:paraId="2A1D1700" w14:textId="77777777">
        <w:trPr>
          <w:trHeight w:val="20"/>
          <w:jc w:val="center"/>
        </w:trPr>
        <w:tc>
          <w:tcPr>
            <w:tcW w:w="5000" w:type="pct"/>
            <w:gridSpan w:val="2"/>
            <w:noWrap/>
          </w:tcPr>
          <w:p w14:paraId="2F097F33" w14:textId="77777777" w:rsidR="000425C6" w:rsidRPr="008A5B97" w:rsidRDefault="00CC4452">
            <w:pPr>
              <w:pStyle w:val="NormalWeb"/>
              <w:spacing w:before="0" w:beforeAutospacing="0" w:after="0" w:afterAutospacing="0"/>
              <w:rPr>
                <w:rFonts w:ascii="Arial" w:hAnsi="Arial" w:cs="Arial"/>
                <w:b/>
                <w:bCs/>
                <w:sz w:val="20"/>
                <w:szCs w:val="20"/>
                <w:u w:val="single"/>
                <w:lang w:val="en-GB"/>
              </w:rPr>
            </w:pPr>
            <w:r w:rsidRPr="008A5B97">
              <w:rPr>
                <w:rFonts w:ascii="Arial" w:hAnsi="Arial" w:cs="Arial"/>
                <w:b/>
                <w:bCs/>
                <w:sz w:val="20"/>
                <w:szCs w:val="20"/>
                <w:u w:val="single"/>
                <w:lang w:val="en-GB"/>
              </w:rPr>
              <w:t>Editorial Comments (This section is reserved for the comments from journal editorial office and editors):</w:t>
            </w:r>
          </w:p>
          <w:p w14:paraId="1A61844C" w14:textId="77777777" w:rsidR="000425C6" w:rsidRPr="008A5B97" w:rsidRDefault="000425C6">
            <w:pPr>
              <w:pStyle w:val="NormalWeb"/>
              <w:spacing w:before="0" w:beforeAutospacing="0" w:after="0" w:afterAutospacing="0"/>
              <w:rPr>
                <w:rFonts w:ascii="Arial" w:hAnsi="Arial" w:cs="Arial"/>
                <w:b/>
                <w:bCs/>
                <w:sz w:val="20"/>
                <w:szCs w:val="20"/>
                <w:u w:val="single"/>
                <w:lang w:val="en-GB"/>
              </w:rPr>
            </w:pPr>
          </w:p>
        </w:tc>
      </w:tr>
      <w:tr w:rsidR="000425C6" w:rsidRPr="008A5B97" w14:paraId="10EF7346" w14:textId="77777777">
        <w:trPr>
          <w:trHeight w:val="20"/>
          <w:jc w:val="center"/>
        </w:trPr>
        <w:tc>
          <w:tcPr>
            <w:tcW w:w="2784" w:type="pct"/>
            <w:noWrap/>
          </w:tcPr>
          <w:p w14:paraId="3908281A" w14:textId="77777777" w:rsidR="000425C6" w:rsidRPr="008A5B97" w:rsidRDefault="000425C6">
            <w:pPr>
              <w:pStyle w:val="NormalWeb"/>
              <w:spacing w:before="0" w:beforeAutospacing="0" w:after="0" w:afterAutospacing="0"/>
              <w:rPr>
                <w:rFonts w:ascii="Arial" w:hAnsi="Arial" w:cs="Arial"/>
                <w:sz w:val="20"/>
                <w:szCs w:val="20"/>
                <w:lang w:val="en-GB"/>
              </w:rPr>
            </w:pPr>
          </w:p>
        </w:tc>
        <w:tc>
          <w:tcPr>
            <w:tcW w:w="2216" w:type="pct"/>
          </w:tcPr>
          <w:p w14:paraId="08F743C4" w14:textId="77777777" w:rsidR="000425C6" w:rsidRPr="008A5B97" w:rsidRDefault="00CC4452">
            <w:pPr>
              <w:pStyle w:val="NormalWeb"/>
              <w:spacing w:before="0" w:beforeAutospacing="0" w:after="0" w:afterAutospacing="0"/>
              <w:rPr>
                <w:rFonts w:ascii="Arial" w:hAnsi="Arial" w:cs="Arial"/>
                <w:b/>
                <w:bCs/>
                <w:sz w:val="20"/>
                <w:szCs w:val="20"/>
                <w:lang w:val="en-GB"/>
              </w:rPr>
            </w:pPr>
            <w:r w:rsidRPr="008A5B97">
              <w:rPr>
                <w:rFonts w:ascii="Arial" w:hAnsi="Arial" w:cs="Arial"/>
                <w:sz w:val="20"/>
                <w:szCs w:val="20"/>
                <w:lang w:val="en-GB"/>
              </w:rPr>
              <w:t>Author’s Feedback</w:t>
            </w:r>
          </w:p>
        </w:tc>
      </w:tr>
      <w:tr w:rsidR="000425C6" w:rsidRPr="008A5B97" w14:paraId="72D7CE28" w14:textId="77777777">
        <w:trPr>
          <w:trHeight w:val="20"/>
          <w:jc w:val="center"/>
        </w:trPr>
        <w:tc>
          <w:tcPr>
            <w:tcW w:w="2784" w:type="pct"/>
            <w:noWrap/>
          </w:tcPr>
          <w:p w14:paraId="4D25F954" w14:textId="77777777" w:rsidR="000425C6" w:rsidRPr="008A5B97" w:rsidRDefault="000425C6">
            <w:pPr>
              <w:pStyle w:val="NormalWeb"/>
              <w:spacing w:before="0" w:beforeAutospacing="0" w:after="0" w:afterAutospacing="0"/>
              <w:rPr>
                <w:rFonts w:ascii="Arial" w:hAnsi="Arial" w:cs="Arial"/>
                <w:sz w:val="20"/>
                <w:szCs w:val="20"/>
                <w:lang w:val="en-GB"/>
              </w:rPr>
            </w:pPr>
          </w:p>
          <w:p w14:paraId="44DAEE7F" w14:textId="77777777" w:rsidR="000425C6" w:rsidRPr="008A5B97" w:rsidRDefault="000425C6">
            <w:pPr>
              <w:pStyle w:val="NormalWeb"/>
              <w:spacing w:before="0" w:beforeAutospacing="0" w:after="0" w:afterAutospacing="0"/>
              <w:rPr>
                <w:rFonts w:ascii="Arial" w:hAnsi="Arial" w:cs="Arial"/>
                <w:sz w:val="20"/>
                <w:szCs w:val="20"/>
                <w:lang w:val="en-GB"/>
              </w:rPr>
            </w:pPr>
          </w:p>
          <w:p w14:paraId="52FC5DBB" w14:textId="77777777" w:rsidR="00D05775" w:rsidRPr="008A5B97" w:rsidRDefault="00D05775" w:rsidP="00D05775">
            <w:pPr>
              <w:keepNext/>
              <w:jc w:val="both"/>
              <w:outlineLvl w:val="1"/>
              <w:rPr>
                <w:rFonts w:ascii="Arial" w:eastAsia="MS Mincho" w:hAnsi="Arial" w:cs="Arial"/>
                <w:sz w:val="20"/>
                <w:szCs w:val="20"/>
                <w:lang w:val="en-GB"/>
              </w:rPr>
            </w:pPr>
            <w:r w:rsidRPr="008A5B97">
              <w:rPr>
                <w:rFonts w:ascii="Arial" w:eastAsia="MS Mincho" w:hAnsi="Arial" w:cs="Arial"/>
                <w:sz w:val="20"/>
                <w:szCs w:val="20"/>
                <w:lang w:val="en-GB"/>
              </w:rPr>
              <w:t>This manuscript is methodologically strong, data-rich, and policy-relevant, particularly with its integration of machine learning and next-generation climate projections. However, it currently suffers from presentation-related issues rather than conceptual weaknesses.</w:t>
            </w:r>
          </w:p>
          <w:p w14:paraId="36A4A1A8" w14:textId="77777777" w:rsidR="00D05775" w:rsidRPr="008A5B97" w:rsidRDefault="00D05775" w:rsidP="00D05775">
            <w:pPr>
              <w:keepNext/>
              <w:jc w:val="both"/>
              <w:outlineLvl w:val="1"/>
              <w:rPr>
                <w:rFonts w:ascii="Arial" w:eastAsia="MS Mincho" w:hAnsi="Arial" w:cs="Arial"/>
                <w:b/>
                <w:bCs/>
                <w:sz w:val="20"/>
                <w:szCs w:val="20"/>
                <w:lang w:val="en-GB"/>
              </w:rPr>
            </w:pPr>
          </w:p>
          <w:p w14:paraId="64DA71E3" w14:textId="77777777" w:rsidR="00D05775" w:rsidRPr="008A5B97" w:rsidRDefault="00D05775" w:rsidP="00D05775">
            <w:pPr>
              <w:keepNext/>
              <w:jc w:val="both"/>
              <w:outlineLvl w:val="1"/>
              <w:rPr>
                <w:rFonts w:ascii="Arial" w:eastAsia="MS Mincho" w:hAnsi="Arial" w:cs="Arial"/>
                <w:b/>
                <w:bCs/>
                <w:sz w:val="20"/>
                <w:szCs w:val="20"/>
                <w:lang w:val="en-GB"/>
              </w:rPr>
            </w:pPr>
            <w:r w:rsidRPr="008A5B97">
              <w:rPr>
                <w:rFonts w:ascii="Arial" w:eastAsia="MS Mincho" w:hAnsi="Arial" w:cs="Arial"/>
                <w:b/>
                <w:bCs/>
                <w:sz w:val="20"/>
                <w:szCs w:val="20"/>
                <w:lang w:val="en-GB"/>
              </w:rPr>
              <w:t>Key Concerns:</w:t>
            </w:r>
          </w:p>
          <w:p w14:paraId="2B4FF2B9" w14:textId="77777777" w:rsidR="00D05775" w:rsidRPr="008A5B97" w:rsidRDefault="00D05775" w:rsidP="00D05775">
            <w:pPr>
              <w:keepNext/>
              <w:numPr>
                <w:ilvl w:val="0"/>
                <w:numId w:val="14"/>
              </w:numPr>
              <w:jc w:val="both"/>
              <w:outlineLvl w:val="1"/>
              <w:rPr>
                <w:rFonts w:ascii="Arial" w:eastAsia="MS Mincho" w:hAnsi="Arial" w:cs="Arial"/>
                <w:sz w:val="20"/>
                <w:szCs w:val="20"/>
                <w:lang w:val="en-GB"/>
              </w:rPr>
            </w:pPr>
            <w:r w:rsidRPr="008A5B97">
              <w:rPr>
                <w:rFonts w:ascii="Arial" w:eastAsia="MS Mincho" w:hAnsi="Arial" w:cs="Arial"/>
                <w:sz w:val="20"/>
                <w:szCs w:val="20"/>
                <w:lang w:val="en-GB"/>
              </w:rPr>
              <w:t>Overly dense writing affecting readability</w:t>
            </w:r>
          </w:p>
          <w:p w14:paraId="351F7435" w14:textId="77777777" w:rsidR="00D05775" w:rsidRPr="008A5B97" w:rsidRDefault="00D05775" w:rsidP="00D05775">
            <w:pPr>
              <w:keepNext/>
              <w:numPr>
                <w:ilvl w:val="0"/>
                <w:numId w:val="14"/>
              </w:numPr>
              <w:jc w:val="both"/>
              <w:outlineLvl w:val="1"/>
              <w:rPr>
                <w:rFonts w:ascii="Arial" w:eastAsia="MS Mincho" w:hAnsi="Arial" w:cs="Arial"/>
                <w:sz w:val="20"/>
                <w:szCs w:val="20"/>
                <w:lang w:val="en-GB"/>
              </w:rPr>
            </w:pPr>
            <w:r w:rsidRPr="008A5B97">
              <w:rPr>
                <w:rFonts w:ascii="Arial" w:eastAsia="MS Mincho" w:hAnsi="Arial" w:cs="Arial"/>
                <w:sz w:val="20"/>
                <w:szCs w:val="20"/>
                <w:lang w:val="en-GB"/>
              </w:rPr>
              <w:t>Repetition in Results and Discussion</w:t>
            </w:r>
          </w:p>
          <w:p w14:paraId="12B9D64B" w14:textId="77777777" w:rsidR="00D05775" w:rsidRPr="008A5B97" w:rsidRDefault="00D05775" w:rsidP="00D05775">
            <w:pPr>
              <w:keepNext/>
              <w:numPr>
                <w:ilvl w:val="0"/>
                <w:numId w:val="14"/>
              </w:numPr>
              <w:jc w:val="both"/>
              <w:outlineLvl w:val="1"/>
              <w:rPr>
                <w:rFonts w:ascii="Arial" w:eastAsia="MS Mincho" w:hAnsi="Arial" w:cs="Arial"/>
                <w:sz w:val="20"/>
                <w:szCs w:val="20"/>
                <w:lang w:val="en-GB"/>
              </w:rPr>
            </w:pPr>
            <w:r w:rsidRPr="008A5B97">
              <w:rPr>
                <w:rFonts w:ascii="Arial" w:eastAsia="MS Mincho" w:hAnsi="Arial" w:cs="Arial"/>
                <w:sz w:val="20"/>
                <w:szCs w:val="20"/>
                <w:lang w:val="en-GB"/>
              </w:rPr>
              <w:t>Absence of a clearly articulated Limitations se</w:t>
            </w:r>
            <w:bookmarkStart w:id="0" w:name="_GoBack"/>
            <w:bookmarkEnd w:id="0"/>
            <w:r w:rsidRPr="008A5B97">
              <w:rPr>
                <w:rFonts w:ascii="Arial" w:eastAsia="MS Mincho" w:hAnsi="Arial" w:cs="Arial"/>
                <w:sz w:val="20"/>
                <w:szCs w:val="20"/>
                <w:lang w:val="en-GB"/>
              </w:rPr>
              <w:t>ction (despite implicit discussion)</w:t>
            </w:r>
          </w:p>
          <w:p w14:paraId="7E5EC832" w14:textId="77777777" w:rsidR="00D05775" w:rsidRPr="008A5B97" w:rsidRDefault="00D05775" w:rsidP="00D05775">
            <w:pPr>
              <w:keepNext/>
              <w:jc w:val="both"/>
              <w:outlineLvl w:val="1"/>
              <w:rPr>
                <w:rFonts w:ascii="Arial" w:eastAsia="MS Mincho" w:hAnsi="Arial" w:cs="Arial"/>
                <w:b/>
                <w:bCs/>
                <w:sz w:val="20"/>
                <w:szCs w:val="20"/>
                <w:lang w:val="en-GB"/>
              </w:rPr>
            </w:pPr>
          </w:p>
          <w:p w14:paraId="153314E9" w14:textId="77777777" w:rsidR="00D05775" w:rsidRPr="008A5B97" w:rsidRDefault="00D05775" w:rsidP="00D05775">
            <w:pPr>
              <w:keepNext/>
              <w:jc w:val="both"/>
              <w:outlineLvl w:val="1"/>
              <w:rPr>
                <w:rFonts w:ascii="Arial" w:eastAsia="MS Mincho" w:hAnsi="Arial" w:cs="Arial"/>
                <w:b/>
                <w:bCs/>
                <w:sz w:val="20"/>
                <w:szCs w:val="20"/>
                <w:lang w:val="en-GB"/>
              </w:rPr>
            </w:pPr>
            <w:r w:rsidRPr="008A5B97">
              <w:rPr>
                <w:rFonts w:ascii="Arial" w:eastAsia="MS Mincho" w:hAnsi="Arial" w:cs="Arial"/>
                <w:b/>
                <w:bCs/>
                <w:sz w:val="20"/>
                <w:szCs w:val="20"/>
                <w:lang w:val="en-GB"/>
              </w:rPr>
              <w:t xml:space="preserve">Recommendation: </w:t>
            </w:r>
            <w:r w:rsidRPr="008A5B97">
              <w:rPr>
                <w:rFonts w:ascii="Arial" w:eastAsia="MS Mincho" w:hAnsi="Arial" w:cs="Arial"/>
                <w:sz w:val="20"/>
                <w:szCs w:val="20"/>
                <w:lang w:val="en-GB"/>
              </w:rPr>
              <w:t>Minor Revision</w:t>
            </w:r>
          </w:p>
          <w:p w14:paraId="1DFC55F5" w14:textId="77777777" w:rsidR="000425C6" w:rsidRPr="008A5B97" w:rsidRDefault="000425C6">
            <w:pPr>
              <w:pStyle w:val="NormalWeb"/>
              <w:spacing w:before="0" w:beforeAutospacing="0" w:after="0" w:afterAutospacing="0"/>
              <w:rPr>
                <w:rFonts w:ascii="Arial" w:hAnsi="Arial" w:cs="Arial"/>
                <w:sz w:val="20"/>
                <w:szCs w:val="20"/>
                <w:lang w:val="en-GB"/>
              </w:rPr>
            </w:pPr>
          </w:p>
          <w:p w14:paraId="747A46FB" w14:textId="77777777" w:rsidR="000425C6" w:rsidRPr="008A5B97" w:rsidRDefault="000425C6">
            <w:pPr>
              <w:pStyle w:val="NormalWeb"/>
              <w:spacing w:before="0" w:beforeAutospacing="0" w:after="0" w:afterAutospacing="0"/>
              <w:rPr>
                <w:rFonts w:ascii="Arial" w:hAnsi="Arial" w:cs="Arial"/>
                <w:sz w:val="20"/>
                <w:szCs w:val="20"/>
                <w:lang w:val="en-GB"/>
              </w:rPr>
            </w:pPr>
          </w:p>
        </w:tc>
        <w:tc>
          <w:tcPr>
            <w:tcW w:w="2216" w:type="pct"/>
          </w:tcPr>
          <w:p w14:paraId="1202071E" w14:textId="77777777" w:rsidR="000425C6" w:rsidRPr="008A5B97" w:rsidRDefault="000425C6">
            <w:pPr>
              <w:pStyle w:val="NormalWeb"/>
              <w:spacing w:before="0" w:beforeAutospacing="0" w:after="0" w:afterAutospacing="0"/>
              <w:rPr>
                <w:rFonts w:ascii="Arial" w:hAnsi="Arial" w:cs="Arial"/>
                <w:b/>
                <w:bCs/>
                <w:sz w:val="20"/>
                <w:szCs w:val="20"/>
                <w:lang w:val="en-GB"/>
              </w:rPr>
            </w:pPr>
          </w:p>
        </w:tc>
      </w:tr>
    </w:tbl>
    <w:p w14:paraId="5C0CC094" w14:textId="77777777" w:rsidR="000425C6" w:rsidRPr="008A5B97" w:rsidRDefault="000425C6">
      <w:pPr>
        <w:rPr>
          <w:rFonts w:ascii="Arial" w:eastAsia="Arial Unicode MS" w:hAnsi="Arial" w:cs="Arial"/>
          <w:b/>
          <w:bCs/>
          <w:sz w:val="20"/>
          <w:szCs w:val="20"/>
          <w:u w:val="single"/>
          <w:lang w:val="en-GB"/>
        </w:rPr>
      </w:pPr>
    </w:p>
    <w:p w14:paraId="7044C4E8" w14:textId="038EBBA5" w:rsidR="000425C6" w:rsidRPr="008A5B97" w:rsidRDefault="008A5B97">
      <w:pPr>
        <w:rPr>
          <w:rFonts w:ascii="Arial" w:hAnsi="Arial" w:cs="Arial"/>
          <w:b/>
          <w:sz w:val="20"/>
          <w:szCs w:val="20"/>
          <w:u w:val="single"/>
        </w:rPr>
      </w:pPr>
      <w:r w:rsidRPr="008A5B97">
        <w:rPr>
          <w:rFonts w:ascii="Arial" w:hAnsi="Arial" w:cs="Arial"/>
          <w:b/>
          <w:sz w:val="20"/>
          <w:szCs w:val="20"/>
          <w:u w:val="single"/>
        </w:rPr>
        <w:t>Reviewer details:</w:t>
      </w:r>
    </w:p>
    <w:p w14:paraId="15C15F7E" w14:textId="77777777" w:rsidR="008A5B97" w:rsidRPr="008A5B97" w:rsidRDefault="008A5B97">
      <w:pPr>
        <w:rPr>
          <w:rFonts w:ascii="Arial" w:hAnsi="Arial" w:cs="Arial"/>
          <w:b/>
          <w:sz w:val="20"/>
          <w:szCs w:val="20"/>
          <w:u w:val="single"/>
        </w:rPr>
      </w:pPr>
    </w:p>
    <w:p w14:paraId="012F38FB" w14:textId="6C88066C" w:rsidR="008A5B97" w:rsidRPr="008A5B97" w:rsidRDefault="008A5B97" w:rsidP="008A5B97">
      <w:pPr>
        <w:rPr>
          <w:rFonts w:ascii="Arial" w:eastAsia="Arial Unicode MS" w:hAnsi="Arial" w:cs="Arial"/>
          <w:b/>
          <w:bCs/>
          <w:sz w:val="20"/>
          <w:szCs w:val="20"/>
          <w:lang w:val="en-GB"/>
        </w:rPr>
      </w:pPr>
      <w:bookmarkStart w:id="1" w:name="_Hlk227335010"/>
      <w:proofErr w:type="spellStart"/>
      <w:r w:rsidRPr="008A5B97">
        <w:rPr>
          <w:rFonts w:ascii="Arial" w:eastAsia="Arial Unicode MS" w:hAnsi="Arial" w:cs="Arial"/>
          <w:b/>
          <w:bCs/>
          <w:sz w:val="20"/>
          <w:szCs w:val="20"/>
          <w:lang w:val="en-GB"/>
        </w:rPr>
        <w:t>Avdesh</w:t>
      </w:r>
      <w:proofErr w:type="spellEnd"/>
      <w:r w:rsidRPr="008A5B97">
        <w:rPr>
          <w:rFonts w:ascii="Arial" w:eastAsia="Arial Unicode MS" w:hAnsi="Arial" w:cs="Arial"/>
          <w:b/>
          <w:bCs/>
          <w:sz w:val="20"/>
          <w:szCs w:val="20"/>
          <w:lang w:val="en-GB"/>
        </w:rPr>
        <w:t xml:space="preserve"> </w:t>
      </w:r>
      <w:proofErr w:type="spellStart"/>
      <w:r w:rsidRPr="008A5B97">
        <w:rPr>
          <w:rFonts w:ascii="Arial" w:eastAsia="Arial Unicode MS" w:hAnsi="Arial" w:cs="Arial"/>
          <w:b/>
          <w:bCs/>
          <w:sz w:val="20"/>
          <w:szCs w:val="20"/>
          <w:lang w:val="en-GB"/>
        </w:rPr>
        <w:t>Bhardawaj</w:t>
      </w:r>
      <w:proofErr w:type="spellEnd"/>
      <w:r w:rsidRPr="008A5B97">
        <w:rPr>
          <w:rFonts w:ascii="Arial" w:eastAsia="Arial Unicode MS" w:hAnsi="Arial" w:cs="Arial"/>
          <w:b/>
          <w:bCs/>
          <w:sz w:val="20"/>
          <w:szCs w:val="20"/>
          <w:lang w:val="en-GB"/>
        </w:rPr>
        <w:t xml:space="preserve">, </w:t>
      </w:r>
      <w:r w:rsidRPr="008A5B97">
        <w:rPr>
          <w:rFonts w:ascii="Arial" w:eastAsia="Arial Unicode MS" w:hAnsi="Arial" w:cs="Arial"/>
          <w:b/>
          <w:bCs/>
          <w:sz w:val="20"/>
          <w:szCs w:val="20"/>
          <w:lang w:val="en-GB"/>
        </w:rPr>
        <w:t>Indian Institute of Technology Delhi</w:t>
      </w:r>
      <w:r w:rsidRPr="008A5B97">
        <w:rPr>
          <w:rFonts w:ascii="Arial" w:eastAsia="Arial Unicode MS" w:hAnsi="Arial" w:cs="Arial"/>
          <w:b/>
          <w:bCs/>
          <w:sz w:val="20"/>
          <w:szCs w:val="20"/>
          <w:lang w:val="en-GB"/>
        </w:rPr>
        <w:t xml:space="preserve">, </w:t>
      </w:r>
      <w:r w:rsidRPr="008A5B97">
        <w:rPr>
          <w:rFonts w:ascii="Arial" w:eastAsia="Arial Unicode MS" w:hAnsi="Arial" w:cs="Arial"/>
          <w:b/>
          <w:bCs/>
          <w:sz w:val="20"/>
          <w:szCs w:val="20"/>
          <w:lang w:val="en-GB"/>
        </w:rPr>
        <w:t>India</w:t>
      </w:r>
      <w:bookmarkEnd w:id="1"/>
    </w:p>
    <w:sectPr w:rsidR="008A5B97" w:rsidRPr="008A5B9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3ED61" w14:textId="77777777" w:rsidR="00A05A2A" w:rsidRDefault="00A05A2A">
      <w:r>
        <w:separator/>
      </w:r>
    </w:p>
  </w:endnote>
  <w:endnote w:type="continuationSeparator" w:id="0">
    <w:p w14:paraId="7A1B784B" w14:textId="77777777" w:rsidR="00A05A2A" w:rsidRDefault="00A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F778" w14:textId="77777777" w:rsidR="000425C6" w:rsidRDefault="000425C6">
    <w:pPr>
      <w:pStyle w:val="Footer"/>
      <w:jc w:val="right"/>
    </w:pPr>
  </w:p>
  <w:p w14:paraId="5528A4BD" w14:textId="3EC2BC83" w:rsidR="000425C6" w:rsidRDefault="00CC44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69D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69D5">
      <w:rPr>
        <w:b/>
        <w:noProof/>
        <w:sz w:val="20"/>
      </w:rPr>
      <w:t>2</w:t>
    </w:r>
    <w:r>
      <w:rPr>
        <w:b/>
        <w:sz w:val="20"/>
      </w:rPr>
      <w:fldChar w:fldCharType="end"/>
    </w:r>
  </w:p>
  <w:p w14:paraId="1344C0F4" w14:textId="77777777" w:rsidR="000425C6" w:rsidRDefault="00CC4452">
    <w:pPr>
      <w:pStyle w:val="Footer"/>
      <w:jc w:val="right"/>
      <w:rPr>
        <w:b/>
        <w:sz w:val="20"/>
      </w:rPr>
    </w:pPr>
    <w:r>
      <w:rPr>
        <w:b/>
        <w:sz w:val="20"/>
      </w:rPr>
      <w:t>V240326</w:t>
    </w:r>
  </w:p>
  <w:p w14:paraId="4FAAFF65" w14:textId="77777777" w:rsidR="000425C6" w:rsidRDefault="000425C6">
    <w:pPr>
      <w:pStyle w:val="Footer"/>
      <w:jc w:val="right"/>
    </w:pPr>
  </w:p>
  <w:p w14:paraId="6E14ACB7" w14:textId="77777777" w:rsidR="000425C6" w:rsidRDefault="000425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1A6DA" w14:textId="77777777" w:rsidR="00A05A2A" w:rsidRDefault="00A05A2A">
      <w:r>
        <w:separator/>
      </w:r>
    </w:p>
  </w:footnote>
  <w:footnote w:type="continuationSeparator" w:id="0">
    <w:p w14:paraId="31BD8C91" w14:textId="77777777" w:rsidR="00A05A2A" w:rsidRDefault="00A0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5EB3" w14:textId="77777777" w:rsidR="000425C6" w:rsidRDefault="000425C6">
    <w:pPr>
      <w:spacing w:before="100" w:beforeAutospacing="1" w:after="100" w:afterAutospacing="1"/>
      <w:jc w:val="center"/>
      <w:rPr>
        <w:rFonts w:ascii="Arial" w:hAnsi="Arial" w:cs="Arial"/>
        <w:b/>
        <w:bCs/>
        <w:color w:val="003399"/>
        <w:szCs w:val="20"/>
        <w:u w:val="single"/>
        <w:lang w:val="en-GB"/>
      </w:rPr>
    </w:pPr>
  </w:p>
  <w:p w14:paraId="6029E898" w14:textId="77777777" w:rsidR="000425C6" w:rsidRDefault="00CC44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35B8C"/>
    <w:multiLevelType w:val="hybridMultilevel"/>
    <w:tmpl w:val="A762D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3E679C"/>
    <w:multiLevelType w:val="hybridMultilevel"/>
    <w:tmpl w:val="3170E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1"/>
  </w:num>
  <w:num w:numId="10">
    <w:abstractNumId w:val="2"/>
  </w:num>
  <w:num w:numId="11">
    <w:abstractNumId w:val="1"/>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5C6"/>
    <w:rsid w:val="0001072D"/>
    <w:rsid w:val="00032C7B"/>
    <w:rsid w:val="000425C6"/>
    <w:rsid w:val="00051916"/>
    <w:rsid w:val="000F5720"/>
    <w:rsid w:val="00102370"/>
    <w:rsid w:val="00123E9C"/>
    <w:rsid w:val="001D4F33"/>
    <w:rsid w:val="002840DB"/>
    <w:rsid w:val="00304E29"/>
    <w:rsid w:val="003B7B1A"/>
    <w:rsid w:val="005B0D5D"/>
    <w:rsid w:val="006C69D5"/>
    <w:rsid w:val="008476BD"/>
    <w:rsid w:val="008A5B97"/>
    <w:rsid w:val="008D35EB"/>
    <w:rsid w:val="00A05A2A"/>
    <w:rsid w:val="00CC4452"/>
    <w:rsid w:val="00D05775"/>
    <w:rsid w:val="00D51939"/>
    <w:rsid w:val="00ED220A"/>
    <w:rsid w:val="00F01FC1"/>
    <w:rsid w:val="00F32EA0"/>
    <w:rsid w:val="00F629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B299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77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88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gee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930</Words>
  <Characters>5302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